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DFC" w:rsidRDefault="00CA280D">
      <w:pPr>
        <w:pStyle w:val="Heading10"/>
        <w:keepNext/>
        <w:keepLines/>
        <w:shd w:val="clear" w:color="auto" w:fill="auto"/>
        <w:spacing w:after="474" w:line="510" w:lineRule="exact"/>
        <w:ind w:left="40"/>
      </w:pPr>
      <w:bookmarkStart w:id="0" w:name="bookmark0"/>
      <w:bookmarkStart w:id="1" w:name="_GoBack"/>
      <w:bookmarkEnd w:id="1"/>
      <w:r>
        <w:rPr>
          <w:rStyle w:val="Heading11"/>
        </w:rPr>
        <w:t>ҚАЗАҚСТАН ТАРИХЫ</w:t>
      </w:r>
      <w:bookmarkEnd w:id="0"/>
    </w:p>
    <w:p w:rsidR="001E1DFC" w:rsidRDefault="00CA280D">
      <w:pPr>
        <w:pStyle w:val="Bodytext20"/>
        <w:shd w:val="clear" w:color="auto" w:fill="auto"/>
        <w:spacing w:before="0" w:after="949" w:line="270" w:lineRule="exact"/>
        <w:ind w:left="40"/>
      </w:pPr>
      <w:r>
        <w:rPr>
          <w:rStyle w:val="Bodytext21"/>
        </w:rPr>
        <w:t>Лекциялар курсы</w:t>
      </w:r>
    </w:p>
    <w:p w:rsidR="001E1DFC" w:rsidRDefault="00CA280D">
      <w:pPr>
        <w:pStyle w:val="Bodytext20"/>
        <w:shd w:val="clear" w:color="auto" w:fill="auto"/>
        <w:spacing w:before="0" w:after="3069" w:line="336" w:lineRule="exact"/>
        <w:ind w:left="40"/>
      </w:pPr>
      <w:r>
        <w:rPr>
          <w:rStyle w:val="Bodytext21"/>
        </w:rPr>
        <w:t xml:space="preserve">Редакциясын басцарган </w:t>
      </w:r>
      <w:r>
        <w:rPr>
          <w:rStyle w:val="Bodytext21"/>
          <w:lang w:val="en-US"/>
        </w:rPr>
        <w:t xml:space="preserve">mapux </w:t>
      </w:r>
      <w:r>
        <w:rPr>
          <w:rStyle w:val="Bodytext21"/>
        </w:rPr>
        <w:t>гылымдарының</w:t>
      </w:r>
      <w:r>
        <w:rPr>
          <w:rStyle w:val="Bodytext22"/>
        </w:rPr>
        <w:t xml:space="preserve"> </w:t>
      </w:r>
      <w:r>
        <w:rPr>
          <w:rStyle w:val="Bodytext21"/>
        </w:rPr>
        <w:t xml:space="preserve">докторы, </w:t>
      </w:r>
      <w:r>
        <w:rPr>
          <w:rStyle w:val="Bodytext21"/>
          <w:lang w:val="ru"/>
        </w:rPr>
        <w:t xml:space="preserve">профессор </w:t>
      </w:r>
      <w:r>
        <w:rPr>
          <w:rStyle w:val="Bodytext21"/>
        </w:rPr>
        <w:t xml:space="preserve">Қ. </w:t>
      </w:r>
      <w:r>
        <w:rPr>
          <w:rStyle w:val="Bodytext21"/>
          <w:lang w:val="en-US"/>
        </w:rPr>
        <w:t xml:space="preserve">C. </w:t>
      </w:r>
      <w:r>
        <w:rPr>
          <w:rStyle w:val="Bodytext21"/>
        </w:rPr>
        <w:t>Қаражан</w:t>
      </w:r>
    </w:p>
    <w:p w:rsidR="001E1DFC" w:rsidRDefault="00CA280D">
      <w:pPr>
        <w:pStyle w:val="Bodytext30"/>
        <w:shd w:val="clear" w:color="auto" w:fill="auto"/>
        <w:spacing w:before="0"/>
        <w:ind w:left="40"/>
        <w:sectPr w:rsidR="001E1DFC">
          <w:type w:val="continuous"/>
          <w:pgSz w:w="11909" w:h="16834"/>
          <w:pgMar w:top="6545" w:right="2841" w:bottom="3804" w:left="2971" w:header="0" w:footer="3" w:gutter="0"/>
          <w:cols w:space="720"/>
          <w:noEndnote/>
          <w:docGrid w:linePitch="360"/>
        </w:sectPr>
      </w:pPr>
      <w:r>
        <w:rPr>
          <w:rStyle w:val="Bodytext31"/>
        </w:rPr>
        <w:t>Алматы</w:t>
      </w:r>
      <w:r>
        <w:rPr>
          <w:rStyle w:val="Bodytext32"/>
        </w:rPr>
        <w:t xml:space="preserve"> </w:t>
      </w:r>
      <w:r>
        <w:rPr>
          <w:rStyle w:val="Bodytext31"/>
        </w:rPr>
        <w:t>2009</w:t>
      </w:r>
    </w:p>
    <w:p w:rsidR="001E1DFC" w:rsidRDefault="00CA280D">
      <w:pPr>
        <w:pStyle w:val="Bodytext40"/>
        <w:shd w:val="clear" w:color="auto" w:fill="auto"/>
        <w:ind w:right="2460"/>
      </w:pPr>
      <w:r>
        <w:rPr>
          <w:rStyle w:val="Bodytext41"/>
          <w:lang w:val="ru"/>
        </w:rPr>
        <w:lastRenderedPageBreak/>
        <w:t xml:space="preserve">УДК </w:t>
      </w:r>
      <w:r>
        <w:rPr>
          <w:rStyle w:val="Bodytext41"/>
        </w:rPr>
        <w:t>94(574)</w:t>
      </w:r>
      <w:r>
        <w:rPr>
          <w:rStyle w:val="Bodytext42"/>
        </w:rPr>
        <w:t xml:space="preserve"> </w:t>
      </w:r>
      <w:r>
        <w:rPr>
          <w:rStyle w:val="Bodytext41"/>
        </w:rPr>
        <w:t>ББК 63.3(5Қаз)я73</w:t>
      </w:r>
      <w:r>
        <w:rPr>
          <w:rStyle w:val="Bodytext42"/>
        </w:rPr>
        <w:t xml:space="preserve"> </w:t>
      </w:r>
      <w:r>
        <w:rPr>
          <w:rStyle w:val="Bodytext41"/>
        </w:rPr>
        <w:t>Қ 18</w:t>
      </w:r>
    </w:p>
    <w:p w:rsidR="001E1DFC" w:rsidRDefault="00CA280D">
      <w:pPr>
        <w:pStyle w:val="Bodytext50"/>
        <w:shd w:val="clear" w:color="auto" w:fill="auto"/>
        <w:ind w:right="20"/>
      </w:pPr>
      <w:r>
        <w:rPr>
          <w:rStyle w:val="Bodytext51"/>
        </w:rPr>
        <w:t>Баспага әл-Фараби атындагы</w:t>
      </w:r>
      <w:r>
        <w:rPr>
          <w:rStyle w:val="Bodytext52"/>
        </w:rPr>
        <w:t xml:space="preserve"> </w:t>
      </w:r>
      <w:r>
        <w:rPr>
          <w:rStyle w:val="Bodytext51"/>
        </w:rPr>
        <w:t xml:space="preserve">Қазақ үлттъщ </w:t>
      </w:r>
      <w:r w:rsidRPr="00DA7775">
        <w:rPr>
          <w:rStyle w:val="Bodytext51"/>
        </w:rPr>
        <w:t xml:space="preserve">ymteepcwnemi mapitx </w:t>
      </w:r>
      <w:r>
        <w:rPr>
          <w:rStyle w:val="Bodytext51"/>
        </w:rPr>
        <w:t>факулътетінің</w:t>
      </w:r>
      <w:r>
        <w:rPr>
          <w:rStyle w:val="Bodytext52"/>
        </w:rPr>
        <w:t xml:space="preserve"> </w:t>
      </w:r>
      <w:r>
        <w:rPr>
          <w:rStyle w:val="Bodytext51"/>
        </w:rPr>
        <w:t>Ғылыми кеңесі және Редакциялыц-баспа кеңесі үсынган</w:t>
      </w:r>
    </w:p>
    <w:p w:rsidR="001E1DFC" w:rsidRDefault="00CA280D">
      <w:pPr>
        <w:pStyle w:val="Bodytext40"/>
        <w:shd w:val="clear" w:color="auto" w:fill="auto"/>
        <w:ind w:right="20"/>
        <w:jc w:val="center"/>
      </w:pPr>
      <w:r>
        <w:rPr>
          <w:rStyle w:val="Bodytext41"/>
        </w:rPr>
        <w:t>Пікір жазғандар:</w:t>
      </w:r>
    </w:p>
    <w:p w:rsidR="001E1DFC" w:rsidRDefault="00CA280D">
      <w:pPr>
        <w:pStyle w:val="Bodytext60"/>
        <w:shd w:val="clear" w:color="auto" w:fill="auto"/>
        <w:spacing w:after="416"/>
        <w:ind w:right="20"/>
      </w:pPr>
      <w:r>
        <w:rPr>
          <w:rStyle w:val="Bodytext61"/>
        </w:rPr>
        <w:t xml:space="preserve">тарих ғылымдарының докторы, </w:t>
      </w:r>
      <w:r w:rsidRPr="00DA7775">
        <w:rPr>
          <w:rStyle w:val="Bodytext61"/>
        </w:rPr>
        <w:t>профессор</w:t>
      </w:r>
      <w:r w:rsidRPr="00DA7775">
        <w:rPr>
          <w:rStyle w:val="Bodytext6Italic"/>
        </w:rPr>
        <w:t xml:space="preserve"> </w:t>
      </w:r>
      <w:r>
        <w:rPr>
          <w:rStyle w:val="Bodytext6Italic"/>
        </w:rPr>
        <w:t xml:space="preserve">Қ. </w:t>
      </w:r>
      <w:r w:rsidRPr="00DA7775">
        <w:rPr>
          <w:rStyle w:val="Bodytext6Italic"/>
        </w:rPr>
        <w:t xml:space="preserve">M. </w:t>
      </w:r>
      <w:r>
        <w:rPr>
          <w:rStyle w:val="Bodytext6Italic"/>
        </w:rPr>
        <w:t>Атабаев</w:t>
      </w:r>
      <w:r>
        <w:rPr>
          <w:rStyle w:val="Bodytext6Italic0"/>
        </w:rPr>
        <w:t xml:space="preserve"> </w:t>
      </w:r>
      <w:r>
        <w:rPr>
          <w:rStyle w:val="Bodytext61"/>
        </w:rPr>
        <w:t xml:space="preserve">тарих ғылымдарының </w:t>
      </w:r>
      <w:r w:rsidRPr="00DA7775">
        <w:rPr>
          <w:rStyle w:val="Bodytext61"/>
        </w:rPr>
        <w:t>докторы, профессор</w:t>
      </w:r>
      <w:r w:rsidRPr="00DA7775">
        <w:rPr>
          <w:rStyle w:val="Bodytext6Italic"/>
        </w:rPr>
        <w:t xml:space="preserve"> </w:t>
      </w:r>
      <w:r w:rsidRPr="00DA7775">
        <w:rPr>
          <w:rStyle w:val="Bodytext6Italic"/>
        </w:rPr>
        <w:t xml:space="preserve">M. </w:t>
      </w:r>
      <w:r>
        <w:rPr>
          <w:rStyle w:val="Bodytext6Italic"/>
        </w:rPr>
        <w:t>Ж. Әбдіров</w:t>
      </w:r>
    </w:p>
    <w:p w:rsidR="001E1DFC" w:rsidRDefault="00CA280D">
      <w:pPr>
        <w:pStyle w:val="Bodytext40"/>
        <w:shd w:val="clear" w:color="auto" w:fill="auto"/>
        <w:spacing w:line="245" w:lineRule="exact"/>
        <w:ind w:right="20"/>
        <w:jc w:val="center"/>
      </w:pPr>
      <w:r>
        <w:rPr>
          <w:rStyle w:val="Bodytext41"/>
        </w:rPr>
        <w:t>Авторлар ркымы:</w:t>
      </w:r>
    </w:p>
    <w:p w:rsidR="001E1DFC" w:rsidRDefault="00CA280D">
      <w:pPr>
        <w:pStyle w:val="Bodytext70"/>
        <w:shd w:val="clear" w:color="auto" w:fill="auto"/>
        <w:spacing w:after="424"/>
        <w:ind w:right="20"/>
      </w:pPr>
      <w:r>
        <w:rPr>
          <w:rStyle w:val="Bodytext71"/>
        </w:rPr>
        <w:t xml:space="preserve">Қ. </w:t>
      </w:r>
      <w:r w:rsidRPr="00DA7775">
        <w:rPr>
          <w:rStyle w:val="Bodytext71"/>
        </w:rPr>
        <w:t xml:space="preserve">C. </w:t>
      </w:r>
      <w:r>
        <w:rPr>
          <w:rStyle w:val="Bodytext71"/>
        </w:rPr>
        <w:t xml:space="preserve">Қаражан, Ж. Әбсеметова, Ф. </w:t>
      </w:r>
      <w:r w:rsidRPr="00DA7775">
        <w:rPr>
          <w:rStyle w:val="Bodytext71"/>
        </w:rPr>
        <w:t xml:space="preserve">A. </w:t>
      </w:r>
      <w:r>
        <w:rPr>
          <w:rStyle w:val="Bodytext71"/>
        </w:rPr>
        <w:t xml:space="preserve">Қозыбақова, </w:t>
      </w:r>
      <w:r w:rsidRPr="00DA7775">
        <w:rPr>
          <w:rStyle w:val="Bodytext71"/>
        </w:rPr>
        <w:t xml:space="preserve">T. </w:t>
      </w:r>
      <w:r>
        <w:rPr>
          <w:rStyle w:val="Bodytext71"/>
        </w:rPr>
        <w:t>Мекебаев,</w:t>
      </w:r>
      <w:r>
        <w:rPr>
          <w:rStyle w:val="Bodytext72"/>
        </w:rPr>
        <w:t xml:space="preserve"> </w:t>
      </w:r>
      <w:r w:rsidRPr="00DA7775">
        <w:rPr>
          <w:rStyle w:val="Bodytext71"/>
        </w:rPr>
        <w:t xml:space="preserve">C. C. </w:t>
      </w:r>
      <w:r>
        <w:rPr>
          <w:rStyle w:val="Bodytext71"/>
        </w:rPr>
        <w:t xml:space="preserve">Саржанова, </w:t>
      </w:r>
      <w:r w:rsidRPr="00DA7775">
        <w:rPr>
          <w:rStyle w:val="Bodytext71"/>
        </w:rPr>
        <w:t xml:space="preserve">C. </w:t>
      </w:r>
      <w:r>
        <w:rPr>
          <w:rStyle w:val="Bodytext71"/>
        </w:rPr>
        <w:t>Смагұлов, Ш. Б. Тілеубаев.</w:t>
      </w:r>
    </w:p>
    <w:p w:rsidR="001E1DFC" w:rsidRDefault="00CA280D">
      <w:pPr>
        <w:pStyle w:val="Bodytext40"/>
        <w:shd w:val="clear" w:color="auto" w:fill="auto"/>
      </w:pPr>
      <w:r>
        <w:rPr>
          <w:rStyle w:val="Bodytext41"/>
        </w:rPr>
        <w:t>Қ 18 Қазақстан тарихы:</w:t>
      </w:r>
      <w:r>
        <w:rPr>
          <w:rStyle w:val="Bodytext4NotBold"/>
        </w:rPr>
        <w:t xml:space="preserve"> Лекциялар курсы.</w:t>
      </w:r>
    </w:p>
    <w:p w:rsidR="001E1DFC" w:rsidRDefault="00CA280D">
      <w:pPr>
        <w:pStyle w:val="Bodytext60"/>
        <w:shd w:val="clear" w:color="auto" w:fill="auto"/>
        <w:spacing w:after="220"/>
        <w:ind w:left="680" w:right="340"/>
        <w:jc w:val="left"/>
      </w:pPr>
      <w:r>
        <w:rPr>
          <w:rStyle w:val="Bodytext61"/>
        </w:rPr>
        <w:t>Редакциясын басқарған тарих ғылымдарының докторы,</w:t>
      </w:r>
      <w:r>
        <w:rPr>
          <w:rStyle w:val="Bodytext62"/>
        </w:rPr>
        <w:t xml:space="preserve"> </w:t>
      </w:r>
      <w:r>
        <w:rPr>
          <w:rStyle w:val="Bodytext61"/>
          <w:lang w:val="ru"/>
        </w:rPr>
        <w:t xml:space="preserve">профессор </w:t>
      </w:r>
      <w:r>
        <w:rPr>
          <w:rStyle w:val="Bodytext61"/>
        </w:rPr>
        <w:t xml:space="preserve">Қ. </w:t>
      </w:r>
      <w:r>
        <w:rPr>
          <w:rStyle w:val="Bodytext61"/>
          <w:lang w:val="en-US"/>
        </w:rPr>
        <w:t>C</w:t>
      </w:r>
      <w:r w:rsidRPr="00DA7775">
        <w:rPr>
          <w:rStyle w:val="Bodytext61"/>
          <w:lang w:val="ru-RU"/>
        </w:rPr>
        <w:t xml:space="preserve">. </w:t>
      </w:r>
      <w:r>
        <w:rPr>
          <w:rStyle w:val="Bodytext61"/>
        </w:rPr>
        <w:t>Қаражан.— Алматы: Нұр-пресс, 2009.— 376 б.</w:t>
      </w:r>
    </w:p>
    <w:p w:rsidR="001E1DFC" w:rsidRDefault="00CA280D">
      <w:pPr>
        <w:pStyle w:val="Bodytext40"/>
        <w:shd w:val="clear" w:color="auto" w:fill="auto"/>
        <w:spacing w:after="214" w:line="190" w:lineRule="exact"/>
        <w:ind w:firstLine="300"/>
        <w:jc w:val="both"/>
      </w:pPr>
      <w:r w:rsidRPr="00DA7775">
        <w:rPr>
          <w:rStyle w:val="Bodytext41"/>
        </w:rPr>
        <w:t xml:space="preserve">ISBN </w:t>
      </w:r>
      <w:r>
        <w:rPr>
          <w:rStyle w:val="Bodytext41"/>
        </w:rPr>
        <w:t>9965-813-69-8</w:t>
      </w:r>
    </w:p>
    <w:p w:rsidR="001E1DFC" w:rsidRDefault="00CA280D">
      <w:pPr>
        <w:pStyle w:val="Bodytext60"/>
        <w:shd w:val="clear" w:color="auto" w:fill="auto"/>
        <w:spacing w:after="0"/>
        <w:ind w:firstLine="300"/>
        <w:jc w:val="both"/>
        <w:sectPr w:rsidR="001E1DFC">
          <w:footerReference w:type="default" r:id="rId8"/>
          <w:pgSz w:w="11909" w:h="16834"/>
          <w:pgMar w:top="3598" w:right="2721" w:bottom="3862" w:left="2721" w:header="0" w:footer="3" w:gutter="0"/>
          <w:pgNumType w:start="2"/>
          <w:cols w:space="720"/>
          <w:noEndnote/>
          <w:docGrid w:linePitch="360"/>
        </w:sectPr>
      </w:pPr>
      <w:r>
        <w:rPr>
          <w:rStyle w:val="Bodytext61"/>
        </w:rPr>
        <w:t>Тарих емес факультеттердің студенттеріне арналған Қазақстан</w:t>
      </w:r>
      <w:r>
        <w:rPr>
          <w:rStyle w:val="Bodytext62"/>
        </w:rPr>
        <w:t xml:space="preserve"> </w:t>
      </w:r>
      <w:r>
        <w:rPr>
          <w:rStyle w:val="Bodytext61"/>
        </w:rPr>
        <w:t>тарихының ежелгі дәуірінен қазіргі заманға дейінгі аралықты қамтитын</w:t>
      </w:r>
      <w:r>
        <w:rPr>
          <w:rStyle w:val="Bodytext62"/>
        </w:rPr>
        <w:t xml:space="preserve"> </w:t>
      </w:r>
      <w:r>
        <w:rPr>
          <w:rStyle w:val="Bodytext61"/>
        </w:rPr>
        <w:t>лекц</w:t>
      </w:r>
      <w:r>
        <w:rPr>
          <w:rStyle w:val="Bodytext61"/>
        </w:rPr>
        <w:t>иялар курсын кредиттік оқыту жүйесінің талаптарына сай эл-Фараби</w:t>
      </w:r>
      <w:r>
        <w:rPr>
          <w:rStyle w:val="Bodytext62"/>
        </w:rPr>
        <w:t xml:space="preserve"> </w:t>
      </w:r>
      <w:r>
        <w:rPr>
          <w:rStyle w:val="Bodytext61"/>
        </w:rPr>
        <w:t>атындағы Қазақ ұлттык университеті тарих факультетінің Қазақстанның</w:t>
      </w:r>
      <w:r>
        <w:rPr>
          <w:rStyle w:val="Bodytext62"/>
        </w:rPr>
        <w:t xml:space="preserve"> </w:t>
      </w:r>
      <w:r>
        <w:rPr>
          <w:rStyle w:val="Bodytext61"/>
        </w:rPr>
        <w:t xml:space="preserve">жаңа жэне қазіргі заман тарихы кафедрасының ркымы дайындаған. </w:t>
      </w:r>
      <w:r w:rsidRPr="00DA7775">
        <w:rPr>
          <w:rStyle w:val="Bodytext61"/>
        </w:rPr>
        <w:t>Ав</w:t>
      </w:r>
      <w:r w:rsidRPr="00DA7775">
        <w:rPr>
          <w:rStyle w:val="Bodytext61"/>
        </w:rPr>
        <w:softHyphen/>
        <w:t xml:space="preserve">торлар </w:t>
      </w:r>
      <w:r>
        <w:rPr>
          <w:rStyle w:val="Bodytext61"/>
        </w:rPr>
        <w:t>ркымы қасіретті, күрделі жэне ұлы оқиғаларға толы к</w:t>
      </w:r>
      <w:r>
        <w:rPr>
          <w:rStyle w:val="Bodytext61"/>
        </w:rPr>
        <w:t>өне дәуірден</w:t>
      </w:r>
      <w:r>
        <w:rPr>
          <w:rStyle w:val="Bodytext62"/>
        </w:rPr>
        <w:t xml:space="preserve"> </w:t>
      </w:r>
      <w:r>
        <w:rPr>
          <w:rStyle w:val="Bodytext61"/>
        </w:rPr>
        <w:t>бүгінгі күнге дейінгі Қазақстанның тарихи тәжірибесін қарастырады.</w:t>
      </w:r>
      <w:r>
        <w:rPr>
          <w:rStyle w:val="Bodytext62"/>
        </w:rPr>
        <w:t xml:space="preserve"> </w:t>
      </w:r>
      <w:r>
        <w:rPr>
          <w:rStyle w:val="Bodytext61"/>
        </w:rPr>
        <w:t>Оқу қүралы жаңа деректер негізінде қүрастырылған. Оқулық мазмүны</w:t>
      </w:r>
      <w:r>
        <w:rPr>
          <w:rStyle w:val="Bodytext62"/>
        </w:rPr>
        <w:t xml:space="preserve"> </w:t>
      </w:r>
      <w:r>
        <w:rPr>
          <w:rStyle w:val="Bodytext61"/>
        </w:rPr>
        <w:t>проблемалық түрғыдан баяндалып, Қазақстанның өткені мен бүгінгі</w:t>
      </w:r>
      <w:r>
        <w:rPr>
          <w:rStyle w:val="Bodytext62"/>
        </w:rPr>
        <w:t xml:space="preserve"> </w:t>
      </w:r>
      <w:r>
        <w:rPr>
          <w:rStyle w:val="Bodytext61"/>
        </w:rPr>
        <w:t>қүбылыстарын объективті түрде көрсетуге бағытта</w:t>
      </w:r>
      <w:r>
        <w:rPr>
          <w:rStyle w:val="Bodytext61"/>
        </w:rPr>
        <w:t xml:space="preserve">лған. </w:t>
      </w:r>
      <w:r w:rsidRPr="00DA7775">
        <w:rPr>
          <w:rStyle w:val="Bodytext61"/>
        </w:rPr>
        <w:t xml:space="preserve">Лекциялар </w:t>
      </w:r>
      <w:r>
        <w:rPr>
          <w:rStyle w:val="Bodytext61"/>
        </w:rPr>
        <w:t>курсы</w:t>
      </w:r>
      <w:r>
        <w:rPr>
          <w:rStyle w:val="Bodytext62"/>
        </w:rPr>
        <w:t xml:space="preserve"> </w:t>
      </w:r>
      <w:r>
        <w:rPr>
          <w:rStyle w:val="Bodytext61"/>
        </w:rPr>
        <w:t>жоғары жэне орта арнайы оқу орындары, жалпы білім беретін мектептердің</w:t>
      </w:r>
      <w:r>
        <w:rPr>
          <w:rStyle w:val="Bodytext62"/>
        </w:rPr>
        <w:t xml:space="preserve"> </w:t>
      </w:r>
      <w:r>
        <w:rPr>
          <w:rStyle w:val="Bodytext61"/>
        </w:rPr>
        <w:t>жоғары сынып оқушыларына арналған.</w:t>
      </w:r>
    </w:p>
    <w:p w:rsidR="001E1DFC" w:rsidRDefault="001E1DFC">
      <w:pPr>
        <w:framePr w:w="8386" w:h="139" w:hRule="exact" w:wrap="notBeside" w:vAnchor="text" w:hAnchor="text" w:xAlign="center" w:y="1" w:anchorLock="1"/>
      </w:pPr>
    </w:p>
    <w:p w:rsidR="001E1DFC" w:rsidRDefault="00CA280D">
      <w:pPr>
        <w:rPr>
          <w:sz w:val="2"/>
          <w:szCs w:val="2"/>
        </w:rPr>
        <w:sectPr w:rsidR="001E1DFC">
          <w:type w:val="continuous"/>
          <w:pgSz w:w="11909" w:h="16834"/>
          <w:pgMar w:top="0" w:right="0" w:bottom="0" w:left="0" w:header="0" w:footer="3" w:gutter="0"/>
          <w:cols w:space="720"/>
          <w:noEndnote/>
          <w:docGrid w:linePitch="360"/>
        </w:sectPr>
      </w:pPr>
      <w:r>
        <w:t xml:space="preserve"> </w:t>
      </w:r>
    </w:p>
    <w:p w:rsidR="001E1DFC" w:rsidRDefault="00CA280D">
      <w:pPr>
        <w:pStyle w:val="Bodytext80"/>
        <w:framePr w:h="290" w:hSpace="101" w:vSpace="254" w:wrap="around" w:hAnchor="margin" w:x="6" w:y="8654"/>
        <w:shd w:val="clear" w:color="auto" w:fill="auto"/>
        <w:spacing w:line="290" w:lineRule="exact"/>
      </w:pPr>
      <w:r>
        <w:rPr>
          <w:rStyle w:val="Bodytext81"/>
        </w:rPr>
        <w:t>қ</w:t>
      </w:r>
    </w:p>
    <w:p w:rsidR="001E1DFC" w:rsidRDefault="00CA280D">
      <w:pPr>
        <w:pStyle w:val="Bodytext40"/>
        <w:shd w:val="clear" w:color="auto" w:fill="auto"/>
        <w:spacing w:after="100"/>
        <w:ind w:left="20"/>
        <w:jc w:val="both"/>
      </w:pPr>
      <w:r>
        <w:rPr>
          <w:rStyle w:val="Bodytext43"/>
        </w:rPr>
        <w:lastRenderedPageBreak/>
        <w:t>0503020905</w:t>
      </w:r>
      <w:r>
        <w:rPr>
          <w:rStyle w:val="Bodytext44"/>
        </w:rPr>
        <w:t xml:space="preserve"> </w:t>
      </w:r>
      <w:r>
        <w:rPr>
          <w:rStyle w:val="Bodytext41"/>
        </w:rPr>
        <w:t>00(05)09</w:t>
      </w:r>
    </w:p>
    <w:p w:rsidR="001E1DFC" w:rsidRDefault="00CA280D">
      <w:pPr>
        <w:pStyle w:val="Bodytext40"/>
        <w:shd w:val="clear" w:color="auto" w:fill="auto"/>
        <w:spacing w:line="190" w:lineRule="exact"/>
        <w:ind w:left="20"/>
        <w:jc w:val="both"/>
        <w:sectPr w:rsidR="001E1DFC">
          <w:type w:val="continuous"/>
          <w:pgSz w:w="11909" w:h="16834"/>
          <w:pgMar w:top="3598" w:right="2817" w:bottom="3862" w:left="3009" w:header="0" w:footer="3" w:gutter="0"/>
          <w:cols w:num="2" w:space="720" w:equalWidth="0">
            <w:col w:w="1762" w:space="2136"/>
            <w:col w:w="2184"/>
          </w:cols>
          <w:noEndnote/>
          <w:docGrid w:linePitch="360"/>
        </w:sectPr>
      </w:pPr>
      <w:r w:rsidRPr="00DA7775">
        <w:rPr>
          <w:rStyle w:val="Bodytext41"/>
        </w:rPr>
        <w:t xml:space="preserve">ISBN </w:t>
      </w:r>
      <w:r>
        <w:rPr>
          <w:rStyle w:val="Bodytext41"/>
        </w:rPr>
        <w:t>9965-813-69-8</w:t>
      </w:r>
      <w:r>
        <w:rPr>
          <w:rStyle w:val="Bodytext42"/>
        </w:rPr>
        <w:t xml:space="preserve"> </w:t>
      </w:r>
      <w:r>
        <w:rPr>
          <w:rStyle w:val="Bodytext61"/>
          <w:b w:val="0"/>
          <w:bCs w:val="0"/>
        </w:rPr>
        <w:t>© Авторлық үжым, 2009.</w:t>
      </w:r>
      <w:r>
        <w:rPr>
          <w:rStyle w:val="Bodytext62"/>
          <w:b w:val="0"/>
          <w:bCs w:val="0"/>
        </w:rPr>
        <w:t xml:space="preserve"> </w:t>
      </w:r>
      <w:r>
        <w:rPr>
          <w:rStyle w:val="Bodytext61"/>
          <w:b w:val="0"/>
          <w:bCs w:val="0"/>
        </w:rPr>
        <w:t>© Нүр-пресс, 2009.</w:t>
      </w:r>
    </w:p>
    <w:p w:rsidR="001E1DFC" w:rsidRDefault="00CA280D">
      <w:pPr>
        <w:pStyle w:val="Heading20"/>
        <w:keepNext/>
        <w:keepLines/>
        <w:shd w:val="clear" w:color="auto" w:fill="auto"/>
        <w:spacing w:after="410" w:line="480" w:lineRule="exact"/>
        <w:ind w:left="2120"/>
      </w:pPr>
      <w:bookmarkStart w:id="2" w:name="bookmark1"/>
      <w:r>
        <w:rPr>
          <w:rStyle w:val="Heading21"/>
        </w:rPr>
        <w:lastRenderedPageBreak/>
        <w:t>КІРІСПЕ</w:t>
      </w:r>
      <w:bookmarkEnd w:id="2"/>
    </w:p>
    <w:p w:rsidR="001E1DFC" w:rsidRDefault="00CA280D">
      <w:pPr>
        <w:pStyle w:val="91"/>
        <w:shd w:val="clear" w:color="auto" w:fill="auto"/>
        <w:spacing w:before="0"/>
        <w:ind w:left="20" w:firstLine="280"/>
      </w:pPr>
      <w:r>
        <w:rPr>
          <w:rStyle w:val="1"/>
        </w:rPr>
        <w:t>Кейінгі жылдары Қазақстан тарихы бойынша біршама оқу- лықтар жарық көрсе де, еліміздің тарихының элі де болса, жете қа- растыратын қалтарыстары баршылық. Бүл лекциялар курсы бүрын сыңаржақ қарастырылып келген тарихи оқиғаларға жаңаша баға берумен қатар, Қа</w:t>
      </w:r>
      <w:r>
        <w:rPr>
          <w:rStyle w:val="1"/>
        </w:rPr>
        <w:t xml:space="preserve">зақстан тарихының кезінде жазуға тыйым салған "ақтаңдақ" беттерін де тарих оқулығына қойылатын бүгінгі биік та- лаптар түрғысынан саралаған. Біздің қазіргі заманғы тарихымыздың </w:t>
      </w:r>
      <w:r w:rsidRPr="00DA7775">
        <w:rPr>
          <w:rStyle w:val="1"/>
        </w:rPr>
        <w:t xml:space="preserve">aca </w:t>
      </w:r>
      <w:r>
        <w:rPr>
          <w:rStyle w:val="1"/>
        </w:rPr>
        <w:t>ауыр түстары кеңестік экімшіл-эміршіл кезеңмен сэйкес келеді. ¥сынылып отыр</w:t>
      </w:r>
      <w:r>
        <w:rPr>
          <w:rStyle w:val="1"/>
        </w:rPr>
        <w:t xml:space="preserve">ған </w:t>
      </w:r>
      <w:r w:rsidRPr="00DA7775">
        <w:rPr>
          <w:rStyle w:val="1"/>
        </w:rPr>
        <w:t xml:space="preserve">лекциялар </w:t>
      </w:r>
      <w:r>
        <w:rPr>
          <w:rStyle w:val="1"/>
        </w:rPr>
        <w:t>курсы міне, осы кезеңнің қайшылықты түстарының кейбір көлеңкелі, бірақ тарихымызда үзақ жылдар бойы "жабық" болып келген мэселелерін жаңа, егемен елдің тарихы түрғысынан баяндауға қүрылған. Кеңестік тоталитарлық жүйенің жазықсыз жазалауына үш</w:t>
      </w:r>
      <w:r>
        <w:rPr>
          <w:rStyle w:val="1"/>
        </w:rPr>
        <w:t>ыраған халқымыздың көрнекті мемлекет, ғылым мен мэдениет қайраткерлерінің еңбегіне лайықты баға берілген.</w:t>
      </w:r>
    </w:p>
    <w:p w:rsidR="001E1DFC" w:rsidRDefault="00CA280D">
      <w:pPr>
        <w:pStyle w:val="91"/>
        <w:shd w:val="clear" w:color="auto" w:fill="auto"/>
        <w:spacing w:before="0"/>
        <w:ind w:left="20" w:firstLine="280"/>
      </w:pPr>
      <w:r>
        <w:rPr>
          <w:rStyle w:val="1"/>
        </w:rPr>
        <w:t>Болашаққа тағылым болу үшін өткен жолымызды зерделегеніміз абзал. Ол үшін бүгінгі үрпақ ата-тек сабақтастығын қаз-қалпында, кэусар күйінде білуге тиіс</w:t>
      </w:r>
      <w:r>
        <w:rPr>
          <w:rStyle w:val="1"/>
        </w:rPr>
        <w:t xml:space="preserve">, тек қана шындық айтылуы керек. Міне, осы түрғыдан алғанда бүл </w:t>
      </w:r>
      <w:r w:rsidRPr="00DA7775">
        <w:rPr>
          <w:rStyle w:val="1"/>
        </w:rPr>
        <w:t xml:space="preserve">лекциялар </w:t>
      </w:r>
      <w:r>
        <w:rPr>
          <w:rStyle w:val="1"/>
        </w:rPr>
        <w:t>курсы бүгінгі күннің талаптарына жауап береді. Себебі, онда өткен тарихтың өзекті мәселелері көтеріліп, олар бар мүмкіндігінше толық та жан-жақты қамтылған. Лекциялар курсында Қазақс</w:t>
      </w:r>
      <w:r>
        <w:rPr>
          <w:rStyle w:val="1"/>
        </w:rPr>
        <w:t>танның ежелгі заманнан бастап бүгінгі күнге дейінгі тарихы жоғары оқу орындарының тарих емес мамандықтарының студенттеріне кредиттік оқу жүйесіне сай типтік бағдарлама көлемінде баяндалады. Әсіресе, тәуелсіздік жылдарындағы Қазақстанның нарықтық қатынастар</w:t>
      </w:r>
      <w:r>
        <w:rPr>
          <w:rStyle w:val="1"/>
        </w:rPr>
        <w:t>ға көшу жағдайлары, оның негізгі кезеңдері, жаңа экономикалық саясатты қалыптастырудағы қиыншылықтар мен қайшылықтар, еліміздің әлеуметтік-экономикалық жэне мәдени дамудағы кейінгі жылдардағы қол жеткен табыстары, тэуелсіз Қазақстанның элемдік қауымдастықт</w:t>
      </w:r>
      <w:r>
        <w:rPr>
          <w:rStyle w:val="1"/>
        </w:rPr>
        <w:t>ағы алып отырған орны мен рөлі Қазақстан Республикасының Президенті Н.Ә.Назарбаевтың 1997 жылдан бергі Қазақстан халқына Жолдаулары жэне т.б. еңбектері пайда- ланылып, ең соңғы мәліметтер келтіріліп, студенттерге қажетті деңгейде жазылған.</w:t>
      </w:r>
    </w:p>
    <w:p w:rsidR="001E1DFC" w:rsidRDefault="00CA280D">
      <w:pPr>
        <w:pStyle w:val="91"/>
        <w:shd w:val="clear" w:color="auto" w:fill="auto"/>
        <w:spacing w:before="0"/>
        <w:ind w:left="20" w:firstLine="280"/>
      </w:pPr>
      <w:r>
        <w:rPr>
          <w:rStyle w:val="1"/>
        </w:rPr>
        <w:t>Қазақ халқы өзін</w:t>
      </w:r>
      <w:r>
        <w:rPr>
          <w:rStyle w:val="1"/>
        </w:rPr>
        <w:t xml:space="preserve">ің жерін, елін, тәуелсіздігін сақтап қалу жо- лында талай қуғын-сүргіндерден өтіп, «ат ауыздығымен </w:t>
      </w:r>
      <w:r w:rsidRPr="00DA7775">
        <w:rPr>
          <w:rStyle w:val="1"/>
        </w:rPr>
        <w:t xml:space="preserve">cy </w:t>
      </w:r>
      <w:r>
        <w:rPr>
          <w:rStyle w:val="1"/>
        </w:rPr>
        <w:t xml:space="preserve">кешкен, </w:t>
      </w:r>
      <w:r w:rsidRPr="00DA7775">
        <w:rPr>
          <w:rStyle w:val="2"/>
        </w:rPr>
        <w:t xml:space="preserve">ep </w:t>
      </w:r>
      <w:r>
        <w:rPr>
          <w:rStyle w:val="2"/>
        </w:rPr>
        <w:t xml:space="preserve">толарсақтан </w:t>
      </w:r>
      <w:r w:rsidRPr="00DA7775">
        <w:rPr>
          <w:rStyle w:val="2"/>
        </w:rPr>
        <w:t xml:space="preserve">саз </w:t>
      </w:r>
      <w:r>
        <w:rPr>
          <w:rStyle w:val="2"/>
        </w:rPr>
        <w:t>кешкен» замандарды өткерген. Қазақтың кең-</w:t>
      </w:r>
      <w:r>
        <w:rPr>
          <w:rStyle w:val="3"/>
        </w:rPr>
        <w:t xml:space="preserve"> </w:t>
      </w:r>
      <w:r>
        <w:rPr>
          <w:rStyle w:val="2"/>
        </w:rPr>
        <w:t>байтақ, қазынаға бай жеріне, берекелі еліне сырттан кім көз аларт-</w:t>
      </w:r>
      <w:r>
        <w:rPr>
          <w:rStyle w:val="3"/>
        </w:rPr>
        <w:t xml:space="preserve"> </w:t>
      </w:r>
      <w:r>
        <w:rPr>
          <w:rStyle w:val="2"/>
        </w:rPr>
        <w:t xml:space="preserve">пады дейсіз. </w:t>
      </w:r>
      <w:r>
        <w:rPr>
          <w:rStyle w:val="2"/>
        </w:rPr>
        <w:lastRenderedPageBreak/>
        <w:t>Жайы</w:t>
      </w:r>
      <w:r>
        <w:rPr>
          <w:rStyle w:val="2"/>
        </w:rPr>
        <w:t>лымдық жер, жазиралы алқаптар мен сан тарау</w:t>
      </w:r>
      <w:r>
        <w:rPr>
          <w:rStyle w:val="3"/>
        </w:rPr>
        <w:t xml:space="preserve"> </w:t>
      </w:r>
      <w:r>
        <w:rPr>
          <w:rStyle w:val="2"/>
        </w:rPr>
        <w:t>сауда жолдары үшін болған қақтығыстар үздік-создық жалғаса келе</w:t>
      </w:r>
      <w:r>
        <w:rPr>
          <w:rStyle w:val="3"/>
        </w:rPr>
        <w:t xml:space="preserve"> </w:t>
      </w:r>
      <w:r>
        <w:rPr>
          <w:rStyle w:val="2"/>
        </w:rPr>
        <w:t>ондаған жылдарға созылған соғыстарға айналғаны тарихтан мэлім.</w:t>
      </w:r>
      <w:r>
        <w:rPr>
          <w:rStyle w:val="3"/>
        </w:rPr>
        <w:t xml:space="preserve"> </w:t>
      </w:r>
      <w:r>
        <w:rPr>
          <w:rStyle w:val="2"/>
        </w:rPr>
        <w:t>Солардың бэрінде қазақ халқының «мың өліп, мың тірілгенін»,</w:t>
      </w:r>
      <w:r>
        <w:rPr>
          <w:rStyle w:val="3"/>
        </w:rPr>
        <w:t xml:space="preserve"> </w:t>
      </w:r>
      <w:r>
        <w:rPr>
          <w:rStyle w:val="2"/>
        </w:rPr>
        <w:t>тарихи-тағдырдың түщысына</w:t>
      </w:r>
      <w:r>
        <w:rPr>
          <w:rStyle w:val="2"/>
        </w:rPr>
        <w:t>н гөрі ащысын көп татқанын жақсы</w:t>
      </w:r>
      <w:r>
        <w:rPr>
          <w:rStyle w:val="3"/>
        </w:rPr>
        <w:t xml:space="preserve"> </w:t>
      </w:r>
      <w:r>
        <w:rPr>
          <w:rStyle w:val="2"/>
        </w:rPr>
        <w:t>білеміз.</w:t>
      </w:r>
    </w:p>
    <w:p w:rsidR="001E1DFC" w:rsidRDefault="00CA280D">
      <w:pPr>
        <w:pStyle w:val="91"/>
        <w:shd w:val="clear" w:color="auto" w:fill="auto"/>
        <w:spacing w:before="0" w:line="240" w:lineRule="exact"/>
        <w:ind w:left="20" w:firstLine="280"/>
      </w:pPr>
      <w:r>
        <w:rPr>
          <w:rStyle w:val="2"/>
        </w:rPr>
        <w:t>Сан ғасырлық тарихымыздың асыл қазыналары түгел ашыл-</w:t>
      </w:r>
      <w:r>
        <w:rPr>
          <w:rStyle w:val="3"/>
        </w:rPr>
        <w:t xml:space="preserve"> </w:t>
      </w:r>
      <w:r>
        <w:rPr>
          <w:rStyle w:val="2"/>
        </w:rPr>
        <w:t>ды, жүмбақтары түтас шешілді деу асылық болар. Түгенделмеген</w:t>
      </w:r>
      <w:r>
        <w:rPr>
          <w:rStyle w:val="3"/>
        </w:rPr>
        <w:t xml:space="preserve"> </w:t>
      </w:r>
      <w:r>
        <w:rPr>
          <w:rStyle w:val="2"/>
        </w:rPr>
        <w:t>дүниеміз, қалпына келтірілмеген қатпарлы тарихи шындықтарымыз</w:t>
      </w:r>
      <w:r>
        <w:rPr>
          <w:rStyle w:val="3"/>
        </w:rPr>
        <w:t xml:space="preserve"> </w:t>
      </w:r>
      <w:r>
        <w:rPr>
          <w:rStyle w:val="2"/>
        </w:rPr>
        <w:t>элі де қаншама. Егемен ел болып, еңсе</w:t>
      </w:r>
      <w:r>
        <w:rPr>
          <w:rStyle w:val="2"/>
        </w:rPr>
        <w:t xml:space="preserve"> көтергелі бері ғасырлар</w:t>
      </w:r>
      <w:r>
        <w:rPr>
          <w:rStyle w:val="3"/>
        </w:rPr>
        <w:t xml:space="preserve"> </w:t>
      </w:r>
      <w:r>
        <w:rPr>
          <w:rStyle w:val="2"/>
        </w:rPr>
        <w:t>ауқымына жүк боларлық қыруар шаруа атқарылса да рухани</w:t>
      </w:r>
      <w:r>
        <w:rPr>
          <w:rStyle w:val="3"/>
        </w:rPr>
        <w:t xml:space="preserve"> </w:t>
      </w:r>
      <w:r>
        <w:rPr>
          <w:rStyle w:val="2"/>
        </w:rPr>
        <w:t>кемелдікке қол жеткізу үшін алдағы уақытта да тынымсыз ізденіс,</w:t>
      </w:r>
      <w:r>
        <w:rPr>
          <w:rStyle w:val="3"/>
        </w:rPr>
        <w:t xml:space="preserve"> </w:t>
      </w:r>
      <w:r>
        <w:rPr>
          <w:rStyle w:val="2"/>
        </w:rPr>
        <w:t>тыңғылықты зерттеулер бір сәтке толастамайды деп ойлай-</w:t>
      </w:r>
      <w:r>
        <w:rPr>
          <w:rStyle w:val="3"/>
        </w:rPr>
        <w:t xml:space="preserve"> </w:t>
      </w:r>
      <w:r>
        <w:rPr>
          <w:rStyle w:val="2"/>
        </w:rPr>
        <w:t xml:space="preserve">мыз. Қолдарыңызға тиіп отырған </w:t>
      </w:r>
      <w:r w:rsidRPr="00DA7775">
        <w:rPr>
          <w:rStyle w:val="2"/>
        </w:rPr>
        <w:t xml:space="preserve">осы </w:t>
      </w:r>
      <w:r>
        <w:rPr>
          <w:rStyle w:val="2"/>
        </w:rPr>
        <w:t>лекциялар курсында ту</w:t>
      </w:r>
      <w:r>
        <w:rPr>
          <w:rStyle w:val="2"/>
        </w:rPr>
        <w:t>ған</w:t>
      </w:r>
      <w:r>
        <w:rPr>
          <w:rStyle w:val="3"/>
        </w:rPr>
        <w:t xml:space="preserve"> </w:t>
      </w:r>
      <w:r>
        <w:rPr>
          <w:rStyle w:val="2"/>
        </w:rPr>
        <w:t>Отанымыздың шежіре-баянын жан-жақты жүйелеп, ғылыми-</w:t>
      </w:r>
      <w:r>
        <w:rPr>
          <w:rStyle w:val="3"/>
        </w:rPr>
        <w:t xml:space="preserve"> </w:t>
      </w:r>
      <w:r>
        <w:rPr>
          <w:rStyle w:val="2"/>
        </w:rPr>
        <w:t>танымдық түрғыда оқырман назарына үсынуға алғашқы қадам</w:t>
      </w:r>
      <w:r>
        <w:rPr>
          <w:rStyle w:val="3"/>
        </w:rPr>
        <w:t xml:space="preserve"> </w:t>
      </w:r>
      <w:r>
        <w:rPr>
          <w:rStyle w:val="2"/>
        </w:rPr>
        <w:t>жасалды. Егер осы оқулық тарихи болмысымызды тануға септігін</w:t>
      </w:r>
      <w:r>
        <w:rPr>
          <w:rStyle w:val="3"/>
        </w:rPr>
        <w:t xml:space="preserve"> </w:t>
      </w:r>
      <w:r>
        <w:rPr>
          <w:rStyle w:val="2"/>
        </w:rPr>
        <w:t>тигізіп жатса, діттеген мақсатымыздың орындалғаны деп білеміз.</w:t>
      </w:r>
    </w:p>
    <w:p w:rsidR="001E1DFC" w:rsidRDefault="00CA280D">
      <w:pPr>
        <w:pStyle w:val="91"/>
        <w:shd w:val="clear" w:color="auto" w:fill="auto"/>
        <w:spacing w:before="0" w:line="240" w:lineRule="exact"/>
        <w:ind w:left="20" w:firstLine="280"/>
        <w:sectPr w:rsidR="001E1DFC">
          <w:pgSz w:w="11909" w:h="16834"/>
          <w:pgMar w:top="3598" w:right="2736" w:bottom="3598" w:left="2701" w:header="0" w:footer="3" w:gutter="0"/>
          <w:cols w:space="720"/>
          <w:noEndnote/>
          <w:docGrid w:linePitch="360"/>
        </w:sectPr>
      </w:pPr>
      <w:r>
        <w:rPr>
          <w:rStyle w:val="2"/>
        </w:rPr>
        <w:t>Елімізге қатысты маңызды оқиғалар мен тарихы жөніндегі</w:t>
      </w:r>
      <w:r>
        <w:rPr>
          <w:rStyle w:val="3"/>
        </w:rPr>
        <w:t xml:space="preserve"> </w:t>
      </w:r>
      <w:r>
        <w:rPr>
          <w:rStyle w:val="2"/>
        </w:rPr>
        <w:t>зерттелген, ғылыми-ақпараттық айналымға түскен деректерді</w:t>
      </w:r>
      <w:r>
        <w:rPr>
          <w:rStyle w:val="3"/>
        </w:rPr>
        <w:t xml:space="preserve"> </w:t>
      </w:r>
      <w:r>
        <w:rPr>
          <w:rStyle w:val="2"/>
        </w:rPr>
        <w:t>мүмкіндігінше мол қамтуға тырыстық. Тарих тәжірибесі —</w:t>
      </w:r>
      <w:r>
        <w:rPr>
          <w:rStyle w:val="3"/>
        </w:rPr>
        <w:t xml:space="preserve"> </w:t>
      </w:r>
      <w:r>
        <w:rPr>
          <w:rStyle w:val="2"/>
        </w:rPr>
        <w:t>үрпақтардың кешегісі мен бүгінгісінің ең сүбелі, нағыз прогресшіл</w:t>
      </w:r>
      <w:r>
        <w:rPr>
          <w:rStyle w:val="3"/>
        </w:rPr>
        <w:t xml:space="preserve"> </w:t>
      </w:r>
      <w:r>
        <w:rPr>
          <w:rStyle w:val="2"/>
        </w:rPr>
        <w:t>қасиеттерін біріне-бірін жалғастыратын өмір эстафетасы. Бүгінде</w:t>
      </w:r>
      <w:r>
        <w:rPr>
          <w:rStyle w:val="3"/>
        </w:rPr>
        <w:t xml:space="preserve"> </w:t>
      </w:r>
      <w:r>
        <w:rPr>
          <w:rStyle w:val="2"/>
        </w:rPr>
        <w:t>Қазақстанның толыққанды тәуелсіз мемлекет болған жағдайында</w:t>
      </w:r>
      <w:r>
        <w:rPr>
          <w:rStyle w:val="3"/>
        </w:rPr>
        <w:t xml:space="preserve"> </w:t>
      </w:r>
      <w:r>
        <w:rPr>
          <w:rStyle w:val="2"/>
        </w:rPr>
        <w:t>тарихымызды білу, қазақ халқы жинақтаған бай тәжірибені игеру,</w:t>
      </w:r>
      <w:r>
        <w:rPr>
          <w:rStyle w:val="3"/>
        </w:rPr>
        <w:t xml:space="preserve"> </w:t>
      </w:r>
      <w:r>
        <w:rPr>
          <w:rStyle w:val="2"/>
        </w:rPr>
        <w:t>жаңа үрпаққа білім беру мен тәрбиелеуде, олардың белсенді өмірлік</w:t>
      </w:r>
      <w:r>
        <w:rPr>
          <w:rStyle w:val="3"/>
        </w:rPr>
        <w:t xml:space="preserve"> </w:t>
      </w:r>
      <w:r>
        <w:rPr>
          <w:rStyle w:val="2"/>
        </w:rPr>
        <w:t>айқ</w:t>
      </w:r>
      <w:r>
        <w:rPr>
          <w:rStyle w:val="2"/>
        </w:rPr>
        <w:t xml:space="preserve">ындамасын қалыптастыруда мейлінше маңызды. Тарихқа, </w:t>
      </w:r>
      <w:r w:rsidRPr="00DA7775">
        <w:rPr>
          <w:rStyle w:val="2"/>
        </w:rPr>
        <w:t>тари</w:t>
      </w:r>
      <w:r w:rsidRPr="00DA7775">
        <w:rPr>
          <w:rStyle w:val="2"/>
        </w:rPr>
        <w:softHyphen/>
        <w:t xml:space="preserve">хи </w:t>
      </w:r>
      <w:r>
        <w:rPr>
          <w:rStyle w:val="2"/>
        </w:rPr>
        <w:t>бастауларға, тәжірибеге біз қаншама терең үңілсек, қоғамдағы</w:t>
      </w:r>
      <w:r>
        <w:rPr>
          <w:rStyle w:val="3"/>
        </w:rPr>
        <w:t xml:space="preserve"> </w:t>
      </w:r>
      <w:r>
        <w:rPr>
          <w:rStyle w:val="2"/>
        </w:rPr>
        <w:t>қазіргі жағдайды соғүрлым жақсы түсінетін, білетін боламыз.</w:t>
      </w:r>
    </w:p>
    <w:p w:rsidR="001E1DFC" w:rsidRDefault="00CA280D">
      <w:pPr>
        <w:pStyle w:val="91"/>
        <w:shd w:val="clear" w:color="auto" w:fill="auto"/>
        <w:spacing w:before="0" w:line="240" w:lineRule="exact"/>
        <w:ind w:left="20" w:firstLine="280"/>
      </w:pPr>
      <w:r>
        <w:rPr>
          <w:rStyle w:val="2"/>
        </w:rPr>
        <w:lastRenderedPageBreak/>
        <w:t>Міне, осы түрғыдан алғанда үсынылып отырған оқулық</w:t>
      </w:r>
      <w:r>
        <w:rPr>
          <w:rStyle w:val="3"/>
        </w:rPr>
        <w:t xml:space="preserve"> </w:t>
      </w:r>
      <w:r>
        <w:rPr>
          <w:rStyle w:val="2"/>
        </w:rPr>
        <w:t>кеңестік қоғамның тоталитарлық басқару жүйесінің езгісінде</w:t>
      </w:r>
      <w:r>
        <w:rPr>
          <w:rStyle w:val="3"/>
        </w:rPr>
        <w:t xml:space="preserve"> </w:t>
      </w:r>
      <w:r>
        <w:rPr>
          <w:rStyle w:val="2"/>
        </w:rPr>
        <w:t>болған өткен тарихымыздан тағлым алғызып, тарихи шындықты</w:t>
      </w:r>
      <w:r>
        <w:rPr>
          <w:rStyle w:val="3"/>
        </w:rPr>
        <w:t xml:space="preserve"> </w:t>
      </w:r>
      <w:r>
        <w:rPr>
          <w:rStyle w:val="2"/>
        </w:rPr>
        <w:t>бүрмалаудан сақтандырады. Оқу қүралында берілген материалдар</w:t>
      </w:r>
      <w:r>
        <w:rPr>
          <w:rStyle w:val="3"/>
        </w:rPr>
        <w:t xml:space="preserve"> </w:t>
      </w:r>
      <w:r>
        <w:rPr>
          <w:rStyle w:val="2"/>
        </w:rPr>
        <w:t>тарихтың көне заманнан бүгінгі күнге дейінгі көптеген мәселелерді</w:t>
      </w:r>
      <w:r>
        <w:rPr>
          <w:rStyle w:val="3"/>
        </w:rPr>
        <w:t xml:space="preserve"> </w:t>
      </w:r>
      <w:r>
        <w:rPr>
          <w:rStyle w:val="2"/>
        </w:rPr>
        <w:t>қайта қараст</w:t>
      </w:r>
      <w:r>
        <w:rPr>
          <w:rStyle w:val="2"/>
        </w:rPr>
        <w:t>ырып, жаңа баға беруге, ақтаңдақ беттерді ақиқат</w:t>
      </w:r>
      <w:r>
        <w:rPr>
          <w:rStyle w:val="3"/>
        </w:rPr>
        <w:t xml:space="preserve"> </w:t>
      </w:r>
      <w:r>
        <w:rPr>
          <w:rStyle w:val="2"/>
        </w:rPr>
        <w:t>шындықтармен толастырып, студенттер мен оқырмандардың</w:t>
      </w:r>
      <w:r>
        <w:rPr>
          <w:rStyle w:val="3"/>
        </w:rPr>
        <w:t xml:space="preserve"> </w:t>
      </w:r>
      <w:r>
        <w:rPr>
          <w:rStyle w:val="2"/>
        </w:rPr>
        <w:t>ой-өрісін кеңейтіп, тарихты бүгінгі күн түрғысынан зерделеуге</w:t>
      </w:r>
      <w:r>
        <w:rPr>
          <w:rStyle w:val="3"/>
        </w:rPr>
        <w:t xml:space="preserve"> </w:t>
      </w:r>
      <w:r>
        <w:rPr>
          <w:rStyle w:val="2"/>
        </w:rPr>
        <w:t>мүмкіндік беретіндігіне күмэн жоқ. Бүл оқу қүралы өткенімізді</w:t>
      </w:r>
      <w:r>
        <w:rPr>
          <w:rStyle w:val="3"/>
        </w:rPr>
        <w:t xml:space="preserve"> </w:t>
      </w:r>
      <w:r>
        <w:rPr>
          <w:rStyle w:val="4"/>
        </w:rPr>
        <w:t>білуге, оны бүгінгі қалыптасқ</w:t>
      </w:r>
      <w:r>
        <w:rPr>
          <w:rStyle w:val="4"/>
        </w:rPr>
        <w:t>ан ойлау жүйесі мен көзқарастар түрғысынан түсінуге, студенттердің ынта-ықыласын бүрынғыдан да арттырары сөзсіз.</w:t>
      </w:r>
    </w:p>
    <w:p w:rsidR="001E1DFC" w:rsidRDefault="00CA280D">
      <w:pPr>
        <w:pStyle w:val="91"/>
        <w:shd w:val="clear" w:color="auto" w:fill="auto"/>
        <w:spacing w:before="0" w:line="240" w:lineRule="exact"/>
        <w:ind w:left="20" w:firstLine="280"/>
        <w:sectPr w:rsidR="001E1DFC">
          <w:footerReference w:type="even" r:id="rId9"/>
          <w:footerReference w:type="default" r:id="rId10"/>
          <w:pgSz w:w="11909" w:h="16834"/>
          <w:pgMar w:top="3598" w:right="2736" w:bottom="3598" w:left="2701" w:header="0" w:footer="3" w:gutter="0"/>
          <w:cols w:space="720"/>
          <w:noEndnote/>
          <w:titlePg/>
          <w:docGrid w:linePitch="360"/>
        </w:sectPr>
      </w:pPr>
      <w:r>
        <w:rPr>
          <w:rStyle w:val="4"/>
        </w:rPr>
        <w:t xml:space="preserve">¥сынылып отырған </w:t>
      </w:r>
      <w:r w:rsidRPr="00DA7775">
        <w:rPr>
          <w:rStyle w:val="4"/>
        </w:rPr>
        <w:t xml:space="preserve">лекциялар </w:t>
      </w:r>
      <w:r>
        <w:rPr>
          <w:rStyle w:val="4"/>
        </w:rPr>
        <w:t xml:space="preserve">курсы Қазақстан тарихы бойын- ша студенттерге оқылып жүрген дәрістер </w:t>
      </w:r>
      <w:r w:rsidRPr="00DA7775">
        <w:rPr>
          <w:rStyle w:val="4"/>
        </w:rPr>
        <w:t xml:space="preserve">мен </w:t>
      </w:r>
      <w:r>
        <w:rPr>
          <w:rStyle w:val="4"/>
        </w:rPr>
        <w:t>семинар сабақтарын толықтырып, егеменді еліміздің тарихы бойынша жазылатын жаңа оқулықтарға қажетті тың деректер мен мағлүматтар береді деген сенімдеміз. Сондай-ақ халқымыздың тарихын</w:t>
      </w:r>
      <w:r>
        <w:rPr>
          <w:rStyle w:val="4"/>
        </w:rPr>
        <w:t xml:space="preserve"> жастардың зердесіне қүйып, оларды осы тарихтың тағлымымен таныстырудың, әсіресе, жоғары, орта оқу орындарында оқып жүрген студенттердің тарихи санасын бүгінгі талаптар түрғысынан қалыптастыруда белгілі бір үлес қосады деген ойдамыз. Бүгінгі күнде Қазақста</w:t>
      </w:r>
      <w:r>
        <w:rPr>
          <w:rStyle w:val="4"/>
        </w:rPr>
        <w:t xml:space="preserve">н тарихының тереңдетіп оқытылуы, мүндай лекциялар курсына студенттердің </w:t>
      </w:r>
      <w:r w:rsidRPr="00DA7775">
        <w:rPr>
          <w:rStyle w:val="4"/>
        </w:rPr>
        <w:t xml:space="preserve">aca </w:t>
      </w:r>
      <w:r>
        <w:rPr>
          <w:rStyle w:val="4"/>
        </w:rPr>
        <w:t>зэру екенін көрсетіп отыр.</w:t>
      </w:r>
    </w:p>
    <w:p w:rsidR="001E1DFC" w:rsidRDefault="00CA280D">
      <w:pPr>
        <w:pStyle w:val="Heading30"/>
        <w:keepNext/>
        <w:keepLines/>
        <w:shd w:val="clear" w:color="auto" w:fill="auto"/>
      </w:pPr>
      <w:bookmarkStart w:id="3" w:name="bookmark2"/>
      <w:r>
        <w:rPr>
          <w:rStyle w:val="Heading31"/>
        </w:rPr>
        <w:lastRenderedPageBreak/>
        <w:t>1-тақырып</w:t>
      </w:r>
      <w:r>
        <w:rPr>
          <w:rStyle w:val="Heading32"/>
        </w:rPr>
        <w:t xml:space="preserve"> </w:t>
      </w:r>
      <w:r>
        <w:rPr>
          <w:rStyle w:val="Heading31"/>
        </w:rPr>
        <w:t>ЕЖЕЛГІЗАМАНҒЫ ҚАЗАҚСТАН</w:t>
      </w:r>
      <w:bookmarkEnd w:id="3"/>
    </w:p>
    <w:p w:rsidR="001E1DFC" w:rsidRDefault="00CA280D">
      <w:pPr>
        <w:pStyle w:val="91"/>
        <w:shd w:val="clear" w:color="auto" w:fill="auto"/>
        <w:spacing w:before="0" w:line="331" w:lineRule="exact"/>
        <w:jc w:val="center"/>
      </w:pPr>
      <w:r>
        <w:rPr>
          <w:rStyle w:val="5"/>
        </w:rPr>
        <w:t>шмтшттшттшшшшшшшшш^</w:t>
      </w:r>
    </w:p>
    <w:p w:rsidR="001E1DFC" w:rsidRDefault="00CA280D">
      <w:pPr>
        <w:pStyle w:val="Bodytext50"/>
        <w:numPr>
          <w:ilvl w:val="0"/>
          <w:numId w:val="1"/>
        </w:numPr>
        <w:shd w:val="clear" w:color="auto" w:fill="auto"/>
        <w:tabs>
          <w:tab w:val="left" w:pos="540"/>
        </w:tabs>
        <w:spacing w:after="0" w:line="190" w:lineRule="exact"/>
        <w:ind w:left="20" w:firstLine="280"/>
        <w:jc w:val="both"/>
      </w:pPr>
      <w:r>
        <w:rPr>
          <w:rStyle w:val="Bodytext53"/>
        </w:rPr>
        <w:t xml:space="preserve">Қазацстан </w:t>
      </w:r>
      <w:r>
        <w:rPr>
          <w:rStyle w:val="Bodytext53"/>
          <w:lang w:val="en-US"/>
        </w:rPr>
        <w:t xml:space="preserve">mac </w:t>
      </w:r>
      <w:r>
        <w:rPr>
          <w:rStyle w:val="Bodytext53"/>
        </w:rPr>
        <w:t>гасыры дәуірінде</w:t>
      </w:r>
    </w:p>
    <w:p w:rsidR="001E1DFC" w:rsidRDefault="00CA280D">
      <w:pPr>
        <w:pStyle w:val="Bodytext50"/>
        <w:numPr>
          <w:ilvl w:val="0"/>
          <w:numId w:val="1"/>
        </w:numPr>
        <w:shd w:val="clear" w:color="auto" w:fill="auto"/>
        <w:tabs>
          <w:tab w:val="left" w:pos="540"/>
        </w:tabs>
        <w:spacing w:after="262" w:line="190" w:lineRule="exact"/>
        <w:ind w:left="20" w:firstLine="280"/>
        <w:jc w:val="both"/>
      </w:pPr>
      <w:r>
        <w:rPr>
          <w:rStyle w:val="Bodytext53"/>
        </w:rPr>
        <w:t>Қазацстан аумагындагы цола дәуірі</w:t>
      </w:r>
    </w:p>
    <w:p w:rsidR="001E1DFC" w:rsidRDefault="00CA280D">
      <w:pPr>
        <w:pStyle w:val="Heading40"/>
        <w:keepNext/>
        <w:keepLines/>
        <w:shd w:val="clear" w:color="auto" w:fill="auto"/>
        <w:spacing w:before="0" w:after="220" w:line="210" w:lineRule="exact"/>
        <w:ind w:left="20" w:firstLine="280"/>
      </w:pPr>
      <w:bookmarkStart w:id="4" w:name="bookmark3"/>
      <w:r>
        <w:rPr>
          <w:rStyle w:val="Heading41"/>
        </w:rPr>
        <w:t>1. Қазақстан тас ғасыры дәуірінде</w:t>
      </w:r>
      <w:bookmarkEnd w:id="4"/>
    </w:p>
    <w:p w:rsidR="001E1DFC" w:rsidRDefault="00CA280D">
      <w:pPr>
        <w:pStyle w:val="91"/>
        <w:shd w:val="clear" w:color="auto" w:fill="auto"/>
        <w:spacing w:before="0" w:line="240" w:lineRule="exact"/>
        <w:ind w:left="20" w:firstLine="280"/>
      </w:pPr>
      <w:r>
        <w:rPr>
          <w:rStyle w:val="5"/>
        </w:rPr>
        <w:t>Белгілі бір әлеуметтік-экономикалық формацияның дамуына</w:t>
      </w:r>
      <w:r>
        <w:rPr>
          <w:rStyle w:val="6"/>
        </w:rPr>
        <w:t xml:space="preserve"> </w:t>
      </w:r>
      <w:r>
        <w:rPr>
          <w:rStyle w:val="5"/>
        </w:rPr>
        <w:t>байланысты адамзат тарихы үзақ-үзақ кезеңдерге бөлінеді. Көне</w:t>
      </w:r>
      <w:r>
        <w:rPr>
          <w:rStyle w:val="6"/>
        </w:rPr>
        <w:t xml:space="preserve"> </w:t>
      </w:r>
      <w:r>
        <w:rPr>
          <w:rStyle w:val="5"/>
        </w:rPr>
        <w:t>тарихтың үзақ уақытты қамтитын маңызды бөлігі археологиялық</w:t>
      </w:r>
      <w:r>
        <w:rPr>
          <w:rStyle w:val="6"/>
        </w:rPr>
        <w:t xml:space="preserve"> </w:t>
      </w:r>
      <w:r>
        <w:rPr>
          <w:rStyle w:val="5"/>
        </w:rPr>
        <w:t>дерек көздері бойынша зерттеледі. Археологияда кезеңдендірудің</w:t>
      </w:r>
      <w:r>
        <w:rPr>
          <w:rStyle w:val="6"/>
        </w:rPr>
        <w:t xml:space="preserve"> </w:t>
      </w:r>
      <w:r>
        <w:rPr>
          <w:rStyle w:val="5"/>
        </w:rPr>
        <w:t>өзіндік әдісі ж</w:t>
      </w:r>
      <w:r>
        <w:rPr>
          <w:rStyle w:val="5"/>
        </w:rPr>
        <w:t>асалған, оған сэйкес адамзат тарихы тас, қола, темір</w:t>
      </w:r>
      <w:r>
        <w:rPr>
          <w:rStyle w:val="6"/>
        </w:rPr>
        <w:t xml:space="preserve"> </w:t>
      </w:r>
      <w:r>
        <w:rPr>
          <w:rStyle w:val="5"/>
        </w:rPr>
        <w:t>жэне ортағасырлар дәуірлеріне бөлінеді.</w:t>
      </w:r>
    </w:p>
    <w:p w:rsidR="001E1DFC" w:rsidRDefault="00CA280D">
      <w:pPr>
        <w:pStyle w:val="91"/>
        <w:shd w:val="clear" w:color="auto" w:fill="auto"/>
        <w:spacing w:before="0" w:line="240" w:lineRule="exact"/>
        <w:ind w:left="20" w:firstLine="280"/>
        <w:jc w:val="left"/>
      </w:pPr>
      <w:r>
        <w:rPr>
          <w:rStyle w:val="5"/>
        </w:rPr>
        <w:t>Алғашқы қауымдық қүрылыс адам баласының өсіп дамуындағы</w:t>
      </w:r>
      <w:r>
        <w:rPr>
          <w:rStyle w:val="6"/>
        </w:rPr>
        <w:t xml:space="preserve"> </w:t>
      </w:r>
      <w:r>
        <w:rPr>
          <w:rStyle w:val="5"/>
        </w:rPr>
        <w:t>ең алғашқы кезеңі. Ғылыми зерттеулерге қарағанда алғашқы</w:t>
      </w:r>
      <w:r>
        <w:rPr>
          <w:rStyle w:val="6"/>
        </w:rPr>
        <w:t xml:space="preserve"> </w:t>
      </w:r>
      <w:r>
        <w:rPr>
          <w:rStyle w:val="5"/>
        </w:rPr>
        <w:t>қауымдық қүрылыстың дамуы барлық жерде бірдей болған.</w:t>
      </w:r>
      <w:r>
        <w:rPr>
          <w:rStyle w:val="6"/>
        </w:rPr>
        <w:t xml:space="preserve"> </w:t>
      </w:r>
      <w:r>
        <w:rPr>
          <w:rStyle w:val="5"/>
        </w:rPr>
        <w:t>Елімізде жүргізіліп жатқан археологиялық қазба жүмыстар өткен</w:t>
      </w:r>
      <w:r>
        <w:rPr>
          <w:rStyle w:val="6"/>
        </w:rPr>
        <w:t xml:space="preserve"> </w:t>
      </w:r>
      <w:r>
        <w:rPr>
          <w:rStyle w:val="5"/>
        </w:rPr>
        <w:t xml:space="preserve">өмірдің даму тарихының </w:t>
      </w:r>
      <w:r>
        <w:rPr>
          <w:rStyle w:val="5"/>
        </w:rPr>
        <w:lastRenderedPageBreak/>
        <w:t>алғашқы кезеңдерін ашып, дүние жүзілік</w:t>
      </w:r>
      <w:r>
        <w:rPr>
          <w:rStyle w:val="6"/>
        </w:rPr>
        <w:t xml:space="preserve"> </w:t>
      </w:r>
      <w:r>
        <w:rPr>
          <w:rStyle w:val="5"/>
        </w:rPr>
        <w:t>адам қоғамының зерттелуіне өз үлестерін қосуда. Қазақстан</w:t>
      </w:r>
      <w:r>
        <w:rPr>
          <w:rStyle w:val="6"/>
        </w:rPr>
        <w:t xml:space="preserve"> </w:t>
      </w:r>
      <w:r>
        <w:rPr>
          <w:rStyle w:val="5"/>
        </w:rPr>
        <w:t>жерінде алғашқы адамдардың тастан жасалған қүрал-саймандары,</w:t>
      </w:r>
      <w:r>
        <w:rPr>
          <w:rStyle w:val="6"/>
        </w:rPr>
        <w:t xml:space="preserve"> </w:t>
      </w:r>
      <w:r>
        <w:rPr>
          <w:rStyle w:val="5"/>
        </w:rPr>
        <w:t>қоныс-жайлары табылып отыр. Бүл археологиялық ескерткіштер</w:t>
      </w:r>
      <w:r>
        <w:rPr>
          <w:rStyle w:val="6"/>
        </w:rPr>
        <w:t xml:space="preserve"> </w:t>
      </w:r>
      <w:r>
        <w:rPr>
          <w:rStyle w:val="5"/>
        </w:rPr>
        <w:t>Қазақстандағы алғашқы қауымдық қүрылыстың болғандығын</w:t>
      </w:r>
      <w:r>
        <w:rPr>
          <w:rStyle w:val="6"/>
        </w:rPr>
        <w:t xml:space="preserve"> </w:t>
      </w:r>
      <w:r>
        <w:rPr>
          <w:rStyle w:val="5"/>
        </w:rPr>
        <w:t>дәлелдейді.</w:t>
      </w:r>
    </w:p>
    <w:p w:rsidR="001E1DFC" w:rsidRDefault="00CA280D">
      <w:pPr>
        <w:pStyle w:val="91"/>
        <w:shd w:val="clear" w:color="auto" w:fill="auto"/>
        <w:spacing w:before="0" w:line="240" w:lineRule="exact"/>
        <w:ind w:left="20" w:firstLine="280"/>
        <w:jc w:val="left"/>
        <w:sectPr w:rsidR="001E1DFC">
          <w:type w:val="continuous"/>
          <w:pgSz w:w="11909" w:h="16834"/>
          <w:pgMar w:top="3591" w:right="2730" w:bottom="3591" w:left="2703" w:header="0" w:footer="3" w:gutter="0"/>
          <w:cols w:space="720"/>
          <w:noEndnote/>
          <w:docGrid w:linePitch="360"/>
        </w:sectPr>
      </w:pPr>
      <w:r>
        <w:rPr>
          <w:rStyle w:val="5"/>
        </w:rPr>
        <w:t>Алғашқы адамдардың өндіргіш күші біріншіден, алғ</w:t>
      </w:r>
      <w:r>
        <w:rPr>
          <w:rStyle w:val="5"/>
        </w:rPr>
        <w:t>ашқы адам-</w:t>
      </w:r>
      <w:r>
        <w:rPr>
          <w:rStyle w:val="6"/>
        </w:rPr>
        <w:t xml:space="preserve"> </w:t>
      </w:r>
      <w:r>
        <w:rPr>
          <w:rStyle w:val="5"/>
        </w:rPr>
        <w:t xml:space="preserve">нан, екінші — оның тас қүралынан түрды. </w:t>
      </w:r>
      <w:r w:rsidRPr="00DA7775">
        <w:rPr>
          <w:rStyle w:val="5"/>
        </w:rPr>
        <w:t xml:space="preserve">Археология </w:t>
      </w:r>
      <w:r>
        <w:rPr>
          <w:rStyle w:val="5"/>
        </w:rPr>
        <w:t>ғылымы</w:t>
      </w:r>
      <w:r>
        <w:rPr>
          <w:rStyle w:val="6"/>
        </w:rPr>
        <w:t xml:space="preserve"> </w:t>
      </w:r>
      <w:r>
        <w:rPr>
          <w:rStyle w:val="5"/>
        </w:rPr>
        <w:t>зерттеуді осы тас қүралдардан бастайды.</w:t>
      </w:r>
    </w:p>
    <w:p w:rsidR="001E1DFC" w:rsidRDefault="00CA280D">
      <w:pPr>
        <w:pStyle w:val="91"/>
        <w:shd w:val="clear" w:color="auto" w:fill="auto"/>
        <w:spacing w:before="0" w:line="240" w:lineRule="exact"/>
        <w:ind w:left="20" w:firstLine="280"/>
        <w:jc w:val="left"/>
      </w:pPr>
      <w:r>
        <w:rPr>
          <w:rStyle w:val="5"/>
        </w:rPr>
        <w:lastRenderedPageBreak/>
        <w:t>Қазақстандағы алғашқы қауымдық қүрылыс ескерткіштерінің</w:t>
      </w:r>
      <w:r>
        <w:rPr>
          <w:rStyle w:val="6"/>
        </w:rPr>
        <w:t xml:space="preserve"> </w:t>
      </w:r>
      <w:r>
        <w:rPr>
          <w:rStyle w:val="5"/>
        </w:rPr>
        <w:t>зерттелуінің азды-көпті өзіндік тарихнамасы бар. Қазақстан жерін-</w:t>
      </w:r>
      <w:r>
        <w:rPr>
          <w:rStyle w:val="6"/>
        </w:rPr>
        <w:t xml:space="preserve"> </w:t>
      </w:r>
      <w:r>
        <w:rPr>
          <w:rStyle w:val="5"/>
        </w:rPr>
        <w:t xml:space="preserve">дегі тас қүралдар туралы </w:t>
      </w:r>
      <w:r>
        <w:rPr>
          <w:rStyle w:val="5"/>
        </w:rPr>
        <w:t>алғашқы деректер XIX ғасырдың 50-жыл-</w:t>
      </w:r>
      <w:r>
        <w:rPr>
          <w:rStyle w:val="6"/>
        </w:rPr>
        <w:t xml:space="preserve"> </w:t>
      </w:r>
      <w:r>
        <w:rPr>
          <w:rStyle w:val="5"/>
        </w:rPr>
        <w:t xml:space="preserve">дарынан басталады. 1862 жылы Гурьев облысының </w:t>
      </w:r>
      <w:r w:rsidRPr="00DA7775">
        <w:rPr>
          <w:rStyle w:val="5"/>
        </w:rPr>
        <w:t>Александров</w:t>
      </w:r>
      <w:r w:rsidRPr="00DA7775">
        <w:rPr>
          <w:rStyle w:val="6"/>
        </w:rPr>
        <w:t xml:space="preserve"> </w:t>
      </w:r>
      <w:r>
        <w:rPr>
          <w:rStyle w:val="5"/>
        </w:rPr>
        <w:t>портынан пышақ тәріздес тас қүралдар табылса, ал 1883 жылы</w:t>
      </w:r>
      <w:r>
        <w:rPr>
          <w:rStyle w:val="6"/>
        </w:rPr>
        <w:t xml:space="preserve"> </w:t>
      </w:r>
      <w:r>
        <w:rPr>
          <w:rStyle w:val="5"/>
        </w:rPr>
        <w:t xml:space="preserve">Абайдың досы </w:t>
      </w:r>
      <w:r w:rsidRPr="00DA7775">
        <w:rPr>
          <w:rStyle w:val="5"/>
        </w:rPr>
        <w:t xml:space="preserve">E. </w:t>
      </w:r>
      <w:r>
        <w:rPr>
          <w:rStyle w:val="5"/>
        </w:rPr>
        <w:t>П. Михаэлстің тілегі бойынша Семей қаласында</w:t>
      </w:r>
      <w:r>
        <w:rPr>
          <w:rStyle w:val="6"/>
        </w:rPr>
        <w:t xml:space="preserve"> </w:t>
      </w:r>
      <w:r>
        <w:rPr>
          <w:rStyle w:val="5"/>
        </w:rPr>
        <w:t>өлкелік музей ашылып, оның сөрелеріне 80</w:t>
      </w:r>
      <w:r>
        <w:rPr>
          <w:rStyle w:val="5"/>
        </w:rPr>
        <w:t>-нен астам тас жебелер,</w:t>
      </w:r>
      <w:r>
        <w:rPr>
          <w:rStyle w:val="6"/>
        </w:rPr>
        <w:t xml:space="preserve"> </w:t>
      </w:r>
      <w:r>
        <w:rPr>
          <w:rStyle w:val="5"/>
        </w:rPr>
        <w:t>тас найзаның үштары, қырғыштар, пышақ тәріздес тас қүралдар,</w:t>
      </w:r>
      <w:r>
        <w:rPr>
          <w:rStyle w:val="6"/>
        </w:rPr>
        <w:t xml:space="preserve"> </w:t>
      </w:r>
      <w:r>
        <w:rPr>
          <w:rStyle w:val="5"/>
        </w:rPr>
        <w:t>тас балталар қойылады. Тастан жасалған қүрал-саймандар, әсіресе,</w:t>
      </w:r>
      <w:r>
        <w:rPr>
          <w:rStyle w:val="6"/>
        </w:rPr>
        <w:t xml:space="preserve"> </w:t>
      </w:r>
      <w:r>
        <w:rPr>
          <w:rStyle w:val="5"/>
        </w:rPr>
        <w:t>XX ғасырдың басында Қазақстанның эр жерінен табылып, ол туралы</w:t>
      </w:r>
      <w:r>
        <w:rPr>
          <w:rStyle w:val="6"/>
        </w:rPr>
        <w:t xml:space="preserve"> </w:t>
      </w:r>
      <w:r>
        <w:rPr>
          <w:rStyle w:val="5"/>
        </w:rPr>
        <w:t xml:space="preserve">баспасөз беттерінде жазыла бастайды. 1895 </w:t>
      </w:r>
      <w:r w:rsidRPr="00DA7775">
        <w:rPr>
          <w:rStyle w:val="5"/>
        </w:rPr>
        <w:t>ж</w:t>
      </w:r>
      <w:r w:rsidRPr="00DA7775">
        <w:rPr>
          <w:rStyle w:val="5"/>
        </w:rPr>
        <w:t xml:space="preserve">ылы академик </w:t>
      </w:r>
      <w:r w:rsidRPr="00DA7775">
        <w:rPr>
          <w:rStyle w:val="5"/>
        </w:rPr>
        <w:t xml:space="preserve">B. B. </w:t>
      </w:r>
      <w:r>
        <w:rPr>
          <w:rStyle w:val="5"/>
        </w:rPr>
        <w:t>Бар-</w:t>
      </w:r>
      <w:r>
        <w:rPr>
          <w:rStyle w:val="6"/>
        </w:rPr>
        <w:t xml:space="preserve"> </w:t>
      </w:r>
      <w:r>
        <w:rPr>
          <w:rStyle w:val="7"/>
        </w:rPr>
        <w:t>тольдтың бастамасы бойынша Түркістан әуесқой археологтар қо- ғамы қүрылып, Қазақстан бойынша көне дэуірдің ескерткіштері туралы қамқорлық жасап, олар туралы хабар беріп отырған. Қазақстандағы алғашқы қауымдық қүрылыстың тас қүралдар</w:t>
      </w:r>
      <w:r>
        <w:rPr>
          <w:rStyle w:val="7"/>
        </w:rPr>
        <w:t xml:space="preserve">ының нағыз ғылыми түргыда зерттелуі 1917 жылғы Қазан төңкерісінен кейін ғана қолға алына бастады. Кеңес дэуірінің алғашқы кезінде қазақ жеріндегі алғашқы қауымдық қүрылыстың ескерткіштерінің бетін ашуда </w:t>
      </w:r>
      <w:r w:rsidRPr="00DA7775">
        <w:rPr>
          <w:rStyle w:val="7"/>
        </w:rPr>
        <w:t xml:space="preserve">С. </w:t>
      </w:r>
      <w:r>
        <w:rPr>
          <w:rStyle w:val="7"/>
        </w:rPr>
        <w:t>И. Руденконың еңбегі атап айтарлықтай. Оның жа- зу</w:t>
      </w:r>
      <w:r>
        <w:rPr>
          <w:rStyle w:val="7"/>
        </w:rPr>
        <w:t xml:space="preserve">ы бойынша алғаш рет Қостанай облысындағы Қайранкөл маңынан мысты-тас дэуірінің қонысы белгілі болған. Сол сияқты көрнекті </w:t>
      </w:r>
      <w:r w:rsidRPr="00DA7775">
        <w:rPr>
          <w:rStyle w:val="7"/>
        </w:rPr>
        <w:t xml:space="preserve">археолог </w:t>
      </w:r>
      <w:r>
        <w:rPr>
          <w:rStyle w:val="7"/>
        </w:rPr>
        <w:t xml:space="preserve">ғалым </w:t>
      </w:r>
      <w:r w:rsidRPr="00DA7775">
        <w:rPr>
          <w:rStyle w:val="7"/>
        </w:rPr>
        <w:t xml:space="preserve">M. </w:t>
      </w:r>
      <w:r>
        <w:rPr>
          <w:rStyle w:val="7"/>
        </w:rPr>
        <w:t xml:space="preserve">П. Грязнов, И. </w:t>
      </w:r>
      <w:r w:rsidRPr="00DA7775">
        <w:rPr>
          <w:rStyle w:val="7"/>
        </w:rPr>
        <w:t xml:space="preserve">B. </w:t>
      </w:r>
      <w:r>
        <w:rPr>
          <w:rStyle w:val="7"/>
        </w:rPr>
        <w:t xml:space="preserve">Синициндер 30-жылдары Қарағанды, Батыс Қазақстан жерінен жаңа жэне мысты-тас дэуірінің қоныстарын </w:t>
      </w:r>
      <w:r>
        <w:rPr>
          <w:rStyle w:val="7"/>
        </w:rPr>
        <w:t>тапқан.</w:t>
      </w:r>
    </w:p>
    <w:p w:rsidR="001E1DFC" w:rsidRDefault="00CA280D">
      <w:pPr>
        <w:pStyle w:val="91"/>
        <w:shd w:val="clear" w:color="auto" w:fill="auto"/>
        <w:spacing w:before="0"/>
        <w:ind w:left="20" w:right="20" w:firstLine="280"/>
      </w:pPr>
      <w:r>
        <w:rPr>
          <w:rStyle w:val="7"/>
        </w:rPr>
        <w:t xml:space="preserve">Жерімізде алғашқы адамдардың қүрал-жабдықтарын зерттеуде айтарлықтай еңбек сіңірген ғалым </w:t>
      </w:r>
      <w:r w:rsidRPr="00DA7775">
        <w:rPr>
          <w:rStyle w:val="7"/>
        </w:rPr>
        <w:t xml:space="preserve">академик </w:t>
      </w:r>
      <w:r>
        <w:rPr>
          <w:rStyle w:val="7"/>
        </w:rPr>
        <w:t>Ә. X. Маргүлан бол- ды. Ғалымның жетекшілігімен жүргізілген Орталық Қазақстан экс- педициясы Бетпақдаланың орталық бөлігінен бірнеше жерден тас дэуір</w:t>
      </w:r>
      <w:r>
        <w:rPr>
          <w:rStyle w:val="7"/>
        </w:rPr>
        <w:t>інің қонысын тапқан. Әсіресе, ғалымның басты бір көрнекті еңбегі Сарысу бойынан мысты-тас дэуірінің шақпақ тастан қүрал жа- сайтын шеберхананың орнын табуы. Сонымен қатар Ә. X. Марғүлан алғашқы адамдар мекендеген көптеген қоныстар мен үңгірлер тау- ып, ола</w:t>
      </w:r>
      <w:r>
        <w:rPr>
          <w:rStyle w:val="7"/>
        </w:rPr>
        <w:t>рға ғылыми сипаттама жазған.</w:t>
      </w:r>
    </w:p>
    <w:p w:rsidR="001E1DFC" w:rsidRDefault="00CA280D">
      <w:pPr>
        <w:pStyle w:val="91"/>
        <w:shd w:val="clear" w:color="auto" w:fill="auto"/>
        <w:spacing w:before="0"/>
        <w:ind w:left="20" w:right="20" w:firstLine="280"/>
      </w:pPr>
      <w:r>
        <w:rPr>
          <w:rStyle w:val="7"/>
        </w:rPr>
        <w:lastRenderedPageBreak/>
        <w:t xml:space="preserve">Елімізде тас дэуірінің нағыз ғылыми түрғыдан зерттелуі 50- жылдардың 2- жартысынан басталады. Қазақ ¥лттық акаде- миясы Ш.Уэлиханов атындағы </w:t>
      </w:r>
      <w:r w:rsidRPr="00DA7775">
        <w:rPr>
          <w:rStyle w:val="7"/>
        </w:rPr>
        <w:t>тарих, археология жэне этногра</w:t>
      </w:r>
      <w:r w:rsidRPr="00DA7775">
        <w:rPr>
          <w:rStyle w:val="7"/>
        </w:rPr>
        <w:softHyphen/>
        <w:t xml:space="preserve">фия </w:t>
      </w:r>
      <w:r>
        <w:rPr>
          <w:rStyle w:val="7"/>
        </w:rPr>
        <w:t>институтының ғылыми қызметкері тас дэуірінің маманы</w:t>
      </w:r>
      <w:r>
        <w:rPr>
          <w:rStyle w:val="7"/>
        </w:rPr>
        <w:t xml:space="preserve"> Х.Алпысбаевтың жетекшілігімен 1957 жылы қүрылған «Қаратау отрядының» жүргізген жүмысы орасан зор болды. 20 жылдан астам мерзімнің ішінде ғалым тас дэуірінің төменгі кезеңінен бастап, оның соңғы кезеңіне дейінгі мезгілдерді дәлелдейтін ескерткіш- терді тап</w:t>
      </w:r>
      <w:r>
        <w:rPr>
          <w:rStyle w:val="7"/>
        </w:rPr>
        <w:t xml:space="preserve">ты. Бүл жүмыстың нәтижесі «Оңтүстік Қазақстанның төмеигі тас дэуірі» атты </w:t>
      </w:r>
      <w:r w:rsidRPr="00DA7775">
        <w:rPr>
          <w:rStyle w:val="7"/>
        </w:rPr>
        <w:t xml:space="preserve">монография </w:t>
      </w:r>
      <w:r>
        <w:rPr>
          <w:rStyle w:val="7"/>
        </w:rPr>
        <w:t xml:space="preserve">болып жарыққа шықты. </w:t>
      </w:r>
      <w:r w:rsidRPr="00DA7775">
        <w:rPr>
          <w:rStyle w:val="7"/>
        </w:rPr>
        <w:t>Сой</w:t>
      </w:r>
      <w:r w:rsidRPr="00DA7775">
        <w:rPr>
          <w:rStyle w:val="7"/>
        </w:rPr>
        <w:t xml:space="preserve">- </w:t>
      </w:r>
      <w:r w:rsidRPr="00DA7775">
        <w:rPr>
          <w:rStyle w:val="Bodytext10pt"/>
          <w:lang w:val="kk"/>
        </w:rPr>
        <w:t>Tin,</w:t>
      </w:r>
      <w:r w:rsidRPr="00DA7775">
        <w:rPr>
          <w:rStyle w:val="7"/>
        </w:rPr>
        <w:t xml:space="preserve"> </w:t>
      </w:r>
      <w:r>
        <w:rPr>
          <w:rStyle w:val="7"/>
        </w:rPr>
        <w:t>Қазақстандагы алгашқы адамдардың ескерткіштері біршама зерттеліп, игілікті жүмыс жолга қойылды. XX гасырдың 80- жылдарынан бастап бүгінгі кү</w:t>
      </w:r>
      <w:r>
        <w:rPr>
          <w:rStyle w:val="7"/>
        </w:rPr>
        <w:t xml:space="preserve">нге дейін палеолит дэуірін зерттеуді Ә. X. Маргүлан </w:t>
      </w:r>
      <w:r w:rsidRPr="00DA7775">
        <w:rPr>
          <w:rStyle w:val="7"/>
        </w:rPr>
        <w:t xml:space="preserve">атындагы археология институты, </w:t>
      </w:r>
      <w:r>
        <w:rPr>
          <w:rStyle w:val="7"/>
        </w:rPr>
        <w:t xml:space="preserve">сонымен қатар Ж.К.Таймагамбетовтың жетекшілігімен эл-Фараби атындагы Қаз¥У-дың галымдары жүргізіп келеді. Ж. </w:t>
      </w:r>
      <w:r w:rsidRPr="00DA7775">
        <w:rPr>
          <w:rStyle w:val="7"/>
        </w:rPr>
        <w:t xml:space="preserve">K. </w:t>
      </w:r>
      <w:r>
        <w:rPr>
          <w:rStyle w:val="7"/>
        </w:rPr>
        <w:t>Таймагамбетовтың бастамасы жэне жетекшілігімен 2000 жылы эл-Ф</w:t>
      </w:r>
      <w:r>
        <w:rPr>
          <w:rStyle w:val="7"/>
        </w:rPr>
        <w:t xml:space="preserve">араби атындагы Қазақ үлттық университетінде ТМД елдерінің ішінде алгаш </w:t>
      </w:r>
      <w:r w:rsidRPr="00DA7775">
        <w:rPr>
          <w:rStyle w:val="7"/>
        </w:rPr>
        <w:t>рет па</w:t>
      </w:r>
      <w:r w:rsidRPr="00DA7775">
        <w:rPr>
          <w:rStyle w:val="7"/>
        </w:rPr>
        <w:softHyphen/>
        <w:t xml:space="preserve">леолит </w:t>
      </w:r>
      <w:r>
        <w:rPr>
          <w:rStyle w:val="7"/>
        </w:rPr>
        <w:t>мүражайы ашылды.</w:t>
      </w:r>
    </w:p>
    <w:p w:rsidR="001E1DFC" w:rsidRDefault="00CA280D">
      <w:pPr>
        <w:pStyle w:val="91"/>
        <w:shd w:val="clear" w:color="auto" w:fill="auto"/>
        <w:spacing w:before="0" w:line="226" w:lineRule="exact"/>
        <w:ind w:left="20" w:right="20" w:firstLine="280"/>
      </w:pPr>
      <w:r>
        <w:rPr>
          <w:rStyle w:val="8"/>
        </w:rPr>
        <w:t>Қазақстанның солтүстік аудандарында алғаш рет неолит</w:t>
      </w:r>
      <w:r>
        <w:rPr>
          <w:rStyle w:val="9"/>
        </w:rPr>
        <w:t xml:space="preserve"> </w:t>
      </w:r>
      <w:r>
        <w:rPr>
          <w:rStyle w:val="8"/>
        </w:rPr>
        <w:t xml:space="preserve">дэуірінің қоныстарын 1926 ж. </w:t>
      </w:r>
      <w:r w:rsidRPr="00DA7775">
        <w:rPr>
          <w:rStyle w:val="8"/>
        </w:rPr>
        <w:t xml:space="preserve">M. </w:t>
      </w:r>
      <w:r>
        <w:rPr>
          <w:rStyle w:val="8"/>
        </w:rPr>
        <w:t xml:space="preserve">П. Грязнов пен </w:t>
      </w:r>
      <w:r w:rsidRPr="00DA7775">
        <w:rPr>
          <w:rStyle w:val="8"/>
        </w:rPr>
        <w:t xml:space="preserve">M. H. </w:t>
      </w:r>
      <w:r w:rsidRPr="00DA7775">
        <w:rPr>
          <w:rStyle w:val="8"/>
        </w:rPr>
        <w:t>Комарова</w:t>
      </w:r>
      <w:r w:rsidRPr="00DA7775">
        <w:rPr>
          <w:rStyle w:val="9"/>
        </w:rPr>
        <w:t xml:space="preserve"> </w:t>
      </w:r>
      <w:r>
        <w:rPr>
          <w:rStyle w:val="8"/>
        </w:rPr>
        <w:t>зерттеген. Шығыс Қазақстанда неолит кезеңінің ескерткіштерін</w:t>
      </w:r>
      <w:r>
        <w:rPr>
          <w:rStyle w:val="9"/>
        </w:rPr>
        <w:t xml:space="preserve"> </w:t>
      </w:r>
      <w:r>
        <w:rPr>
          <w:rStyle w:val="8"/>
        </w:rPr>
        <w:t xml:space="preserve">тауып жэне оларға ғылыми зерттеу жүмысын жүргізуде </w:t>
      </w:r>
      <w:r w:rsidRPr="00DA7775">
        <w:rPr>
          <w:rStyle w:val="8"/>
        </w:rPr>
        <w:t>архео</w:t>
      </w:r>
      <w:r w:rsidRPr="00DA7775">
        <w:rPr>
          <w:rStyle w:val="8"/>
        </w:rPr>
        <w:softHyphen/>
        <w:t xml:space="preserve">лог </w:t>
      </w:r>
      <w:r>
        <w:rPr>
          <w:rStyle w:val="8"/>
        </w:rPr>
        <w:t xml:space="preserve">ғалым </w:t>
      </w:r>
      <w:r w:rsidRPr="00DA7775">
        <w:rPr>
          <w:rStyle w:val="8"/>
        </w:rPr>
        <w:t xml:space="preserve">C. </w:t>
      </w:r>
      <w:r>
        <w:rPr>
          <w:rStyle w:val="8"/>
        </w:rPr>
        <w:t xml:space="preserve">Черниковтың еңбегі зор. Ол «Кіші </w:t>
      </w:r>
      <w:r w:rsidRPr="00DA7775">
        <w:rPr>
          <w:rStyle w:val="8"/>
        </w:rPr>
        <w:t>Красноярск»</w:t>
      </w:r>
      <w:r w:rsidRPr="00DA7775">
        <w:rPr>
          <w:rStyle w:val="9"/>
        </w:rPr>
        <w:t xml:space="preserve"> </w:t>
      </w:r>
      <w:r>
        <w:rPr>
          <w:rStyle w:val="8"/>
        </w:rPr>
        <w:t>жэне «Усть-Нарым» қоныстарына қазба жүмыстарын жүргізді.</w:t>
      </w:r>
      <w:r>
        <w:rPr>
          <w:rStyle w:val="9"/>
        </w:rPr>
        <w:t xml:space="preserve"> </w:t>
      </w:r>
      <w:r>
        <w:rPr>
          <w:rStyle w:val="8"/>
        </w:rPr>
        <w:t>Сырдарияның төменгі ағы</w:t>
      </w:r>
      <w:r>
        <w:rPr>
          <w:rStyle w:val="8"/>
        </w:rPr>
        <w:t>сында Арал жағалауында, Қызылорда</w:t>
      </w:r>
      <w:r>
        <w:rPr>
          <w:rStyle w:val="9"/>
        </w:rPr>
        <w:t xml:space="preserve"> </w:t>
      </w:r>
      <w:r>
        <w:rPr>
          <w:rStyle w:val="8"/>
        </w:rPr>
        <w:t xml:space="preserve">облысының жерінде неолит кезеңінің қоныстарын зерттеуде </w:t>
      </w:r>
      <w:r w:rsidRPr="00DA7775">
        <w:rPr>
          <w:rStyle w:val="8"/>
        </w:rPr>
        <w:t>Хо</w:t>
      </w:r>
      <w:r w:rsidRPr="00DA7775">
        <w:rPr>
          <w:rStyle w:val="8"/>
        </w:rPr>
        <w:softHyphen/>
        <w:t xml:space="preserve">резм </w:t>
      </w:r>
      <w:r>
        <w:rPr>
          <w:rStyle w:val="8"/>
        </w:rPr>
        <w:t xml:space="preserve">археологиялық экспедициясының меңгерушісі </w:t>
      </w:r>
      <w:r w:rsidRPr="00DA7775">
        <w:rPr>
          <w:rStyle w:val="8"/>
        </w:rPr>
        <w:t xml:space="preserve">С. </w:t>
      </w:r>
      <w:r>
        <w:rPr>
          <w:rStyle w:val="8"/>
        </w:rPr>
        <w:t>П. Толстов-</w:t>
      </w:r>
      <w:r>
        <w:rPr>
          <w:rStyle w:val="9"/>
        </w:rPr>
        <w:t xml:space="preserve"> </w:t>
      </w:r>
      <w:r>
        <w:rPr>
          <w:rStyle w:val="8"/>
        </w:rPr>
        <w:t xml:space="preserve">тың сіңірген еңбегі айтарлықтай. Неолит ескерткіштерін </w:t>
      </w:r>
      <w:r w:rsidRPr="00DA7775">
        <w:rPr>
          <w:rStyle w:val="8"/>
        </w:rPr>
        <w:t>зерттеу</w:t>
      </w:r>
      <w:r w:rsidRPr="00DA7775">
        <w:rPr>
          <w:rStyle w:val="8"/>
        </w:rPr>
        <w:softHyphen/>
        <w:t xml:space="preserve">де академик </w:t>
      </w:r>
      <w:r>
        <w:rPr>
          <w:rStyle w:val="8"/>
        </w:rPr>
        <w:t>Ә. X. Марғүланның, тас дэу</w:t>
      </w:r>
      <w:r>
        <w:rPr>
          <w:rStyle w:val="8"/>
        </w:rPr>
        <w:t xml:space="preserve">ірінің маманы X. </w:t>
      </w:r>
      <w:r w:rsidRPr="00DA7775">
        <w:rPr>
          <w:rStyle w:val="8"/>
        </w:rPr>
        <w:t xml:space="preserve">A. </w:t>
      </w:r>
      <w:r>
        <w:rPr>
          <w:rStyle w:val="8"/>
        </w:rPr>
        <w:t>Ал-</w:t>
      </w:r>
      <w:r>
        <w:rPr>
          <w:rStyle w:val="9"/>
        </w:rPr>
        <w:t xml:space="preserve"> </w:t>
      </w:r>
      <w:r>
        <w:rPr>
          <w:rStyle w:val="8"/>
        </w:rPr>
        <w:t>пысбаевтың еңбегі зор.</w:t>
      </w:r>
    </w:p>
    <w:p w:rsidR="001E1DFC" w:rsidRDefault="00CA280D">
      <w:pPr>
        <w:pStyle w:val="91"/>
        <w:shd w:val="clear" w:color="auto" w:fill="auto"/>
        <w:spacing w:before="0" w:line="226" w:lineRule="exact"/>
        <w:ind w:left="20" w:right="20" w:firstLine="280"/>
      </w:pPr>
      <w:r>
        <w:rPr>
          <w:rStyle w:val="8"/>
        </w:rPr>
        <w:t>Адамның алғашқы еңбек қүралдары тастан жасалған. Сондық-</w:t>
      </w:r>
      <w:r>
        <w:rPr>
          <w:rStyle w:val="9"/>
        </w:rPr>
        <w:t xml:space="preserve"> </w:t>
      </w:r>
      <w:r>
        <w:rPr>
          <w:rStyle w:val="8"/>
        </w:rPr>
        <w:t xml:space="preserve">тан да </w:t>
      </w:r>
      <w:r w:rsidRPr="00DA7775">
        <w:rPr>
          <w:rStyle w:val="8"/>
        </w:rPr>
        <w:t xml:space="preserve">aca </w:t>
      </w:r>
      <w:r>
        <w:rPr>
          <w:rStyle w:val="8"/>
        </w:rPr>
        <w:t>үзаққа созылған алғашқы тарихи кезең — тас дэуірі деп</w:t>
      </w:r>
      <w:r>
        <w:rPr>
          <w:rStyle w:val="9"/>
        </w:rPr>
        <w:t xml:space="preserve"> </w:t>
      </w:r>
      <w:r>
        <w:rPr>
          <w:rStyle w:val="8"/>
        </w:rPr>
        <w:t xml:space="preserve">аталады. </w:t>
      </w:r>
      <w:r>
        <w:rPr>
          <w:rStyle w:val="8"/>
          <w:lang w:val="en-US"/>
        </w:rPr>
        <w:t xml:space="preserve">Tac </w:t>
      </w:r>
      <w:r>
        <w:rPr>
          <w:rStyle w:val="8"/>
        </w:rPr>
        <w:t>дэуірі мынадай 3 кезеңге бөлінеді:</w:t>
      </w:r>
    </w:p>
    <w:p w:rsidR="001E1DFC" w:rsidRDefault="00CA280D">
      <w:pPr>
        <w:pStyle w:val="91"/>
        <w:numPr>
          <w:ilvl w:val="1"/>
          <w:numId w:val="1"/>
        </w:numPr>
        <w:shd w:val="clear" w:color="auto" w:fill="auto"/>
        <w:tabs>
          <w:tab w:val="left" w:pos="558"/>
        </w:tabs>
        <w:spacing w:before="0" w:line="226" w:lineRule="exact"/>
        <w:ind w:left="20" w:right="20" w:firstLine="280"/>
      </w:pPr>
      <w:r>
        <w:rPr>
          <w:rStyle w:val="8"/>
        </w:rPr>
        <w:t>Палеолит — ежелгі тас дэуірі (б.з.б. 2,</w:t>
      </w:r>
      <w:r>
        <w:rPr>
          <w:rStyle w:val="8"/>
        </w:rPr>
        <w:t>5 млн. жылдан — 12</w:t>
      </w:r>
      <w:r>
        <w:rPr>
          <w:rStyle w:val="9"/>
        </w:rPr>
        <w:t xml:space="preserve"> </w:t>
      </w:r>
      <w:r>
        <w:rPr>
          <w:rStyle w:val="8"/>
        </w:rPr>
        <w:t>мыңжылдыққа дейін);</w:t>
      </w:r>
    </w:p>
    <w:p w:rsidR="001E1DFC" w:rsidRDefault="00CA280D">
      <w:pPr>
        <w:pStyle w:val="91"/>
        <w:numPr>
          <w:ilvl w:val="1"/>
          <w:numId w:val="1"/>
        </w:numPr>
        <w:shd w:val="clear" w:color="auto" w:fill="auto"/>
        <w:tabs>
          <w:tab w:val="left" w:pos="554"/>
        </w:tabs>
        <w:spacing w:before="0" w:line="226" w:lineRule="exact"/>
        <w:ind w:left="20" w:firstLine="280"/>
      </w:pPr>
      <w:r>
        <w:rPr>
          <w:rStyle w:val="8"/>
        </w:rPr>
        <w:t>Мезолит — орта тас дэуірі (б.з.б. 12—5 мыңжылдықтар);</w:t>
      </w:r>
    </w:p>
    <w:p w:rsidR="001E1DFC" w:rsidRDefault="00CA280D">
      <w:pPr>
        <w:pStyle w:val="91"/>
        <w:numPr>
          <w:ilvl w:val="1"/>
          <w:numId w:val="1"/>
        </w:numPr>
        <w:shd w:val="clear" w:color="auto" w:fill="auto"/>
        <w:tabs>
          <w:tab w:val="left" w:pos="550"/>
        </w:tabs>
        <w:spacing w:before="0" w:line="226" w:lineRule="exact"/>
        <w:ind w:left="20" w:firstLine="280"/>
      </w:pPr>
      <w:r>
        <w:rPr>
          <w:rStyle w:val="8"/>
        </w:rPr>
        <w:t>Неолит — жаңа тас дэуірі (б.з.б. 5—3 мыңжылдықтар);</w:t>
      </w:r>
    </w:p>
    <w:p w:rsidR="001E1DFC" w:rsidRDefault="00CA280D">
      <w:pPr>
        <w:pStyle w:val="91"/>
        <w:shd w:val="clear" w:color="auto" w:fill="auto"/>
        <w:spacing w:before="0" w:line="226" w:lineRule="exact"/>
        <w:ind w:left="20" w:right="20" w:firstLine="280"/>
      </w:pPr>
      <w:r>
        <w:rPr>
          <w:rStyle w:val="8"/>
        </w:rPr>
        <w:t xml:space="preserve">Өз кезегінде палеолиттің өзі 3 кезеңге бөлінеді: 1) ерте </w:t>
      </w:r>
      <w:r w:rsidRPr="00DA7775">
        <w:rPr>
          <w:rStyle w:val="8"/>
        </w:rPr>
        <w:t>па</w:t>
      </w:r>
      <w:r w:rsidRPr="00DA7775">
        <w:rPr>
          <w:rStyle w:val="8"/>
        </w:rPr>
        <w:softHyphen/>
        <w:t xml:space="preserve">леолит </w:t>
      </w:r>
      <w:r>
        <w:rPr>
          <w:rStyle w:val="8"/>
        </w:rPr>
        <w:t xml:space="preserve">(б.з.б. 2,5 млн.— 140 мыңжылдықтар); 2) </w:t>
      </w:r>
      <w:r w:rsidRPr="00DA7775">
        <w:rPr>
          <w:rStyle w:val="8"/>
        </w:rPr>
        <w:t xml:space="preserve">орта </w:t>
      </w:r>
      <w:r>
        <w:rPr>
          <w:rStyle w:val="8"/>
        </w:rPr>
        <w:t>палеолит</w:t>
      </w:r>
      <w:r>
        <w:rPr>
          <w:rStyle w:val="9"/>
        </w:rPr>
        <w:t xml:space="preserve"> </w:t>
      </w:r>
      <w:r>
        <w:rPr>
          <w:rStyle w:val="8"/>
        </w:rPr>
        <w:t>(б.з.б. 140—40 мыңжылдықтар); 3) кейінгі палеолит (б.з.б. 40—12</w:t>
      </w:r>
      <w:r>
        <w:rPr>
          <w:rStyle w:val="9"/>
        </w:rPr>
        <w:t xml:space="preserve"> </w:t>
      </w:r>
      <w:r>
        <w:rPr>
          <w:rStyle w:val="8"/>
        </w:rPr>
        <w:t>мыңжылдықтар).</w:t>
      </w:r>
    </w:p>
    <w:p w:rsidR="001E1DFC" w:rsidRDefault="00CA280D">
      <w:pPr>
        <w:pStyle w:val="91"/>
        <w:shd w:val="clear" w:color="auto" w:fill="auto"/>
        <w:spacing w:before="0" w:line="226" w:lineRule="exact"/>
        <w:ind w:left="20" w:right="20" w:firstLine="280"/>
      </w:pPr>
      <w:r>
        <w:rPr>
          <w:rStyle w:val="8"/>
        </w:rPr>
        <w:t>Соңгы жылдары бүл схемаға кейбір өзгерістер енгізілді. Бірқатар</w:t>
      </w:r>
      <w:r>
        <w:rPr>
          <w:rStyle w:val="9"/>
        </w:rPr>
        <w:t xml:space="preserve"> </w:t>
      </w:r>
      <w:r>
        <w:rPr>
          <w:rStyle w:val="8"/>
        </w:rPr>
        <w:t>авторлардың пікірі бойынша: олар палеолитті екі дэуірге — ерте</w:t>
      </w:r>
      <w:r>
        <w:rPr>
          <w:rStyle w:val="9"/>
        </w:rPr>
        <w:t xml:space="preserve"> </w:t>
      </w:r>
      <w:r>
        <w:rPr>
          <w:rStyle w:val="8"/>
        </w:rPr>
        <w:t xml:space="preserve">жэне </w:t>
      </w:r>
      <w:r>
        <w:rPr>
          <w:rStyle w:val="8"/>
        </w:rPr>
        <w:lastRenderedPageBreak/>
        <w:t>кейінгі дэуірге бөліп, мустье м</w:t>
      </w:r>
      <w:r>
        <w:rPr>
          <w:rStyle w:val="8"/>
        </w:rPr>
        <w:t>ен кейінгі палеолит арасына</w:t>
      </w:r>
      <w:r>
        <w:rPr>
          <w:rStyle w:val="9"/>
        </w:rPr>
        <w:t xml:space="preserve"> </w:t>
      </w:r>
      <w:r>
        <w:rPr>
          <w:rStyle w:val="8"/>
        </w:rPr>
        <w:t xml:space="preserve">меже қояды. Бүл кезеңдеу </w:t>
      </w:r>
      <w:r w:rsidRPr="00DA7775">
        <w:rPr>
          <w:rStyle w:val="8"/>
        </w:rPr>
        <w:t xml:space="preserve">бойынша ерте </w:t>
      </w:r>
      <w:r>
        <w:rPr>
          <w:rStyle w:val="8"/>
        </w:rPr>
        <w:t xml:space="preserve">палеолит үш </w:t>
      </w:r>
      <w:r w:rsidRPr="00DA7775">
        <w:rPr>
          <w:rStyle w:val="8"/>
        </w:rPr>
        <w:t xml:space="preserve">ipi </w:t>
      </w:r>
      <w:r>
        <w:rPr>
          <w:rStyle w:val="8"/>
        </w:rPr>
        <w:t>дэуірге</w:t>
      </w:r>
      <w:r>
        <w:rPr>
          <w:rStyle w:val="9"/>
        </w:rPr>
        <w:t xml:space="preserve"> </w:t>
      </w:r>
      <w:r>
        <w:rPr>
          <w:rStyle w:val="8"/>
        </w:rPr>
        <w:t>бөлінеді: олдувэй дэуірі (б.з.д. 2,6 млн.— 700 мың жыл), ашель дэуірі</w:t>
      </w:r>
      <w:r>
        <w:rPr>
          <w:rStyle w:val="9"/>
        </w:rPr>
        <w:t xml:space="preserve"> </w:t>
      </w:r>
      <w:r>
        <w:rPr>
          <w:rStyle w:val="8"/>
        </w:rPr>
        <w:t>(б.з.д. 700 — 150—120 мыңжылдықтар) жэне мустьер дэуірі (б.з.д.</w:t>
      </w:r>
      <w:r>
        <w:rPr>
          <w:rStyle w:val="9"/>
        </w:rPr>
        <w:t xml:space="preserve"> </w:t>
      </w:r>
      <w:r>
        <w:rPr>
          <w:rStyle w:val="8"/>
        </w:rPr>
        <w:t>150—120 — 30—25 мыңжылдықтар). К</w:t>
      </w:r>
      <w:r>
        <w:rPr>
          <w:rStyle w:val="8"/>
        </w:rPr>
        <w:t>ейінгі палеолит б.з.д. 30—25</w:t>
      </w:r>
      <w:r>
        <w:rPr>
          <w:rStyle w:val="9"/>
        </w:rPr>
        <w:t xml:space="preserve"> </w:t>
      </w:r>
      <w:r>
        <w:rPr>
          <w:rStyle w:val="8"/>
        </w:rPr>
        <w:t>— 12—10 мыңжылдықтарды қамтиды.</w:t>
      </w:r>
    </w:p>
    <w:p w:rsidR="001E1DFC" w:rsidRDefault="00CA280D">
      <w:pPr>
        <w:pStyle w:val="91"/>
        <w:shd w:val="clear" w:color="auto" w:fill="auto"/>
        <w:spacing w:before="0" w:line="226" w:lineRule="exact"/>
        <w:ind w:left="20" w:right="20" w:firstLine="280"/>
      </w:pPr>
      <w:r>
        <w:rPr>
          <w:rStyle w:val="8"/>
        </w:rPr>
        <w:t xml:space="preserve">Қазақстан жеріндегі ежелгі адамның іздері </w:t>
      </w:r>
      <w:r w:rsidRPr="00DA7775">
        <w:rPr>
          <w:rStyle w:val="8"/>
        </w:rPr>
        <w:t xml:space="preserve">ерте </w:t>
      </w:r>
      <w:r>
        <w:rPr>
          <w:rStyle w:val="8"/>
        </w:rPr>
        <w:t>палеолит дәуірі-</w:t>
      </w:r>
      <w:r>
        <w:rPr>
          <w:rStyle w:val="9"/>
        </w:rPr>
        <w:t xml:space="preserve"> </w:t>
      </w:r>
      <w:r>
        <w:rPr>
          <w:rStyle w:val="8"/>
        </w:rPr>
        <w:t>не жатады. Ежелгі адамның қалдықтары эзірше табылған жоқ, бірақ</w:t>
      </w:r>
      <w:r>
        <w:rPr>
          <w:rStyle w:val="9"/>
        </w:rPr>
        <w:t xml:space="preserve"> </w:t>
      </w:r>
      <w:r>
        <w:rPr>
          <w:rStyle w:val="8"/>
        </w:rPr>
        <w:t>олардың мекен-жай, түрақтары табылып, зерттелуде. Адамдардың</w:t>
      </w:r>
      <w:r>
        <w:rPr>
          <w:rStyle w:val="9"/>
        </w:rPr>
        <w:t xml:space="preserve"> </w:t>
      </w:r>
      <w:r>
        <w:rPr>
          <w:rStyle w:val="8"/>
        </w:rPr>
        <w:t>қоныст</w:t>
      </w:r>
      <w:r>
        <w:rPr>
          <w:rStyle w:val="8"/>
        </w:rPr>
        <w:t>ануына қолайлы жердің бірі Оңтүстік Қазақстандағы</w:t>
      </w:r>
      <w:r>
        <w:rPr>
          <w:rStyle w:val="9"/>
        </w:rPr>
        <w:t xml:space="preserve"> </w:t>
      </w:r>
      <w:r>
        <w:rPr>
          <w:rStyle w:val="8"/>
        </w:rPr>
        <w:t>Қаратау жотасы болды. Осы жерден тастан жасалған ең көне</w:t>
      </w:r>
      <w:r>
        <w:rPr>
          <w:rStyle w:val="9"/>
        </w:rPr>
        <w:t xml:space="preserve"> </w:t>
      </w:r>
      <w:r>
        <w:rPr>
          <w:rStyle w:val="8"/>
        </w:rPr>
        <w:t>еңбек қүралдары табылды. Көне тас дэуірінің алғашқы кезеңінің</w:t>
      </w:r>
      <w:r>
        <w:rPr>
          <w:rStyle w:val="9"/>
        </w:rPr>
        <w:t xml:space="preserve"> </w:t>
      </w:r>
      <w:r>
        <w:rPr>
          <w:rStyle w:val="8"/>
        </w:rPr>
        <w:t>ескерткіштері Қазақстанның оңтүстігінен, Арыстанды өзенінің</w:t>
      </w:r>
      <w:r>
        <w:rPr>
          <w:rStyle w:val="9"/>
        </w:rPr>
        <w:t xml:space="preserve"> </w:t>
      </w:r>
      <w:r>
        <w:rPr>
          <w:rStyle w:val="8"/>
        </w:rPr>
        <w:t>бойынан Қызылтау, Тэңірқазған, Бөріқазған, Тоқалы жэне Ақкөл</w:t>
      </w:r>
      <w:r>
        <w:rPr>
          <w:rStyle w:val="9"/>
        </w:rPr>
        <w:t xml:space="preserve"> </w:t>
      </w:r>
      <w:r>
        <w:rPr>
          <w:rStyle w:val="8"/>
        </w:rPr>
        <w:t>деген жерлерінен табылған. Шу өзенінің оң жағындағы Қазанғап</w:t>
      </w:r>
      <w:r>
        <w:rPr>
          <w:rStyle w:val="9"/>
        </w:rPr>
        <w:t xml:space="preserve"> </w:t>
      </w:r>
      <w:r>
        <w:rPr>
          <w:rStyle w:val="8"/>
        </w:rPr>
        <w:t>шатқалынан осы дэуірге жататын ескерткіш табылды. Қарасу</w:t>
      </w:r>
      <w:r>
        <w:rPr>
          <w:rStyle w:val="9"/>
        </w:rPr>
        <w:t xml:space="preserve"> </w:t>
      </w:r>
      <w:r>
        <w:rPr>
          <w:rStyle w:val="8"/>
        </w:rPr>
        <w:t>түрағынан тастан жасалған 15 мыңға жуық заттар табылған.</w:t>
      </w:r>
    </w:p>
    <w:p w:rsidR="001E1DFC" w:rsidRDefault="00CA280D">
      <w:pPr>
        <w:pStyle w:val="91"/>
        <w:shd w:val="clear" w:color="auto" w:fill="auto"/>
        <w:spacing w:before="0" w:line="240" w:lineRule="exact"/>
        <w:ind w:left="20" w:right="20" w:firstLine="280"/>
      </w:pPr>
      <w:r>
        <w:rPr>
          <w:rStyle w:val="10"/>
        </w:rPr>
        <w:t xml:space="preserve">Орталық Қазақстанда </w:t>
      </w:r>
      <w:r>
        <w:rPr>
          <w:rStyle w:val="10"/>
        </w:rPr>
        <w:t>ежелгі палеолит адамы оңтүстікке қарағанда кешірек пайда болған. Ол көбінесе Балқаштың солтүстік жағалауын мекендеді. Бүл жерден сол уақыттағы адамдар түрағы көбірек табылды.</w:t>
      </w:r>
    </w:p>
    <w:p w:rsidR="001E1DFC" w:rsidRDefault="00CA280D">
      <w:pPr>
        <w:pStyle w:val="91"/>
        <w:shd w:val="clear" w:color="auto" w:fill="auto"/>
        <w:spacing w:before="0" w:line="240" w:lineRule="exact"/>
        <w:ind w:left="20" w:right="20" w:firstLine="280"/>
      </w:pPr>
      <w:r>
        <w:rPr>
          <w:rStyle w:val="10"/>
        </w:rPr>
        <w:t>Ерте палеолит кезінде адам тасты жару үшін екінші тасты пайдаланған — оларды бір-</w:t>
      </w:r>
      <w:r>
        <w:rPr>
          <w:rStyle w:val="10"/>
        </w:rPr>
        <w:t>біріне соғатын болған. Мүндай тәсілді жарып түсіру техникасы, яғни малтатас мәдениеті деп атап кеткен, өйткені, шикізатретінде көбінесе өзен малтатастары пайдаланылған. Ерте палеолитте адамдар тасты жару үшін жүмыр тас қолданды. Дайындалған қүрал кейін шап</w:t>
      </w:r>
      <w:r>
        <w:rPr>
          <w:rStyle w:val="10"/>
        </w:rPr>
        <w:t xml:space="preserve">қыш ретінде қолданылды. Бүл кезде қолшапқы қарудың </w:t>
      </w:r>
      <w:r w:rsidRPr="00DA7775">
        <w:rPr>
          <w:rStyle w:val="10"/>
        </w:rPr>
        <w:t xml:space="preserve">aca </w:t>
      </w:r>
      <w:r>
        <w:rPr>
          <w:rStyle w:val="10"/>
        </w:rPr>
        <w:t>оңтайлы, кең тараған түрі болды.</w:t>
      </w:r>
    </w:p>
    <w:p w:rsidR="001E1DFC" w:rsidRDefault="00CA280D">
      <w:pPr>
        <w:pStyle w:val="91"/>
        <w:shd w:val="clear" w:color="auto" w:fill="auto"/>
        <w:spacing w:before="0" w:line="240" w:lineRule="exact"/>
        <w:ind w:left="20" w:right="20" w:firstLine="280"/>
      </w:pPr>
      <w:r>
        <w:rPr>
          <w:rStyle w:val="10"/>
        </w:rPr>
        <w:t xml:space="preserve">Ашель кезеңінің ескерткіштері Орталық Қазақстаннан </w:t>
      </w:r>
      <w:r w:rsidRPr="00DA7775">
        <w:rPr>
          <w:rStyle w:val="10"/>
        </w:rPr>
        <w:t>табыл</w:t>
      </w:r>
      <w:r w:rsidRPr="00DA7775">
        <w:rPr>
          <w:rStyle w:val="10"/>
        </w:rPr>
        <w:softHyphen/>
        <w:t xml:space="preserve">ды. </w:t>
      </w:r>
      <w:r>
        <w:rPr>
          <w:rStyle w:val="10"/>
        </w:rPr>
        <w:t>Осындай түрақтардың бірі — Қүдайкөл Сарыарқаның теріскей- шығыс шетінде орналасқан.</w:t>
      </w:r>
    </w:p>
    <w:p w:rsidR="001E1DFC" w:rsidRDefault="00CA280D">
      <w:pPr>
        <w:pStyle w:val="91"/>
        <w:shd w:val="clear" w:color="auto" w:fill="auto"/>
        <w:spacing w:before="0" w:line="240" w:lineRule="exact"/>
        <w:ind w:left="20" w:right="20" w:firstLine="280"/>
      </w:pPr>
      <w:r w:rsidRPr="00DA7775">
        <w:rPr>
          <w:rStyle w:val="10"/>
        </w:rPr>
        <w:t xml:space="preserve">Орта </w:t>
      </w:r>
      <w:r>
        <w:rPr>
          <w:rStyle w:val="10"/>
        </w:rPr>
        <w:t>палеолит (мустьер)</w:t>
      </w:r>
      <w:r>
        <w:rPr>
          <w:rStyle w:val="10"/>
        </w:rPr>
        <w:t xml:space="preserve"> кезеңінде тас өңдеу әдістері жетілдіріле бастады. Енді еңбек қүралдарын дөңгелек өзек тастан (нуклеус) жа- </w:t>
      </w:r>
      <w:r w:rsidRPr="00DA7775">
        <w:rPr>
          <w:rStyle w:val="10"/>
        </w:rPr>
        <w:t xml:space="preserve">cay </w:t>
      </w:r>
      <w:r>
        <w:rPr>
          <w:rStyle w:val="10"/>
        </w:rPr>
        <w:t>әдісі кең тарады. Сол кездегі қарулардың негізгі түрлері тілгіштер мен қырғыштар болды. Бүл кезеңде адам ағаш бүтағын бір-біріне үйкей отырып не</w:t>
      </w:r>
      <w:r>
        <w:rPr>
          <w:rStyle w:val="10"/>
        </w:rPr>
        <w:t xml:space="preserve">месе шақпақ тастарды үрып үшқын шығарып, от алуды үйренді. Алғашқы діни сенім қалыптасты. Мустьерліктер өлген адамның аяғын бүгіп, бір қырымен жатқызып жерлеген. Өмір мен өлім туралы түсінік, өлгендерге қүрметпен қарау белгілері </w:t>
      </w:r>
      <w:r w:rsidRPr="00DA7775">
        <w:rPr>
          <w:rStyle w:val="10"/>
        </w:rPr>
        <w:t>пай</w:t>
      </w:r>
      <w:r w:rsidRPr="00DA7775">
        <w:rPr>
          <w:rStyle w:val="10"/>
        </w:rPr>
        <w:softHyphen/>
        <w:t xml:space="preserve">да </w:t>
      </w:r>
      <w:r>
        <w:rPr>
          <w:rStyle w:val="10"/>
        </w:rPr>
        <w:t xml:space="preserve">бола бастаған. </w:t>
      </w:r>
      <w:r w:rsidRPr="00DA7775">
        <w:rPr>
          <w:rStyle w:val="10"/>
        </w:rPr>
        <w:t xml:space="preserve">Орта </w:t>
      </w:r>
      <w:r>
        <w:rPr>
          <w:rStyle w:val="10"/>
        </w:rPr>
        <w:t xml:space="preserve">палеолит кезеңіндегі адамды неандертальдық деп </w:t>
      </w:r>
      <w:r>
        <w:rPr>
          <w:rStyle w:val="10"/>
        </w:rPr>
        <w:lastRenderedPageBreak/>
        <w:t xml:space="preserve">атайды. Ежелгі адамдардың үйымы — үлкен қауым </w:t>
      </w:r>
      <w:r w:rsidRPr="00DA7775">
        <w:rPr>
          <w:rStyle w:val="10"/>
        </w:rPr>
        <w:t>орта палео</w:t>
      </w:r>
      <w:r w:rsidRPr="00DA7775">
        <w:rPr>
          <w:rStyle w:val="10"/>
        </w:rPr>
        <w:softHyphen/>
        <w:t xml:space="preserve">литте </w:t>
      </w:r>
      <w:r>
        <w:rPr>
          <w:rStyle w:val="10"/>
        </w:rPr>
        <w:t>қалыптасты.</w:t>
      </w:r>
    </w:p>
    <w:p w:rsidR="001E1DFC" w:rsidRDefault="00CA280D">
      <w:pPr>
        <w:pStyle w:val="91"/>
        <w:shd w:val="clear" w:color="auto" w:fill="auto"/>
        <w:spacing w:before="0" w:line="240" w:lineRule="exact"/>
        <w:ind w:left="20" w:right="20" w:firstLine="280"/>
      </w:pPr>
      <w:r>
        <w:rPr>
          <w:rStyle w:val="10"/>
        </w:rPr>
        <w:t>Орта палеолиттің белгілі түрақтары мыналар: Қаратау аймағындағы Топалы шатқалынан табылған жэне Ақкөл көлінен оңтүстікке қарай 20 шақы</w:t>
      </w:r>
      <w:r>
        <w:rPr>
          <w:rStyle w:val="10"/>
        </w:rPr>
        <w:t xml:space="preserve">рым жерде орналасқан Қызылрысбек түрақтары. Осы кезеңге жататын түрақтар, сондай-ақ Арыстанды мекенінен де табылды. Солардың ішіндегі ең күрделісі Ш. Уәлиха- нов атымен аталды. Үшбүлақ қойнауынан аңшылардың шағын топтарының уақытша түрағы табылды. Орталық </w:t>
      </w:r>
      <w:r>
        <w:rPr>
          <w:rStyle w:val="10"/>
        </w:rPr>
        <w:t>Қазақстаннан табылған ескерткіштердің ең көнесі — Жезқазған облысындағы Обалысай түрағы, сондай-ақ Сарысу өзенінің орта ағысындағы Мүзбел жэне Есіл өзенінің жоғарғы жағындағы, яғни Қарағанды- ның солтүстігіндегі Батпақ шатқалы, жоғары Ертіс өңіріндегі Қана</w:t>
      </w:r>
      <w:r>
        <w:rPr>
          <w:rStyle w:val="10"/>
        </w:rPr>
        <w:t xml:space="preserve">й ауылы маңындағы түрақтар. Мустьер кезеңінің жаңа ескерткіштері 1984 жылы Жезқазған облысының Ақадыр ауданы- нан табылды. Олар — Өгізтау I </w:t>
      </w:r>
      <w:r w:rsidRPr="00DA7775">
        <w:rPr>
          <w:rStyle w:val="10"/>
        </w:rPr>
        <w:t xml:space="preserve">жэне </w:t>
      </w:r>
      <w:r>
        <w:rPr>
          <w:rStyle w:val="10"/>
        </w:rPr>
        <w:t>II, Үлкен Ақмая түрақтары. Батыс Қазақстанның, әсіресе оның Маңғыстау түбегінде түрған палеолиттік ескерткіштер</w:t>
      </w:r>
      <w:r>
        <w:rPr>
          <w:rStyle w:val="10"/>
        </w:rPr>
        <w:t>і айрықша қызғылықты. Бүрынырақ</w:t>
      </w:r>
      <w:r>
        <w:rPr>
          <w:rStyle w:val="12"/>
        </w:rPr>
        <w:t xml:space="preserve"> </w:t>
      </w:r>
      <w:r>
        <w:rPr>
          <w:rStyle w:val="11"/>
        </w:rPr>
        <w:t xml:space="preserve">кезде </w:t>
      </w:r>
      <w:r w:rsidRPr="00DA7775">
        <w:rPr>
          <w:rStyle w:val="11"/>
        </w:rPr>
        <w:t xml:space="preserve">А. </w:t>
      </w:r>
      <w:r>
        <w:rPr>
          <w:rStyle w:val="11"/>
        </w:rPr>
        <w:t>Г. Медоев жэне кейінірек Ж. Қ. Таймағамбетов ашқан</w:t>
      </w:r>
      <w:r>
        <w:rPr>
          <w:rStyle w:val="12"/>
        </w:rPr>
        <w:t xml:space="preserve"> </w:t>
      </w:r>
      <w:r>
        <w:rPr>
          <w:rStyle w:val="11"/>
        </w:rPr>
        <w:t>түрақтардың бэрі Каспий теңізі жағалауының сөре алаңдарында</w:t>
      </w:r>
      <w:r>
        <w:rPr>
          <w:rStyle w:val="12"/>
        </w:rPr>
        <w:t xml:space="preserve"> </w:t>
      </w:r>
      <w:r>
        <w:rPr>
          <w:rStyle w:val="11"/>
        </w:rPr>
        <w:t>орналасқан.</w:t>
      </w:r>
    </w:p>
    <w:p w:rsidR="001E1DFC" w:rsidRDefault="00CA280D">
      <w:pPr>
        <w:pStyle w:val="91"/>
        <w:shd w:val="clear" w:color="auto" w:fill="auto"/>
        <w:spacing w:before="0" w:line="240" w:lineRule="exact"/>
        <w:ind w:left="20" w:firstLine="280"/>
      </w:pPr>
      <w:r>
        <w:rPr>
          <w:rStyle w:val="11"/>
        </w:rPr>
        <w:t>Кейінгі палеолит біздің заманымызға дейінгі 40 мың жылдан 12</w:t>
      </w:r>
      <w:r>
        <w:rPr>
          <w:rStyle w:val="12"/>
        </w:rPr>
        <w:t xml:space="preserve"> </w:t>
      </w:r>
      <w:r>
        <w:rPr>
          <w:rStyle w:val="11"/>
        </w:rPr>
        <w:t>мың жылға дейінгі уақытты қамти</w:t>
      </w:r>
      <w:r>
        <w:rPr>
          <w:rStyle w:val="11"/>
        </w:rPr>
        <w:t>ды. Бүл — адамзаттың жердің</w:t>
      </w:r>
      <w:r>
        <w:rPr>
          <w:rStyle w:val="12"/>
        </w:rPr>
        <w:t xml:space="preserve"> </w:t>
      </w:r>
      <w:r>
        <w:rPr>
          <w:rStyle w:val="11"/>
        </w:rPr>
        <w:t>барша климаттық зоналарына тарап қоныстанған жэне нәсілдер мен</w:t>
      </w:r>
      <w:r>
        <w:rPr>
          <w:rStyle w:val="12"/>
        </w:rPr>
        <w:t xml:space="preserve"> </w:t>
      </w:r>
      <w:r>
        <w:rPr>
          <w:rStyle w:val="11"/>
        </w:rPr>
        <w:t>нәсілдік топтардың қүрылған кезі. Осы дэуірде дене бітімі қазіргі</w:t>
      </w:r>
      <w:r>
        <w:rPr>
          <w:rStyle w:val="12"/>
        </w:rPr>
        <w:t xml:space="preserve"> </w:t>
      </w:r>
      <w:r>
        <w:rPr>
          <w:rStyle w:val="11"/>
        </w:rPr>
        <w:t>адамдарға үксас адамдар («саналы адам») қалыптасты. Мүндай</w:t>
      </w:r>
      <w:r>
        <w:rPr>
          <w:rStyle w:val="12"/>
        </w:rPr>
        <w:t xml:space="preserve"> </w:t>
      </w:r>
      <w:r>
        <w:rPr>
          <w:rStyle w:val="11"/>
        </w:rPr>
        <w:t>адамның сүйегі бірінші рет Франциядағы К</w:t>
      </w:r>
      <w:r>
        <w:rPr>
          <w:rStyle w:val="11"/>
        </w:rPr>
        <w:t>ро-Маньон үңгірінен</w:t>
      </w:r>
      <w:r>
        <w:rPr>
          <w:rStyle w:val="12"/>
        </w:rPr>
        <w:t xml:space="preserve"> </w:t>
      </w:r>
      <w:r>
        <w:rPr>
          <w:rStyle w:val="11"/>
        </w:rPr>
        <w:t>табылғандықтан, оны кроманьондық деп атайды. Бүл кезеңде пышақ</w:t>
      </w:r>
      <w:r>
        <w:rPr>
          <w:rStyle w:val="12"/>
        </w:rPr>
        <w:t xml:space="preserve"> </w:t>
      </w:r>
      <w:r>
        <w:rPr>
          <w:rStyle w:val="11"/>
        </w:rPr>
        <w:t>тіліктер, қырғыштар т.б. тас қүралдары пайдаланылды. Қарулар</w:t>
      </w:r>
      <w:r>
        <w:rPr>
          <w:rStyle w:val="12"/>
        </w:rPr>
        <w:t xml:space="preserve"> </w:t>
      </w:r>
      <w:r>
        <w:rPr>
          <w:rStyle w:val="11"/>
        </w:rPr>
        <w:t>жетілдірілді. Аң аулауда найза лақтырғыш қолданылды.</w:t>
      </w:r>
    </w:p>
    <w:p w:rsidR="001E1DFC" w:rsidRDefault="00CA280D">
      <w:pPr>
        <w:pStyle w:val="91"/>
        <w:shd w:val="clear" w:color="auto" w:fill="auto"/>
        <w:spacing w:before="0" w:line="240" w:lineRule="exact"/>
        <w:ind w:left="20" w:firstLine="280"/>
      </w:pPr>
      <w:r>
        <w:rPr>
          <w:rStyle w:val="11"/>
        </w:rPr>
        <w:t>Қоғамдық қатынастар жетіліп, адамдардың бірлескен үйымының</w:t>
      </w:r>
      <w:r>
        <w:rPr>
          <w:rStyle w:val="12"/>
        </w:rPr>
        <w:t xml:space="preserve"> </w:t>
      </w:r>
      <w:r>
        <w:rPr>
          <w:rStyle w:val="11"/>
        </w:rPr>
        <w:t>түрі — рулық қауым қалыптаса бастады. Оларда мықты аналық</w:t>
      </w:r>
      <w:r>
        <w:rPr>
          <w:rStyle w:val="12"/>
        </w:rPr>
        <w:t xml:space="preserve"> </w:t>
      </w:r>
      <w:r>
        <w:rPr>
          <w:rStyle w:val="11"/>
        </w:rPr>
        <w:t>рулық қауым қарым-қатынасы орнады. Әйелдің қоғамдық өмірде</w:t>
      </w:r>
      <w:r>
        <w:rPr>
          <w:rStyle w:val="12"/>
        </w:rPr>
        <w:t xml:space="preserve"> </w:t>
      </w:r>
      <w:r>
        <w:rPr>
          <w:rStyle w:val="11"/>
        </w:rPr>
        <w:t>биік орынға ие болуы қауымдық үй шаруасының ерекшелігімен,</w:t>
      </w:r>
      <w:r>
        <w:rPr>
          <w:rStyle w:val="12"/>
        </w:rPr>
        <w:t xml:space="preserve"> </w:t>
      </w:r>
      <w:r>
        <w:rPr>
          <w:rStyle w:val="11"/>
        </w:rPr>
        <w:t>әйелдің үрпақты жалғастырушы ретіндегі отбасылық рөлімен де</w:t>
      </w:r>
      <w:r>
        <w:rPr>
          <w:rStyle w:val="12"/>
        </w:rPr>
        <w:t xml:space="preserve"> </w:t>
      </w:r>
      <w:r>
        <w:rPr>
          <w:rStyle w:val="11"/>
        </w:rPr>
        <w:t>анықталып қойылған.</w:t>
      </w:r>
    </w:p>
    <w:p w:rsidR="001E1DFC" w:rsidRDefault="00CA280D">
      <w:pPr>
        <w:pStyle w:val="91"/>
        <w:shd w:val="clear" w:color="auto" w:fill="auto"/>
        <w:spacing w:before="0" w:line="240" w:lineRule="exact"/>
        <w:ind w:left="20" w:firstLine="280"/>
      </w:pPr>
      <w:r>
        <w:rPr>
          <w:rStyle w:val="11"/>
        </w:rPr>
        <w:t>Оңтүстік Қазақстаннан бірқатар кейінгі палеолиттік ескерткіш-</w:t>
      </w:r>
      <w:r>
        <w:rPr>
          <w:rStyle w:val="12"/>
        </w:rPr>
        <w:t xml:space="preserve"> </w:t>
      </w:r>
      <w:r>
        <w:rPr>
          <w:rStyle w:val="11"/>
        </w:rPr>
        <w:t>тер табылды. Олардың ішіндегі ден қоярлығы Шолаққорған</w:t>
      </w:r>
      <w:r>
        <w:rPr>
          <w:rStyle w:val="12"/>
        </w:rPr>
        <w:t xml:space="preserve"> </w:t>
      </w:r>
      <w:r>
        <w:rPr>
          <w:rStyle w:val="11"/>
        </w:rPr>
        <w:t>қалашығының батыс жағынан табылған Ащысай түрағы. Орталық</w:t>
      </w:r>
      <w:r>
        <w:rPr>
          <w:rStyle w:val="12"/>
        </w:rPr>
        <w:t xml:space="preserve"> </w:t>
      </w:r>
      <w:r>
        <w:rPr>
          <w:rStyle w:val="11"/>
        </w:rPr>
        <w:t xml:space="preserve">Қазақстандағы Батпақ түрағынан </w:t>
      </w:r>
      <w:r w:rsidRPr="00DA7775">
        <w:rPr>
          <w:rStyle w:val="11"/>
        </w:rPr>
        <w:t xml:space="preserve">ipi </w:t>
      </w:r>
      <w:r>
        <w:rPr>
          <w:rStyle w:val="11"/>
        </w:rPr>
        <w:t>қырғыш тастар мен сүңгінің</w:t>
      </w:r>
      <w:r>
        <w:rPr>
          <w:rStyle w:val="12"/>
        </w:rPr>
        <w:t xml:space="preserve"> </w:t>
      </w:r>
      <w:r>
        <w:rPr>
          <w:rStyle w:val="11"/>
        </w:rPr>
        <w:t>үштары табылды. Үшінші Қарабас көмбесінен 172 порфириттен</w:t>
      </w:r>
      <w:r>
        <w:rPr>
          <w:rStyle w:val="12"/>
        </w:rPr>
        <w:t xml:space="preserve"> </w:t>
      </w:r>
      <w:r>
        <w:rPr>
          <w:rStyle w:val="11"/>
        </w:rPr>
        <w:t xml:space="preserve">жасалған заттар </w:t>
      </w:r>
      <w:r>
        <w:rPr>
          <w:rStyle w:val="11"/>
        </w:rPr>
        <w:lastRenderedPageBreak/>
        <w:t>табылды. Шығыс Қазақстанда Қанай, Свинчатка,</w:t>
      </w:r>
      <w:r>
        <w:rPr>
          <w:rStyle w:val="12"/>
        </w:rPr>
        <w:t xml:space="preserve"> </w:t>
      </w:r>
      <w:r>
        <w:rPr>
          <w:rStyle w:val="11"/>
        </w:rPr>
        <w:t>Үңгір жэне Ново-Никольское түрақтары белгілі болды.</w:t>
      </w:r>
    </w:p>
    <w:p w:rsidR="001E1DFC" w:rsidRDefault="00CA280D">
      <w:pPr>
        <w:pStyle w:val="91"/>
        <w:shd w:val="clear" w:color="auto" w:fill="auto"/>
        <w:spacing w:before="0" w:line="240" w:lineRule="exact"/>
        <w:ind w:left="20" w:firstLine="280"/>
      </w:pPr>
      <w:r>
        <w:rPr>
          <w:rStyle w:val="11"/>
        </w:rPr>
        <w:t>Қазақстан жерінде кейінгі палеолиттің толық зерттеліп біткен</w:t>
      </w:r>
      <w:r>
        <w:rPr>
          <w:rStyle w:val="12"/>
        </w:rPr>
        <w:t xml:space="preserve"> </w:t>
      </w:r>
      <w:r>
        <w:rPr>
          <w:rStyle w:val="11"/>
        </w:rPr>
        <w:t>ескерткіштері онша көп е</w:t>
      </w:r>
      <w:r>
        <w:rPr>
          <w:rStyle w:val="11"/>
        </w:rPr>
        <w:t>мес, бірақ қолдағы бар материалдар</w:t>
      </w:r>
      <w:r>
        <w:rPr>
          <w:rStyle w:val="12"/>
        </w:rPr>
        <w:t xml:space="preserve"> </w:t>
      </w:r>
      <w:r>
        <w:rPr>
          <w:rStyle w:val="11"/>
        </w:rPr>
        <w:t>көне тас дэуірі адамдарының материалдық мәдениеті дамуының</w:t>
      </w:r>
      <w:r>
        <w:rPr>
          <w:rStyle w:val="12"/>
        </w:rPr>
        <w:t xml:space="preserve"> </w:t>
      </w:r>
      <w:r>
        <w:rPr>
          <w:rStyle w:val="11"/>
        </w:rPr>
        <w:t>ешбір үзілмей, үдайы жүріп отырғанына, сол сияқты Қазақстан</w:t>
      </w:r>
      <w:r>
        <w:rPr>
          <w:rStyle w:val="12"/>
        </w:rPr>
        <w:t xml:space="preserve"> </w:t>
      </w:r>
      <w:r>
        <w:rPr>
          <w:rStyle w:val="11"/>
        </w:rPr>
        <w:t>аумағындағы қоныстану процесінің де үзілмегендігіне көз</w:t>
      </w:r>
      <w:r>
        <w:rPr>
          <w:rStyle w:val="12"/>
        </w:rPr>
        <w:t xml:space="preserve"> </w:t>
      </w:r>
      <w:r>
        <w:rPr>
          <w:rStyle w:val="11"/>
        </w:rPr>
        <w:t>жеткізеді.</w:t>
      </w:r>
    </w:p>
    <w:p w:rsidR="001E1DFC" w:rsidRDefault="00CA280D">
      <w:pPr>
        <w:pStyle w:val="91"/>
        <w:shd w:val="clear" w:color="auto" w:fill="auto"/>
        <w:spacing w:before="0" w:line="240" w:lineRule="exact"/>
        <w:ind w:left="20" w:firstLine="280"/>
      </w:pPr>
      <w:r>
        <w:rPr>
          <w:rStyle w:val="11"/>
        </w:rPr>
        <w:t>Кейінгі палеолит кезеңін мезолит (Б</w:t>
      </w:r>
      <w:r>
        <w:rPr>
          <w:rStyle w:val="11"/>
        </w:rPr>
        <w:t>.з.д. 12—5 мыңжылдықтар)</w:t>
      </w:r>
      <w:r>
        <w:rPr>
          <w:rStyle w:val="12"/>
        </w:rPr>
        <w:t xml:space="preserve"> </w:t>
      </w:r>
      <w:r>
        <w:rPr>
          <w:rStyle w:val="11"/>
        </w:rPr>
        <w:t>алмастырды. Бүл кезең аз зерттелген. Сондықтан Қазақстан жерінен</w:t>
      </w:r>
      <w:r>
        <w:rPr>
          <w:rStyle w:val="12"/>
        </w:rPr>
        <w:t xml:space="preserve"> </w:t>
      </w:r>
      <w:r>
        <w:rPr>
          <w:rStyle w:val="11"/>
        </w:rPr>
        <w:t xml:space="preserve">табылған ескерткіштер де сирек. Бүл кезеңде жебелі садақ </w:t>
      </w:r>
      <w:r w:rsidRPr="00DA7775">
        <w:rPr>
          <w:rStyle w:val="11"/>
        </w:rPr>
        <w:t>пен буме</w:t>
      </w:r>
      <w:r w:rsidRPr="00DA7775">
        <w:rPr>
          <w:rStyle w:val="11"/>
        </w:rPr>
        <w:softHyphen/>
        <w:t xml:space="preserve">ранг </w:t>
      </w:r>
      <w:r>
        <w:rPr>
          <w:rStyle w:val="11"/>
        </w:rPr>
        <w:t>дүниеге келді. Қазба жүмыстары кезінде садақ жебесінің доғал</w:t>
      </w:r>
      <w:r>
        <w:rPr>
          <w:rStyle w:val="12"/>
        </w:rPr>
        <w:t xml:space="preserve"> </w:t>
      </w:r>
      <w:r>
        <w:rPr>
          <w:rStyle w:val="11"/>
        </w:rPr>
        <w:t>жэне домалақ үштары да табылды. Ол</w:t>
      </w:r>
      <w:r>
        <w:rPr>
          <w:rStyle w:val="11"/>
        </w:rPr>
        <w:t>ар терісі бағалы аңдардың</w:t>
      </w:r>
      <w:r>
        <w:rPr>
          <w:rStyle w:val="12"/>
        </w:rPr>
        <w:t xml:space="preserve"> </w:t>
      </w:r>
      <w:r>
        <w:rPr>
          <w:rStyle w:val="11"/>
        </w:rPr>
        <w:t>терісін бүлдірмей аулау үшін қолданылды. Сондай-ақ уланған немесе</w:t>
      </w:r>
      <w:r>
        <w:rPr>
          <w:rStyle w:val="12"/>
        </w:rPr>
        <w:t xml:space="preserve"> </w:t>
      </w:r>
      <w:r>
        <w:rPr>
          <w:rStyle w:val="11"/>
        </w:rPr>
        <w:t xml:space="preserve">өртегіш жебелер кеңінен пайдаланылды. </w:t>
      </w:r>
      <w:r w:rsidRPr="00DA7775">
        <w:rPr>
          <w:rStyle w:val="11"/>
        </w:rPr>
        <w:t xml:space="preserve">Tac </w:t>
      </w:r>
      <w:r>
        <w:rPr>
          <w:rStyle w:val="11"/>
        </w:rPr>
        <w:t>өңдеу эдісі де жетілді.</w:t>
      </w:r>
      <w:r>
        <w:rPr>
          <w:rStyle w:val="12"/>
        </w:rPr>
        <w:t xml:space="preserve"> </w:t>
      </w:r>
      <w:r>
        <w:rPr>
          <w:rStyle w:val="11"/>
        </w:rPr>
        <w:t>Пышақ тэрізді тілгіштер басқа қүралдардың бэрін ығыстырып</w:t>
      </w:r>
      <w:r>
        <w:rPr>
          <w:rStyle w:val="12"/>
        </w:rPr>
        <w:t xml:space="preserve"> </w:t>
      </w:r>
      <w:r>
        <w:rPr>
          <w:rStyle w:val="13"/>
        </w:rPr>
        <w:t xml:space="preserve">шығарды. </w:t>
      </w:r>
      <w:r w:rsidRPr="00DA7775">
        <w:rPr>
          <w:rStyle w:val="13"/>
        </w:rPr>
        <w:t xml:space="preserve">Адамдар </w:t>
      </w:r>
      <w:r>
        <w:rPr>
          <w:rStyle w:val="13"/>
        </w:rPr>
        <w:t>тас тілгіштерге ағаштан</w:t>
      </w:r>
      <w:r>
        <w:rPr>
          <w:rStyle w:val="13"/>
        </w:rPr>
        <w:t xml:space="preserve"> қолға үстайтын </w:t>
      </w:r>
      <w:r w:rsidRPr="00DA7775">
        <w:rPr>
          <w:rStyle w:val="13"/>
        </w:rPr>
        <w:t xml:space="preserve">can op- </w:t>
      </w:r>
      <w:r>
        <w:rPr>
          <w:rStyle w:val="13"/>
        </w:rPr>
        <w:t>натуды үйренді. Балық аулау кең тарады.</w:t>
      </w:r>
    </w:p>
    <w:p w:rsidR="001E1DFC" w:rsidRDefault="00CA280D">
      <w:pPr>
        <w:pStyle w:val="91"/>
        <w:shd w:val="clear" w:color="auto" w:fill="auto"/>
        <w:spacing w:before="0" w:line="240" w:lineRule="exact"/>
        <w:ind w:left="20" w:firstLine="280"/>
      </w:pPr>
      <w:r>
        <w:rPr>
          <w:rStyle w:val="13"/>
        </w:rPr>
        <w:t>Неолит кезеңі б.з.б. 5—3 мыңжылдықтар арасын қамтиды. Бүл тас өңдеу техникасының эбден жетілген кезі. Тасты өңдеудің жаңа технологиялық тәсілдері: тегістеу, бүрғылау, аралау пайда болады. Таст</w:t>
      </w:r>
      <w:r>
        <w:rPr>
          <w:rStyle w:val="13"/>
        </w:rPr>
        <w:t>ан балта, кетпен, келі, келсаптар, дэн үккіштер жа- салды. Микролиттер дайындау неолитте меңгерілді. Сүйек өңдеу жетілдіріле түсті. Мал шаруашылығы мен егін шаруашылығының тууы, табиғаттың даяр өнімдерін пайдалану, аң аулау орнын өндіруші шаруашылықтың бас</w:t>
      </w:r>
      <w:r>
        <w:rPr>
          <w:rStyle w:val="13"/>
        </w:rPr>
        <w:t xml:space="preserve">уы — сол кезеңнің </w:t>
      </w:r>
      <w:r w:rsidRPr="00DA7775">
        <w:rPr>
          <w:rStyle w:val="13"/>
        </w:rPr>
        <w:t xml:space="preserve">aca </w:t>
      </w:r>
      <w:r>
        <w:rPr>
          <w:rStyle w:val="13"/>
        </w:rPr>
        <w:t>маңызды белгісі болып табылады. Ғылымда бүл қүбылыс «Неолит төңкерісі» деп аталады. Адамдар жабайы жануарларды қолға үйретіп, жер өңдеудің қарапайым түрімен айналыса бастады. Шаруашылықтың жаңа түрлерінің пайда болуы адамзат қоғамының</w:t>
      </w:r>
      <w:r>
        <w:rPr>
          <w:rStyle w:val="13"/>
        </w:rPr>
        <w:t xml:space="preserve"> дамуына үлкен әсер етіп, адам еңбегінің ауқымы мен көлемін кеңейтті. Адам баласының бүдан былайғы экономикалық қам-қарекеті дамуының сан мыңжылдық тарихы — едәуір дэрежеде шаруашылықтың осы екі түрінің өркендеп жетілу тарихы. Алғашқы қауым халқының өндірг</w:t>
      </w:r>
      <w:r>
        <w:rPr>
          <w:rStyle w:val="13"/>
        </w:rPr>
        <w:t xml:space="preserve">іш күштерді дамытудағы неолит кезеңі түсындағы қол жет- кен деңгейі басқа да мәдени-түрмыстық жаңалықтардың ашы- луына ықпалын тигізеді. Осы кезде тау-кен </w:t>
      </w:r>
      <w:r w:rsidRPr="00DA7775">
        <w:rPr>
          <w:rStyle w:val="13"/>
        </w:rPr>
        <w:t xml:space="preserve">ici </w:t>
      </w:r>
      <w:r>
        <w:rPr>
          <w:rStyle w:val="13"/>
        </w:rPr>
        <w:t>мен тоқымашылық пайда болып, керамикалық ыдыстар жасала бастайды. Сөйтіп, кен өндіру кәсібі қалып</w:t>
      </w:r>
      <w:r>
        <w:rPr>
          <w:rStyle w:val="13"/>
        </w:rPr>
        <w:t xml:space="preserve">тасты. Адамдар — саз балшықтан жасалып, отқа күйдірілген мықты қыш ыдыс — </w:t>
      </w:r>
      <w:r w:rsidRPr="00DA7775">
        <w:rPr>
          <w:rStyle w:val="13"/>
        </w:rPr>
        <w:t xml:space="preserve">керамика </w:t>
      </w:r>
      <w:r>
        <w:rPr>
          <w:rStyle w:val="13"/>
        </w:rPr>
        <w:t>жасауды үйренді. Ол ыдыстарға онша күрделі емес геометриялық өрнектер салынған.</w:t>
      </w:r>
    </w:p>
    <w:p w:rsidR="001E1DFC" w:rsidRDefault="00CA280D">
      <w:pPr>
        <w:pStyle w:val="91"/>
        <w:shd w:val="clear" w:color="auto" w:fill="auto"/>
        <w:spacing w:before="0" w:line="240" w:lineRule="exact"/>
        <w:ind w:left="20" w:firstLine="280"/>
      </w:pPr>
      <w:r>
        <w:rPr>
          <w:rStyle w:val="13"/>
        </w:rPr>
        <w:lastRenderedPageBreak/>
        <w:t xml:space="preserve">Қазіргі кезде Қазақстан жерінде ғылымға белгілі 500-ден </w:t>
      </w:r>
      <w:r w:rsidRPr="00DA7775">
        <w:rPr>
          <w:rStyle w:val="13"/>
        </w:rPr>
        <w:t xml:space="preserve">aca </w:t>
      </w:r>
      <w:r>
        <w:rPr>
          <w:rStyle w:val="13"/>
        </w:rPr>
        <w:t>неолиттік ескерткіш бар. Неолит т</w:t>
      </w:r>
      <w:r>
        <w:rPr>
          <w:rStyle w:val="13"/>
        </w:rPr>
        <w:t>үрақтары орналасу си- патына қарай төрт түрге бөлінеді: 1) бүлақ бойындағы; 2) өзен жағасындағы; 3) көл жиегіндегі; 4) үңгірдегі. Әдетте, өзен мен көл жиегіндегі түрақтарда бүйымдар саны едәуір көп мөлшерде кездеседі, бүл жәйттен ол түрақтарда адамдардың т</w:t>
      </w:r>
      <w:r>
        <w:rPr>
          <w:rStyle w:val="13"/>
        </w:rPr>
        <w:t>үпкілікті не- месе үзақ уақыт түрып тірлік еткенін білеміз. Қазақстан жерінде бәрінен де көбірек тарағаны бүлақ бойындағы түрақтар — олардың дені уақытша, маусымдық — кезбе аңшылардың орыны саналған. Қазақстанның шөл-дала аймақтарындағы неолит ескерткіштер</w:t>
      </w:r>
      <w:r>
        <w:rPr>
          <w:rStyle w:val="13"/>
        </w:rPr>
        <w:t>інің бір ерекшелігі — олардың басым бөлігі — ашық (жер бетіндегі) түрақтар. Бүл түрақтардан оқтардың жебесі, сүңгінің үшы, бал- талар, қашаулар, пышақтар, қырғыштар табылған. Қазақстанның неолиттік ескерткіштері бірнеше аумақтық топтардан түрады. Арал өңір</w:t>
      </w:r>
      <w:r>
        <w:rPr>
          <w:rStyle w:val="13"/>
        </w:rPr>
        <w:t>інде Сексеуіл түрағы орналасқан. Бүл түрақтың түрғындары негізінен аңшылар мен малшылар болған. Солтүстік-Шығыс Бал-</w:t>
      </w:r>
      <w:r>
        <w:rPr>
          <w:rStyle w:val="15"/>
        </w:rPr>
        <w:t xml:space="preserve"> </w:t>
      </w:r>
      <w:r>
        <w:rPr>
          <w:rStyle w:val="14"/>
        </w:rPr>
        <w:t>қаш маңынан табылған қүралдар яшма мен кварциттен жасалған.</w:t>
      </w:r>
      <w:r>
        <w:rPr>
          <w:rStyle w:val="15"/>
        </w:rPr>
        <w:t xml:space="preserve"> </w:t>
      </w:r>
      <w:r>
        <w:rPr>
          <w:rStyle w:val="14"/>
        </w:rPr>
        <w:t>Қостанай облысындағы Ботай түрағынан жабайы жылқының</w:t>
      </w:r>
      <w:r>
        <w:rPr>
          <w:rStyle w:val="15"/>
        </w:rPr>
        <w:t xml:space="preserve"> </w:t>
      </w:r>
      <w:r>
        <w:rPr>
          <w:rStyle w:val="14"/>
        </w:rPr>
        <w:t>көптеген сүйектері табылды</w:t>
      </w:r>
      <w:r>
        <w:rPr>
          <w:rStyle w:val="14"/>
        </w:rPr>
        <w:t>. Кейбір сүйектер жылқылардың біразы</w:t>
      </w:r>
      <w:r>
        <w:rPr>
          <w:rStyle w:val="15"/>
        </w:rPr>
        <w:t xml:space="preserve"> </w:t>
      </w:r>
      <w:r>
        <w:rPr>
          <w:rStyle w:val="14"/>
        </w:rPr>
        <w:t>қолға үйретілгендігін көрсетеді. Сонымен, Қазақстанның далалық</w:t>
      </w:r>
      <w:r>
        <w:rPr>
          <w:rStyle w:val="15"/>
        </w:rPr>
        <w:t xml:space="preserve"> </w:t>
      </w:r>
      <w:r>
        <w:rPr>
          <w:rStyle w:val="14"/>
        </w:rPr>
        <w:t xml:space="preserve">аймақтарында жылқыны қолға үйрету </w:t>
      </w:r>
      <w:r w:rsidRPr="00DA7775">
        <w:rPr>
          <w:rStyle w:val="14"/>
        </w:rPr>
        <w:t xml:space="preserve">ici </w:t>
      </w:r>
      <w:r>
        <w:rPr>
          <w:rStyle w:val="14"/>
        </w:rPr>
        <w:t>басталған. Қараүңгір</w:t>
      </w:r>
      <w:r>
        <w:rPr>
          <w:rStyle w:val="15"/>
        </w:rPr>
        <w:t xml:space="preserve"> </w:t>
      </w:r>
      <w:r>
        <w:rPr>
          <w:rStyle w:val="14"/>
        </w:rPr>
        <w:t>неолиттік түрағы — Оңтүстік Қазақстанның Түлкібас ауданында</w:t>
      </w:r>
      <w:r>
        <w:rPr>
          <w:rStyle w:val="15"/>
        </w:rPr>
        <w:t xml:space="preserve"> </w:t>
      </w:r>
      <w:r>
        <w:rPr>
          <w:rStyle w:val="14"/>
        </w:rPr>
        <w:t>орналасқан. Шығыс Қазақстан облысында</w:t>
      </w:r>
      <w:r>
        <w:rPr>
          <w:rStyle w:val="14"/>
        </w:rPr>
        <w:t>ғы Қызылсу өзенінің оң</w:t>
      </w:r>
      <w:r>
        <w:rPr>
          <w:rStyle w:val="15"/>
        </w:rPr>
        <w:t xml:space="preserve"> </w:t>
      </w:r>
      <w:r>
        <w:rPr>
          <w:rStyle w:val="14"/>
        </w:rPr>
        <w:t>жағалауынан Сатшақыз түрағы табылды.</w:t>
      </w:r>
    </w:p>
    <w:p w:rsidR="001E1DFC" w:rsidRDefault="00CA280D">
      <w:pPr>
        <w:pStyle w:val="91"/>
        <w:shd w:val="clear" w:color="auto" w:fill="auto"/>
        <w:spacing w:before="0" w:line="240" w:lineRule="exact"/>
        <w:ind w:right="20" w:firstLine="280"/>
      </w:pPr>
      <w:r>
        <w:rPr>
          <w:rStyle w:val="14"/>
        </w:rPr>
        <w:t>Батыс Қазақстанда Келтеминар мәдениетінің бір түрі — батыс-</w:t>
      </w:r>
      <w:r>
        <w:rPr>
          <w:rStyle w:val="15"/>
        </w:rPr>
        <w:t xml:space="preserve"> </w:t>
      </w:r>
      <w:r>
        <w:rPr>
          <w:rStyle w:val="14"/>
        </w:rPr>
        <w:t xml:space="preserve">қазақстандық үлгісі оқшау көзге түседі, оны </w:t>
      </w:r>
      <w:r w:rsidRPr="00DA7775">
        <w:rPr>
          <w:rStyle w:val="14"/>
        </w:rPr>
        <w:t xml:space="preserve">С. </w:t>
      </w:r>
      <w:r>
        <w:rPr>
          <w:rStyle w:val="14"/>
        </w:rPr>
        <w:t>П. Толстов болжап</w:t>
      </w:r>
      <w:r>
        <w:rPr>
          <w:rStyle w:val="15"/>
        </w:rPr>
        <w:t xml:space="preserve"> </w:t>
      </w:r>
      <w:r>
        <w:rPr>
          <w:rStyle w:val="14"/>
        </w:rPr>
        <w:t>айтқан. Келтеминар мәдениеті б.з. дейінгі 4 мыңыншы жылдардың</w:t>
      </w:r>
      <w:r>
        <w:rPr>
          <w:rStyle w:val="15"/>
        </w:rPr>
        <w:t xml:space="preserve"> </w:t>
      </w:r>
      <w:r>
        <w:rPr>
          <w:rStyle w:val="14"/>
        </w:rPr>
        <w:t>аяғы мен 2 мыңыншы жылдың бас кезінде болған жэне Қазақстан</w:t>
      </w:r>
      <w:r>
        <w:rPr>
          <w:rStyle w:val="15"/>
        </w:rPr>
        <w:t xml:space="preserve"> </w:t>
      </w:r>
      <w:r>
        <w:rPr>
          <w:rStyle w:val="14"/>
        </w:rPr>
        <w:t>мен Орта Азияның едәуір аумағын қамтыған. Батыс Қазақстанда</w:t>
      </w:r>
      <w:r>
        <w:rPr>
          <w:rStyle w:val="15"/>
        </w:rPr>
        <w:t xml:space="preserve"> </w:t>
      </w:r>
      <w:r>
        <w:rPr>
          <w:rStyle w:val="14"/>
        </w:rPr>
        <w:t>Шаңдыауыл, Қүлсары, Шатпакөл, Қайнар, Жыланқабақ, Сарықамыс,</w:t>
      </w:r>
      <w:r>
        <w:rPr>
          <w:rStyle w:val="15"/>
        </w:rPr>
        <w:t xml:space="preserve"> </w:t>
      </w:r>
      <w:r>
        <w:rPr>
          <w:rStyle w:val="14"/>
        </w:rPr>
        <w:t>Шаянды жэне т.б. түрақтар бар.</w:t>
      </w:r>
    </w:p>
    <w:p w:rsidR="001E1DFC" w:rsidRDefault="00CA280D">
      <w:pPr>
        <w:pStyle w:val="91"/>
        <w:shd w:val="clear" w:color="auto" w:fill="auto"/>
        <w:spacing w:before="0" w:line="240" w:lineRule="exact"/>
        <w:ind w:right="20" w:firstLine="280"/>
      </w:pPr>
      <w:r>
        <w:rPr>
          <w:rStyle w:val="14"/>
        </w:rPr>
        <w:t>Солтүстік Қазақстандағы Железинка ауылының м</w:t>
      </w:r>
      <w:r>
        <w:rPr>
          <w:rStyle w:val="14"/>
        </w:rPr>
        <w:t>аңынан</w:t>
      </w:r>
      <w:r>
        <w:rPr>
          <w:rStyle w:val="15"/>
        </w:rPr>
        <w:t xml:space="preserve"> </w:t>
      </w:r>
      <w:r>
        <w:rPr>
          <w:rStyle w:val="14"/>
        </w:rPr>
        <w:t>қазылып, зерттелген неолит кезіндегі мэйіт қабірдің ішінде өртелген.</w:t>
      </w:r>
      <w:r>
        <w:rPr>
          <w:rStyle w:val="15"/>
        </w:rPr>
        <w:t xml:space="preserve"> </w:t>
      </w:r>
      <w:r>
        <w:rPr>
          <w:rStyle w:val="14"/>
        </w:rPr>
        <w:t>Онда сонымен қатар, өлген адам денесімен бірге қабірге эртүрлі</w:t>
      </w:r>
      <w:r>
        <w:rPr>
          <w:rStyle w:val="15"/>
        </w:rPr>
        <w:t xml:space="preserve"> </w:t>
      </w:r>
      <w:r>
        <w:rPr>
          <w:rStyle w:val="14"/>
        </w:rPr>
        <w:t>әшекей заттар, тас қарулар, қыш ыдыстар, тамақ қойылған. Бүл зат-</w:t>
      </w:r>
      <w:r>
        <w:rPr>
          <w:rStyle w:val="15"/>
        </w:rPr>
        <w:t xml:space="preserve"> </w:t>
      </w:r>
      <w:r>
        <w:rPr>
          <w:rStyle w:val="14"/>
        </w:rPr>
        <w:t xml:space="preserve">тар </w:t>
      </w:r>
      <w:r w:rsidRPr="00DA7775">
        <w:rPr>
          <w:rStyle w:val="14"/>
        </w:rPr>
        <w:t xml:space="preserve">o </w:t>
      </w:r>
      <w:r>
        <w:rPr>
          <w:rStyle w:val="14"/>
        </w:rPr>
        <w:t>дүниеге барғанда қажет болады деген ойды білд</w:t>
      </w:r>
      <w:r>
        <w:rPr>
          <w:rStyle w:val="14"/>
        </w:rPr>
        <w:t>ірсе, ал өртеп</w:t>
      </w:r>
      <w:r>
        <w:rPr>
          <w:rStyle w:val="15"/>
        </w:rPr>
        <w:t xml:space="preserve"> </w:t>
      </w:r>
      <w:r>
        <w:rPr>
          <w:rStyle w:val="14"/>
        </w:rPr>
        <w:t>қою отқа табынуды көрсетеді.</w:t>
      </w:r>
    </w:p>
    <w:p w:rsidR="001E1DFC" w:rsidRDefault="00CA280D">
      <w:pPr>
        <w:pStyle w:val="91"/>
        <w:shd w:val="clear" w:color="auto" w:fill="auto"/>
        <w:spacing w:before="0" w:line="240" w:lineRule="exact"/>
        <w:ind w:right="20" w:firstLine="280"/>
      </w:pPr>
      <w:r>
        <w:rPr>
          <w:rStyle w:val="14"/>
        </w:rPr>
        <w:t>Қоныстардан, молалардан табылған бүйымдар адам баласының</w:t>
      </w:r>
      <w:r>
        <w:rPr>
          <w:rStyle w:val="15"/>
        </w:rPr>
        <w:t xml:space="preserve"> </w:t>
      </w:r>
      <w:r>
        <w:rPr>
          <w:rStyle w:val="14"/>
        </w:rPr>
        <w:t>өмірінде неолит кезеңінде үлкен өзгерістердің болғандығын</w:t>
      </w:r>
      <w:r>
        <w:rPr>
          <w:rStyle w:val="15"/>
        </w:rPr>
        <w:t xml:space="preserve"> </w:t>
      </w:r>
      <w:r>
        <w:rPr>
          <w:rStyle w:val="14"/>
        </w:rPr>
        <w:t>байқатады. Жер кәсібі, қолөнер, мал шаруашылығы сияқты</w:t>
      </w:r>
      <w:r>
        <w:rPr>
          <w:rStyle w:val="15"/>
        </w:rPr>
        <w:t xml:space="preserve"> </w:t>
      </w:r>
      <w:r>
        <w:rPr>
          <w:rStyle w:val="14"/>
        </w:rPr>
        <w:lastRenderedPageBreak/>
        <w:t>шаруашылықтың жаңа түрлері дами бастады. Н</w:t>
      </w:r>
      <w:r>
        <w:rPr>
          <w:rStyle w:val="14"/>
        </w:rPr>
        <w:t>еолит кезеңінде</w:t>
      </w:r>
      <w:r>
        <w:rPr>
          <w:rStyle w:val="15"/>
        </w:rPr>
        <w:t xml:space="preserve"> </w:t>
      </w:r>
      <w:r>
        <w:rPr>
          <w:rStyle w:val="14"/>
        </w:rPr>
        <w:t>қоғамда аналық рулық қүрылыс болды. Адамдардың күн көрісі</w:t>
      </w:r>
      <w:r>
        <w:rPr>
          <w:rStyle w:val="15"/>
        </w:rPr>
        <w:t xml:space="preserve"> </w:t>
      </w:r>
      <w:r>
        <w:rPr>
          <w:rStyle w:val="14"/>
        </w:rPr>
        <w:t>тіршілігінде ананың рөлі басым болған.</w:t>
      </w:r>
    </w:p>
    <w:p w:rsidR="001E1DFC" w:rsidRDefault="00CA280D">
      <w:pPr>
        <w:pStyle w:val="91"/>
        <w:shd w:val="clear" w:color="auto" w:fill="auto"/>
        <w:spacing w:before="0" w:after="444" w:line="240" w:lineRule="exact"/>
        <w:ind w:right="20" w:firstLine="280"/>
      </w:pPr>
      <w:r>
        <w:rPr>
          <w:rStyle w:val="14"/>
        </w:rPr>
        <w:t>Сөйтіп, қорыта келгенде, тас дэуірінде адамның пайда болуы,</w:t>
      </w:r>
      <w:r>
        <w:rPr>
          <w:rStyle w:val="15"/>
        </w:rPr>
        <w:t xml:space="preserve"> </w:t>
      </w:r>
      <w:r>
        <w:rPr>
          <w:rStyle w:val="14"/>
        </w:rPr>
        <w:t>қалыптасуы жэне алғашқы адамдардың Қазақстан аумағына қоныс</w:t>
      </w:r>
      <w:r>
        <w:rPr>
          <w:rStyle w:val="15"/>
        </w:rPr>
        <w:t xml:space="preserve"> </w:t>
      </w:r>
      <w:r>
        <w:rPr>
          <w:rStyle w:val="14"/>
        </w:rPr>
        <w:t>аударуы мен игере баста</w:t>
      </w:r>
      <w:r>
        <w:rPr>
          <w:rStyle w:val="14"/>
        </w:rPr>
        <w:t>уы үрдісі жүрді.</w:t>
      </w:r>
    </w:p>
    <w:p w:rsidR="001E1DFC" w:rsidRDefault="00CA280D">
      <w:pPr>
        <w:pStyle w:val="Heading40"/>
        <w:keepNext/>
        <w:keepLines/>
        <w:shd w:val="clear" w:color="auto" w:fill="auto"/>
        <w:spacing w:before="0" w:after="220" w:line="210" w:lineRule="exact"/>
        <w:ind w:firstLine="280"/>
      </w:pPr>
      <w:bookmarkStart w:id="5" w:name="bookmark4"/>
      <w:r>
        <w:rPr>
          <w:rStyle w:val="Heading42"/>
        </w:rPr>
        <w:t>2. Қазақстан аумағындағы қола дәуірі</w:t>
      </w:r>
      <w:bookmarkEnd w:id="5"/>
    </w:p>
    <w:p w:rsidR="001E1DFC" w:rsidRDefault="00CA280D">
      <w:pPr>
        <w:pStyle w:val="91"/>
        <w:shd w:val="clear" w:color="auto" w:fill="auto"/>
        <w:spacing w:before="0" w:line="240" w:lineRule="exact"/>
        <w:ind w:right="20" w:firstLine="280"/>
      </w:pPr>
      <w:r>
        <w:rPr>
          <w:rStyle w:val="14"/>
        </w:rPr>
        <w:t>Қазақстандағы қола дэуірінің зерттелуі Кеңес өкіметінің</w:t>
      </w:r>
      <w:r>
        <w:rPr>
          <w:rStyle w:val="15"/>
        </w:rPr>
        <w:t xml:space="preserve"> </w:t>
      </w:r>
      <w:r>
        <w:rPr>
          <w:rStyle w:val="14"/>
        </w:rPr>
        <w:t>кезінде ғылыми жағынан жүйелі жолға қойылады. 1933</w:t>
      </w:r>
      <w:r>
        <w:rPr>
          <w:rStyle w:val="15"/>
        </w:rPr>
        <w:t xml:space="preserve"> </w:t>
      </w:r>
      <w:r>
        <w:rPr>
          <w:rStyle w:val="14"/>
        </w:rPr>
        <w:t xml:space="preserve">жылы </w:t>
      </w:r>
      <w:r w:rsidRPr="00DA7775">
        <w:rPr>
          <w:rStyle w:val="14"/>
        </w:rPr>
        <w:t xml:space="preserve">KCPO </w:t>
      </w:r>
      <w:r>
        <w:rPr>
          <w:rStyle w:val="14"/>
        </w:rPr>
        <w:t>Ғылым академиясы Орталық Қазақстанды зерт-</w:t>
      </w:r>
      <w:r>
        <w:rPr>
          <w:rStyle w:val="15"/>
        </w:rPr>
        <w:t xml:space="preserve"> </w:t>
      </w:r>
      <w:r>
        <w:rPr>
          <w:rStyle w:val="14"/>
        </w:rPr>
        <w:t>теу үшін үйымдастырған «Нүра экспедициясын</w:t>
      </w:r>
      <w:r>
        <w:rPr>
          <w:rStyle w:val="14"/>
        </w:rPr>
        <w:t>ың» көрнекті</w:t>
      </w:r>
      <w:r>
        <w:rPr>
          <w:rStyle w:val="15"/>
        </w:rPr>
        <w:t xml:space="preserve"> </w:t>
      </w:r>
      <w:r>
        <w:rPr>
          <w:rStyle w:val="14"/>
        </w:rPr>
        <w:t>мүшелері П.С.Рыков, М.ИАртамонов, М.П.Грязнов, КАрзютов,</w:t>
      </w:r>
    </w:p>
    <w:p w:rsidR="001E1DFC" w:rsidRDefault="00CA280D">
      <w:pPr>
        <w:pStyle w:val="91"/>
        <w:shd w:val="clear" w:color="auto" w:fill="auto"/>
        <w:spacing w:before="0"/>
        <w:ind w:left="20" w:right="20"/>
      </w:pPr>
      <w:r>
        <w:rPr>
          <w:rStyle w:val="16"/>
        </w:rPr>
        <w:t>И.В.Синицин сияқты ғалымдардың сіңірген еңбектері айтарлықтай. Қола дэуірін зерттеуде бүлардың ашқан басты жаңалықтарының бірі Шсрубай-І Іұра өзенінің аңғарынан қола дэуірінің атақты Дэн</w:t>
      </w:r>
      <w:r>
        <w:rPr>
          <w:rStyle w:val="16"/>
        </w:rPr>
        <w:t xml:space="preserve">дібай ескерткіштерін табуы. Қазақстанның батыс бөлігінде қола дэуірін зерттеуде ғалым О.А.Кривцова-Грекованың еңбегі зор. Әсіресе, </w:t>
      </w:r>
      <w:r w:rsidRPr="00DA7775">
        <w:rPr>
          <w:rStyle w:val="16"/>
        </w:rPr>
        <w:t xml:space="preserve">Тарих, археология жэне этнография </w:t>
      </w:r>
      <w:r>
        <w:rPr>
          <w:rStyle w:val="16"/>
        </w:rPr>
        <w:t>институтының жанынан үйымдастырылган Орталық Қазақстан археологиялық экспедициясының меңгер</w:t>
      </w:r>
      <w:r>
        <w:rPr>
          <w:rStyle w:val="16"/>
        </w:rPr>
        <w:t xml:space="preserve">ушісі Ә. Маргүланның жүргізген жү- мыстары орасан зор. Ғалым Атасу, Бүгылы, Беғазы, Ақсу-Аюлы, Дэндібай сияқты ескерткіштерге қазба жүмыстарын жүргізді. Зерт- теу жүмыстарының нэтижесінде Ә.Марғүланның қола дэуірі </w:t>
      </w:r>
      <w:r w:rsidRPr="00DA7775">
        <w:rPr>
          <w:rStyle w:val="16"/>
        </w:rPr>
        <w:t>тура</w:t>
      </w:r>
      <w:r w:rsidRPr="00DA7775">
        <w:rPr>
          <w:rStyle w:val="16"/>
        </w:rPr>
        <w:softHyphen/>
        <w:t xml:space="preserve">лы </w:t>
      </w:r>
      <w:r>
        <w:rPr>
          <w:rStyle w:val="16"/>
        </w:rPr>
        <w:t>екі үлкен монографиясы, көптеген ғ</w:t>
      </w:r>
      <w:r>
        <w:rPr>
          <w:rStyle w:val="16"/>
        </w:rPr>
        <w:t xml:space="preserve">ылыми мақалалары жарық көрген. Шығыс Қазақстанның жерінде қола дэуірінің ескерткіштерін зерттеуде жемісті жүмыс жүргізген көрнекті ғалым С.С.Черников. XX г. 50-жылдары қола дэуірін зерттеуде үлкен еңбек сіңірген </w:t>
      </w:r>
      <w:r w:rsidRPr="00DA7775">
        <w:rPr>
          <w:rStyle w:val="16"/>
        </w:rPr>
        <w:t>ар</w:t>
      </w:r>
      <w:r w:rsidRPr="00DA7775">
        <w:rPr>
          <w:rStyle w:val="16"/>
        </w:rPr>
        <w:softHyphen/>
        <w:t xml:space="preserve">хеолог </w:t>
      </w:r>
      <w:r>
        <w:rPr>
          <w:rStyle w:val="16"/>
        </w:rPr>
        <w:t xml:space="preserve">галымдар </w:t>
      </w:r>
      <w:r w:rsidRPr="00DA7775">
        <w:rPr>
          <w:rStyle w:val="16"/>
        </w:rPr>
        <w:t xml:space="preserve">KA. </w:t>
      </w:r>
      <w:r>
        <w:rPr>
          <w:rStyle w:val="16"/>
        </w:rPr>
        <w:t xml:space="preserve">Ақышев, </w:t>
      </w:r>
      <w:r w:rsidRPr="00DA7775">
        <w:rPr>
          <w:rStyle w:val="16"/>
        </w:rPr>
        <w:t xml:space="preserve">A.M. </w:t>
      </w:r>
      <w:r>
        <w:rPr>
          <w:rStyle w:val="16"/>
        </w:rPr>
        <w:t>Оразбаев</w:t>
      </w:r>
      <w:r>
        <w:rPr>
          <w:rStyle w:val="16"/>
        </w:rPr>
        <w:t xml:space="preserve">, </w:t>
      </w:r>
      <w:r w:rsidRPr="00DA7775">
        <w:rPr>
          <w:rStyle w:val="16"/>
        </w:rPr>
        <w:t xml:space="preserve">A.P. </w:t>
      </w:r>
      <w:r>
        <w:rPr>
          <w:rStyle w:val="16"/>
        </w:rPr>
        <w:t>Максимовалар болды.</w:t>
      </w:r>
    </w:p>
    <w:p w:rsidR="001E1DFC" w:rsidRDefault="00CA280D">
      <w:pPr>
        <w:pStyle w:val="91"/>
        <w:shd w:val="clear" w:color="auto" w:fill="auto"/>
        <w:spacing w:before="0"/>
        <w:ind w:left="20" w:right="20" w:firstLine="280"/>
      </w:pPr>
      <w:r>
        <w:rPr>
          <w:rStyle w:val="16"/>
        </w:rPr>
        <w:t xml:space="preserve">Қола дэуірі б.з. дейінгі 2 мыңжылдық </w:t>
      </w:r>
      <w:r w:rsidRPr="00DA7775">
        <w:rPr>
          <w:rStyle w:val="16"/>
        </w:rPr>
        <w:t xml:space="preserve">пен </w:t>
      </w:r>
      <w:r>
        <w:rPr>
          <w:rStyle w:val="16"/>
        </w:rPr>
        <w:t>1 мыңжылдықтың басы аралыгын қамтиды. Б.з. дейінгі 2 мыңжылдықта Еуразия дала- сында қола алу тәсілі шыгып, ондіргіш күштер қатарында төңкеріс жасалды. Ежелгі адамдар мысқа қалайыны қосу а</w:t>
      </w:r>
      <w:r>
        <w:rPr>
          <w:rStyle w:val="16"/>
        </w:rPr>
        <w:t>рқылы металл бүйымдардың беріктігін күшейтті. Қоладан тіршілікке қажетті қүралдар мен қарулар жасалды. Қазақстан жеріндегі қола дэуірінің кезіндегі өмір сүрген адамдардың негізгі мәдениеті — гылымда Андронов мәдениеті деп аталады. Бүл дэуірде Қазақстан дал</w:t>
      </w:r>
      <w:r>
        <w:rPr>
          <w:rStyle w:val="16"/>
        </w:rPr>
        <w:t xml:space="preserve">асын, Оңтүстік Сібірді жэне Орал аймагын шығу тегі жагынан үқсас, озіндік мэдениеті бар тайпалар мекендеді. Бүл мэдениеттің алгашқы ескерткіші табылган Оңтүстік </w:t>
      </w:r>
      <w:r>
        <w:rPr>
          <w:rStyle w:val="16"/>
        </w:rPr>
        <w:lastRenderedPageBreak/>
        <w:t xml:space="preserve">Сібірдегі Ачинск қаласы маңындагы Андроново селосына байланысты бүл кезең — андронов мәдениеті </w:t>
      </w:r>
      <w:r>
        <w:rPr>
          <w:rStyle w:val="16"/>
        </w:rPr>
        <w:t xml:space="preserve">деген атау алды. Сол жердегі қазба жүмыстарын 1913 </w:t>
      </w:r>
      <w:r w:rsidRPr="00DA7775">
        <w:rPr>
          <w:rStyle w:val="16"/>
        </w:rPr>
        <w:t xml:space="preserve">жылы </w:t>
      </w:r>
      <w:r>
        <w:rPr>
          <w:rStyle w:val="16"/>
        </w:rPr>
        <w:t xml:space="preserve">Б.В. Андрианов жүргізген. 1927 </w:t>
      </w:r>
      <w:r w:rsidRPr="00DA7775">
        <w:rPr>
          <w:rStyle w:val="16"/>
        </w:rPr>
        <w:t xml:space="preserve">жылы археолог </w:t>
      </w:r>
      <w:r>
        <w:rPr>
          <w:rStyle w:val="16"/>
        </w:rPr>
        <w:t>М.П. Грязнов осындай қорымды Батыс Қазақстаннан да тауып, андронов мәдениетінің ескерткіштері шыгыста Минусинскіден бастап батыста Оралга дейінгі орасан зо</w:t>
      </w:r>
      <w:r>
        <w:rPr>
          <w:rStyle w:val="16"/>
        </w:rPr>
        <w:t>р аумаққа тараганын анықтады. Зерттеушілердің копшілігі андронов мәдениетінің омір сүрген уақытын 3 кезеңге боледі:</w:t>
      </w:r>
    </w:p>
    <w:p w:rsidR="001E1DFC" w:rsidRDefault="00CA280D">
      <w:pPr>
        <w:pStyle w:val="91"/>
        <w:numPr>
          <w:ilvl w:val="0"/>
          <w:numId w:val="2"/>
        </w:numPr>
        <w:shd w:val="clear" w:color="auto" w:fill="auto"/>
        <w:tabs>
          <w:tab w:val="left" w:pos="487"/>
        </w:tabs>
        <w:spacing w:before="0"/>
        <w:ind w:left="20" w:firstLine="280"/>
      </w:pPr>
      <w:r>
        <w:rPr>
          <w:rStyle w:val="16"/>
        </w:rPr>
        <w:t xml:space="preserve">Ерте қола кезеңі </w:t>
      </w:r>
      <w:r w:rsidRPr="00DA7775">
        <w:rPr>
          <w:rStyle w:val="16"/>
        </w:rPr>
        <w:t xml:space="preserve">(Федоров </w:t>
      </w:r>
      <w:r>
        <w:rPr>
          <w:rStyle w:val="16"/>
        </w:rPr>
        <w:t xml:space="preserve">кезеңі) — б.з.б. XVIII—XVI </w:t>
      </w:r>
      <w:r w:rsidRPr="00DA7775">
        <w:rPr>
          <w:rStyle w:val="16"/>
        </w:rPr>
        <w:t>гг.;</w:t>
      </w:r>
    </w:p>
    <w:p w:rsidR="001E1DFC" w:rsidRDefault="00CA280D">
      <w:pPr>
        <w:pStyle w:val="91"/>
        <w:numPr>
          <w:ilvl w:val="0"/>
          <w:numId w:val="2"/>
        </w:numPr>
        <w:shd w:val="clear" w:color="auto" w:fill="auto"/>
        <w:tabs>
          <w:tab w:val="left" w:pos="526"/>
        </w:tabs>
        <w:spacing w:before="0"/>
        <w:ind w:left="20" w:firstLine="280"/>
      </w:pPr>
      <w:r>
        <w:rPr>
          <w:rStyle w:val="16"/>
        </w:rPr>
        <w:t xml:space="preserve">Орта қола кезеңі (Алакөл кезеңі) — </w:t>
      </w:r>
      <w:r w:rsidRPr="00DA7775">
        <w:rPr>
          <w:rStyle w:val="16"/>
        </w:rPr>
        <w:t xml:space="preserve">б.з.б. </w:t>
      </w:r>
      <w:r>
        <w:rPr>
          <w:rStyle w:val="16"/>
        </w:rPr>
        <w:t xml:space="preserve">XV—XIII </w:t>
      </w:r>
      <w:r w:rsidRPr="00DA7775">
        <w:rPr>
          <w:rStyle w:val="16"/>
        </w:rPr>
        <w:t>гг.;</w:t>
      </w:r>
    </w:p>
    <w:p w:rsidR="001E1DFC" w:rsidRDefault="00CA280D">
      <w:pPr>
        <w:pStyle w:val="91"/>
        <w:numPr>
          <w:ilvl w:val="0"/>
          <w:numId w:val="2"/>
        </w:numPr>
        <w:shd w:val="clear" w:color="auto" w:fill="auto"/>
        <w:tabs>
          <w:tab w:val="left" w:pos="506"/>
        </w:tabs>
        <w:spacing w:before="0"/>
        <w:ind w:left="20" w:firstLine="280"/>
      </w:pPr>
      <w:r>
        <w:rPr>
          <w:rStyle w:val="16"/>
        </w:rPr>
        <w:t xml:space="preserve">Кейінгі қола кезеңі (Замараев кезеңі) — </w:t>
      </w:r>
      <w:r w:rsidRPr="00DA7775">
        <w:rPr>
          <w:rStyle w:val="16"/>
        </w:rPr>
        <w:t xml:space="preserve">б.з.б. </w:t>
      </w:r>
      <w:r>
        <w:rPr>
          <w:rStyle w:val="16"/>
        </w:rPr>
        <w:t>XII—VIII гг.</w:t>
      </w:r>
    </w:p>
    <w:p w:rsidR="001E1DFC" w:rsidRDefault="00CA280D">
      <w:pPr>
        <w:pStyle w:val="91"/>
        <w:shd w:val="clear" w:color="auto" w:fill="auto"/>
        <w:spacing w:before="0"/>
        <w:ind w:left="20" w:right="20" w:firstLine="280"/>
      </w:pPr>
      <w:r>
        <w:rPr>
          <w:rStyle w:val="16"/>
        </w:rPr>
        <w:t xml:space="preserve">Бүл кезеңдер алгашқы зерттелген ескерткіштер атына сәйкес </w:t>
      </w:r>
      <w:r w:rsidRPr="00DA7775">
        <w:rPr>
          <w:rStyle w:val="16"/>
        </w:rPr>
        <w:t>Фе</w:t>
      </w:r>
      <w:r w:rsidRPr="00DA7775">
        <w:rPr>
          <w:rStyle w:val="16"/>
        </w:rPr>
        <w:softHyphen/>
        <w:t xml:space="preserve">доров, </w:t>
      </w:r>
      <w:r>
        <w:rPr>
          <w:rStyle w:val="16"/>
        </w:rPr>
        <w:t>Алакол, Замараев деп аталды.</w:t>
      </w:r>
    </w:p>
    <w:p w:rsidR="001E1DFC" w:rsidRDefault="00CA280D">
      <w:pPr>
        <w:pStyle w:val="91"/>
        <w:shd w:val="clear" w:color="auto" w:fill="auto"/>
        <w:spacing w:before="0"/>
        <w:ind w:firstLine="280"/>
      </w:pPr>
      <w:r>
        <w:rPr>
          <w:rStyle w:val="17"/>
        </w:rPr>
        <w:t>Қола дэуірінің атап көрсетерлік ерекшеліктері мынадай:</w:t>
      </w:r>
    </w:p>
    <w:p w:rsidR="001E1DFC" w:rsidRDefault="00CA280D">
      <w:pPr>
        <w:pStyle w:val="91"/>
        <w:numPr>
          <w:ilvl w:val="0"/>
          <w:numId w:val="3"/>
        </w:numPr>
        <w:shd w:val="clear" w:color="auto" w:fill="auto"/>
        <w:tabs>
          <w:tab w:val="left" w:pos="542"/>
        </w:tabs>
        <w:spacing w:before="0"/>
        <w:ind w:firstLine="280"/>
      </w:pPr>
      <w:r>
        <w:rPr>
          <w:rStyle w:val="17"/>
        </w:rPr>
        <w:t>Түсті металдардың өндірістік жолмен игерілуі</w:t>
      </w:r>
      <w:r>
        <w:rPr>
          <w:rStyle w:val="17"/>
        </w:rPr>
        <w:t xml:space="preserve"> (қола метал-</w:t>
      </w:r>
      <w:r>
        <w:rPr>
          <w:rStyle w:val="18"/>
        </w:rPr>
        <w:t xml:space="preserve"> </w:t>
      </w:r>
      <w:r>
        <w:rPr>
          <w:rStyle w:val="17"/>
        </w:rPr>
        <w:t>лургиясы);</w:t>
      </w:r>
    </w:p>
    <w:p w:rsidR="001E1DFC" w:rsidRDefault="00CA280D">
      <w:pPr>
        <w:pStyle w:val="91"/>
        <w:numPr>
          <w:ilvl w:val="0"/>
          <w:numId w:val="3"/>
        </w:numPr>
        <w:shd w:val="clear" w:color="auto" w:fill="auto"/>
        <w:tabs>
          <w:tab w:val="left" w:pos="538"/>
        </w:tabs>
        <w:spacing w:before="0"/>
        <w:ind w:firstLine="280"/>
      </w:pPr>
      <w:r>
        <w:rPr>
          <w:rStyle w:val="17"/>
        </w:rPr>
        <w:t>Ең алғашқы қоғамдық еңбек бөлінісінің жүзеге асуы, яғни мал</w:t>
      </w:r>
      <w:r>
        <w:rPr>
          <w:rStyle w:val="18"/>
        </w:rPr>
        <w:t xml:space="preserve"> </w:t>
      </w:r>
      <w:r>
        <w:rPr>
          <w:rStyle w:val="17"/>
        </w:rPr>
        <w:t>шаруашылығының егіншіліктен бөлініп шығуы;</w:t>
      </w:r>
    </w:p>
    <w:p w:rsidR="001E1DFC" w:rsidRDefault="00CA280D">
      <w:pPr>
        <w:pStyle w:val="91"/>
        <w:numPr>
          <w:ilvl w:val="0"/>
          <w:numId w:val="3"/>
        </w:numPr>
        <w:shd w:val="clear" w:color="auto" w:fill="auto"/>
        <w:tabs>
          <w:tab w:val="left" w:pos="525"/>
        </w:tabs>
        <w:spacing w:before="0"/>
        <w:ind w:firstLine="280"/>
      </w:pPr>
      <w:r>
        <w:rPr>
          <w:rStyle w:val="17"/>
        </w:rPr>
        <w:t>Аталық отбасылық рулық қатынастың орнауы;</w:t>
      </w:r>
    </w:p>
    <w:p w:rsidR="001E1DFC" w:rsidRDefault="00CA280D">
      <w:pPr>
        <w:pStyle w:val="91"/>
        <w:numPr>
          <w:ilvl w:val="0"/>
          <w:numId w:val="3"/>
        </w:numPr>
        <w:shd w:val="clear" w:color="auto" w:fill="auto"/>
        <w:tabs>
          <w:tab w:val="left" w:pos="528"/>
        </w:tabs>
        <w:spacing w:before="0"/>
        <w:ind w:firstLine="280"/>
      </w:pPr>
      <w:r>
        <w:rPr>
          <w:rStyle w:val="17"/>
        </w:rPr>
        <w:t>Андроновтық тайпалар алғаш болып экономикалық өмірдің</w:t>
      </w:r>
      <w:r>
        <w:rPr>
          <w:rStyle w:val="18"/>
        </w:rPr>
        <w:t xml:space="preserve"> </w:t>
      </w:r>
      <w:r>
        <w:rPr>
          <w:rStyle w:val="17"/>
        </w:rPr>
        <w:t>озық түрі — көшпелі мал шаруашылығына көшті;</w:t>
      </w:r>
    </w:p>
    <w:p w:rsidR="001E1DFC" w:rsidRDefault="00CA280D">
      <w:pPr>
        <w:pStyle w:val="91"/>
        <w:numPr>
          <w:ilvl w:val="0"/>
          <w:numId w:val="3"/>
        </w:numPr>
        <w:shd w:val="clear" w:color="auto" w:fill="auto"/>
        <w:tabs>
          <w:tab w:val="left" w:pos="538"/>
        </w:tabs>
        <w:spacing w:before="0"/>
        <w:ind w:firstLine="280"/>
      </w:pPr>
      <w:r>
        <w:rPr>
          <w:rStyle w:val="17"/>
        </w:rPr>
        <w:t>Рулық қатынастар ыдырап, қуатты тайпалық бірлестіктер</w:t>
      </w:r>
      <w:r>
        <w:rPr>
          <w:rStyle w:val="18"/>
        </w:rPr>
        <w:t xml:space="preserve"> </w:t>
      </w:r>
      <w:r>
        <w:rPr>
          <w:rStyle w:val="17"/>
        </w:rPr>
        <w:t>қүрыла бастады.</w:t>
      </w:r>
    </w:p>
    <w:p w:rsidR="001E1DFC" w:rsidRDefault="00CA280D">
      <w:pPr>
        <w:pStyle w:val="91"/>
        <w:shd w:val="clear" w:color="auto" w:fill="auto"/>
        <w:spacing w:before="0"/>
        <w:ind w:firstLine="280"/>
      </w:pPr>
      <w:r>
        <w:rPr>
          <w:rStyle w:val="17"/>
        </w:rPr>
        <w:t>Андронов тайпалары Қазақстанның барлық аймағын мекенде-</w:t>
      </w:r>
      <w:r>
        <w:rPr>
          <w:rStyle w:val="18"/>
        </w:rPr>
        <w:t xml:space="preserve"> </w:t>
      </w:r>
      <w:r>
        <w:rPr>
          <w:rStyle w:val="17"/>
        </w:rPr>
        <w:t>ген. Негізгі қоныстанған ауданы — Орталық Қазақстан. Бүл өңірден</w:t>
      </w:r>
      <w:r>
        <w:rPr>
          <w:rStyle w:val="18"/>
        </w:rPr>
        <w:t xml:space="preserve"> </w:t>
      </w:r>
      <w:r>
        <w:rPr>
          <w:rStyle w:val="17"/>
        </w:rPr>
        <w:t>көптеген мекендер, қ</w:t>
      </w:r>
      <w:r>
        <w:rPr>
          <w:rStyle w:val="17"/>
        </w:rPr>
        <w:t>орымдар, көне кен орындары, тастағы суреттер-</w:t>
      </w:r>
      <w:r>
        <w:rPr>
          <w:rStyle w:val="18"/>
        </w:rPr>
        <w:t xml:space="preserve"> </w:t>
      </w:r>
      <w:r>
        <w:rPr>
          <w:rStyle w:val="17"/>
        </w:rPr>
        <w:t xml:space="preserve">петроглифтер, 30-дан </w:t>
      </w:r>
      <w:r w:rsidRPr="00DA7775">
        <w:rPr>
          <w:rStyle w:val="17"/>
        </w:rPr>
        <w:t xml:space="preserve">aca </w:t>
      </w:r>
      <w:r>
        <w:rPr>
          <w:rStyle w:val="17"/>
        </w:rPr>
        <w:t xml:space="preserve">қоныстар мен 150-ден </w:t>
      </w:r>
      <w:r w:rsidRPr="00DA7775">
        <w:rPr>
          <w:rStyle w:val="17"/>
        </w:rPr>
        <w:t xml:space="preserve">aca </w:t>
      </w:r>
      <w:r>
        <w:rPr>
          <w:rStyle w:val="17"/>
        </w:rPr>
        <w:t>қабір табылып</w:t>
      </w:r>
      <w:r>
        <w:rPr>
          <w:rStyle w:val="18"/>
        </w:rPr>
        <w:t xml:space="preserve"> </w:t>
      </w:r>
      <w:r>
        <w:rPr>
          <w:rStyle w:val="17"/>
        </w:rPr>
        <w:t xml:space="preserve">зерттелген. Ертедегі Нүра кезеңінде жерлеу салтында </w:t>
      </w:r>
      <w:r w:rsidRPr="00DA7775">
        <w:rPr>
          <w:rStyle w:val="17"/>
        </w:rPr>
        <w:t>кремация</w:t>
      </w:r>
      <w:r w:rsidRPr="00DA7775">
        <w:rPr>
          <w:rStyle w:val="18"/>
        </w:rPr>
        <w:t xml:space="preserve"> </w:t>
      </w:r>
      <w:r>
        <w:rPr>
          <w:rStyle w:val="17"/>
        </w:rPr>
        <w:t>(мэйітті өртеу) басым болған. Келесі — Атасу кезеңінде жерді иге-</w:t>
      </w:r>
      <w:r>
        <w:rPr>
          <w:rStyle w:val="18"/>
        </w:rPr>
        <w:t xml:space="preserve"> </w:t>
      </w:r>
      <w:r w:rsidRPr="00DA7775">
        <w:rPr>
          <w:rStyle w:val="17"/>
        </w:rPr>
        <w:t xml:space="preserve">py, </w:t>
      </w:r>
      <w:r>
        <w:rPr>
          <w:rStyle w:val="17"/>
        </w:rPr>
        <w:t>оның ішінде шөл</w:t>
      </w:r>
      <w:r>
        <w:rPr>
          <w:rStyle w:val="17"/>
        </w:rPr>
        <w:t>ейт аудандарды да игеру кеңінен жүргізіледі.</w:t>
      </w:r>
      <w:r>
        <w:rPr>
          <w:rStyle w:val="18"/>
        </w:rPr>
        <w:t xml:space="preserve"> </w:t>
      </w:r>
      <w:r>
        <w:rPr>
          <w:rStyle w:val="17"/>
        </w:rPr>
        <w:t>Тау-кен жүмыстарының көлемі күрт өседі, оны көптеген тау</w:t>
      </w:r>
      <w:r>
        <w:rPr>
          <w:rStyle w:val="18"/>
        </w:rPr>
        <w:t xml:space="preserve"> </w:t>
      </w:r>
      <w:r>
        <w:rPr>
          <w:rStyle w:val="17"/>
        </w:rPr>
        <w:t>кендерін өңдеу орындарының болуынан байқаймыз. Қорымдар мен</w:t>
      </w:r>
      <w:r>
        <w:rPr>
          <w:rStyle w:val="18"/>
        </w:rPr>
        <w:t xml:space="preserve"> </w:t>
      </w:r>
      <w:r>
        <w:rPr>
          <w:rStyle w:val="17"/>
        </w:rPr>
        <w:t>қоныстардың үлкен бір тобы Атасу өзенінің бойында. Қоныстар мен</w:t>
      </w:r>
      <w:r>
        <w:rPr>
          <w:rStyle w:val="18"/>
        </w:rPr>
        <w:t xml:space="preserve"> </w:t>
      </w:r>
      <w:r>
        <w:rPr>
          <w:rStyle w:val="17"/>
        </w:rPr>
        <w:t>қорымдарды қазған кезде қола қ</w:t>
      </w:r>
      <w:r>
        <w:rPr>
          <w:rStyle w:val="17"/>
        </w:rPr>
        <w:t>үралдары, қару-жарақтары, сәндік</w:t>
      </w:r>
      <w:r>
        <w:rPr>
          <w:rStyle w:val="18"/>
        </w:rPr>
        <w:t xml:space="preserve"> </w:t>
      </w:r>
      <w:r>
        <w:rPr>
          <w:rStyle w:val="17"/>
        </w:rPr>
        <w:t>заттар шықты. Мәйіттерді бір жамбасына бүк түсіріп жатқызып</w:t>
      </w:r>
      <w:r>
        <w:rPr>
          <w:rStyle w:val="18"/>
        </w:rPr>
        <w:t xml:space="preserve"> </w:t>
      </w:r>
      <w:r>
        <w:rPr>
          <w:rStyle w:val="17"/>
        </w:rPr>
        <w:t>жерлеу жиірек үшырасады.</w:t>
      </w:r>
    </w:p>
    <w:p w:rsidR="001E1DFC" w:rsidRDefault="00CA280D">
      <w:pPr>
        <w:pStyle w:val="91"/>
        <w:shd w:val="clear" w:color="auto" w:fill="auto"/>
        <w:spacing w:before="0"/>
        <w:ind w:firstLine="280"/>
      </w:pPr>
      <w:r>
        <w:rPr>
          <w:rStyle w:val="17"/>
        </w:rPr>
        <w:t>Қоланың кейінгі кезеңі Орталық Қазақстанда жаңа мәдениет</w:t>
      </w:r>
      <w:r>
        <w:rPr>
          <w:rStyle w:val="18"/>
        </w:rPr>
        <w:t xml:space="preserve"> </w:t>
      </w:r>
      <w:r>
        <w:rPr>
          <w:rStyle w:val="17"/>
        </w:rPr>
        <w:t>— Беғазы-Дәндібай мэдениетінің қүрылуымен белгілі. Орталық</w:t>
      </w:r>
      <w:r>
        <w:rPr>
          <w:rStyle w:val="18"/>
        </w:rPr>
        <w:t xml:space="preserve"> </w:t>
      </w:r>
      <w:r>
        <w:rPr>
          <w:rStyle w:val="17"/>
        </w:rPr>
        <w:t>Қазақстанда көп жылдар</w:t>
      </w:r>
      <w:r>
        <w:rPr>
          <w:rStyle w:val="17"/>
        </w:rPr>
        <w:t xml:space="preserve"> бойы археологиялық зерттеу жүмысын</w:t>
      </w:r>
      <w:r>
        <w:rPr>
          <w:rStyle w:val="18"/>
        </w:rPr>
        <w:t xml:space="preserve"> </w:t>
      </w:r>
      <w:r>
        <w:rPr>
          <w:rStyle w:val="17"/>
        </w:rPr>
        <w:t xml:space="preserve">жүргізген </w:t>
      </w:r>
      <w:r w:rsidRPr="00DA7775">
        <w:rPr>
          <w:rStyle w:val="17"/>
        </w:rPr>
        <w:t xml:space="preserve">академик </w:t>
      </w:r>
      <w:r>
        <w:rPr>
          <w:rStyle w:val="17"/>
        </w:rPr>
        <w:t>Ә.Х.Марғүлан қола дэуірінің соңғы кезінің өзіне</w:t>
      </w:r>
      <w:r>
        <w:rPr>
          <w:rStyle w:val="18"/>
        </w:rPr>
        <w:t xml:space="preserve"> </w:t>
      </w:r>
      <w:r>
        <w:rPr>
          <w:rStyle w:val="17"/>
        </w:rPr>
        <w:t>тэн ерекшеліктерін ескере отырып, оны Беғазы-Дәндібай мэдениеті</w:t>
      </w:r>
      <w:r>
        <w:rPr>
          <w:rStyle w:val="18"/>
        </w:rPr>
        <w:t xml:space="preserve"> </w:t>
      </w:r>
      <w:r>
        <w:rPr>
          <w:rStyle w:val="17"/>
        </w:rPr>
        <w:t xml:space="preserve">деп </w:t>
      </w:r>
      <w:r>
        <w:rPr>
          <w:rStyle w:val="17"/>
        </w:rPr>
        <w:lastRenderedPageBreak/>
        <w:t>атауға үйғарды. Бүл мәдениетке ғалым Беғазы, Бүғылы, Саңғыру,</w:t>
      </w:r>
      <w:r>
        <w:rPr>
          <w:rStyle w:val="18"/>
        </w:rPr>
        <w:t xml:space="preserve"> </w:t>
      </w:r>
      <w:r>
        <w:rPr>
          <w:rStyle w:val="17"/>
        </w:rPr>
        <w:t xml:space="preserve">Айбас дарасы, Дэндібай </w:t>
      </w:r>
      <w:r>
        <w:rPr>
          <w:rStyle w:val="17"/>
        </w:rPr>
        <w:t>ескерткіштерін жатқызады. Аталған ескерт-</w:t>
      </w:r>
      <w:r>
        <w:rPr>
          <w:rStyle w:val="18"/>
        </w:rPr>
        <w:t xml:space="preserve"> </w:t>
      </w:r>
      <w:r>
        <w:rPr>
          <w:rStyle w:val="17"/>
        </w:rPr>
        <w:t>кіштерден алынған материалдар қола дэуірінен темір дэуіріне</w:t>
      </w:r>
      <w:r>
        <w:rPr>
          <w:rStyle w:val="18"/>
        </w:rPr>
        <w:t xml:space="preserve"> </w:t>
      </w:r>
      <w:r>
        <w:rPr>
          <w:rStyle w:val="17"/>
        </w:rPr>
        <w:t>өтетін өтпелі кезін көрсететіндігін дәлелдейді. Бүл мэдениетке тэн</w:t>
      </w:r>
      <w:r>
        <w:rPr>
          <w:rStyle w:val="18"/>
        </w:rPr>
        <w:t xml:space="preserve"> </w:t>
      </w:r>
      <w:r>
        <w:rPr>
          <w:rStyle w:val="17"/>
        </w:rPr>
        <w:t>бір қасиет, ол бірінші жағынан, андронов дәстүрін сақтайды, екінші</w:t>
      </w:r>
      <w:r>
        <w:rPr>
          <w:rStyle w:val="18"/>
        </w:rPr>
        <w:t xml:space="preserve"> </w:t>
      </w:r>
      <w:r>
        <w:rPr>
          <w:rStyle w:val="17"/>
        </w:rPr>
        <w:t>жағынан, онда жаңа э</w:t>
      </w:r>
      <w:r>
        <w:rPr>
          <w:rStyle w:val="17"/>
        </w:rPr>
        <w:t>лементтер: мазарлардың айрықша типі, өзіндік</w:t>
      </w:r>
      <w:r>
        <w:rPr>
          <w:rStyle w:val="18"/>
        </w:rPr>
        <w:t xml:space="preserve"> </w:t>
      </w:r>
      <w:r>
        <w:rPr>
          <w:rStyle w:val="17"/>
        </w:rPr>
        <w:t>өзгешелігі бар жерлеу салты, қыш ыдыс-аяқтардың жаңа түрлері</w:t>
      </w:r>
      <w:r>
        <w:rPr>
          <w:rStyle w:val="18"/>
        </w:rPr>
        <w:t xml:space="preserve"> </w:t>
      </w:r>
      <w:r>
        <w:rPr>
          <w:rStyle w:val="17"/>
        </w:rPr>
        <w:t>пайда болады. Мәйіттерді бүктеп жатқызып қоюмен бірге, оларды</w:t>
      </w:r>
      <w:r>
        <w:rPr>
          <w:rStyle w:val="18"/>
        </w:rPr>
        <w:t xml:space="preserve"> </w:t>
      </w:r>
      <w:r>
        <w:rPr>
          <w:rStyle w:val="17"/>
        </w:rPr>
        <w:t>шалқасынан жатқызып қою да кездеседі. Бүл мәдениетке сонымен</w:t>
      </w:r>
      <w:r>
        <w:rPr>
          <w:rStyle w:val="18"/>
        </w:rPr>
        <w:t xml:space="preserve"> </w:t>
      </w:r>
      <w:r>
        <w:rPr>
          <w:rStyle w:val="17"/>
        </w:rPr>
        <w:t>қатар Қарағандының оңтүстік бетіндегі Ақсу-Аюлы II қабірі жа-</w:t>
      </w:r>
      <w:r>
        <w:rPr>
          <w:rStyle w:val="18"/>
        </w:rPr>
        <w:t xml:space="preserve"> </w:t>
      </w:r>
      <w:r>
        <w:rPr>
          <w:rStyle w:val="17"/>
        </w:rPr>
        <w:t>тады. Осы кезде жер бетіне тастан қалап қабырғалы түрғын үйлер</w:t>
      </w:r>
      <w:r>
        <w:rPr>
          <w:rStyle w:val="18"/>
        </w:rPr>
        <w:t xml:space="preserve"> </w:t>
      </w:r>
      <w:r>
        <w:rPr>
          <w:rStyle w:val="17"/>
        </w:rPr>
        <w:t>салу рәсімі кең жайылады. Түрғын үйлерді салуға ағаш кеңінен</w:t>
      </w:r>
      <w:r>
        <w:rPr>
          <w:rStyle w:val="18"/>
        </w:rPr>
        <w:t xml:space="preserve"> </w:t>
      </w:r>
      <w:r>
        <w:rPr>
          <w:rStyle w:val="17"/>
        </w:rPr>
        <w:t>пайдаланылған. Металл өндіріп балқыту орасан зор рөл атқарған.</w:t>
      </w:r>
    </w:p>
    <w:p w:rsidR="001E1DFC" w:rsidRDefault="00CA280D">
      <w:pPr>
        <w:pStyle w:val="91"/>
        <w:shd w:val="clear" w:color="auto" w:fill="auto"/>
        <w:spacing w:before="0" w:line="240" w:lineRule="exact"/>
        <w:ind w:left="20" w:firstLine="280"/>
      </w:pPr>
      <w:r>
        <w:rPr>
          <w:rStyle w:val="19"/>
        </w:rPr>
        <w:t>Солтүст</w:t>
      </w:r>
      <w:r>
        <w:rPr>
          <w:rStyle w:val="19"/>
        </w:rPr>
        <w:t xml:space="preserve">ік </w:t>
      </w:r>
      <w:r w:rsidRPr="00DA7775">
        <w:rPr>
          <w:rStyle w:val="19"/>
        </w:rPr>
        <w:t xml:space="preserve">жэне </w:t>
      </w:r>
      <w:r>
        <w:rPr>
          <w:rStyle w:val="19"/>
        </w:rPr>
        <w:t xml:space="preserve">Батыс Қазақстанда көптеген андроновтық мәдениет ескерткіштері ашылып зерттелген, олардың ішінен </w:t>
      </w:r>
      <w:r w:rsidRPr="00DA7775">
        <w:rPr>
          <w:rStyle w:val="19"/>
        </w:rPr>
        <w:t xml:space="preserve">Алексеев </w:t>
      </w:r>
      <w:r>
        <w:rPr>
          <w:rStyle w:val="19"/>
        </w:rPr>
        <w:t>қонысы мен Тастыбүтақ қорымы кеңінен мэлім бол- ды. Ертедегі қола кезеңіне мэйітті өртеп көму рэсімі жатады. Сол кездері ежелгі қалалардың прот</w:t>
      </w:r>
      <w:r>
        <w:rPr>
          <w:rStyle w:val="19"/>
        </w:rPr>
        <w:t xml:space="preserve">отиптері деп есептелетін қоныстар пайда болды. Соның бірі — Арқайым </w:t>
      </w:r>
      <w:r w:rsidRPr="00DA7775">
        <w:rPr>
          <w:rStyle w:val="19"/>
        </w:rPr>
        <w:t xml:space="preserve">Челябинск </w:t>
      </w:r>
      <w:r>
        <w:rPr>
          <w:rStyle w:val="19"/>
        </w:rPr>
        <w:t>жэне Қостанай облыстарының шекарасында орналасқан. Кейінгі қола дэуірінің бірінші кезеңінде Солтүстік Қазақстанның тайпалары Арал өңірінің Қима мәдениетінің, ал Батыс Қазақстан —</w:t>
      </w:r>
      <w:r>
        <w:rPr>
          <w:rStyle w:val="19"/>
        </w:rPr>
        <w:t xml:space="preserve"> Еділ бойының Қима мәдениетінің қатты ықпалына түседі.</w:t>
      </w:r>
    </w:p>
    <w:p w:rsidR="001E1DFC" w:rsidRDefault="00CA280D">
      <w:pPr>
        <w:pStyle w:val="91"/>
        <w:shd w:val="clear" w:color="auto" w:fill="auto"/>
        <w:spacing w:before="0" w:line="240" w:lineRule="exact"/>
        <w:ind w:left="20" w:firstLine="280"/>
      </w:pPr>
      <w:r>
        <w:rPr>
          <w:rStyle w:val="19"/>
        </w:rPr>
        <w:t>Шығыс Қазақстанда Андронов мәдениетінің дамуы да осы тектес жолмен жүреді. Ертіс пен Бүқтырманың, Күршімнің көкорай шалғынды алқаптарынан, Алтайдың таулы аудандары- нан, Тарбағатай мен Сауыр далаларына</w:t>
      </w:r>
      <w:r>
        <w:rPr>
          <w:rStyle w:val="19"/>
        </w:rPr>
        <w:t xml:space="preserve">н қола дэуірінің ондаған қоныстары мен қорымдары табылды. Қанай қорымы жэне онымен қатар орналасқан қоныс қабірлерінің дені кейінгі қола кезеңіне </w:t>
      </w:r>
      <w:r w:rsidRPr="00DA7775">
        <w:rPr>
          <w:rStyle w:val="19"/>
        </w:rPr>
        <w:t>жа</w:t>
      </w:r>
      <w:r w:rsidRPr="00DA7775">
        <w:rPr>
          <w:rStyle w:val="19"/>
        </w:rPr>
        <w:softHyphen/>
        <w:t>тады.</w:t>
      </w:r>
    </w:p>
    <w:p w:rsidR="001E1DFC" w:rsidRDefault="00CA280D">
      <w:pPr>
        <w:pStyle w:val="91"/>
        <w:shd w:val="clear" w:color="auto" w:fill="auto"/>
        <w:spacing w:before="0" w:line="240" w:lineRule="exact"/>
        <w:ind w:left="20" w:firstLine="280"/>
      </w:pPr>
      <w:r>
        <w:rPr>
          <w:rStyle w:val="19"/>
        </w:rPr>
        <w:t>Оңтүстік Қазақстан мен Жетісу қола дэуірінде халық тығыз қоныстанған аймақ болды. Таңбалы мен Қаратау</w:t>
      </w:r>
      <w:r>
        <w:rPr>
          <w:rStyle w:val="19"/>
        </w:rPr>
        <w:t xml:space="preserve"> сияқты тастағы суреттердің </w:t>
      </w:r>
      <w:r w:rsidRPr="00DA7775">
        <w:rPr>
          <w:rStyle w:val="19"/>
        </w:rPr>
        <w:t xml:space="preserve">aca </w:t>
      </w:r>
      <w:r>
        <w:rPr>
          <w:rStyle w:val="19"/>
        </w:rPr>
        <w:t xml:space="preserve">үлкен шоғыры тек Жетісу мен Қазақстанның оңтүстігінен ғана табылды. Жетісуға федоров пен алакөл тайпаларының мәдениеттері элементтерінің араласып-қүраласып жататыны тэн болып келеді. </w:t>
      </w:r>
      <w:r w:rsidRPr="00DA7775">
        <w:rPr>
          <w:rStyle w:val="19"/>
        </w:rPr>
        <w:t xml:space="preserve">Федоров </w:t>
      </w:r>
      <w:r>
        <w:rPr>
          <w:rStyle w:val="19"/>
        </w:rPr>
        <w:t xml:space="preserve">дәстүрінде қоршаулары тікбүрышты </w:t>
      </w:r>
      <w:r>
        <w:rPr>
          <w:rStyle w:val="19"/>
        </w:rPr>
        <w:t xml:space="preserve">жэне дөңгелек болып келетін қабірлер көбірек кездеседі. Жетісудың орта қола дэуіріне Таңбалы, Қарақүдық қорымдары </w:t>
      </w:r>
      <w:r w:rsidRPr="00DA7775">
        <w:rPr>
          <w:rStyle w:val="19"/>
        </w:rPr>
        <w:t>жа</w:t>
      </w:r>
      <w:r w:rsidRPr="00DA7775">
        <w:rPr>
          <w:rStyle w:val="19"/>
        </w:rPr>
        <w:softHyphen/>
        <w:t xml:space="preserve">тады. </w:t>
      </w:r>
      <w:r>
        <w:rPr>
          <w:rStyle w:val="19"/>
        </w:rPr>
        <w:t>Қазақстанның оңтүстігінен, Қаратаудан Таутары қорымы қазылып аршылды. Сырдарияның төменгі жағынан, Арал алқабынан қола дэуірінің біре</w:t>
      </w:r>
      <w:r>
        <w:rPr>
          <w:rStyle w:val="19"/>
        </w:rPr>
        <w:t>гей ескерткіші — Түгіскен кесенесі ашылды.</w:t>
      </w:r>
    </w:p>
    <w:p w:rsidR="001E1DFC" w:rsidRDefault="00CA280D">
      <w:pPr>
        <w:pStyle w:val="91"/>
        <w:shd w:val="clear" w:color="auto" w:fill="auto"/>
        <w:spacing w:before="0" w:line="240" w:lineRule="exact"/>
        <w:ind w:left="20" w:firstLine="280"/>
      </w:pPr>
      <w:r>
        <w:rPr>
          <w:rStyle w:val="BodytextBold"/>
        </w:rPr>
        <w:lastRenderedPageBreak/>
        <w:t>Андроновшылар іііаруашылығы.</w:t>
      </w:r>
      <w:r>
        <w:rPr>
          <w:rStyle w:val="19"/>
        </w:rPr>
        <w:t xml:space="preserve"> Андроновшылар тіршілігінде мал өсіру бэрінен де маңызды рөл атқарған. Олардың негізгі малы — қой, сиыр, жылқы болды. Андронов тайпалары түңғыш рет қысты күні малды қолда үстау дәстүрін</w:t>
      </w:r>
      <w:r>
        <w:rPr>
          <w:rStyle w:val="19"/>
        </w:rPr>
        <w:t xml:space="preserve"> енгізді. Түрғын үйлерге жалғастырыла мал қоралары салынған. Олар қос өркешті-бактриан түйелерін өсірген. Түйе бейнелері жартастарға салынған.</w:t>
      </w:r>
    </w:p>
    <w:p w:rsidR="001E1DFC" w:rsidRDefault="00CA280D">
      <w:pPr>
        <w:pStyle w:val="91"/>
        <w:shd w:val="clear" w:color="auto" w:fill="auto"/>
        <w:spacing w:before="0" w:line="240" w:lineRule="exact"/>
        <w:ind w:left="20" w:firstLine="280"/>
      </w:pPr>
      <w:r>
        <w:rPr>
          <w:rStyle w:val="19"/>
        </w:rPr>
        <w:t xml:space="preserve">Ерте жэне орта қола кезеңдерінде, яғни б.з. дейінгі I мыңжылдықтың басында </w:t>
      </w:r>
      <w:r w:rsidRPr="00DA7775">
        <w:rPr>
          <w:rStyle w:val="19"/>
        </w:rPr>
        <w:t xml:space="preserve">андроновшылар </w:t>
      </w:r>
      <w:r>
        <w:rPr>
          <w:rStyle w:val="19"/>
        </w:rPr>
        <w:t>отырықшы болған. Олар ар</w:t>
      </w:r>
      <w:r>
        <w:rPr>
          <w:rStyle w:val="19"/>
        </w:rPr>
        <w:t>алас шаруашылықпен шүғылданып, егін егіп, мал өсірген. Соңғысы үй іргесінің шаруасы саналған. Мал өсірудің мүндай түрінен жайылым тез тозған. Сондықтан мал үстаудың жаңа түрлері мен тәсілдері қажет болды. Кейіннен мал өсірудің жайлаулық тәсілі, яғни жартыл</w:t>
      </w:r>
      <w:r>
        <w:rPr>
          <w:rStyle w:val="19"/>
        </w:rPr>
        <w:t>ай көшпелі мал шаруашылығы өмірге келді. Сөйтіп, үй</w:t>
      </w:r>
      <w:r>
        <w:rPr>
          <w:rStyle w:val="21"/>
        </w:rPr>
        <w:t xml:space="preserve"> </w:t>
      </w:r>
      <w:r>
        <w:rPr>
          <w:rStyle w:val="20"/>
        </w:rPr>
        <w:t>іргесіндегіден — жайлауға көшу, отарлы, яғни жартылай көшпелі,</w:t>
      </w:r>
      <w:r>
        <w:rPr>
          <w:rStyle w:val="21"/>
        </w:rPr>
        <w:t xml:space="preserve"> </w:t>
      </w:r>
      <w:r>
        <w:rPr>
          <w:rStyle w:val="20"/>
        </w:rPr>
        <w:t>сосын көшпелі мал шаруашылығы туады. Бүл дала мен шөл жай-</w:t>
      </w:r>
      <w:r>
        <w:rPr>
          <w:rStyle w:val="21"/>
        </w:rPr>
        <w:t xml:space="preserve"> </w:t>
      </w:r>
      <w:r>
        <w:rPr>
          <w:rStyle w:val="20"/>
        </w:rPr>
        <w:t>ылымдарын тиімді пайдалануға жәрдемін тигізді. Көшпелі жэне</w:t>
      </w:r>
      <w:r>
        <w:rPr>
          <w:rStyle w:val="21"/>
        </w:rPr>
        <w:t xml:space="preserve"> </w:t>
      </w:r>
      <w:r>
        <w:rPr>
          <w:rStyle w:val="20"/>
        </w:rPr>
        <w:t>жартылай көшпелі мал ш</w:t>
      </w:r>
      <w:r>
        <w:rPr>
          <w:rStyle w:val="20"/>
        </w:rPr>
        <w:t>аруашылығына өтуге байланысты бірте-</w:t>
      </w:r>
      <w:r>
        <w:rPr>
          <w:rStyle w:val="21"/>
        </w:rPr>
        <w:t xml:space="preserve"> </w:t>
      </w:r>
      <w:r>
        <w:rPr>
          <w:rStyle w:val="20"/>
        </w:rPr>
        <w:t xml:space="preserve">бірте мал қүрамы да өзгере түседі: </w:t>
      </w:r>
      <w:r w:rsidRPr="00DA7775">
        <w:rPr>
          <w:rStyle w:val="20"/>
        </w:rPr>
        <w:t xml:space="preserve">ipi </w:t>
      </w:r>
      <w:r>
        <w:rPr>
          <w:rStyle w:val="20"/>
        </w:rPr>
        <w:t>қараның саны кеміп, қой мен</w:t>
      </w:r>
      <w:r>
        <w:rPr>
          <w:rStyle w:val="21"/>
        </w:rPr>
        <w:t xml:space="preserve"> </w:t>
      </w:r>
      <w:r>
        <w:rPr>
          <w:rStyle w:val="20"/>
        </w:rPr>
        <w:t>жылқы саны көбейе түседі. Андронов тайпаларының тіршілігінде</w:t>
      </w:r>
      <w:r>
        <w:rPr>
          <w:rStyle w:val="21"/>
        </w:rPr>
        <w:t xml:space="preserve"> </w:t>
      </w:r>
      <w:r>
        <w:rPr>
          <w:rStyle w:val="20"/>
        </w:rPr>
        <w:t>теселі егіншілік болған. Олар негізінен бидай, қарабидай жэне тары</w:t>
      </w:r>
      <w:r>
        <w:rPr>
          <w:rStyle w:val="21"/>
        </w:rPr>
        <w:t xml:space="preserve"> </w:t>
      </w:r>
      <w:r>
        <w:rPr>
          <w:rStyle w:val="20"/>
        </w:rPr>
        <w:t>өсірді.</w:t>
      </w:r>
    </w:p>
    <w:p w:rsidR="001E1DFC" w:rsidRDefault="00CA280D">
      <w:pPr>
        <w:pStyle w:val="91"/>
        <w:shd w:val="clear" w:color="auto" w:fill="auto"/>
        <w:spacing w:before="0"/>
        <w:ind w:left="20" w:firstLine="280"/>
      </w:pPr>
      <w:r>
        <w:rPr>
          <w:rStyle w:val="20"/>
        </w:rPr>
        <w:t>Қола дэуірінде к</w:t>
      </w:r>
      <w:r>
        <w:rPr>
          <w:rStyle w:val="20"/>
        </w:rPr>
        <w:t xml:space="preserve">ен өндіріп балқыту </w:t>
      </w:r>
      <w:r w:rsidRPr="00DA7775">
        <w:rPr>
          <w:rStyle w:val="20"/>
        </w:rPr>
        <w:t xml:space="preserve">ici </w:t>
      </w:r>
      <w:r>
        <w:rPr>
          <w:rStyle w:val="20"/>
        </w:rPr>
        <w:t>орасан зор көлемде</w:t>
      </w:r>
      <w:r>
        <w:rPr>
          <w:rStyle w:val="21"/>
        </w:rPr>
        <w:t xml:space="preserve"> </w:t>
      </w:r>
      <w:r>
        <w:rPr>
          <w:rStyle w:val="20"/>
        </w:rPr>
        <w:t>жүргізілген. Мысалы, Жезқазған өңірінде 100 мың тонна мыс</w:t>
      </w:r>
      <w:r>
        <w:rPr>
          <w:rStyle w:val="21"/>
        </w:rPr>
        <w:t xml:space="preserve"> </w:t>
      </w:r>
      <w:r>
        <w:rPr>
          <w:rStyle w:val="20"/>
        </w:rPr>
        <w:t>қорытылған, ал Успен руднигінде 200 мың тонна кен өндірілген.</w:t>
      </w:r>
      <w:r>
        <w:rPr>
          <w:rStyle w:val="21"/>
        </w:rPr>
        <w:t xml:space="preserve"> </w:t>
      </w:r>
      <w:r>
        <w:rPr>
          <w:rStyle w:val="20"/>
        </w:rPr>
        <w:t>Ежелгі кеншілер жүмсақ кенді қайламен омыру арқылы, қатты,</w:t>
      </w:r>
      <w:r>
        <w:rPr>
          <w:rStyle w:val="21"/>
        </w:rPr>
        <w:t xml:space="preserve"> </w:t>
      </w:r>
      <w:r>
        <w:rPr>
          <w:rStyle w:val="20"/>
        </w:rPr>
        <w:t xml:space="preserve">тығыз кенді отпен уату арқылы жэне </w:t>
      </w:r>
      <w:r>
        <w:rPr>
          <w:rStyle w:val="20"/>
        </w:rPr>
        <w:t>сонымен қатар үңгіп қазу</w:t>
      </w:r>
      <w:r>
        <w:rPr>
          <w:rStyle w:val="21"/>
        </w:rPr>
        <w:t xml:space="preserve"> </w:t>
      </w:r>
      <w:r>
        <w:rPr>
          <w:rStyle w:val="20"/>
        </w:rPr>
        <w:t>арқылы өндірген. Отпен уату тәсілі бойынша — кен өзегінің</w:t>
      </w:r>
      <w:r>
        <w:rPr>
          <w:rStyle w:val="21"/>
        </w:rPr>
        <w:t xml:space="preserve"> </w:t>
      </w:r>
      <w:r>
        <w:rPr>
          <w:rStyle w:val="20"/>
        </w:rPr>
        <w:t xml:space="preserve">үстіне от жағылып, әбден қызған кезде </w:t>
      </w:r>
      <w:r w:rsidRPr="00DA7775">
        <w:rPr>
          <w:rStyle w:val="20"/>
        </w:rPr>
        <w:t xml:space="preserve">cy </w:t>
      </w:r>
      <w:r>
        <w:rPr>
          <w:rStyle w:val="20"/>
        </w:rPr>
        <w:t>қүйып, жарықшақтарға</w:t>
      </w:r>
      <w:r>
        <w:rPr>
          <w:rStyle w:val="21"/>
        </w:rPr>
        <w:t xml:space="preserve"> </w:t>
      </w:r>
      <w:r>
        <w:rPr>
          <w:rStyle w:val="20"/>
        </w:rPr>
        <w:t xml:space="preserve">бөлген. Уақталған руданы қонысқа әкеліп, арнаулы пештерге </w:t>
      </w:r>
      <w:r w:rsidRPr="00DA7775">
        <w:rPr>
          <w:rStyle w:val="20"/>
        </w:rPr>
        <w:t>ca-</w:t>
      </w:r>
      <w:r w:rsidRPr="00DA7775">
        <w:rPr>
          <w:rStyle w:val="21"/>
        </w:rPr>
        <w:t xml:space="preserve"> </w:t>
      </w:r>
      <w:r>
        <w:rPr>
          <w:rStyle w:val="20"/>
        </w:rPr>
        <w:t>лып балқытқан, ондай пештер қалдықтары Атасу, Суы</w:t>
      </w:r>
      <w:r>
        <w:rPr>
          <w:rStyle w:val="20"/>
        </w:rPr>
        <w:t>қбүлақ</w:t>
      </w:r>
      <w:r>
        <w:rPr>
          <w:rStyle w:val="21"/>
        </w:rPr>
        <w:t xml:space="preserve"> </w:t>
      </w:r>
      <w:r>
        <w:rPr>
          <w:rStyle w:val="20"/>
        </w:rPr>
        <w:t>қоныстарынан, Қанай ауылының қасынан табылды. Метал</w:t>
      </w:r>
      <w:r>
        <w:rPr>
          <w:rStyle w:val="21"/>
        </w:rPr>
        <w:t xml:space="preserve"> </w:t>
      </w:r>
      <w:r>
        <w:rPr>
          <w:rStyle w:val="20"/>
        </w:rPr>
        <w:t xml:space="preserve">балқытатын шеберханалар орны Мало-Красноярск, Алексеевка, </w:t>
      </w:r>
      <w:r>
        <w:rPr>
          <w:rStyle w:val="20"/>
          <w:lang w:val="ru"/>
        </w:rPr>
        <w:t>Ни</w:t>
      </w:r>
      <w:r>
        <w:rPr>
          <w:rStyle w:val="20"/>
          <w:lang w:val="ru"/>
        </w:rPr>
        <w:softHyphen/>
        <w:t xml:space="preserve">кольское, Петровка </w:t>
      </w:r>
      <w:r>
        <w:rPr>
          <w:rStyle w:val="20"/>
        </w:rPr>
        <w:t>ІІ-де бар екені мэлім болды. Метал балқытумен</w:t>
      </w:r>
      <w:r>
        <w:rPr>
          <w:rStyle w:val="21"/>
        </w:rPr>
        <w:t xml:space="preserve"> </w:t>
      </w:r>
      <w:r>
        <w:rPr>
          <w:rStyle w:val="20"/>
        </w:rPr>
        <w:t>бірге андроновшылар оны шыңдау, шекімелеу жэне қыспалау</w:t>
      </w:r>
      <w:r>
        <w:rPr>
          <w:rStyle w:val="21"/>
        </w:rPr>
        <w:t xml:space="preserve"> </w:t>
      </w:r>
      <w:r>
        <w:rPr>
          <w:rStyle w:val="20"/>
        </w:rPr>
        <w:t>әдістерін білген. Алтын фольгамен оралған қоладан олар сырғалар,</w:t>
      </w:r>
      <w:r>
        <w:rPr>
          <w:rStyle w:val="21"/>
        </w:rPr>
        <w:t xml:space="preserve"> </w:t>
      </w:r>
      <w:r>
        <w:rPr>
          <w:rStyle w:val="20"/>
        </w:rPr>
        <w:t>алқалар, білезіктер жасаған.</w:t>
      </w:r>
    </w:p>
    <w:p w:rsidR="001E1DFC" w:rsidRDefault="00CA280D">
      <w:pPr>
        <w:pStyle w:val="91"/>
        <w:shd w:val="clear" w:color="auto" w:fill="auto"/>
        <w:spacing w:before="0"/>
        <w:ind w:left="20" w:firstLine="280"/>
      </w:pPr>
      <w:r>
        <w:rPr>
          <w:rStyle w:val="20"/>
        </w:rPr>
        <w:t>Андроновтық тайпалар үй кәсіпшілігінде қыш ыдыстар жасаған.</w:t>
      </w:r>
      <w:r>
        <w:rPr>
          <w:rStyle w:val="21"/>
        </w:rPr>
        <w:t xml:space="preserve"> </w:t>
      </w:r>
      <w:r>
        <w:rPr>
          <w:rStyle w:val="20"/>
        </w:rPr>
        <w:t>Қазақстанның далалары мен таулы алқаптарында эрбір отбасы</w:t>
      </w:r>
      <w:r>
        <w:rPr>
          <w:rStyle w:val="21"/>
        </w:rPr>
        <w:t xml:space="preserve"> </w:t>
      </w:r>
      <w:r>
        <w:rPr>
          <w:rStyle w:val="20"/>
        </w:rPr>
        <w:t>ыдыс-аяқтарын өздері жасаған. Әйелдер саз ба</w:t>
      </w:r>
      <w:r>
        <w:rPr>
          <w:rStyle w:val="20"/>
        </w:rPr>
        <w:t>лшықты әзірлеп, одан</w:t>
      </w:r>
      <w:r>
        <w:rPr>
          <w:rStyle w:val="21"/>
        </w:rPr>
        <w:t xml:space="preserve"> </w:t>
      </w:r>
      <w:r>
        <w:rPr>
          <w:rStyle w:val="20"/>
        </w:rPr>
        <w:t>ыдыс-аяқ істеп, оларды ошақтағы отқа, кейде таспен қоршалған</w:t>
      </w:r>
      <w:r>
        <w:rPr>
          <w:rStyle w:val="21"/>
        </w:rPr>
        <w:t xml:space="preserve"> </w:t>
      </w:r>
      <w:r>
        <w:rPr>
          <w:rStyle w:val="20"/>
        </w:rPr>
        <w:t>шүңқырға от жағып сонда күйдірген. Б.з. дейінгі XVII—XVI ғғ. аяқ-</w:t>
      </w:r>
      <w:r>
        <w:rPr>
          <w:rStyle w:val="21"/>
        </w:rPr>
        <w:t xml:space="preserve"> </w:t>
      </w:r>
      <w:r>
        <w:rPr>
          <w:rStyle w:val="20"/>
        </w:rPr>
        <w:t xml:space="preserve">табақтар белгілі </w:t>
      </w:r>
      <w:r>
        <w:rPr>
          <w:rStyle w:val="20"/>
        </w:rPr>
        <w:lastRenderedPageBreak/>
        <w:t>бір тоқылған мата қалыпқа салынып істелген. Қыш</w:t>
      </w:r>
      <w:r>
        <w:rPr>
          <w:rStyle w:val="21"/>
        </w:rPr>
        <w:t xml:space="preserve"> </w:t>
      </w:r>
      <w:r>
        <w:rPr>
          <w:rStyle w:val="20"/>
        </w:rPr>
        <w:t>ыдыстар геометриялық ою-өрнектермен әсемдел</w:t>
      </w:r>
      <w:r>
        <w:rPr>
          <w:rStyle w:val="20"/>
        </w:rPr>
        <w:t>ген. Бүл өрнектер</w:t>
      </w:r>
      <w:r>
        <w:rPr>
          <w:rStyle w:val="21"/>
        </w:rPr>
        <w:t xml:space="preserve"> </w:t>
      </w:r>
      <w:r>
        <w:rPr>
          <w:rStyle w:val="20"/>
        </w:rPr>
        <w:t>байлық пен молшылықты, тіл мен көзден сақтау белгісін жэне ыдыс</w:t>
      </w:r>
      <w:r>
        <w:rPr>
          <w:rStyle w:val="21"/>
        </w:rPr>
        <w:t xml:space="preserve"> </w:t>
      </w:r>
      <w:r>
        <w:rPr>
          <w:rStyle w:val="20"/>
        </w:rPr>
        <w:t>ішіндегі затты білдірген.</w:t>
      </w:r>
    </w:p>
    <w:p w:rsidR="001E1DFC" w:rsidRDefault="00CA280D">
      <w:pPr>
        <w:pStyle w:val="91"/>
        <w:shd w:val="clear" w:color="auto" w:fill="auto"/>
        <w:spacing w:before="0"/>
        <w:ind w:left="20" w:firstLine="280"/>
        <w:sectPr w:rsidR="001E1DFC">
          <w:footerReference w:type="even" r:id="rId11"/>
          <w:footerReference w:type="default" r:id="rId12"/>
          <w:type w:val="continuous"/>
          <w:pgSz w:w="11909" w:h="16834"/>
          <w:pgMar w:top="3591" w:right="2730" w:bottom="3591" w:left="2703" w:header="0" w:footer="3" w:gutter="0"/>
          <w:cols w:space="720"/>
          <w:noEndnote/>
          <w:docGrid w:linePitch="360"/>
        </w:sectPr>
      </w:pPr>
      <w:r>
        <w:rPr>
          <w:rStyle w:val="20"/>
        </w:rPr>
        <w:t>Андроновтықтардың баспанасы жертөле мен жартылай жер</w:t>
      </w:r>
      <w:r>
        <w:rPr>
          <w:rStyle w:val="21"/>
        </w:rPr>
        <w:t xml:space="preserve"> </w:t>
      </w:r>
      <w:r>
        <w:rPr>
          <w:rStyle w:val="20"/>
        </w:rPr>
        <w:t>бетіндегі үйлер болған. Бөлмелерді жылыту үшін тастан қаланған</w:t>
      </w:r>
      <w:r>
        <w:rPr>
          <w:rStyle w:val="21"/>
        </w:rPr>
        <w:t xml:space="preserve"> </w:t>
      </w:r>
      <w:r>
        <w:rPr>
          <w:rStyle w:val="20"/>
        </w:rPr>
        <w:t>пештер қ</w:t>
      </w:r>
      <w:r>
        <w:rPr>
          <w:rStyle w:val="20"/>
        </w:rPr>
        <w:t>олданылған, отын есебінде ағаш, тезек жаққан. Кейінгі қола</w:t>
      </w:r>
      <w:r>
        <w:rPr>
          <w:rStyle w:val="21"/>
        </w:rPr>
        <w:t xml:space="preserve"> </w:t>
      </w:r>
      <w:r>
        <w:rPr>
          <w:rStyle w:val="20"/>
        </w:rPr>
        <w:t>дэуірінде Орталық Қазақстанда көп бөлмелі жер бетіндегі үйлерді</w:t>
      </w:r>
      <w:r>
        <w:rPr>
          <w:rStyle w:val="21"/>
        </w:rPr>
        <w:t xml:space="preserve"> </w:t>
      </w:r>
      <w:r>
        <w:rPr>
          <w:rStyle w:val="20"/>
        </w:rPr>
        <w:t>ауыр доңбек тастардан салатын болған. Мүндай көлемі үлкен үйлер</w:t>
      </w:r>
      <w:r>
        <w:rPr>
          <w:rStyle w:val="21"/>
        </w:rPr>
        <w:t xml:space="preserve"> </w:t>
      </w:r>
      <w:r>
        <w:rPr>
          <w:rStyle w:val="20"/>
        </w:rPr>
        <w:t>Бүғылы, Ақбауыр қоныстарын қазған кезде кездесті. Осындай үлкен</w:t>
      </w:r>
      <w:r>
        <w:rPr>
          <w:rStyle w:val="21"/>
        </w:rPr>
        <w:t xml:space="preserve"> </w:t>
      </w:r>
      <w:r>
        <w:rPr>
          <w:rStyle w:val="20"/>
        </w:rPr>
        <w:t>үйлер</w:t>
      </w:r>
      <w:r>
        <w:rPr>
          <w:rStyle w:val="20"/>
        </w:rPr>
        <w:t xml:space="preserve"> қоғамдық жиындар өткізетін, діни ғүрыптарды атқаратын</w:t>
      </w:r>
      <w:r>
        <w:rPr>
          <w:rStyle w:val="21"/>
        </w:rPr>
        <w:t xml:space="preserve"> </w:t>
      </w:r>
      <w:r>
        <w:rPr>
          <w:rStyle w:val="20"/>
        </w:rPr>
        <w:t>жэне үлкен отбасы мекендейтін орын болып есептелген.</w:t>
      </w:r>
    </w:p>
    <w:p w:rsidR="001E1DFC" w:rsidRDefault="00CA280D">
      <w:pPr>
        <w:pStyle w:val="91"/>
        <w:shd w:val="clear" w:color="auto" w:fill="auto"/>
        <w:spacing w:before="0" w:line="240" w:lineRule="exact"/>
        <w:ind w:left="20" w:firstLine="280"/>
        <w:sectPr w:rsidR="001E1DFC">
          <w:footerReference w:type="even" r:id="rId13"/>
          <w:footerReference w:type="default" r:id="rId14"/>
          <w:pgSz w:w="11909" w:h="16834"/>
          <w:pgMar w:top="3591" w:right="2730" w:bottom="3591" w:left="2703" w:header="0" w:footer="3" w:gutter="0"/>
          <w:cols w:space="720"/>
          <w:noEndnote/>
          <w:docGrid w:linePitch="360"/>
        </w:sectPr>
      </w:pPr>
      <w:r>
        <w:rPr>
          <w:rStyle w:val="BodytextBold0"/>
        </w:rPr>
        <w:lastRenderedPageBreak/>
        <w:t>Қоғамдық құрылысы.</w:t>
      </w:r>
      <w:r>
        <w:rPr>
          <w:rStyle w:val="22"/>
        </w:rPr>
        <w:t xml:space="preserve"> Қола дэуірінде мал шаруашылығы мен металлургияның жедел дамуы ерлердің еңбегін көп қажет еткендіктен қоғамда </w:t>
      </w:r>
      <w:r w:rsidRPr="00DA7775">
        <w:rPr>
          <w:rStyle w:val="22"/>
        </w:rPr>
        <w:t xml:space="preserve">ep </w:t>
      </w:r>
      <w:r>
        <w:rPr>
          <w:rStyle w:val="22"/>
        </w:rPr>
        <w:t xml:space="preserve">адамдар рөлі жоғарылап, аталық отбасылық қатынас орнады, аналық </w:t>
      </w:r>
      <w:r w:rsidRPr="00DA7775">
        <w:rPr>
          <w:rStyle w:val="22"/>
        </w:rPr>
        <w:t xml:space="preserve">py </w:t>
      </w:r>
      <w:r>
        <w:rPr>
          <w:rStyle w:val="22"/>
        </w:rPr>
        <w:t xml:space="preserve">орнына аталық </w:t>
      </w:r>
      <w:r w:rsidRPr="00DA7775">
        <w:rPr>
          <w:rStyle w:val="22"/>
        </w:rPr>
        <w:t xml:space="preserve">py </w:t>
      </w:r>
      <w:r>
        <w:rPr>
          <w:rStyle w:val="22"/>
        </w:rPr>
        <w:t>келді. Андр оновтықтар қоғамында барлық істі халық жиналысы</w:t>
      </w:r>
      <w:r>
        <w:rPr>
          <w:rStyle w:val="22"/>
        </w:rPr>
        <w:t xml:space="preserve"> шешіп отырды: </w:t>
      </w:r>
      <w:r w:rsidRPr="00DA7775">
        <w:rPr>
          <w:rStyle w:val="22"/>
        </w:rPr>
        <w:t xml:space="preserve">py </w:t>
      </w:r>
      <w:r>
        <w:rPr>
          <w:rStyle w:val="22"/>
        </w:rPr>
        <w:t xml:space="preserve">басшы- ларын сайлау, айыптыларды ел алдында жазалау жэне т.б. Жоғарыда айтқанымыздай </w:t>
      </w:r>
      <w:r w:rsidRPr="00DA7775">
        <w:rPr>
          <w:rStyle w:val="22"/>
        </w:rPr>
        <w:t xml:space="preserve">андроновшылар </w:t>
      </w:r>
      <w:r>
        <w:rPr>
          <w:rStyle w:val="22"/>
        </w:rPr>
        <w:t>үлкен үйде үлкен отбасылық қауым болып өмір сүрген жэне бірге түрып, бэріне ортақ шаруаны ағайын-туыстардың бірнеше буыны бірлесіп атқарған</w:t>
      </w:r>
      <w:r>
        <w:rPr>
          <w:rStyle w:val="22"/>
        </w:rPr>
        <w:t xml:space="preserve">. Қоныстар материалына қарағанда көзге түсерліктей ешбір елеулі әлеуметтік жэне мүліктік теңсіздік байқалмайды, алайда қорымдарды зерт- теу </w:t>
      </w:r>
      <w:r w:rsidRPr="00DA7775">
        <w:rPr>
          <w:rStyle w:val="22"/>
        </w:rPr>
        <w:t xml:space="preserve">ici </w:t>
      </w:r>
      <w:r>
        <w:rPr>
          <w:rStyle w:val="22"/>
        </w:rPr>
        <w:t>адамның байлық дәрежесі мен қоғамдағы мәртебесінің айырмашылығын анықтауға мүмкіндік береді. Ертедегі қола дэуір</w:t>
      </w:r>
      <w:r>
        <w:rPr>
          <w:rStyle w:val="22"/>
        </w:rPr>
        <w:t xml:space="preserve">інің өзінде көптеген біркелкі молалар ішінен өзгелерге қарағанда қабірі үлкенірек те тереңірек, ағаш мазарының қүрылысы да күрделі, мола ішіне қойылған қүмыралары мен тағамы да мол зират ерекше назар аудартқан. Мүндай қабірлерден сондай-ақ соғыс арбасының </w:t>
      </w:r>
      <w:r>
        <w:rPr>
          <w:rStyle w:val="22"/>
        </w:rPr>
        <w:t xml:space="preserve">жүрнағы мен аттардың сүйектері, мэйіт басынан қола қанжарлар, жебелер табылған. Орта жэне кейінгі қола дәуірлерінде де тап осын- дай жәйттер кездеседі. Қорымдардағы қарапайым қабірлер арасы- нан </w:t>
      </w:r>
      <w:r w:rsidRPr="00DA7775">
        <w:rPr>
          <w:rStyle w:val="22"/>
        </w:rPr>
        <w:t xml:space="preserve">ipi </w:t>
      </w:r>
      <w:r>
        <w:rPr>
          <w:rStyle w:val="22"/>
        </w:rPr>
        <w:t xml:space="preserve">тастардан екі немесе үш қабат қоршауы бар бірнеше </w:t>
      </w:r>
      <w:r w:rsidRPr="00DA7775">
        <w:rPr>
          <w:rStyle w:val="22"/>
        </w:rPr>
        <w:t xml:space="preserve">aca </w:t>
      </w:r>
      <w:r>
        <w:rPr>
          <w:rStyle w:val="22"/>
        </w:rPr>
        <w:t>үлк</w:t>
      </w:r>
      <w:r>
        <w:rPr>
          <w:rStyle w:val="22"/>
        </w:rPr>
        <w:t>ен оба не мазарлар көзге түседі. Обалар салып, қабірлер қазу ісімен, онда қойылатын заттар арасындағы елеулі айырмашылықтарға жүгінсек, андронов қоғамы біртекті болмаған. Үлкен қорымдарда сол кезде қоғамда айрықша топқа бөлінген жауынгерлер қойылған. Қоғам</w:t>
      </w:r>
      <w:r>
        <w:rPr>
          <w:rStyle w:val="22"/>
        </w:rPr>
        <w:t xml:space="preserve">ның жіктелуі басталған — оның қатардағы қалың мүшелері арасынан бөлініп «патшалар» — билеушілер, жауынгерлер — кша- трийлер шыққан. Олардың жақындары да қоғамда жоғары дәрежеге ие болған. Үнді-иран шежірелеріне қарағанда абыздар да жоғары бағаланған. Олар </w:t>
      </w:r>
      <w:r>
        <w:rPr>
          <w:rStyle w:val="22"/>
        </w:rPr>
        <w:t>діни жоралғыларды жүргізуші, ежелгі дәстүр мен білімдерді сақтаушылар болды. Олардың өзгелерден айрықша бір белгісі — ағаш табақ пен ерекше бас киімі (бөркі).</w:t>
      </w:r>
    </w:p>
    <w:p w:rsidR="001E1DFC" w:rsidRDefault="00CA280D">
      <w:pPr>
        <w:pStyle w:val="91"/>
        <w:shd w:val="clear" w:color="auto" w:fill="auto"/>
        <w:spacing w:before="0" w:line="240" w:lineRule="exact"/>
        <w:ind w:left="20" w:firstLine="280"/>
      </w:pPr>
      <w:r>
        <w:rPr>
          <w:rStyle w:val="22"/>
        </w:rPr>
        <w:lastRenderedPageBreak/>
        <w:t>Қола дэуірінде еңбек қүралдарының жетілдірілуіне жэне шаруашылықтың дамуына байланысты азық-түлік</w:t>
      </w:r>
      <w:r>
        <w:rPr>
          <w:rStyle w:val="22"/>
        </w:rPr>
        <w:t xml:space="preserve"> молайып, артық қор қүрылды. Қоғамда біреулер байып, басқаның еңбегін пайдалануға мүмкіндік алды. Сондықтан түтқындарды өлтірмей, оларды қүлға айналдырды. Рулық үжымдық меншіктің орнына жеке меншік орнап, еңбекті қанау пайда болды. Бүл мүлік теңсіздігінің </w:t>
      </w:r>
      <w:r>
        <w:rPr>
          <w:rStyle w:val="22"/>
        </w:rPr>
        <w:t xml:space="preserve">шығуына алып келді. Сөйтіп, қола дэуірінде рулық қауым ыды- рап, шағын отбасылардың рөлі күшейіп, патриархалдық-рулық қатынастарды </w:t>
      </w:r>
      <w:r>
        <w:rPr>
          <w:rStyle w:val="22"/>
        </w:rPr>
        <w:lastRenderedPageBreak/>
        <w:t>сақтаған көршілік қауым өркендеді. Кейінгі қола</w:t>
      </w:r>
      <w:r>
        <w:rPr>
          <w:rStyle w:val="24"/>
        </w:rPr>
        <w:t xml:space="preserve"> </w:t>
      </w:r>
      <w:r>
        <w:rPr>
          <w:rStyle w:val="23"/>
        </w:rPr>
        <w:t>кезеңіне қарай отбасылық қауымдар бөлшектеніп, нәтижесінде</w:t>
      </w:r>
      <w:r>
        <w:rPr>
          <w:rStyle w:val="24"/>
        </w:rPr>
        <w:t xml:space="preserve"> </w:t>
      </w:r>
      <w:r>
        <w:rPr>
          <w:rStyle w:val="23"/>
        </w:rPr>
        <w:t>алғашқы қауымдық қ</w:t>
      </w:r>
      <w:r>
        <w:rPr>
          <w:rStyle w:val="23"/>
        </w:rPr>
        <w:t>үрылыс ыдырай бастады.</w:t>
      </w:r>
    </w:p>
    <w:p w:rsidR="001E1DFC" w:rsidRDefault="00CA280D">
      <w:pPr>
        <w:pStyle w:val="91"/>
        <w:shd w:val="clear" w:color="auto" w:fill="auto"/>
        <w:spacing w:before="0" w:line="240" w:lineRule="exact"/>
        <w:ind w:left="20" w:firstLine="280"/>
      </w:pPr>
      <w:r>
        <w:rPr>
          <w:rStyle w:val="BodytextBold1"/>
        </w:rPr>
        <w:t>Қола дәуірі адамдарының діні мен өнері.</w:t>
      </w:r>
      <w:r>
        <w:rPr>
          <w:rStyle w:val="23"/>
        </w:rPr>
        <w:t xml:space="preserve"> Қола дэуірінің тай-</w:t>
      </w:r>
      <w:r>
        <w:rPr>
          <w:rStyle w:val="24"/>
        </w:rPr>
        <w:t xml:space="preserve"> </w:t>
      </w:r>
      <w:r>
        <w:rPr>
          <w:rStyle w:val="23"/>
        </w:rPr>
        <w:t>палары табиғат күштеріне табынған. Жерленген адамның басы</w:t>
      </w:r>
      <w:r>
        <w:rPr>
          <w:rStyle w:val="24"/>
        </w:rPr>
        <w:t xml:space="preserve"> </w:t>
      </w:r>
      <w:r>
        <w:rPr>
          <w:rStyle w:val="23"/>
        </w:rPr>
        <w:t>батысқа немесе оңтүстік-батысқа қаратылып, қол-аяғы бүгіп</w:t>
      </w:r>
      <w:r>
        <w:rPr>
          <w:rStyle w:val="24"/>
        </w:rPr>
        <w:t xml:space="preserve"> </w:t>
      </w:r>
      <w:r>
        <w:rPr>
          <w:rStyle w:val="23"/>
        </w:rPr>
        <w:t>жатқызылған. Бүл жер-ана қүшағына барған сәби қалпындағы адам</w:t>
      </w:r>
      <w:r>
        <w:rPr>
          <w:rStyle w:val="24"/>
        </w:rPr>
        <w:t xml:space="preserve"> </w:t>
      </w:r>
      <w:r>
        <w:rPr>
          <w:rStyle w:val="23"/>
        </w:rPr>
        <w:t>түсінігін берген. Өлікті матаушы ажал қүдайы Ямаға сыйынған.</w:t>
      </w:r>
      <w:r>
        <w:rPr>
          <w:rStyle w:val="24"/>
        </w:rPr>
        <w:t xml:space="preserve"> </w:t>
      </w:r>
      <w:r>
        <w:rPr>
          <w:rStyle w:val="23"/>
        </w:rPr>
        <w:t xml:space="preserve">Ерте қола дэуірінде жерлеу салтында </w:t>
      </w:r>
      <w:r w:rsidRPr="00DA7775">
        <w:rPr>
          <w:rStyle w:val="23"/>
        </w:rPr>
        <w:t xml:space="preserve">кремация, </w:t>
      </w:r>
      <w:r>
        <w:rPr>
          <w:rStyle w:val="23"/>
        </w:rPr>
        <w:t>яғни мэйітті</w:t>
      </w:r>
      <w:r>
        <w:rPr>
          <w:rStyle w:val="24"/>
        </w:rPr>
        <w:t xml:space="preserve"> </w:t>
      </w:r>
      <w:r>
        <w:rPr>
          <w:rStyle w:val="23"/>
        </w:rPr>
        <w:t>өртеу басым болған. Бүдан андроновтықтардың отқа табынғанын</w:t>
      </w:r>
      <w:r>
        <w:rPr>
          <w:rStyle w:val="24"/>
        </w:rPr>
        <w:t xml:space="preserve"> </w:t>
      </w:r>
      <w:r>
        <w:rPr>
          <w:rStyle w:val="23"/>
        </w:rPr>
        <w:t>байқаймыз. Кей</w:t>
      </w:r>
      <w:r>
        <w:rPr>
          <w:rStyle w:val="23"/>
        </w:rPr>
        <w:t>інгі қола дэуірінде жерлеудің кесенемен бірге</w:t>
      </w:r>
      <w:r>
        <w:rPr>
          <w:rStyle w:val="24"/>
        </w:rPr>
        <w:t xml:space="preserve"> </w:t>
      </w:r>
      <w:r>
        <w:rPr>
          <w:rStyle w:val="23"/>
        </w:rPr>
        <w:t>өртеу түрі болған. Үй қүрылысы да қүрбандық шалудан басталған.</w:t>
      </w:r>
      <w:r>
        <w:rPr>
          <w:rStyle w:val="24"/>
        </w:rPr>
        <w:t xml:space="preserve"> </w:t>
      </w:r>
      <w:r>
        <w:rPr>
          <w:rStyle w:val="23"/>
        </w:rPr>
        <w:t>Қүрбандыққа сүт толы ыдыстар, бүқа не бағлан шалынған. Сүт</w:t>
      </w:r>
      <w:r>
        <w:rPr>
          <w:rStyle w:val="24"/>
        </w:rPr>
        <w:t xml:space="preserve"> </w:t>
      </w:r>
      <w:r>
        <w:rPr>
          <w:rStyle w:val="23"/>
        </w:rPr>
        <w:t>ішіліп, ет желініп болған соң, қүмыралар мен сүйектер болашақ</w:t>
      </w:r>
      <w:r>
        <w:rPr>
          <w:rStyle w:val="24"/>
        </w:rPr>
        <w:t xml:space="preserve"> </w:t>
      </w:r>
      <w:r>
        <w:rPr>
          <w:rStyle w:val="23"/>
        </w:rPr>
        <w:t>үйдің ошағының басына, оны</w:t>
      </w:r>
      <w:r>
        <w:rPr>
          <w:rStyle w:val="23"/>
        </w:rPr>
        <w:t>ң табалдырығының астына көмілген.</w:t>
      </w:r>
      <w:r>
        <w:rPr>
          <w:rStyle w:val="24"/>
        </w:rPr>
        <w:t xml:space="preserve"> </w:t>
      </w:r>
      <w:r>
        <w:rPr>
          <w:rStyle w:val="23"/>
        </w:rPr>
        <w:t>Үйдің ошағы отбасының киелі орны есебінде қатты қүрметтелген.</w:t>
      </w:r>
      <w:r>
        <w:rPr>
          <w:rStyle w:val="24"/>
        </w:rPr>
        <w:t xml:space="preserve"> </w:t>
      </w:r>
      <w:r>
        <w:rPr>
          <w:rStyle w:val="23"/>
        </w:rPr>
        <w:t>От пен күлге байланысты жөн-жоралғылардың бэрі қүдайдың</w:t>
      </w:r>
      <w:r>
        <w:rPr>
          <w:rStyle w:val="24"/>
        </w:rPr>
        <w:t xml:space="preserve"> </w:t>
      </w:r>
      <w:r>
        <w:rPr>
          <w:rStyle w:val="23"/>
        </w:rPr>
        <w:t>рақым-шапағатымен денсаулық, отбасының амандығын, қүт-береке</w:t>
      </w:r>
      <w:r>
        <w:rPr>
          <w:rStyle w:val="24"/>
        </w:rPr>
        <w:t xml:space="preserve"> </w:t>
      </w:r>
      <w:r>
        <w:rPr>
          <w:rStyle w:val="23"/>
        </w:rPr>
        <w:t>болса деген тілекпен жасалған. Мэйітті көкк</w:t>
      </w:r>
      <w:r>
        <w:rPr>
          <w:rStyle w:val="23"/>
        </w:rPr>
        <w:t>е әкететін от қүдайы</w:t>
      </w:r>
    </w:p>
    <w:p w:rsidR="001E1DFC" w:rsidRDefault="00CA280D">
      <w:pPr>
        <w:pStyle w:val="91"/>
        <w:numPr>
          <w:ilvl w:val="0"/>
          <w:numId w:val="4"/>
        </w:numPr>
        <w:shd w:val="clear" w:color="auto" w:fill="auto"/>
        <w:tabs>
          <w:tab w:val="left" w:pos="298"/>
        </w:tabs>
        <w:spacing w:before="0" w:line="240" w:lineRule="exact"/>
        <w:ind w:left="20"/>
      </w:pPr>
      <w:r>
        <w:rPr>
          <w:rStyle w:val="23"/>
        </w:rPr>
        <w:t>Агнияға арнап қүрбандыққа ешкі сойған. Қола дэуірінің соңына</w:t>
      </w:r>
      <w:r>
        <w:rPr>
          <w:rStyle w:val="24"/>
        </w:rPr>
        <w:t xml:space="preserve"> </w:t>
      </w:r>
      <w:r>
        <w:rPr>
          <w:rStyle w:val="23"/>
        </w:rPr>
        <w:t>қарай күнге, айға жэне жүлдыздарға табынған. Ата-баба аруағына</w:t>
      </w:r>
      <w:r>
        <w:rPr>
          <w:rStyle w:val="24"/>
        </w:rPr>
        <w:t xml:space="preserve"> </w:t>
      </w:r>
      <w:r>
        <w:rPr>
          <w:rStyle w:val="23"/>
        </w:rPr>
        <w:t xml:space="preserve">сиыну </w:t>
      </w:r>
      <w:r>
        <w:rPr>
          <w:rStyle w:val="23"/>
          <w:lang w:val="ru"/>
        </w:rPr>
        <w:t xml:space="preserve">жэне </w:t>
      </w:r>
      <w:r>
        <w:rPr>
          <w:rStyle w:val="23"/>
          <w:lang w:val="en-US"/>
        </w:rPr>
        <w:t>o</w:t>
      </w:r>
      <w:r w:rsidRPr="00DA7775">
        <w:rPr>
          <w:rStyle w:val="23"/>
          <w:lang w:val="ru-RU"/>
        </w:rPr>
        <w:t xml:space="preserve"> </w:t>
      </w:r>
      <w:r>
        <w:rPr>
          <w:rStyle w:val="23"/>
        </w:rPr>
        <w:t>дүниеге сену кең тарады.</w:t>
      </w:r>
    </w:p>
    <w:p w:rsidR="001E1DFC" w:rsidRDefault="00CA280D">
      <w:pPr>
        <w:pStyle w:val="91"/>
        <w:shd w:val="clear" w:color="auto" w:fill="auto"/>
        <w:spacing w:before="0" w:line="240" w:lineRule="exact"/>
        <w:ind w:left="20" w:firstLine="280"/>
      </w:pPr>
      <w:r>
        <w:rPr>
          <w:rStyle w:val="23"/>
        </w:rPr>
        <w:t>Қола дэуірінің жартастар бетіне салынған суреттерінің өзіндік</w:t>
      </w:r>
      <w:r>
        <w:rPr>
          <w:rStyle w:val="24"/>
        </w:rPr>
        <w:t xml:space="preserve"> </w:t>
      </w:r>
      <w:r>
        <w:rPr>
          <w:rStyle w:val="23"/>
        </w:rPr>
        <w:t>ерекшелікте</w:t>
      </w:r>
      <w:r>
        <w:rPr>
          <w:rStyle w:val="23"/>
        </w:rPr>
        <w:t>рі бар, ертедегі адамдар жартастардың тегіс бетіне</w:t>
      </w:r>
      <w:r>
        <w:rPr>
          <w:rStyle w:val="24"/>
        </w:rPr>
        <w:t xml:space="preserve"> </w:t>
      </w:r>
      <w:r>
        <w:rPr>
          <w:rStyle w:val="23"/>
        </w:rPr>
        <w:t xml:space="preserve">қатты да үшкір тас сынықтарымен жануарлар, Күн бейнелі </w:t>
      </w:r>
      <w:r w:rsidRPr="00DA7775">
        <w:rPr>
          <w:rStyle w:val="23"/>
        </w:rPr>
        <w:t>адам</w:t>
      </w:r>
      <w:r w:rsidRPr="00DA7775">
        <w:rPr>
          <w:rStyle w:val="23"/>
        </w:rPr>
        <w:softHyphen/>
        <w:t xml:space="preserve">дар </w:t>
      </w:r>
      <w:r>
        <w:rPr>
          <w:rStyle w:val="23"/>
        </w:rPr>
        <w:t>суретін, соғыс арбалары мен шайқас көріністерін салған. Бүл —</w:t>
      </w:r>
      <w:r>
        <w:rPr>
          <w:rStyle w:val="24"/>
        </w:rPr>
        <w:t xml:space="preserve"> </w:t>
      </w:r>
      <w:r>
        <w:rPr>
          <w:rStyle w:val="23"/>
        </w:rPr>
        <w:t xml:space="preserve">адамның рухани мәдениеті жэне оның дүниетанымы жөніндегі </w:t>
      </w:r>
      <w:r w:rsidRPr="00DA7775">
        <w:rPr>
          <w:rStyle w:val="23"/>
        </w:rPr>
        <w:t>aca</w:t>
      </w:r>
      <w:r w:rsidRPr="00DA7775">
        <w:rPr>
          <w:rStyle w:val="24"/>
        </w:rPr>
        <w:t xml:space="preserve"> </w:t>
      </w:r>
      <w:r>
        <w:rPr>
          <w:rStyle w:val="23"/>
        </w:rPr>
        <w:t>бағалы хабарлар ба</w:t>
      </w:r>
      <w:r>
        <w:rPr>
          <w:rStyle w:val="23"/>
        </w:rPr>
        <w:t>стауы болып табылады. Қазақстан — жартаста-</w:t>
      </w:r>
      <w:r>
        <w:rPr>
          <w:rStyle w:val="24"/>
        </w:rPr>
        <w:t xml:space="preserve"> </w:t>
      </w:r>
      <w:r>
        <w:rPr>
          <w:rStyle w:val="23"/>
        </w:rPr>
        <w:t>ғы суреттер-петроглифтердің саны мен эралуандығы жөнінен</w:t>
      </w:r>
      <w:r>
        <w:rPr>
          <w:rStyle w:val="24"/>
        </w:rPr>
        <w:t xml:space="preserve"> </w:t>
      </w:r>
      <w:r>
        <w:rPr>
          <w:rStyle w:val="23"/>
        </w:rPr>
        <w:t>әлемдегі ең бай жерлердің бірі. Осындай суреттер көп табылған</w:t>
      </w:r>
      <w:r>
        <w:rPr>
          <w:rStyle w:val="24"/>
        </w:rPr>
        <w:t xml:space="preserve"> </w:t>
      </w:r>
      <w:r>
        <w:rPr>
          <w:rStyle w:val="23"/>
        </w:rPr>
        <w:t>Таңбалы, Ешкіөлмес, Қаратау, Маймақ, Тарбағатай, Бөкентау</w:t>
      </w:r>
      <w:r>
        <w:rPr>
          <w:rStyle w:val="24"/>
        </w:rPr>
        <w:t xml:space="preserve"> </w:t>
      </w:r>
      <w:r>
        <w:rPr>
          <w:rStyle w:val="23"/>
        </w:rPr>
        <w:t xml:space="preserve">аймақтары дүниежүзілік мәдениеттің </w:t>
      </w:r>
      <w:r>
        <w:rPr>
          <w:rStyle w:val="23"/>
        </w:rPr>
        <w:t>қорына қосылады. Қола</w:t>
      </w:r>
      <w:r>
        <w:rPr>
          <w:rStyle w:val="24"/>
        </w:rPr>
        <w:t xml:space="preserve"> </w:t>
      </w:r>
      <w:r>
        <w:rPr>
          <w:rStyle w:val="23"/>
        </w:rPr>
        <w:t>дэуірінің адамдары ойлаудың мифологиялық сатысында болған.</w:t>
      </w:r>
      <w:r>
        <w:rPr>
          <w:rStyle w:val="24"/>
        </w:rPr>
        <w:t xml:space="preserve"> </w:t>
      </w:r>
      <w:r>
        <w:rPr>
          <w:rStyle w:val="23"/>
        </w:rPr>
        <w:t>Жартастардағы салынған суреттер — андроновшылардың өздерін</w:t>
      </w:r>
      <w:r>
        <w:rPr>
          <w:rStyle w:val="24"/>
        </w:rPr>
        <w:t xml:space="preserve"> </w:t>
      </w:r>
      <w:r>
        <w:rPr>
          <w:rStyle w:val="23"/>
        </w:rPr>
        <w:t>қоршаған дүние жайлы түсініктерінің көрінісі еді. Суреттерде жиі</w:t>
      </w:r>
      <w:r>
        <w:rPr>
          <w:rStyle w:val="24"/>
        </w:rPr>
        <w:t xml:space="preserve"> </w:t>
      </w:r>
      <w:r>
        <w:rPr>
          <w:rStyle w:val="23"/>
        </w:rPr>
        <w:t>кездесетін бейне — мүйізін алға кезеп, шоқтығы күді</w:t>
      </w:r>
      <w:r>
        <w:rPr>
          <w:rStyle w:val="23"/>
        </w:rPr>
        <w:t>рейіп, алып</w:t>
      </w:r>
      <w:r>
        <w:rPr>
          <w:rStyle w:val="24"/>
        </w:rPr>
        <w:t xml:space="preserve"> </w:t>
      </w:r>
      <w:r>
        <w:rPr>
          <w:rStyle w:val="23"/>
        </w:rPr>
        <w:t>денесі шиыршық атып, аяқтарымен жер тіреп түрған турдың —</w:t>
      </w:r>
      <w:r>
        <w:rPr>
          <w:rStyle w:val="24"/>
        </w:rPr>
        <w:t xml:space="preserve"> </w:t>
      </w:r>
      <w:r>
        <w:rPr>
          <w:rStyle w:val="23"/>
        </w:rPr>
        <w:t>жабайы бүқаның суреті. Әлемді жарату жөніндегі мифтерде дүние</w:t>
      </w:r>
    </w:p>
    <w:p w:rsidR="001E1DFC" w:rsidRDefault="00CA280D">
      <w:pPr>
        <w:pStyle w:val="91"/>
        <w:numPr>
          <w:ilvl w:val="0"/>
          <w:numId w:val="4"/>
        </w:numPr>
        <w:shd w:val="clear" w:color="auto" w:fill="auto"/>
        <w:tabs>
          <w:tab w:val="left" w:pos="313"/>
        </w:tabs>
        <w:spacing w:before="0" w:line="240" w:lineRule="exact"/>
        <w:ind w:left="20"/>
      </w:pPr>
      <w:r>
        <w:rPr>
          <w:rStyle w:val="23"/>
        </w:rPr>
        <w:t>Күн қүдайы Митра қүрбандыққа шалған бүқаның мүшелерінен</w:t>
      </w:r>
      <w:r>
        <w:rPr>
          <w:rStyle w:val="24"/>
        </w:rPr>
        <w:t xml:space="preserve"> </w:t>
      </w:r>
      <w:r>
        <w:rPr>
          <w:rStyle w:val="23"/>
        </w:rPr>
        <w:t>жасалған делінеді. Сонда Митра бүқамен қатар қойылып, бірдей</w:t>
      </w:r>
      <w:r>
        <w:rPr>
          <w:rStyle w:val="24"/>
        </w:rPr>
        <w:t xml:space="preserve"> </w:t>
      </w:r>
      <w:r>
        <w:rPr>
          <w:rStyle w:val="25"/>
        </w:rPr>
        <w:lastRenderedPageBreak/>
        <w:t>саналад</w:t>
      </w:r>
      <w:r>
        <w:rPr>
          <w:rStyle w:val="25"/>
        </w:rPr>
        <w:t xml:space="preserve">ы. Ешкіөлмес тауындағы суреттердің бірінде Митра, басы күн шүғыласымен қоршаулы адам бейнелес секілденіп, бүқа үстін- де түрегеп түрған күйде бейнеленген. Бірқатар киелі орындарда ертедегі адамдардың басы күн шүғылалы Митраға тағзым етіп, та- бынып жатқан </w:t>
      </w:r>
      <w:r>
        <w:rPr>
          <w:rStyle w:val="25"/>
        </w:rPr>
        <w:t xml:space="preserve">кездегі көрінісі салынған. Таңбалы шатқалында күн басты бір кісінің маңында айнала билеп жүрген кішкентай адам- дар, жүптасып жэне жеке өзі билеп жүрген адамдар бейнеленген. Бүқа бейнесі молшылық, қүдіреттілік пен күшті білдіреді. Жартас көркем өнеріндегі </w:t>
      </w:r>
      <w:r>
        <w:rPr>
          <w:rStyle w:val="25"/>
        </w:rPr>
        <w:t>жиі кездесетін суреттердің бірі — қос өркешті бактриян түйесінің бейнесі. Ол ирандықтарда күн күркіреу қүдайы — Веретрагна, үнділіктерде — Индра бейнесі болып есептеледі. Қола дэуірі петроглифтерінің арасында соғыс арбасын бейнелеу де кеңінен тараған. Қара</w:t>
      </w:r>
      <w:r>
        <w:rPr>
          <w:rStyle w:val="25"/>
        </w:rPr>
        <w:t xml:space="preserve">тау тастарындағы суреттерде соғыс арбасы 49 жерде кездеседі, олар Таңбалыда да, Ешкіөлместе де бар. Олардың көпшілігінде екі доңғалақты аңшы жэне соғыс арбалары </w:t>
      </w:r>
      <w:r w:rsidRPr="00DA7775">
        <w:rPr>
          <w:rStyle w:val="25"/>
        </w:rPr>
        <w:t>бейнелен</w:t>
      </w:r>
      <w:r w:rsidRPr="00DA7775">
        <w:rPr>
          <w:rStyle w:val="25"/>
        </w:rPr>
        <w:softHyphen/>
        <w:t xml:space="preserve">ген. </w:t>
      </w:r>
      <w:r>
        <w:rPr>
          <w:rStyle w:val="25"/>
        </w:rPr>
        <w:t>Ат пен арба жайлы ирандықтар арасында көктегі күн күймесі жөнінде әпсана-аңыз бар</w:t>
      </w:r>
      <w:r>
        <w:rPr>
          <w:rStyle w:val="25"/>
        </w:rPr>
        <w:t>. Олар жоғарғы қүдайлардың бэрі аспанда пырақ жегілген күймелермен заулап жүреді деп есептеген. Тастағы суреттердің ішінде жер жырту көріністері де кездесіп қалады, олар- да соқаға жегілген бүқалар, аттар мен ешкілер бейнеленеді. Соқа ба- сында адам болады</w:t>
      </w:r>
      <w:r>
        <w:rPr>
          <w:rStyle w:val="25"/>
        </w:rPr>
        <w:t>. Бүл көріністер жаңа жылды мейрамдауға, күн мен түннің теңелуі, табиғаттың жаңару мейрамына, қүнарлылыққа байланысты болса керек. Бүл мерекенің ең бір маңызды бөлігі — түрен тарту болып табылады. Бірінші түрен тарту қүқы, яғни алғашқы соқа салу қүрметі па</w:t>
      </w:r>
      <w:r>
        <w:rPr>
          <w:rStyle w:val="25"/>
        </w:rPr>
        <w:t>тшаға берілген.</w:t>
      </w:r>
    </w:p>
    <w:p w:rsidR="001E1DFC" w:rsidRDefault="00CA280D">
      <w:pPr>
        <w:pStyle w:val="91"/>
        <w:shd w:val="clear" w:color="auto" w:fill="auto"/>
        <w:spacing w:before="0" w:line="240" w:lineRule="exact"/>
        <w:ind w:left="20" w:right="20" w:firstLine="280"/>
      </w:pPr>
      <w:r>
        <w:rPr>
          <w:rStyle w:val="25"/>
        </w:rPr>
        <w:t>Қола дэуірі мәдениетінің гүлденуі Жерорта теңізі жэне Кіші Азия мәдениеті мен экономикалық қатынастың нәтижесі болды.</w:t>
      </w:r>
    </w:p>
    <w:p w:rsidR="001E1DFC" w:rsidRDefault="00CA280D">
      <w:pPr>
        <w:pStyle w:val="91"/>
        <w:shd w:val="clear" w:color="auto" w:fill="auto"/>
        <w:spacing w:before="0" w:line="240" w:lineRule="exact"/>
        <w:ind w:left="20" w:right="20" w:firstLine="280"/>
      </w:pPr>
      <w:r>
        <w:rPr>
          <w:rStyle w:val="25"/>
        </w:rPr>
        <w:t>Сонымен, қорыта келгенде, Қазақстандағы қола дэуірінің өзіндік мәдениеті болғандығын, олар өз ерекшеліктерін сақтай отырып</w:t>
      </w:r>
      <w:r>
        <w:rPr>
          <w:rStyle w:val="25"/>
        </w:rPr>
        <w:t>, Қазақстан аумағында таралып, белгілі бір даму сатыларынан өткенін байқаймыз. Осы дэуірде аридтық табиғи-географиялық жағдай көшпелі түрмыс пен көшпелі мал шаруашылығына өтуге өз әсерін тнгізді.</w:t>
      </w:r>
    </w:p>
    <w:p w:rsidR="001E1DFC" w:rsidRDefault="00CA280D">
      <w:pPr>
        <w:pStyle w:val="Bodytext90"/>
        <w:shd w:val="clear" w:color="auto" w:fill="auto"/>
      </w:pPr>
      <w:r>
        <w:rPr>
          <w:rStyle w:val="Bodytext91"/>
        </w:rPr>
        <w:t>2-тақырып</w:t>
      </w:r>
      <w:r>
        <w:rPr>
          <w:rStyle w:val="Bodytext92"/>
        </w:rPr>
        <w:t xml:space="preserve"> </w:t>
      </w:r>
      <w:r>
        <w:rPr>
          <w:rStyle w:val="Bodytext91"/>
        </w:rPr>
        <w:t>ҚАЗАҚСТАНАУМАҒЫНДАҒЫ</w:t>
      </w:r>
      <w:r>
        <w:rPr>
          <w:rStyle w:val="Bodytext91"/>
        </w:rPr>
        <w:t xml:space="preserve"> ТАЙПАЛЫҚ</w:t>
      </w:r>
      <w:r>
        <w:rPr>
          <w:rStyle w:val="Bodytext92"/>
        </w:rPr>
        <w:t xml:space="preserve"> </w:t>
      </w:r>
      <w:r>
        <w:rPr>
          <w:rStyle w:val="Bodytext91"/>
        </w:rPr>
        <w:t>ОДАҚТАР ЖӘНЕ ЕЖЕЛГІМЕМЛЕКЕТТІК</w:t>
      </w:r>
      <w:r>
        <w:rPr>
          <w:rStyle w:val="Bodytext92"/>
        </w:rPr>
        <w:t xml:space="preserve"> </w:t>
      </w:r>
      <w:r>
        <w:rPr>
          <w:rStyle w:val="Bodytext91"/>
        </w:rPr>
        <w:t>БІРЛЕСТІКТЕР</w:t>
      </w:r>
    </w:p>
    <w:p w:rsidR="001E1DFC" w:rsidRDefault="00CA280D">
      <w:pPr>
        <w:pStyle w:val="91"/>
        <w:shd w:val="clear" w:color="auto" w:fill="auto"/>
        <w:spacing w:before="0" w:line="336" w:lineRule="exact"/>
        <w:jc w:val="center"/>
      </w:pPr>
      <w:r>
        <w:rPr>
          <w:rStyle w:val="26"/>
        </w:rPr>
        <w:t>чшшшшшшшшшшмшштшммшг</w:t>
      </w:r>
    </w:p>
    <w:p w:rsidR="001E1DFC" w:rsidRDefault="00CA280D">
      <w:pPr>
        <w:pStyle w:val="Bodytext100"/>
        <w:numPr>
          <w:ilvl w:val="0"/>
          <w:numId w:val="5"/>
        </w:numPr>
        <w:shd w:val="clear" w:color="auto" w:fill="auto"/>
        <w:tabs>
          <w:tab w:val="left" w:pos="560"/>
        </w:tabs>
        <w:spacing w:line="210" w:lineRule="exact"/>
        <w:ind w:left="20" w:firstLine="300"/>
      </w:pPr>
      <w:r>
        <w:rPr>
          <w:rStyle w:val="Bodytext101"/>
          <w:lang w:val="en-US"/>
        </w:rPr>
        <w:t xml:space="preserve">Epme </w:t>
      </w:r>
      <w:r>
        <w:rPr>
          <w:rStyle w:val="Bodytext101"/>
        </w:rPr>
        <w:t>темір дэуіріндегі таіталыц одацтар</w:t>
      </w:r>
    </w:p>
    <w:p w:rsidR="001E1DFC" w:rsidRDefault="00CA280D">
      <w:pPr>
        <w:pStyle w:val="Bodytext100"/>
        <w:numPr>
          <w:ilvl w:val="0"/>
          <w:numId w:val="5"/>
        </w:numPr>
        <w:shd w:val="clear" w:color="auto" w:fill="auto"/>
        <w:tabs>
          <w:tab w:val="left" w:pos="560"/>
        </w:tabs>
        <w:spacing w:after="253" w:line="210" w:lineRule="exact"/>
        <w:ind w:left="20" w:firstLine="300"/>
      </w:pPr>
      <w:r>
        <w:rPr>
          <w:rStyle w:val="Bodytext101"/>
        </w:rPr>
        <w:lastRenderedPageBreak/>
        <w:t>Қазацстан аумагындагы мемлекеттік бірлестіктер</w:t>
      </w:r>
    </w:p>
    <w:p w:rsidR="001E1DFC" w:rsidRDefault="00CA280D">
      <w:pPr>
        <w:pStyle w:val="Heading40"/>
        <w:keepNext/>
        <w:keepLines/>
        <w:shd w:val="clear" w:color="auto" w:fill="auto"/>
        <w:spacing w:before="0" w:after="220" w:line="210" w:lineRule="exact"/>
        <w:ind w:left="20" w:firstLine="300"/>
        <w:jc w:val="left"/>
      </w:pPr>
      <w:bookmarkStart w:id="6" w:name="bookmark5"/>
      <w:r>
        <w:rPr>
          <w:rStyle w:val="Heading43"/>
        </w:rPr>
        <w:t>1. Ерте темір дәуіріндегі тайпалық одақтар</w:t>
      </w:r>
      <w:bookmarkEnd w:id="6"/>
    </w:p>
    <w:p w:rsidR="001E1DFC" w:rsidRDefault="00CA280D">
      <w:pPr>
        <w:pStyle w:val="91"/>
        <w:shd w:val="clear" w:color="auto" w:fill="auto"/>
        <w:spacing w:before="0" w:line="240" w:lineRule="exact"/>
        <w:ind w:left="20" w:firstLine="300"/>
        <w:jc w:val="left"/>
      </w:pPr>
      <w:r>
        <w:rPr>
          <w:rStyle w:val="26"/>
        </w:rPr>
        <w:t>Ежелгі Қазақстан аумағындағы адамзаттың даму тарихында</w:t>
      </w:r>
      <w:r>
        <w:rPr>
          <w:rStyle w:val="27"/>
        </w:rPr>
        <w:t xml:space="preserve"> </w:t>
      </w:r>
      <w:r>
        <w:rPr>
          <w:rStyle w:val="26"/>
        </w:rPr>
        <w:t>өзіндік орын алатын қола дэуірін ауыстырып, үлкен де күрделі</w:t>
      </w:r>
      <w:r>
        <w:rPr>
          <w:rStyle w:val="27"/>
        </w:rPr>
        <w:t xml:space="preserve"> </w:t>
      </w:r>
      <w:r>
        <w:rPr>
          <w:rStyle w:val="26"/>
        </w:rPr>
        <w:t xml:space="preserve">өзгерістер әкелген кезең </w:t>
      </w:r>
      <w:r w:rsidRPr="00DA7775">
        <w:rPr>
          <w:rStyle w:val="26"/>
        </w:rPr>
        <w:t xml:space="preserve">б.з.д. </w:t>
      </w:r>
      <w:r>
        <w:rPr>
          <w:rStyle w:val="26"/>
        </w:rPr>
        <w:t>I мыңжылдықтың басы мен біздің</w:t>
      </w:r>
      <w:r>
        <w:rPr>
          <w:rStyle w:val="27"/>
        </w:rPr>
        <w:t xml:space="preserve"> </w:t>
      </w:r>
      <w:r>
        <w:rPr>
          <w:rStyle w:val="26"/>
        </w:rPr>
        <w:t>заманымыздың басы болып табылады. Бүл кезең Қазақстан аумағын</w:t>
      </w:r>
      <w:r>
        <w:rPr>
          <w:rStyle w:val="27"/>
        </w:rPr>
        <w:t xml:space="preserve"> </w:t>
      </w:r>
      <w:r>
        <w:rPr>
          <w:rStyle w:val="26"/>
        </w:rPr>
        <w:t>мекендеген адамдардың өз өндірісінде темірді пайдалануы жэне</w:t>
      </w:r>
      <w:r>
        <w:rPr>
          <w:rStyle w:val="27"/>
        </w:rPr>
        <w:t xml:space="preserve"> </w:t>
      </w:r>
      <w:r>
        <w:rPr>
          <w:rStyle w:val="26"/>
        </w:rPr>
        <w:t>көшпелі ш</w:t>
      </w:r>
      <w:r>
        <w:rPr>
          <w:rStyle w:val="26"/>
        </w:rPr>
        <w:t>аруашылықтың дамуымен ерекшеленеді.</w:t>
      </w:r>
    </w:p>
    <w:p w:rsidR="001E1DFC" w:rsidRDefault="00CA280D">
      <w:pPr>
        <w:pStyle w:val="91"/>
        <w:shd w:val="clear" w:color="auto" w:fill="auto"/>
        <w:spacing w:before="0" w:line="240" w:lineRule="exact"/>
        <w:ind w:left="20" w:firstLine="300"/>
        <w:jc w:val="left"/>
      </w:pPr>
      <w:r w:rsidRPr="00DA7775">
        <w:rPr>
          <w:rStyle w:val="26"/>
        </w:rPr>
        <w:t xml:space="preserve">Б.з.д. </w:t>
      </w:r>
      <w:r>
        <w:rPr>
          <w:rStyle w:val="26"/>
        </w:rPr>
        <w:t>I мыңжылдықта Солтүстік Үндістан, Ауғанстан, Орта Азия</w:t>
      </w:r>
      <w:r>
        <w:rPr>
          <w:rStyle w:val="27"/>
        </w:rPr>
        <w:t xml:space="preserve"> </w:t>
      </w:r>
      <w:r>
        <w:rPr>
          <w:rStyle w:val="26"/>
        </w:rPr>
        <w:t>жэне Қазақстанның оңтүстік өңірін қамтитын кең-байтақ аумақта</w:t>
      </w:r>
      <w:r>
        <w:rPr>
          <w:rStyle w:val="27"/>
        </w:rPr>
        <w:t xml:space="preserve"> </w:t>
      </w:r>
      <w:r>
        <w:rPr>
          <w:rStyle w:val="26"/>
        </w:rPr>
        <w:t xml:space="preserve">«сақ» деген атпен белгілі тайпалар </w:t>
      </w:r>
      <w:r w:rsidRPr="00DA7775">
        <w:rPr>
          <w:rStyle w:val="26"/>
        </w:rPr>
        <w:t xml:space="preserve">мекендеген. Геродот (б.з.д. </w:t>
      </w:r>
      <w:r>
        <w:rPr>
          <w:rStyle w:val="26"/>
        </w:rPr>
        <w:t>V</w:t>
      </w:r>
      <w:r>
        <w:rPr>
          <w:rStyle w:val="27"/>
        </w:rPr>
        <w:t xml:space="preserve"> </w:t>
      </w:r>
      <w:r>
        <w:rPr>
          <w:rStyle w:val="26"/>
        </w:rPr>
        <w:t>ғ.) жэне басқа ертедегі тарихшы</w:t>
      </w:r>
      <w:r>
        <w:rPr>
          <w:rStyle w:val="26"/>
        </w:rPr>
        <w:t>лар оларды "азиялық скифтер" деп</w:t>
      </w:r>
      <w:r>
        <w:rPr>
          <w:rStyle w:val="27"/>
        </w:rPr>
        <w:t xml:space="preserve"> </w:t>
      </w:r>
      <w:r>
        <w:rPr>
          <w:rStyle w:val="26"/>
        </w:rPr>
        <w:t>атаған. Сақ бірлестігі туралы мәліметтер кездесетін негізгі жазба</w:t>
      </w:r>
      <w:r>
        <w:rPr>
          <w:rStyle w:val="27"/>
        </w:rPr>
        <w:t xml:space="preserve"> </w:t>
      </w:r>
      <w:r>
        <w:rPr>
          <w:rStyle w:val="26"/>
        </w:rPr>
        <w:t>деректер екі топтан түрады: 1) антик дэуірінің авторлары (гректер)</w:t>
      </w:r>
      <w:r>
        <w:rPr>
          <w:rStyle w:val="27"/>
        </w:rPr>
        <w:t xml:space="preserve"> </w:t>
      </w:r>
      <w:r>
        <w:rPr>
          <w:rStyle w:val="26"/>
        </w:rPr>
        <w:t>— Геродот, Страбон, Ксенофонт, Птоломей жэне т.б.; 2) Ахеменид-</w:t>
      </w:r>
      <w:r>
        <w:rPr>
          <w:rStyle w:val="27"/>
        </w:rPr>
        <w:t xml:space="preserve"> </w:t>
      </w:r>
      <w:r>
        <w:rPr>
          <w:rStyle w:val="26"/>
        </w:rPr>
        <w:t>тер әулетінен (көне парсы)</w:t>
      </w:r>
      <w:r>
        <w:rPr>
          <w:rStyle w:val="26"/>
        </w:rPr>
        <w:t xml:space="preserve"> қалған сына жазулар (Бехистун сына жа-</w:t>
      </w:r>
      <w:r>
        <w:rPr>
          <w:rStyle w:val="27"/>
        </w:rPr>
        <w:t xml:space="preserve"> </w:t>
      </w:r>
      <w:r>
        <w:rPr>
          <w:rStyle w:val="26"/>
        </w:rPr>
        <w:t>зуы, т.б.). Парсы жазбалары «сақ» атауын қолданса, грек деректері</w:t>
      </w:r>
      <w:r>
        <w:rPr>
          <w:rStyle w:val="27"/>
        </w:rPr>
        <w:t xml:space="preserve"> </w:t>
      </w:r>
      <w:r>
        <w:rPr>
          <w:rStyle w:val="26"/>
        </w:rPr>
        <w:t>бүл тайпаларды «Азия скифтері» деп атайды.</w:t>
      </w:r>
    </w:p>
    <w:p w:rsidR="001E1DFC" w:rsidRDefault="00CA280D">
      <w:pPr>
        <w:pStyle w:val="91"/>
        <w:shd w:val="clear" w:color="auto" w:fill="auto"/>
        <w:spacing w:before="0" w:line="240" w:lineRule="exact"/>
        <w:ind w:left="20" w:firstLine="300"/>
        <w:jc w:val="left"/>
      </w:pPr>
      <w:r>
        <w:rPr>
          <w:rStyle w:val="26"/>
        </w:rPr>
        <w:t>Сақ тайпалары Солтүстік Қара теңіз жағалауын, Днепр өзені</w:t>
      </w:r>
      <w:r>
        <w:rPr>
          <w:rStyle w:val="27"/>
        </w:rPr>
        <w:t xml:space="preserve"> </w:t>
      </w:r>
      <w:r>
        <w:rPr>
          <w:rStyle w:val="26"/>
        </w:rPr>
        <w:t>бойын мекендеген скифтердің жэне төменгі Еділ өзе</w:t>
      </w:r>
      <w:r>
        <w:rPr>
          <w:rStyle w:val="26"/>
        </w:rPr>
        <w:t>нінің төменгі</w:t>
      </w:r>
      <w:r>
        <w:rPr>
          <w:rStyle w:val="27"/>
        </w:rPr>
        <w:t xml:space="preserve"> </w:t>
      </w:r>
      <w:r>
        <w:rPr>
          <w:rStyle w:val="26"/>
        </w:rPr>
        <w:t>ағысы мен Оңтүстік Орал өңіріндегі савроматтардың, Кир мен</w:t>
      </w:r>
      <w:r>
        <w:rPr>
          <w:rStyle w:val="27"/>
        </w:rPr>
        <w:t xml:space="preserve"> </w:t>
      </w:r>
      <w:r>
        <w:rPr>
          <w:rStyle w:val="26"/>
        </w:rPr>
        <w:t xml:space="preserve">I Дарий түсындағы парсылардың </w:t>
      </w:r>
      <w:r w:rsidRPr="00DA7775">
        <w:rPr>
          <w:rStyle w:val="26"/>
        </w:rPr>
        <w:t>жэне Александр Македонский</w:t>
      </w:r>
      <w:r w:rsidRPr="00DA7775">
        <w:rPr>
          <w:rStyle w:val="27"/>
        </w:rPr>
        <w:t xml:space="preserve"> </w:t>
      </w:r>
      <w:r>
        <w:rPr>
          <w:rStyle w:val="26"/>
        </w:rPr>
        <w:t>дәуіріндегі гректердің замандастары болған. Олар ежелгі парсылар-</w:t>
      </w:r>
      <w:r>
        <w:rPr>
          <w:rStyle w:val="27"/>
        </w:rPr>
        <w:t xml:space="preserve"> </w:t>
      </w:r>
      <w:r>
        <w:rPr>
          <w:rStyle w:val="26"/>
        </w:rPr>
        <w:t xml:space="preserve">мен тығыз қарым-қатынас орнатып, </w:t>
      </w:r>
      <w:r w:rsidRPr="00DA7775">
        <w:rPr>
          <w:rStyle w:val="26"/>
        </w:rPr>
        <w:t xml:space="preserve">б.з.д. </w:t>
      </w:r>
      <w:r>
        <w:rPr>
          <w:rStyle w:val="26"/>
        </w:rPr>
        <w:t>VI—V ғасырларда Ахем</w:t>
      </w:r>
      <w:r>
        <w:rPr>
          <w:rStyle w:val="26"/>
        </w:rPr>
        <w:t>е-</w:t>
      </w:r>
      <w:r>
        <w:rPr>
          <w:rStyle w:val="27"/>
        </w:rPr>
        <w:t xml:space="preserve"> </w:t>
      </w:r>
      <w:r>
        <w:rPr>
          <w:rStyle w:val="26"/>
        </w:rPr>
        <w:t>нидтер империясының қүрамына да кірген. Ахеменидтердің сына</w:t>
      </w:r>
      <w:r>
        <w:rPr>
          <w:rStyle w:val="27"/>
        </w:rPr>
        <w:t xml:space="preserve"> </w:t>
      </w:r>
      <w:r>
        <w:rPr>
          <w:rStyle w:val="26"/>
        </w:rPr>
        <w:t>жазбаларында сақтар туралы аз болса да анық деректер келтірілген.</w:t>
      </w:r>
      <w:r>
        <w:rPr>
          <w:rStyle w:val="27"/>
        </w:rPr>
        <w:t xml:space="preserve"> </w:t>
      </w:r>
      <w:r>
        <w:rPr>
          <w:rStyle w:val="26"/>
        </w:rPr>
        <w:t>Оларда сақтардың үш тобы: хаомаварга-сақтары (хаома сусынын</w:t>
      </w:r>
      <w:r>
        <w:rPr>
          <w:rStyle w:val="27"/>
        </w:rPr>
        <w:t xml:space="preserve"> </w:t>
      </w:r>
      <w:r>
        <w:rPr>
          <w:rStyle w:val="26"/>
        </w:rPr>
        <w:t>даярлайтын сақтар), тиграхауда-сақтары (шошақ бөрікті сақтар),</w:t>
      </w:r>
      <w:r>
        <w:rPr>
          <w:rStyle w:val="27"/>
        </w:rPr>
        <w:t xml:space="preserve"> </w:t>
      </w:r>
      <w:r>
        <w:rPr>
          <w:rStyle w:val="26"/>
        </w:rPr>
        <w:t>пара</w:t>
      </w:r>
      <w:r>
        <w:rPr>
          <w:rStyle w:val="26"/>
        </w:rPr>
        <w:t>дарайа-сақтары (теңіздің арғы жағындағы сақтар) туралы ба-</w:t>
      </w:r>
      <w:r>
        <w:rPr>
          <w:rStyle w:val="27"/>
        </w:rPr>
        <w:t xml:space="preserve"> </w:t>
      </w:r>
      <w:r>
        <w:rPr>
          <w:rStyle w:val="28"/>
        </w:rPr>
        <w:t>яндалады. Алғашқы екі тобын Герадот "амюргия-сақтар" жэне "ортокарибантия-сақтар" деп атаған.</w:t>
      </w:r>
    </w:p>
    <w:p w:rsidR="001E1DFC" w:rsidRDefault="00CA280D">
      <w:pPr>
        <w:pStyle w:val="91"/>
        <w:shd w:val="clear" w:color="auto" w:fill="auto"/>
        <w:spacing w:before="0"/>
        <w:ind w:left="20" w:right="20" w:firstLine="280"/>
      </w:pPr>
      <w:r>
        <w:rPr>
          <w:rStyle w:val="28"/>
        </w:rPr>
        <w:t>Ғылымда сақтардың бүл топтарының Орта Азия мен Қазақстан аумағындашоғырланғандығытуралытүрліболжамдар б</w:t>
      </w:r>
      <w:r>
        <w:rPr>
          <w:rStyle w:val="28"/>
        </w:rPr>
        <w:t xml:space="preserve">ар. Олардың біреуіне сәйкес Шаш </w:t>
      </w:r>
      <w:r w:rsidRPr="00DA7775">
        <w:rPr>
          <w:rStyle w:val="28"/>
        </w:rPr>
        <w:t xml:space="preserve">(Ташкент </w:t>
      </w:r>
      <w:r>
        <w:rPr>
          <w:rStyle w:val="28"/>
        </w:rPr>
        <w:t xml:space="preserve">ауданы), Солтүстік Қырғызстан аумағында жэне Қазақстанның оңтүстігінде тиграхауда-сақтары ме- кендеген, бүл сақ тайпаларының этникалық аумағы кеңірек болған, оған Оңтүстік Орал өңірі </w:t>
      </w:r>
      <w:r w:rsidRPr="00DA7775">
        <w:rPr>
          <w:rStyle w:val="28"/>
        </w:rPr>
        <w:t xml:space="preserve">мен </w:t>
      </w:r>
      <w:r>
        <w:rPr>
          <w:rStyle w:val="28"/>
        </w:rPr>
        <w:t>Таулы Алтай да енген.</w:t>
      </w:r>
    </w:p>
    <w:p w:rsidR="001E1DFC" w:rsidRDefault="00CA280D">
      <w:pPr>
        <w:pStyle w:val="91"/>
        <w:shd w:val="clear" w:color="auto" w:fill="auto"/>
        <w:spacing w:before="0"/>
        <w:ind w:left="20" w:right="20" w:firstLine="280"/>
      </w:pPr>
      <w:r>
        <w:rPr>
          <w:rStyle w:val="28"/>
        </w:rPr>
        <w:lastRenderedPageBreak/>
        <w:t xml:space="preserve">Парсы сына жазбаларында хаомаварга-сақтары ең </w:t>
      </w:r>
      <w:r w:rsidRPr="00DA7775">
        <w:rPr>
          <w:rStyle w:val="28"/>
        </w:rPr>
        <w:t xml:space="preserve">ipi </w:t>
      </w:r>
      <w:r>
        <w:rPr>
          <w:rStyle w:val="28"/>
        </w:rPr>
        <w:t>тайпа не- месе тайпалар тобы деп айтылған, олар грек деректерінде амюргий- сақтары деп аталды. Бүл сақтар Ежелгі Бактрия жэне Маргиа- на аумағында (Әмудария мен Мүрғаб өзендерінің жағалауында) орналасқан. Е</w:t>
      </w:r>
      <w:r>
        <w:rPr>
          <w:rStyle w:val="28"/>
        </w:rPr>
        <w:t>ртедегі парсылардың танысқан сақтары осылар еді.</w:t>
      </w:r>
    </w:p>
    <w:p w:rsidR="001E1DFC" w:rsidRDefault="00CA280D">
      <w:pPr>
        <w:pStyle w:val="91"/>
        <w:shd w:val="clear" w:color="auto" w:fill="auto"/>
        <w:spacing w:before="0"/>
        <w:ind w:left="20" w:right="20" w:firstLine="280"/>
      </w:pPr>
      <w:r>
        <w:rPr>
          <w:rStyle w:val="28"/>
        </w:rPr>
        <w:t>Лингвистикалық зерттеулердің мэліметіне қарағанда сақтардың Орталық Азияның көне иран түрақтарынан б.з.д. I мыңжылдықта бөлектеніп шыққан ирандық, нақтырақ шығыс ирандық тайпалар тобына жататындығы байқалады</w:t>
      </w:r>
      <w:r>
        <w:rPr>
          <w:rStyle w:val="28"/>
        </w:rPr>
        <w:t>.</w:t>
      </w:r>
    </w:p>
    <w:p w:rsidR="001E1DFC" w:rsidRDefault="00CA280D">
      <w:pPr>
        <w:pStyle w:val="91"/>
        <w:shd w:val="clear" w:color="auto" w:fill="auto"/>
        <w:spacing w:before="0"/>
        <w:ind w:left="20" w:right="20" w:firstLine="280"/>
      </w:pPr>
      <w:r>
        <w:rPr>
          <w:rStyle w:val="28"/>
        </w:rPr>
        <w:t xml:space="preserve">Сақ тайпалар одағына массагеттер, дайлар, исседондар, ари- маспылар, қаспилер, аргипейлер жэне т.б. сияқты ондаған </w:t>
      </w:r>
      <w:r w:rsidRPr="00DA7775">
        <w:rPr>
          <w:rStyle w:val="28"/>
        </w:rPr>
        <w:t>тайпа</w:t>
      </w:r>
      <w:r w:rsidRPr="00DA7775">
        <w:rPr>
          <w:rStyle w:val="28"/>
        </w:rPr>
        <w:softHyphen/>
        <w:t xml:space="preserve">лар </w:t>
      </w:r>
      <w:r>
        <w:rPr>
          <w:rStyle w:val="28"/>
        </w:rPr>
        <w:t>кіреді. Олар ежелгі грек авторларының еңбектерінде аталады. Зерттеушілердің болжамдары бойынша олар Қазақстан аумағында былайша о</w:t>
      </w:r>
      <w:r>
        <w:rPr>
          <w:rStyle w:val="28"/>
        </w:rPr>
        <w:t>рналасқан делінеді: массагеттер — Сырдарияның төменгі бойы мен Арал теңізінің оңтүстік жэне солтүстік-шығыс өңірінде, дайлар — Сырдарияның төменгі жағын, Арал теңізінің жағалауын, исседондар — Іле мен Шу өзендерінің бойын, оның шығыс жағын- дағы Тарбағатай</w:t>
      </w:r>
      <w:r>
        <w:rPr>
          <w:rStyle w:val="28"/>
        </w:rPr>
        <w:t xml:space="preserve"> тауына дейінгі алқапты, ал кейбір зерттеушілер, соның ішінде, М.Қ.Қадырбаев оларды Орталық Қазақстан ке- ңістігіне орналастырады, аримаспылар — Шығыс Қазақстан аумағын, қаспилер — Каспий теңізінің шығыс жағалауын, </w:t>
      </w:r>
      <w:r w:rsidRPr="00DA7775">
        <w:rPr>
          <w:rStyle w:val="28"/>
        </w:rPr>
        <w:t>аргипей</w:t>
      </w:r>
      <w:r w:rsidRPr="00DA7775">
        <w:rPr>
          <w:rStyle w:val="28"/>
        </w:rPr>
        <w:softHyphen/>
        <w:t xml:space="preserve">лер </w:t>
      </w:r>
      <w:r>
        <w:rPr>
          <w:rStyle w:val="28"/>
        </w:rPr>
        <w:t>— Қазақстанның солтүстік айма</w:t>
      </w:r>
      <w:r>
        <w:rPr>
          <w:rStyle w:val="28"/>
        </w:rPr>
        <w:t>ғын мекендеген.</w:t>
      </w:r>
    </w:p>
    <w:p w:rsidR="001E1DFC" w:rsidRDefault="00CA280D">
      <w:pPr>
        <w:pStyle w:val="91"/>
        <w:shd w:val="clear" w:color="auto" w:fill="auto"/>
        <w:spacing w:before="0"/>
        <w:ind w:left="20" w:right="20" w:firstLine="280"/>
      </w:pPr>
      <w:r>
        <w:rPr>
          <w:rStyle w:val="28"/>
        </w:rPr>
        <w:t xml:space="preserve">Деректерге сүйенсек, сақтар мал шаруашылығымен айналысып, жылқы, </w:t>
      </w:r>
      <w:r w:rsidRPr="00DA7775">
        <w:rPr>
          <w:rStyle w:val="28"/>
        </w:rPr>
        <w:t xml:space="preserve">ipi </w:t>
      </w:r>
      <w:r>
        <w:rPr>
          <w:rStyle w:val="28"/>
        </w:rPr>
        <w:t xml:space="preserve">қара, қой өсірген. Мал шаруашылығының үш түрі </w:t>
      </w:r>
      <w:r w:rsidRPr="00DA7775">
        <w:rPr>
          <w:rStyle w:val="28"/>
        </w:rPr>
        <w:t>бол</w:t>
      </w:r>
      <w:r w:rsidRPr="00DA7775">
        <w:rPr>
          <w:rStyle w:val="28"/>
        </w:rPr>
        <w:softHyphen/>
        <w:t xml:space="preserve">ды: </w:t>
      </w:r>
      <w:r>
        <w:rPr>
          <w:rStyle w:val="28"/>
        </w:rPr>
        <w:t>көшпелі, жартылай көшпелі, отырықшы мал шаруашылығы. Сақтарда түйе өсіру Батыс жэне Оңтүстік Қазақстан аймақтарында өркен жайды. Олар атқа керемет мініп, садақ атуды өте жақсы меңгерген.</w:t>
      </w:r>
    </w:p>
    <w:p w:rsidR="001E1DFC" w:rsidRDefault="00CA280D">
      <w:pPr>
        <w:pStyle w:val="91"/>
        <w:shd w:val="clear" w:color="auto" w:fill="auto"/>
        <w:spacing w:before="0"/>
        <w:ind w:left="20" w:right="20" w:firstLine="280"/>
      </w:pPr>
      <w:r w:rsidRPr="00DA7775">
        <w:rPr>
          <w:rStyle w:val="28"/>
        </w:rPr>
        <w:t xml:space="preserve">Б.з.д. </w:t>
      </w:r>
      <w:r>
        <w:rPr>
          <w:rStyle w:val="28"/>
        </w:rPr>
        <w:t>VIII—VII ғасырларда Қазақстан мен Орталық Азияны мекендеген та</w:t>
      </w:r>
      <w:r>
        <w:rPr>
          <w:rStyle w:val="28"/>
        </w:rPr>
        <w:t xml:space="preserve">йпалардың </w:t>
      </w:r>
      <w:r w:rsidRPr="00DA7775">
        <w:rPr>
          <w:rStyle w:val="28"/>
        </w:rPr>
        <w:t xml:space="preserve">Ассирия жэне </w:t>
      </w:r>
      <w:r>
        <w:rPr>
          <w:rStyle w:val="28"/>
        </w:rPr>
        <w:t xml:space="preserve">Мидиямен, </w:t>
      </w:r>
      <w:r w:rsidRPr="00DA7775">
        <w:rPr>
          <w:rStyle w:val="28"/>
        </w:rPr>
        <w:t xml:space="preserve">ал б.з.д. </w:t>
      </w:r>
      <w:r>
        <w:rPr>
          <w:rStyle w:val="28"/>
        </w:rPr>
        <w:t>VI ғасырдың ортасынан бастап қүрылған Ахеменидтер түсында Пер- сиямен қарым-қатынас жасаған жэне сол кезеңдегі көптеген тарихи оқиғаларға араласып отырған.</w:t>
      </w:r>
    </w:p>
    <w:p w:rsidR="001E1DFC" w:rsidRDefault="00CA280D">
      <w:pPr>
        <w:pStyle w:val="91"/>
        <w:shd w:val="clear" w:color="auto" w:fill="auto"/>
        <w:spacing w:before="0"/>
        <w:ind w:left="20" w:right="20" w:firstLine="280"/>
      </w:pPr>
      <w:r>
        <w:rPr>
          <w:rStyle w:val="29"/>
        </w:rPr>
        <w:t xml:space="preserve">Жазбаша жэне археологиялық </w:t>
      </w:r>
      <w:r>
        <w:rPr>
          <w:rStyle w:val="29"/>
          <w:lang w:val="ru"/>
        </w:rPr>
        <w:t xml:space="preserve">деректер б.з.б. </w:t>
      </w:r>
      <w:r>
        <w:rPr>
          <w:rStyle w:val="29"/>
        </w:rPr>
        <w:t>VIII—VII ғғ.</w:t>
      </w:r>
      <w:r>
        <w:rPr>
          <w:rStyle w:val="30"/>
        </w:rPr>
        <w:t xml:space="preserve"> </w:t>
      </w:r>
      <w:r>
        <w:rPr>
          <w:rStyle w:val="29"/>
        </w:rPr>
        <w:t>Қ</w:t>
      </w:r>
      <w:r>
        <w:rPr>
          <w:rStyle w:val="29"/>
        </w:rPr>
        <w:t xml:space="preserve">азақстан </w:t>
      </w:r>
      <w:r w:rsidRPr="00DA7775">
        <w:rPr>
          <w:rStyle w:val="29"/>
        </w:rPr>
        <w:t xml:space="preserve">мен Орта Азняны мекендеген </w:t>
      </w:r>
      <w:r>
        <w:rPr>
          <w:rStyle w:val="29"/>
        </w:rPr>
        <w:t>тайпалар ежелгі дүние</w:t>
      </w:r>
      <w:r>
        <w:rPr>
          <w:rStyle w:val="30"/>
        </w:rPr>
        <w:t xml:space="preserve"> </w:t>
      </w:r>
      <w:r>
        <w:rPr>
          <w:rStyle w:val="29"/>
        </w:rPr>
        <w:t xml:space="preserve">өркениеті — Ассириямен жэне Мидиямен, </w:t>
      </w:r>
      <w:r w:rsidRPr="00DA7775">
        <w:rPr>
          <w:rStyle w:val="29"/>
        </w:rPr>
        <w:t xml:space="preserve">ал б.з.б. </w:t>
      </w:r>
      <w:r>
        <w:rPr>
          <w:rStyle w:val="29"/>
        </w:rPr>
        <w:t xml:space="preserve">VI ғасырдың </w:t>
      </w:r>
      <w:r w:rsidRPr="00DA7775">
        <w:rPr>
          <w:rStyle w:val="29"/>
        </w:rPr>
        <w:t>op-</w:t>
      </w:r>
      <w:r w:rsidRPr="00DA7775">
        <w:rPr>
          <w:rStyle w:val="30"/>
        </w:rPr>
        <w:t xml:space="preserve"> </w:t>
      </w:r>
      <w:r>
        <w:rPr>
          <w:rStyle w:val="29"/>
        </w:rPr>
        <w:t>тасында Ахеменидтер мемлекеті қүрылған уақыттан бастап Персн-</w:t>
      </w:r>
      <w:r>
        <w:rPr>
          <w:rStyle w:val="30"/>
        </w:rPr>
        <w:t xml:space="preserve"> </w:t>
      </w:r>
      <w:r>
        <w:rPr>
          <w:rStyle w:val="29"/>
        </w:rPr>
        <w:t>ямен байланысты болғанын көрсетеді. Сақтар сол кездегі көптеген</w:t>
      </w:r>
      <w:r>
        <w:rPr>
          <w:rStyle w:val="30"/>
        </w:rPr>
        <w:t xml:space="preserve"> </w:t>
      </w:r>
      <w:r>
        <w:rPr>
          <w:rStyle w:val="29"/>
        </w:rPr>
        <w:t>тарнхн о</w:t>
      </w:r>
      <w:r>
        <w:rPr>
          <w:rStyle w:val="29"/>
        </w:rPr>
        <w:t>қнғаларға қатысты. Мәселен, Кнр сақтармен одақ жасап,</w:t>
      </w:r>
      <w:r>
        <w:rPr>
          <w:rStyle w:val="30"/>
        </w:rPr>
        <w:t xml:space="preserve"> </w:t>
      </w:r>
      <w:r>
        <w:rPr>
          <w:rStyle w:val="29"/>
        </w:rPr>
        <w:t>Мидия патшасы Крезбен соғысуы кезінде олардан көмек ала-</w:t>
      </w:r>
      <w:r>
        <w:rPr>
          <w:rStyle w:val="30"/>
        </w:rPr>
        <w:t xml:space="preserve"> </w:t>
      </w:r>
      <w:r>
        <w:rPr>
          <w:rStyle w:val="29"/>
        </w:rPr>
        <w:t xml:space="preserve">ды. Кейінірек Кир сақтар мен массагеттерді бағындырмақшы </w:t>
      </w:r>
      <w:r w:rsidRPr="00DA7775">
        <w:rPr>
          <w:rStyle w:val="29"/>
        </w:rPr>
        <w:t>бо</w:t>
      </w:r>
      <w:r w:rsidRPr="00DA7775">
        <w:rPr>
          <w:rStyle w:val="29"/>
        </w:rPr>
        <w:softHyphen/>
        <w:t xml:space="preserve">лып </w:t>
      </w:r>
      <w:r>
        <w:rPr>
          <w:rStyle w:val="29"/>
        </w:rPr>
        <w:t>жорыққа аттанады. Бірақ, оның жорығы қатты қарсылыққа</w:t>
      </w:r>
      <w:r>
        <w:rPr>
          <w:rStyle w:val="30"/>
        </w:rPr>
        <w:t xml:space="preserve"> </w:t>
      </w:r>
      <w:r>
        <w:rPr>
          <w:rStyle w:val="29"/>
        </w:rPr>
        <w:t xml:space="preserve">кездесіп, </w:t>
      </w:r>
      <w:r>
        <w:rPr>
          <w:rStyle w:val="29"/>
        </w:rPr>
        <w:lastRenderedPageBreak/>
        <w:t>соңында Кир баста</w:t>
      </w:r>
      <w:r>
        <w:rPr>
          <w:rStyle w:val="29"/>
        </w:rPr>
        <w:t>ған парсылар сәтсіздікке үшырап,</w:t>
      </w:r>
      <w:r>
        <w:rPr>
          <w:rStyle w:val="30"/>
        </w:rPr>
        <w:t xml:space="preserve"> </w:t>
      </w:r>
      <w:r>
        <w:rPr>
          <w:rStyle w:val="29"/>
        </w:rPr>
        <w:t>әскерлері талқандалып, өзі қаза табады. Герадот мынадай аңыздық</w:t>
      </w:r>
      <w:r>
        <w:rPr>
          <w:rStyle w:val="30"/>
        </w:rPr>
        <w:t xml:space="preserve"> </w:t>
      </w:r>
      <w:r>
        <w:rPr>
          <w:rStyle w:val="29"/>
        </w:rPr>
        <w:t>мәліметтерді келтіреді: парсыларды жеңгеннен кейін сақтардың</w:t>
      </w:r>
      <w:r>
        <w:rPr>
          <w:rStyle w:val="30"/>
        </w:rPr>
        <w:t xml:space="preserve"> </w:t>
      </w:r>
      <w:r>
        <w:rPr>
          <w:rStyle w:val="29"/>
        </w:rPr>
        <w:t>патшайымы Түмар (Томнрнс) торсыққа қанды толтыра қүйғызып,</w:t>
      </w:r>
      <w:r>
        <w:rPr>
          <w:rStyle w:val="30"/>
        </w:rPr>
        <w:t xml:space="preserve"> </w:t>
      </w:r>
      <w:r>
        <w:rPr>
          <w:rStyle w:val="29"/>
        </w:rPr>
        <w:t>«Сен қанға қүмартып едің, енді шөлің қа</w:t>
      </w:r>
      <w:r>
        <w:rPr>
          <w:rStyle w:val="29"/>
        </w:rPr>
        <w:t>нсын!» деп оған Кирдің ба-</w:t>
      </w:r>
      <w:r>
        <w:rPr>
          <w:rStyle w:val="30"/>
        </w:rPr>
        <w:t xml:space="preserve"> </w:t>
      </w:r>
      <w:r>
        <w:rPr>
          <w:rStyle w:val="29"/>
        </w:rPr>
        <w:t>сын салдырған.</w:t>
      </w:r>
    </w:p>
    <w:p w:rsidR="001E1DFC" w:rsidRDefault="00CA280D">
      <w:pPr>
        <w:pStyle w:val="91"/>
        <w:shd w:val="clear" w:color="auto" w:fill="auto"/>
        <w:spacing w:before="0"/>
        <w:ind w:left="20" w:right="20" w:firstLine="280"/>
      </w:pPr>
      <w:r>
        <w:rPr>
          <w:rStyle w:val="29"/>
        </w:rPr>
        <w:t>Кирдің Орта Азияға басқыншылық жорықтарын I Дарий (б.з.д.</w:t>
      </w:r>
      <w:r>
        <w:rPr>
          <w:rStyle w:val="30"/>
        </w:rPr>
        <w:t xml:space="preserve"> </w:t>
      </w:r>
      <w:r>
        <w:rPr>
          <w:rStyle w:val="29"/>
        </w:rPr>
        <w:t xml:space="preserve">521—486) жалғастырды. Б.з.б. 518 </w:t>
      </w:r>
      <w:r w:rsidRPr="00DA7775">
        <w:rPr>
          <w:rStyle w:val="29"/>
        </w:rPr>
        <w:t xml:space="preserve">жылы </w:t>
      </w:r>
      <w:r>
        <w:rPr>
          <w:rStyle w:val="29"/>
        </w:rPr>
        <w:t>I Дарий массагет-сақтарға</w:t>
      </w:r>
      <w:r>
        <w:rPr>
          <w:rStyle w:val="30"/>
        </w:rPr>
        <w:t xml:space="preserve"> </w:t>
      </w:r>
      <w:r>
        <w:rPr>
          <w:rStyle w:val="29"/>
        </w:rPr>
        <w:t>қарсы жорық бастап, бірақ ол да жеңіліске үшырады. Грек тарих-</w:t>
      </w:r>
      <w:r>
        <w:rPr>
          <w:rStyle w:val="30"/>
        </w:rPr>
        <w:t xml:space="preserve"> </w:t>
      </w:r>
      <w:r>
        <w:rPr>
          <w:rStyle w:val="29"/>
        </w:rPr>
        <w:t>шысы Полиэн массагет-сақтарды</w:t>
      </w:r>
      <w:r>
        <w:rPr>
          <w:rStyle w:val="29"/>
        </w:rPr>
        <w:t>ң парсыларға қарсы ерлікпен</w:t>
      </w:r>
      <w:r>
        <w:rPr>
          <w:rStyle w:val="30"/>
        </w:rPr>
        <w:t xml:space="preserve"> </w:t>
      </w:r>
      <w:r>
        <w:rPr>
          <w:rStyle w:val="29"/>
        </w:rPr>
        <w:t>күрескендігі жайлы мына бір оқиғаны келтіреді. Шырақ есімді бір</w:t>
      </w:r>
      <w:r>
        <w:rPr>
          <w:rStyle w:val="30"/>
        </w:rPr>
        <w:t xml:space="preserve"> </w:t>
      </w:r>
      <w:r>
        <w:rPr>
          <w:rStyle w:val="29"/>
        </w:rPr>
        <w:t>сақ жауынгері өзінің денесін пышақпен тілгілейді де, парсыларға ба-</w:t>
      </w:r>
      <w:r>
        <w:rPr>
          <w:rStyle w:val="30"/>
        </w:rPr>
        <w:t xml:space="preserve"> </w:t>
      </w:r>
      <w:r>
        <w:rPr>
          <w:rStyle w:val="29"/>
        </w:rPr>
        <w:t>рып өзін сақ көсемдерінен зардап шеккен адам снпатында көрсетеді.</w:t>
      </w:r>
      <w:r>
        <w:rPr>
          <w:rStyle w:val="30"/>
        </w:rPr>
        <w:t xml:space="preserve"> </w:t>
      </w:r>
      <w:r>
        <w:rPr>
          <w:rStyle w:val="29"/>
        </w:rPr>
        <w:t>Одан соң өзінің тайпаластарына</w:t>
      </w:r>
      <w:r>
        <w:rPr>
          <w:rStyle w:val="29"/>
        </w:rPr>
        <w:t>н кек қайтарғысы келетінін</w:t>
      </w:r>
      <w:r>
        <w:rPr>
          <w:rStyle w:val="30"/>
        </w:rPr>
        <w:t xml:space="preserve"> </w:t>
      </w:r>
      <w:r>
        <w:rPr>
          <w:rStyle w:val="29"/>
        </w:rPr>
        <w:t>мэлімдеген Шырақ жауларын, яғни парсыларды сусыз шөл далаға</w:t>
      </w:r>
      <w:r>
        <w:rPr>
          <w:rStyle w:val="30"/>
        </w:rPr>
        <w:t xml:space="preserve"> </w:t>
      </w:r>
      <w:r>
        <w:rPr>
          <w:rStyle w:val="29"/>
        </w:rPr>
        <w:t>апарып адастырады. Ал, ол жерде парсылардың көбі шөлге шы-</w:t>
      </w:r>
      <w:r>
        <w:rPr>
          <w:rStyle w:val="30"/>
        </w:rPr>
        <w:t xml:space="preserve"> </w:t>
      </w:r>
      <w:r>
        <w:rPr>
          <w:rStyle w:val="29"/>
        </w:rPr>
        <w:t>дамай қырылады. Өз жерін жат жерлік басқыншылардан қорғау</w:t>
      </w:r>
      <w:r>
        <w:rPr>
          <w:rStyle w:val="30"/>
        </w:rPr>
        <w:t xml:space="preserve"> </w:t>
      </w:r>
      <w:r>
        <w:rPr>
          <w:rStyle w:val="29"/>
        </w:rPr>
        <w:t>мақсатында сақ жауынгері Шырақ осындай ерен ерлік жасады.</w:t>
      </w:r>
    </w:p>
    <w:p w:rsidR="001E1DFC" w:rsidRDefault="00CA280D">
      <w:pPr>
        <w:pStyle w:val="91"/>
        <w:shd w:val="clear" w:color="auto" w:fill="auto"/>
        <w:spacing w:before="0"/>
        <w:ind w:left="20" w:right="20" w:firstLine="280"/>
      </w:pPr>
      <w:r>
        <w:rPr>
          <w:rStyle w:val="29"/>
        </w:rPr>
        <w:t>Дегенмен I Дарий аз уақыт болса да жекелеген сақ тайпаларын,</w:t>
      </w:r>
      <w:r>
        <w:rPr>
          <w:rStyle w:val="30"/>
        </w:rPr>
        <w:t xml:space="preserve"> </w:t>
      </w:r>
      <w:r>
        <w:rPr>
          <w:rStyle w:val="29"/>
        </w:rPr>
        <w:t>соның ішінде хаомаварга-сақтарын жэне басқа да кейбір тайпаларды</w:t>
      </w:r>
      <w:r>
        <w:rPr>
          <w:rStyle w:val="30"/>
        </w:rPr>
        <w:t xml:space="preserve"> </w:t>
      </w:r>
      <w:r>
        <w:rPr>
          <w:rStyle w:val="29"/>
        </w:rPr>
        <w:t>бағындырады. Бүл тайпалар Ахеменидтердің XV сатрапиясының</w:t>
      </w:r>
      <w:r>
        <w:rPr>
          <w:rStyle w:val="30"/>
        </w:rPr>
        <w:t xml:space="preserve"> </w:t>
      </w:r>
      <w:r>
        <w:rPr>
          <w:rStyle w:val="29"/>
        </w:rPr>
        <w:t>(салық аймағын</w:t>
      </w:r>
      <w:r>
        <w:rPr>
          <w:rStyle w:val="29"/>
        </w:rPr>
        <w:t xml:space="preserve">ың) қүрамына кіріп, алым-салық төлеуге тиіс </w:t>
      </w:r>
      <w:r w:rsidRPr="00DA7775">
        <w:rPr>
          <w:rStyle w:val="29"/>
        </w:rPr>
        <w:t>бол</w:t>
      </w:r>
      <w:r w:rsidRPr="00DA7775">
        <w:rPr>
          <w:rStyle w:val="29"/>
        </w:rPr>
        <w:softHyphen/>
        <w:t xml:space="preserve">ды, </w:t>
      </w:r>
      <w:r>
        <w:rPr>
          <w:rStyle w:val="29"/>
        </w:rPr>
        <w:t>бірақ ол өз уақытында төленіп түрмады жэне көбіне сыйлықтар</w:t>
      </w:r>
      <w:r>
        <w:rPr>
          <w:rStyle w:val="30"/>
        </w:rPr>
        <w:t xml:space="preserve"> </w:t>
      </w:r>
      <w:r>
        <w:rPr>
          <w:rStyle w:val="29"/>
        </w:rPr>
        <w:t>сипатында болды. Сақтар болса Ахеменидтердің әскерінде қызмет</w:t>
      </w:r>
      <w:r>
        <w:rPr>
          <w:rStyle w:val="30"/>
        </w:rPr>
        <w:t xml:space="preserve"> </w:t>
      </w:r>
      <w:r>
        <w:rPr>
          <w:rStyle w:val="29"/>
        </w:rPr>
        <w:t>атқарды. Тіпті, олардың біразы парсы патшасының «өлмейтін он</w:t>
      </w:r>
      <w:r>
        <w:rPr>
          <w:rStyle w:val="30"/>
        </w:rPr>
        <w:t xml:space="preserve"> </w:t>
      </w:r>
      <w:r>
        <w:rPr>
          <w:rStyle w:val="29"/>
        </w:rPr>
        <w:t>мың» деп аталатын жек</w:t>
      </w:r>
      <w:r>
        <w:rPr>
          <w:rStyle w:val="29"/>
        </w:rPr>
        <w:t>е әскери қүрамасының қатарына да кірді.</w:t>
      </w:r>
    </w:p>
    <w:p w:rsidR="001E1DFC" w:rsidRDefault="00CA280D">
      <w:pPr>
        <w:pStyle w:val="91"/>
        <w:shd w:val="clear" w:color="auto" w:fill="auto"/>
        <w:spacing w:before="0"/>
        <w:ind w:left="20" w:right="20" w:firstLine="280"/>
      </w:pPr>
      <w:r w:rsidRPr="00DA7775">
        <w:rPr>
          <w:rStyle w:val="29"/>
        </w:rPr>
        <w:t xml:space="preserve">Б.з.б. </w:t>
      </w:r>
      <w:r>
        <w:rPr>
          <w:rStyle w:val="29"/>
        </w:rPr>
        <w:t>VI ғасырдың аяғымен V ғасырдың басында ежелгі</w:t>
      </w:r>
      <w:r>
        <w:rPr>
          <w:rStyle w:val="30"/>
        </w:rPr>
        <w:t xml:space="preserve"> </w:t>
      </w:r>
      <w:r>
        <w:rPr>
          <w:rStyle w:val="29"/>
        </w:rPr>
        <w:t xml:space="preserve">Шығыста грек-парсы соғыстарының басталуына байланысты </w:t>
      </w:r>
      <w:r w:rsidRPr="00DA7775">
        <w:rPr>
          <w:rStyle w:val="29"/>
        </w:rPr>
        <w:t>ipi-</w:t>
      </w:r>
      <w:r w:rsidRPr="00DA7775">
        <w:rPr>
          <w:rStyle w:val="30"/>
        </w:rPr>
        <w:t xml:space="preserve"> </w:t>
      </w:r>
      <w:r w:rsidRPr="00DA7775">
        <w:rPr>
          <w:rStyle w:val="29"/>
        </w:rPr>
        <w:t xml:space="preserve">ipi </w:t>
      </w:r>
      <w:r>
        <w:rPr>
          <w:rStyle w:val="29"/>
        </w:rPr>
        <w:t xml:space="preserve">саяси оқиғалардың болғаны белгілі. Сол түста кейбір сақ </w:t>
      </w:r>
      <w:r w:rsidRPr="00DA7775">
        <w:rPr>
          <w:rStyle w:val="29"/>
        </w:rPr>
        <w:t>тай</w:t>
      </w:r>
      <w:r w:rsidRPr="00DA7775">
        <w:rPr>
          <w:rStyle w:val="29"/>
        </w:rPr>
        <w:softHyphen/>
        <w:t xml:space="preserve">палары </w:t>
      </w:r>
      <w:r>
        <w:rPr>
          <w:rStyle w:val="29"/>
        </w:rPr>
        <w:t>бүл соғыстарға одақтастар мен жал</w:t>
      </w:r>
      <w:r>
        <w:rPr>
          <w:rStyle w:val="29"/>
        </w:rPr>
        <w:t xml:space="preserve">дамалылар ретінде </w:t>
      </w:r>
      <w:r w:rsidRPr="00DA7775">
        <w:rPr>
          <w:rStyle w:val="29"/>
        </w:rPr>
        <w:t>пар</w:t>
      </w:r>
      <w:r w:rsidRPr="00DA7775">
        <w:rPr>
          <w:rStyle w:val="29"/>
        </w:rPr>
        <w:softHyphen/>
        <w:t xml:space="preserve">сылар </w:t>
      </w:r>
      <w:r>
        <w:rPr>
          <w:rStyle w:val="29"/>
        </w:rPr>
        <w:t>жағында қатысып отырған. Мысалы, Гавгамелы маңындағы</w:t>
      </w:r>
      <w:r>
        <w:rPr>
          <w:rStyle w:val="30"/>
        </w:rPr>
        <w:t xml:space="preserve"> </w:t>
      </w:r>
      <w:r>
        <w:rPr>
          <w:rStyle w:val="29"/>
        </w:rPr>
        <w:t>шайқасқа сақтардың жеңіл атты әскері қатысқан.</w:t>
      </w:r>
    </w:p>
    <w:p w:rsidR="001E1DFC" w:rsidRDefault="00CA280D">
      <w:pPr>
        <w:pStyle w:val="91"/>
        <w:shd w:val="clear" w:color="auto" w:fill="auto"/>
        <w:spacing w:before="0" w:line="240" w:lineRule="exact"/>
        <w:ind w:left="20" w:right="20" w:firstLine="280"/>
      </w:pPr>
      <w:r>
        <w:rPr>
          <w:rStyle w:val="31"/>
        </w:rPr>
        <w:t xml:space="preserve">Грек-парсы соғыстары </w:t>
      </w:r>
      <w:r w:rsidRPr="00DA7775">
        <w:rPr>
          <w:rStyle w:val="31"/>
        </w:rPr>
        <w:t xml:space="preserve">(б.з.б. </w:t>
      </w:r>
      <w:r>
        <w:rPr>
          <w:rStyle w:val="31"/>
        </w:rPr>
        <w:t>500—449 жылдары) парсылардың жеңілуімен аяқталды. Ал, бүл кезде Грекияда экономикалық жэне саяси да</w:t>
      </w:r>
      <w:r>
        <w:rPr>
          <w:rStyle w:val="31"/>
        </w:rPr>
        <w:t xml:space="preserve">ғдарыс шиеленісе түседі, қүл иеленушілер болса, бүдан шы- ғудың жолдары шығысқа басқыншылық жорықтар үйымдастыру деп түсінеді. </w:t>
      </w:r>
      <w:r w:rsidRPr="00DA7775">
        <w:rPr>
          <w:rStyle w:val="31"/>
        </w:rPr>
        <w:t xml:space="preserve">Б.з.б. </w:t>
      </w:r>
      <w:r>
        <w:rPr>
          <w:rStyle w:val="31"/>
        </w:rPr>
        <w:t xml:space="preserve">IV ғасырдың 30-жылдарында македондық-гректер </w:t>
      </w:r>
      <w:r w:rsidRPr="00DA7775">
        <w:rPr>
          <w:rStyle w:val="31"/>
        </w:rPr>
        <w:t xml:space="preserve">Александр </w:t>
      </w:r>
      <w:r>
        <w:rPr>
          <w:rStyle w:val="31"/>
        </w:rPr>
        <w:t xml:space="preserve">Македонскийдің басшылығымен соңғы Ахеменидтік III Дарий Кодоманның </w:t>
      </w:r>
      <w:r>
        <w:rPr>
          <w:rStyle w:val="31"/>
        </w:rPr>
        <w:t xml:space="preserve">армиясын талқандап, Орта Азияға басып кіреді. Маракандты (Самаркандты) алып, олар Сырдарияға қарай бет алады. Гректердің баса-көктеп енуіне Орта Азия халықтары табан тіресе </w:t>
      </w:r>
      <w:r>
        <w:rPr>
          <w:rStyle w:val="31"/>
        </w:rPr>
        <w:lastRenderedPageBreak/>
        <w:t xml:space="preserve">ерлікпен қарсыласты. </w:t>
      </w:r>
      <w:r w:rsidRPr="00DA7775">
        <w:rPr>
          <w:rStyle w:val="31"/>
        </w:rPr>
        <w:t xml:space="preserve">Александр </w:t>
      </w:r>
      <w:r>
        <w:rPr>
          <w:rStyle w:val="31"/>
        </w:rPr>
        <w:t>Македонскийдің эскерлеріне қарсы күресте сол кезде Қ</w:t>
      </w:r>
      <w:r>
        <w:rPr>
          <w:rStyle w:val="31"/>
        </w:rPr>
        <w:t xml:space="preserve">азақстанның оңтүстік аудандарын мекендеушілер, оның ішінде массагеттер белсене қатысты. </w:t>
      </w:r>
      <w:r w:rsidRPr="00DA7775">
        <w:rPr>
          <w:rStyle w:val="31"/>
        </w:rPr>
        <w:t xml:space="preserve">Александр Македонский </w:t>
      </w:r>
      <w:r>
        <w:rPr>
          <w:rStyle w:val="31"/>
        </w:rPr>
        <w:t xml:space="preserve">әскерлерімен Сырдариядан өтпек болған кезінде сақ жебесі тиіп, жараланады. Македондық-гректер Сырдария бойындағы қалаларды қоршаған кезде олардың </w:t>
      </w:r>
      <w:r>
        <w:rPr>
          <w:rStyle w:val="31"/>
        </w:rPr>
        <w:t>тылында көтеріліс шығып, оны Спитамен басқарды. Спитамен массагет-сақтардың қолдауына сүйене отырып, сол кезде жеңілмейтін деп саналған македондық-грек эскерлерін бірнеше дүркін талқандаған болатын. Үш жыл бойғы кескілескен соғыстан кейін ғана македондық-г</w:t>
      </w:r>
      <w:r>
        <w:rPr>
          <w:rStyle w:val="31"/>
        </w:rPr>
        <w:t xml:space="preserve">ректер Орта Азияның кейбір тай- палары мен халықтарын уақытша бағындырды. Сырдарияның арғы жағасындағы сақ тайпалары өздерінің тэуелсіздігін сақтап қалды. </w:t>
      </w:r>
      <w:r w:rsidRPr="00DA7775">
        <w:rPr>
          <w:rStyle w:val="31"/>
        </w:rPr>
        <w:t xml:space="preserve">Александр Македонский </w:t>
      </w:r>
      <w:r>
        <w:rPr>
          <w:rStyle w:val="31"/>
        </w:rPr>
        <w:t>өлгеннен кейін оның үлан-байтақ импе- риясы тығыз экономикалық жэне саяси байла</w:t>
      </w:r>
      <w:r>
        <w:rPr>
          <w:rStyle w:val="31"/>
        </w:rPr>
        <w:t>ныстары жоқ тайпалар мен халықтардан біріктірілгендіктен дағдарысқа үшырап ыдыра- ды.</w:t>
      </w:r>
    </w:p>
    <w:p w:rsidR="001E1DFC" w:rsidRDefault="00CA280D">
      <w:pPr>
        <w:pStyle w:val="91"/>
        <w:shd w:val="clear" w:color="auto" w:fill="auto"/>
        <w:spacing w:before="0" w:line="240" w:lineRule="exact"/>
        <w:ind w:left="20" w:right="20" w:firstLine="280"/>
      </w:pPr>
      <w:r w:rsidRPr="00DA7775">
        <w:rPr>
          <w:rStyle w:val="31"/>
        </w:rPr>
        <w:t xml:space="preserve">Б.з.б. </w:t>
      </w:r>
      <w:r>
        <w:rPr>
          <w:rStyle w:val="31"/>
        </w:rPr>
        <w:t>I мыңжылдықта Жетісу мен Оңтүстік Қазақстан тиграхауда- сақтарға кіретін сақ тайпаларының үлкен тобы қоныстанған Орта Азия мен Қазақстанның этно-мәдени сақ қауымын</w:t>
      </w:r>
      <w:r>
        <w:rPr>
          <w:rStyle w:val="31"/>
        </w:rPr>
        <w:t xml:space="preserve">ың өзіндік жарқын мәдениетінің </w:t>
      </w:r>
      <w:r w:rsidRPr="00DA7775">
        <w:rPr>
          <w:rStyle w:val="31"/>
        </w:rPr>
        <w:t xml:space="preserve">ipi </w:t>
      </w:r>
      <w:r>
        <w:rPr>
          <w:rStyle w:val="31"/>
        </w:rPr>
        <w:t>ошағы болды. Сақ мәдениеті — Орталық жэне Алдыңғы Азияның мәдениеті мен өнері жетістіктерінің бірі болды. Ол заманға қатысты қорымдардың көп болуы ерте кезден- ақ Қазақстан аумағының оңтүстік-шығысы мен оңтүстігінің толық</w:t>
      </w:r>
      <w:r>
        <w:rPr>
          <w:rStyle w:val="31"/>
        </w:rPr>
        <w:t xml:space="preserve"> игерілгенін байқатады. Сырдария, Іле, Талас, </w:t>
      </w:r>
      <w:r w:rsidRPr="00DA7775">
        <w:rPr>
          <w:rStyle w:val="31"/>
        </w:rPr>
        <w:t xml:space="preserve">JIenci, </w:t>
      </w:r>
      <w:r>
        <w:rPr>
          <w:rStyle w:val="31"/>
        </w:rPr>
        <w:t>Есік, Шелек, Шарын, Кеген өзендері мен т.б. өзендердің аңғарларында көптеген тас жэне топырақ обалар шоғырланған. Мысалы, Жуантөбе қорымы (Іле өзенінің сол жақ жағалауы) — 300 обадан, Берікқара қорымы (</w:t>
      </w:r>
      <w:r>
        <w:rPr>
          <w:rStyle w:val="31"/>
        </w:rPr>
        <w:t>Талас өзенінің аңғары) 500 обадан, Кетпен — Төбе алқабында (Солтүстік Қырғызстан) 700 обадан түратын қорымдар табылған. Оларда адамдар эр түрлі уақыттарда жерленіп, жүздеген жылдар бойы қалыптасқан.</w:t>
      </w:r>
    </w:p>
    <w:p w:rsidR="001E1DFC" w:rsidRDefault="00CA280D">
      <w:pPr>
        <w:pStyle w:val="91"/>
        <w:shd w:val="clear" w:color="auto" w:fill="auto"/>
        <w:spacing w:before="0" w:line="240" w:lineRule="exact"/>
        <w:ind w:left="20" w:firstLine="280"/>
      </w:pPr>
      <w:r>
        <w:rPr>
          <w:rStyle w:val="32"/>
        </w:rPr>
        <w:t>Биіктігі 20 метрге дейін жететін «патша» обалары саналаты</w:t>
      </w:r>
      <w:r>
        <w:rPr>
          <w:rStyle w:val="32"/>
        </w:rPr>
        <w:t>н</w:t>
      </w:r>
      <w:r>
        <w:rPr>
          <w:rStyle w:val="33"/>
        </w:rPr>
        <w:t xml:space="preserve"> </w:t>
      </w:r>
      <w:r>
        <w:rPr>
          <w:rStyle w:val="32"/>
        </w:rPr>
        <w:t>обалардың көп табылуы жағынан Жетісу мен Оңтүстік Қазақстанға</w:t>
      </w:r>
      <w:r>
        <w:rPr>
          <w:rStyle w:val="33"/>
        </w:rPr>
        <w:t xml:space="preserve"> </w:t>
      </w:r>
      <w:r>
        <w:rPr>
          <w:rStyle w:val="32"/>
        </w:rPr>
        <w:t>тең келетін Орта Азия мен Қазақстанның басқа аудандары жоқ.</w:t>
      </w:r>
      <w:r>
        <w:rPr>
          <w:rStyle w:val="33"/>
        </w:rPr>
        <w:t xml:space="preserve"> </w:t>
      </w:r>
      <w:r>
        <w:rPr>
          <w:rStyle w:val="32"/>
        </w:rPr>
        <w:t xml:space="preserve">Осындай археологиялық ескерткіштердің </w:t>
      </w:r>
      <w:r w:rsidRPr="00DA7775">
        <w:rPr>
          <w:rStyle w:val="32"/>
        </w:rPr>
        <w:t xml:space="preserve">мол </w:t>
      </w:r>
      <w:r>
        <w:rPr>
          <w:rStyle w:val="32"/>
        </w:rPr>
        <w:t xml:space="preserve">табылуына </w:t>
      </w:r>
      <w:r w:rsidRPr="00DA7775">
        <w:rPr>
          <w:rStyle w:val="32"/>
        </w:rPr>
        <w:t>байланы</w:t>
      </w:r>
      <w:r w:rsidRPr="00DA7775">
        <w:rPr>
          <w:rStyle w:val="32"/>
        </w:rPr>
        <w:softHyphen/>
        <w:t xml:space="preserve">сты </w:t>
      </w:r>
      <w:r>
        <w:rPr>
          <w:rStyle w:val="32"/>
        </w:rPr>
        <w:t xml:space="preserve">А.Н.Бернштам «патша сақтары мен үйсіндер» Жетісуды </w:t>
      </w:r>
      <w:r w:rsidRPr="00DA7775">
        <w:rPr>
          <w:rStyle w:val="32"/>
        </w:rPr>
        <w:t>мекен</w:t>
      </w:r>
      <w:r w:rsidRPr="00DA7775">
        <w:rPr>
          <w:rStyle w:val="32"/>
        </w:rPr>
        <w:softHyphen/>
        <w:t xml:space="preserve">деген </w:t>
      </w:r>
      <w:r>
        <w:rPr>
          <w:rStyle w:val="32"/>
        </w:rPr>
        <w:t>деп қ</w:t>
      </w:r>
      <w:r>
        <w:rPr>
          <w:rStyle w:val="32"/>
        </w:rPr>
        <w:t>орытынды жасайды.</w:t>
      </w:r>
    </w:p>
    <w:p w:rsidR="001E1DFC" w:rsidRDefault="00CA280D">
      <w:pPr>
        <w:pStyle w:val="91"/>
        <w:shd w:val="clear" w:color="auto" w:fill="auto"/>
        <w:spacing w:before="0" w:line="240" w:lineRule="exact"/>
        <w:ind w:left="20" w:firstLine="280"/>
      </w:pPr>
      <w:r w:rsidRPr="00DA7775">
        <w:rPr>
          <w:rStyle w:val="32"/>
        </w:rPr>
        <w:t xml:space="preserve">Б.з.б. </w:t>
      </w:r>
      <w:r>
        <w:rPr>
          <w:rStyle w:val="32"/>
        </w:rPr>
        <w:t>V ғасырға жататын Бесшатыр қорымының тянь-шань</w:t>
      </w:r>
      <w:r>
        <w:rPr>
          <w:rStyle w:val="33"/>
        </w:rPr>
        <w:t xml:space="preserve"> </w:t>
      </w:r>
      <w:r>
        <w:rPr>
          <w:rStyle w:val="32"/>
        </w:rPr>
        <w:t xml:space="preserve">қарағайлары бөренелерінен түрғызылған </w:t>
      </w:r>
      <w:r w:rsidRPr="00DA7775">
        <w:rPr>
          <w:rStyle w:val="32"/>
        </w:rPr>
        <w:t xml:space="preserve">ipi </w:t>
      </w:r>
      <w:r>
        <w:rPr>
          <w:rStyle w:val="32"/>
        </w:rPr>
        <w:t>жерлеу қүрылыстары</w:t>
      </w:r>
      <w:r>
        <w:rPr>
          <w:rStyle w:val="33"/>
        </w:rPr>
        <w:t xml:space="preserve"> </w:t>
      </w:r>
      <w:r>
        <w:rPr>
          <w:rStyle w:val="32"/>
        </w:rPr>
        <w:t>тамаша сақталған күйінде табылды, олар Орта Азия мен Қазақстан</w:t>
      </w:r>
      <w:r>
        <w:rPr>
          <w:rStyle w:val="33"/>
        </w:rPr>
        <w:t xml:space="preserve"> </w:t>
      </w:r>
      <w:r>
        <w:rPr>
          <w:rStyle w:val="32"/>
        </w:rPr>
        <w:t>аумағындағы жер бетіне ағаштан салынған ең ежелгі сәулет өнерінің</w:t>
      </w:r>
      <w:r>
        <w:rPr>
          <w:rStyle w:val="33"/>
        </w:rPr>
        <w:t xml:space="preserve"> </w:t>
      </w:r>
      <w:r>
        <w:rPr>
          <w:rStyle w:val="32"/>
        </w:rPr>
        <w:t>бірегей ескерткіштері.</w:t>
      </w:r>
    </w:p>
    <w:p w:rsidR="001E1DFC" w:rsidRDefault="00CA280D">
      <w:pPr>
        <w:pStyle w:val="91"/>
        <w:shd w:val="clear" w:color="auto" w:fill="auto"/>
        <w:spacing w:before="0" w:line="240" w:lineRule="exact"/>
        <w:ind w:left="20" w:firstLine="280"/>
      </w:pPr>
      <w:r>
        <w:rPr>
          <w:rStyle w:val="32"/>
        </w:rPr>
        <w:lastRenderedPageBreak/>
        <w:t>Іле Алатауының солтүстік беткейіндегі үлкен қорымға енетін</w:t>
      </w:r>
      <w:r>
        <w:rPr>
          <w:rStyle w:val="33"/>
        </w:rPr>
        <w:t xml:space="preserve"> </w:t>
      </w:r>
      <w:r>
        <w:rPr>
          <w:rStyle w:val="32"/>
        </w:rPr>
        <w:t>«Есік» обасындағы ақсүйек сақтың қабірі жерлеу ғүрпының</w:t>
      </w:r>
      <w:r>
        <w:rPr>
          <w:rStyle w:val="33"/>
        </w:rPr>
        <w:t xml:space="preserve"> </w:t>
      </w:r>
      <w:r>
        <w:rPr>
          <w:rStyle w:val="32"/>
        </w:rPr>
        <w:t>байлығымен қайран қалдырады. Оның басынан аяғына дей</w:t>
      </w:r>
      <w:r>
        <w:rPr>
          <w:rStyle w:val="32"/>
        </w:rPr>
        <w:t>інгі</w:t>
      </w:r>
      <w:r>
        <w:rPr>
          <w:rStyle w:val="33"/>
        </w:rPr>
        <w:t xml:space="preserve"> </w:t>
      </w:r>
      <w:r>
        <w:rPr>
          <w:rStyle w:val="32"/>
        </w:rPr>
        <w:t>киімдері алтыннан жасалған 4000-ға жуық қаптырма мен қалақша</w:t>
      </w:r>
      <w:r>
        <w:rPr>
          <w:rStyle w:val="33"/>
        </w:rPr>
        <w:t xml:space="preserve"> </w:t>
      </w:r>
      <w:r>
        <w:rPr>
          <w:rStyle w:val="32"/>
        </w:rPr>
        <w:t>арқылы әшекейленген, олардың көпшілігі скиф-сақ кезіндегі «аң»</w:t>
      </w:r>
      <w:r>
        <w:rPr>
          <w:rStyle w:val="33"/>
        </w:rPr>
        <w:t xml:space="preserve"> </w:t>
      </w:r>
      <w:r>
        <w:rPr>
          <w:rStyle w:val="32"/>
        </w:rPr>
        <w:t>стнлінде жасалған. Есік қабірінен табылған күміс тостағанның</w:t>
      </w:r>
      <w:r>
        <w:rPr>
          <w:rStyle w:val="33"/>
        </w:rPr>
        <w:t xml:space="preserve"> </w:t>
      </w:r>
      <w:r>
        <w:rPr>
          <w:rStyle w:val="32"/>
        </w:rPr>
        <w:t>маңызы ерекше, оның түбіндегі 26 таңбадан түратын жазу, тегінде,</w:t>
      </w:r>
      <w:r>
        <w:rPr>
          <w:rStyle w:val="33"/>
        </w:rPr>
        <w:t xml:space="preserve"> </w:t>
      </w:r>
      <w:r>
        <w:rPr>
          <w:rStyle w:val="32"/>
        </w:rPr>
        <w:t>ә</w:t>
      </w:r>
      <w:r>
        <w:rPr>
          <w:rStyle w:val="32"/>
        </w:rPr>
        <w:t>ліпбилік жазба болуы ықтимал.</w:t>
      </w:r>
    </w:p>
    <w:p w:rsidR="001E1DFC" w:rsidRDefault="00CA280D">
      <w:pPr>
        <w:pStyle w:val="91"/>
        <w:shd w:val="clear" w:color="auto" w:fill="auto"/>
        <w:spacing w:before="0" w:line="240" w:lineRule="exact"/>
        <w:ind w:left="20" w:firstLine="280"/>
      </w:pPr>
      <w:r w:rsidRPr="00DA7775">
        <w:rPr>
          <w:rStyle w:val="32"/>
        </w:rPr>
        <w:t xml:space="preserve">Б.з.д. </w:t>
      </w:r>
      <w:r>
        <w:rPr>
          <w:rStyle w:val="32"/>
        </w:rPr>
        <w:t>I мыңжылдықтың басы сақ қоғамындағы рулық қауымның</w:t>
      </w:r>
      <w:r>
        <w:rPr>
          <w:rStyle w:val="33"/>
        </w:rPr>
        <w:t xml:space="preserve"> </w:t>
      </w:r>
      <w:r>
        <w:rPr>
          <w:rStyle w:val="32"/>
        </w:rPr>
        <w:t>ыдырап, әлеуметтік қүрылымның қалыптасу үрдісінің жаңа си-</w:t>
      </w:r>
      <w:r>
        <w:rPr>
          <w:rStyle w:val="33"/>
        </w:rPr>
        <w:t xml:space="preserve"> </w:t>
      </w:r>
      <w:r>
        <w:rPr>
          <w:rStyle w:val="32"/>
        </w:rPr>
        <w:t>патымен ерекшеленеді. Археологиялық деректер жекеменшік, ал</w:t>
      </w:r>
      <w:r>
        <w:rPr>
          <w:rStyle w:val="33"/>
        </w:rPr>
        <w:t xml:space="preserve"> </w:t>
      </w:r>
      <w:r>
        <w:rPr>
          <w:rStyle w:val="32"/>
        </w:rPr>
        <w:t xml:space="preserve">кейіннен отбасылық меншік түрінің шыққанын айқын </w:t>
      </w:r>
      <w:r>
        <w:rPr>
          <w:rStyle w:val="32"/>
        </w:rPr>
        <w:t>байқатады.</w:t>
      </w:r>
      <w:r>
        <w:rPr>
          <w:rStyle w:val="33"/>
        </w:rPr>
        <w:t xml:space="preserve"> </w:t>
      </w:r>
      <w:r>
        <w:rPr>
          <w:rStyle w:val="32"/>
        </w:rPr>
        <w:t>Сақ заманының қоғамдық қүрылымын: шағын туыс отбасылар тобы</w:t>
      </w:r>
      <w:r>
        <w:rPr>
          <w:rStyle w:val="33"/>
        </w:rPr>
        <w:t xml:space="preserve"> </w:t>
      </w:r>
      <w:r>
        <w:rPr>
          <w:rStyle w:val="32"/>
        </w:rPr>
        <w:t>(патронимия) — яғни, көшпелі қауым-тайпалар одағы деп атауға бо-</w:t>
      </w:r>
      <w:r>
        <w:rPr>
          <w:rStyle w:val="33"/>
        </w:rPr>
        <w:t xml:space="preserve"> </w:t>
      </w:r>
      <w:r>
        <w:rPr>
          <w:rStyle w:val="32"/>
        </w:rPr>
        <w:t>лады. Бүл қүрылымның патронимия деп аталған төменгі үясы өрбіген</w:t>
      </w:r>
      <w:r>
        <w:rPr>
          <w:rStyle w:val="33"/>
        </w:rPr>
        <w:t xml:space="preserve"> </w:t>
      </w:r>
      <w:r>
        <w:rPr>
          <w:rStyle w:val="32"/>
        </w:rPr>
        <w:t>үлкен патриархаттық-рулық әлеуеттің үлкейіп, табиғи бөл</w:t>
      </w:r>
      <w:r>
        <w:rPr>
          <w:rStyle w:val="32"/>
        </w:rPr>
        <w:t>шектенуі</w:t>
      </w:r>
      <w:r>
        <w:rPr>
          <w:rStyle w:val="33"/>
        </w:rPr>
        <w:t xml:space="preserve"> </w:t>
      </w:r>
      <w:r>
        <w:rPr>
          <w:rStyle w:val="32"/>
        </w:rPr>
        <w:t>нэтнжесінде қүрылды. Ол бөліністер эулет басшысының есімімен</w:t>
      </w:r>
      <w:r>
        <w:rPr>
          <w:rStyle w:val="33"/>
        </w:rPr>
        <w:t xml:space="preserve"> </w:t>
      </w:r>
      <w:r>
        <w:rPr>
          <w:rStyle w:val="32"/>
        </w:rPr>
        <w:t>аталды. Ал қоғамның жіктеліп, байлар мен кедейлерге бөлінуі</w:t>
      </w:r>
      <w:r>
        <w:rPr>
          <w:rStyle w:val="33"/>
        </w:rPr>
        <w:t xml:space="preserve"> </w:t>
      </w:r>
      <w:r>
        <w:rPr>
          <w:rStyle w:val="32"/>
        </w:rPr>
        <w:t>сақ қоғамында мүлік теңсіздігінің, яғни, әлеуметтік теңсіздіктің</w:t>
      </w:r>
      <w:r>
        <w:rPr>
          <w:rStyle w:val="33"/>
        </w:rPr>
        <w:t xml:space="preserve"> </w:t>
      </w:r>
      <w:r>
        <w:rPr>
          <w:rStyle w:val="32"/>
        </w:rPr>
        <w:t>болғанының дәлелі болып табылады.</w:t>
      </w:r>
    </w:p>
    <w:p w:rsidR="001E1DFC" w:rsidRDefault="00CA280D">
      <w:pPr>
        <w:pStyle w:val="91"/>
        <w:shd w:val="clear" w:color="auto" w:fill="auto"/>
        <w:spacing w:before="0" w:line="240" w:lineRule="exact"/>
        <w:ind w:left="20" w:firstLine="280"/>
      </w:pPr>
      <w:r>
        <w:rPr>
          <w:rStyle w:val="32"/>
        </w:rPr>
        <w:t>Сақ қоғамында халықтың үш т</w:t>
      </w:r>
      <w:r>
        <w:rPr>
          <w:rStyle w:val="32"/>
        </w:rPr>
        <w:t xml:space="preserve">обы болған. </w:t>
      </w:r>
      <w:r w:rsidRPr="00DA7775">
        <w:rPr>
          <w:rStyle w:val="32"/>
        </w:rPr>
        <w:t xml:space="preserve">Олар: </w:t>
      </w:r>
      <w:r>
        <w:rPr>
          <w:rStyle w:val="32"/>
        </w:rPr>
        <w:t>жауынгерлер,</w:t>
      </w:r>
      <w:r>
        <w:rPr>
          <w:rStyle w:val="33"/>
        </w:rPr>
        <w:t xml:space="preserve"> </w:t>
      </w:r>
      <w:r>
        <w:rPr>
          <w:rStyle w:val="32"/>
        </w:rPr>
        <w:t>абыздар, қауымшыл сақтар. Осы жіктердің әрқайсысының өзіне тэн</w:t>
      </w:r>
      <w:r>
        <w:rPr>
          <w:rStyle w:val="33"/>
        </w:rPr>
        <w:t xml:space="preserve"> </w:t>
      </w:r>
      <w:r>
        <w:rPr>
          <w:rStyle w:val="32"/>
        </w:rPr>
        <w:t>дәстүрлі түсі болған. Жауынгерлерге — қызыл жэне сары-қызыл,</w:t>
      </w:r>
      <w:r>
        <w:rPr>
          <w:rStyle w:val="33"/>
        </w:rPr>
        <w:t xml:space="preserve"> </w:t>
      </w:r>
      <w:r>
        <w:rPr>
          <w:rStyle w:val="32"/>
        </w:rPr>
        <w:t>абыздарға — ақ, қауымшыл сақтарға — сары мен көк түстер тэн еді.</w:t>
      </w:r>
      <w:r>
        <w:rPr>
          <w:rStyle w:val="33"/>
        </w:rPr>
        <w:t xml:space="preserve"> </w:t>
      </w:r>
      <w:r>
        <w:rPr>
          <w:rStyle w:val="32"/>
        </w:rPr>
        <w:t xml:space="preserve">Сонымен қатар, абыздардың белгісі — </w:t>
      </w:r>
      <w:r>
        <w:rPr>
          <w:rStyle w:val="32"/>
        </w:rPr>
        <w:t>қүрбан табақ пен айрықша</w:t>
      </w:r>
      <w:r>
        <w:rPr>
          <w:rStyle w:val="33"/>
        </w:rPr>
        <w:t xml:space="preserve"> </w:t>
      </w:r>
      <w:r>
        <w:rPr>
          <w:rStyle w:val="32"/>
        </w:rPr>
        <w:t xml:space="preserve">бас киім болды. Сақ көсемдері </w:t>
      </w:r>
      <w:r w:rsidRPr="00DA7775">
        <w:rPr>
          <w:rStyle w:val="32"/>
        </w:rPr>
        <w:t xml:space="preserve">мен </w:t>
      </w:r>
      <w:r>
        <w:rPr>
          <w:rStyle w:val="32"/>
        </w:rPr>
        <w:t>патшалары жауынгерлер тобынан</w:t>
      </w:r>
      <w:r>
        <w:rPr>
          <w:rStyle w:val="33"/>
        </w:rPr>
        <w:t xml:space="preserve"> </w:t>
      </w:r>
      <w:r>
        <w:rPr>
          <w:rStyle w:val="32"/>
        </w:rPr>
        <w:t>сайланған. Патшалардың белгісі жебелі садақ болды. Сақ әйелдері</w:t>
      </w:r>
      <w:r>
        <w:rPr>
          <w:rStyle w:val="33"/>
        </w:rPr>
        <w:t xml:space="preserve"> </w:t>
      </w:r>
      <w:r>
        <w:rPr>
          <w:rStyle w:val="32"/>
        </w:rPr>
        <w:t>қоғамдық өмірдің барлық салаларына, тіпті соғыс шайқастарына да</w:t>
      </w:r>
      <w:r>
        <w:rPr>
          <w:rStyle w:val="33"/>
        </w:rPr>
        <w:t xml:space="preserve"> </w:t>
      </w:r>
      <w:r>
        <w:rPr>
          <w:rStyle w:val="32"/>
        </w:rPr>
        <w:t>ерлермен бірдей қатынасып, ерлік көрсет</w:t>
      </w:r>
      <w:r>
        <w:rPr>
          <w:rStyle w:val="32"/>
        </w:rPr>
        <w:t>іп отырған.</w:t>
      </w:r>
    </w:p>
    <w:p w:rsidR="001E1DFC" w:rsidRDefault="00CA280D">
      <w:pPr>
        <w:pStyle w:val="91"/>
        <w:shd w:val="clear" w:color="auto" w:fill="auto"/>
        <w:spacing w:before="0" w:after="440"/>
        <w:ind w:left="20" w:firstLine="280"/>
      </w:pPr>
      <w:r w:rsidRPr="00DA7775">
        <w:rPr>
          <w:rStyle w:val="34"/>
        </w:rPr>
        <w:t xml:space="preserve">Б.з.д. </w:t>
      </w:r>
      <w:r>
        <w:rPr>
          <w:rStyle w:val="34"/>
        </w:rPr>
        <w:t>VI—V ғасырлардың өзінде-ақ сақтардың қоғамдық қүрылысының сол заманғы прогрестің неғүрлым жоғарғы сатысы- на көтерілгендігін, оған экономикалық жэне саяси алғышарттардың болғандығын көрсетеді.</w:t>
      </w:r>
    </w:p>
    <w:p w:rsidR="001E1DFC" w:rsidRDefault="00CA280D">
      <w:pPr>
        <w:pStyle w:val="Heading40"/>
        <w:keepNext/>
        <w:keepLines/>
        <w:shd w:val="clear" w:color="auto" w:fill="auto"/>
        <w:spacing w:before="0" w:after="164" w:line="210" w:lineRule="exact"/>
        <w:ind w:left="20" w:firstLine="280"/>
      </w:pPr>
      <w:bookmarkStart w:id="7" w:name="bookmark6"/>
      <w:r>
        <w:rPr>
          <w:rStyle w:val="Heading44"/>
        </w:rPr>
        <w:t>2. Қазақстан аумағындағы мемлекеттік бірлест</w:t>
      </w:r>
      <w:r>
        <w:rPr>
          <w:rStyle w:val="Heading44"/>
        </w:rPr>
        <w:t>іктер</w:t>
      </w:r>
      <w:bookmarkEnd w:id="7"/>
    </w:p>
    <w:p w:rsidR="001E1DFC" w:rsidRDefault="00CA280D">
      <w:pPr>
        <w:pStyle w:val="91"/>
        <w:shd w:val="clear" w:color="auto" w:fill="auto"/>
        <w:spacing w:before="0"/>
        <w:ind w:left="20" w:firstLine="280"/>
      </w:pPr>
      <w:r w:rsidRPr="00DA7775">
        <w:rPr>
          <w:rStyle w:val="34"/>
        </w:rPr>
        <w:t xml:space="preserve">Б.з.б. </w:t>
      </w:r>
      <w:r>
        <w:rPr>
          <w:rStyle w:val="34"/>
        </w:rPr>
        <w:t xml:space="preserve">I мыңжылдықта қазіргі Монғолияның оңтүстігіндегі </w:t>
      </w:r>
      <w:r w:rsidRPr="00DA7775">
        <w:rPr>
          <w:rStyle w:val="34"/>
        </w:rPr>
        <w:t xml:space="preserve">Op- </w:t>
      </w:r>
      <w:r>
        <w:rPr>
          <w:rStyle w:val="34"/>
        </w:rPr>
        <w:t xml:space="preserve">достан Каспийге дейінгі Орталық Азияның үлан-байтақ кеңістігін шығу тегі мен этникалық қүрамы жағынан эртүрлі тайпалардың </w:t>
      </w:r>
      <w:r>
        <w:rPr>
          <w:rStyle w:val="34"/>
        </w:rPr>
        <w:lastRenderedPageBreak/>
        <w:t xml:space="preserve">мекендегені белгілі. Шаруашылықтың біртіндеп даму барысы, түрмыстың біршама ортақ болуы, этникалық жақындық пен түрлі саяси фактордың </w:t>
      </w:r>
      <w:r>
        <w:rPr>
          <w:rStyle w:val="34"/>
        </w:rPr>
        <w:t xml:space="preserve">әсері Орталық Азияда ертедегі </w:t>
      </w:r>
      <w:r w:rsidRPr="00DA7775">
        <w:rPr>
          <w:rStyle w:val="34"/>
        </w:rPr>
        <w:t xml:space="preserve">ipi </w:t>
      </w:r>
      <w:r>
        <w:rPr>
          <w:rStyle w:val="34"/>
        </w:rPr>
        <w:t xml:space="preserve">тайпалық бірлестіктердің қүрылуына негіз болды. Олардың уақыты жағынан алғашқылары саналатыны хунну (ғүндар) еді. </w:t>
      </w:r>
      <w:r w:rsidRPr="00DA7775">
        <w:rPr>
          <w:rStyle w:val="34"/>
        </w:rPr>
        <w:t xml:space="preserve">Б.з.д. </w:t>
      </w:r>
      <w:r>
        <w:rPr>
          <w:rStyle w:val="34"/>
        </w:rPr>
        <w:t>III ғасырдың аяғында қытай деректерінде кездесетін сюнну немесе хунну (ғүндар) эртүрлі тайпаларды бір</w:t>
      </w:r>
      <w:r>
        <w:rPr>
          <w:rStyle w:val="34"/>
        </w:rPr>
        <w:t>іктірген. Ғүндар туралы мәліметтерді негізінен қытай жазбаларынан аламыз. Олар Тынық мүхиты мен Солтүстік Қытай, Алтай мен Жетісуға дейінгі аумақта, ал кейіннен одан эрі батысқа да таралып отырған саяси қүрылым болып табы- лады. Ғүндар 24 руға бөлінген. Әр</w:t>
      </w:r>
      <w:r>
        <w:rPr>
          <w:rStyle w:val="34"/>
        </w:rPr>
        <w:t>бір рудың көшіп жүретін өз жері болды.</w:t>
      </w:r>
    </w:p>
    <w:p w:rsidR="001E1DFC" w:rsidRDefault="00CA280D">
      <w:pPr>
        <w:pStyle w:val="91"/>
        <w:shd w:val="clear" w:color="auto" w:fill="auto"/>
        <w:spacing w:before="0"/>
        <w:ind w:left="20" w:firstLine="280"/>
      </w:pPr>
      <w:r>
        <w:rPr>
          <w:rStyle w:val="34"/>
        </w:rPr>
        <w:t xml:space="preserve">Ғүндардың жоғарғы билеушілері қытай деректерінде "шаньюй" деп аталған. </w:t>
      </w:r>
      <w:r w:rsidRPr="00DA7775">
        <w:rPr>
          <w:rStyle w:val="34"/>
        </w:rPr>
        <w:t xml:space="preserve">Б.з.д. </w:t>
      </w:r>
      <w:r>
        <w:rPr>
          <w:rStyle w:val="34"/>
        </w:rPr>
        <w:t>III ғасырдың соңына қарай ғүндар бірігіп әскер түзеп, өздерінің мемлекетін қүрды. Оларды бір одаққа біріктіру эйгілі Мөде шаньюйдің есімімен байланысты. Ғүндар қытайлармен көп соғысты. Б.з.д. 3 ғасырда ғүндар шабуылының күшейгені соншалық, қытай императоры</w:t>
      </w:r>
      <w:r>
        <w:rPr>
          <w:rStyle w:val="34"/>
        </w:rPr>
        <w:t>н ¥лы қорғанды түрғызуға мэжбүр етті. Б.з.д. 209 жылы ғүн тайпаларын Мөде шаньюй басқарып, ол билік қүрған алғашқы жылдардың өзінде-ақ Қытайдың шекаралық аудандарына жорықтар жасап, күйрете соққы берді. Кескілескен күресте Мөде бастаған ғүндар өздерінен әс</w:t>
      </w:r>
      <w:r>
        <w:rPr>
          <w:rStyle w:val="34"/>
        </w:rPr>
        <w:t xml:space="preserve">кери-саяси қуаты ба- сым Хань әулетін ғүндардың Ордостағы көшіп-қонатын жерлеріне көз тігуінен бас тартуға мэжбүр етті. </w:t>
      </w:r>
      <w:r w:rsidRPr="00DA7775">
        <w:rPr>
          <w:rStyle w:val="34"/>
        </w:rPr>
        <w:t xml:space="preserve">Хань императоры </w:t>
      </w:r>
      <w:r>
        <w:rPr>
          <w:rStyle w:val="34"/>
        </w:rPr>
        <w:t xml:space="preserve">Гаоцзу Мөде шаньюйдың алдында бас иіп, онымен "өзара тыныштық жэне туыстық туралы шартқа" қол қояды. Бүл шарт </w:t>
      </w:r>
      <w:r w:rsidRPr="00DA7775">
        <w:rPr>
          <w:rStyle w:val="34"/>
        </w:rPr>
        <w:t>бойынша Ха</w:t>
      </w:r>
      <w:r w:rsidRPr="00DA7775">
        <w:rPr>
          <w:rStyle w:val="34"/>
        </w:rPr>
        <w:t>нь импе</w:t>
      </w:r>
      <w:r w:rsidRPr="00DA7775">
        <w:rPr>
          <w:rStyle w:val="34"/>
        </w:rPr>
        <w:softHyphen/>
        <w:t xml:space="preserve">раторы </w:t>
      </w:r>
      <w:r>
        <w:rPr>
          <w:rStyle w:val="34"/>
        </w:rPr>
        <w:t>шаньюйге өзінің ханшасын әйелдікке беріп жэне жыл сайын салық төлеп түруға міндеттеледі.</w:t>
      </w:r>
    </w:p>
    <w:p w:rsidR="001E1DFC" w:rsidRDefault="00CA280D">
      <w:pPr>
        <w:pStyle w:val="91"/>
        <w:shd w:val="clear" w:color="auto" w:fill="auto"/>
        <w:spacing w:before="0"/>
        <w:ind w:left="20" w:firstLine="280"/>
      </w:pPr>
      <w:r>
        <w:rPr>
          <w:rStyle w:val="34"/>
        </w:rPr>
        <w:t xml:space="preserve">Мөде бастаған ғүндар кейін шығыстағы "шығыс </w:t>
      </w:r>
      <w:r w:rsidRPr="00DA7775">
        <w:rPr>
          <w:rStyle w:val="34"/>
        </w:rPr>
        <w:t xml:space="preserve">xy" </w:t>
      </w:r>
      <w:r>
        <w:rPr>
          <w:rStyle w:val="34"/>
        </w:rPr>
        <w:t xml:space="preserve">тайпаларын бағындырады, ал оның қүрамына Керулен жэне Онон өзенінің ал- қаптарында </w:t>
      </w:r>
      <w:r w:rsidRPr="00DA7775">
        <w:rPr>
          <w:rStyle w:val="35"/>
        </w:rPr>
        <w:t xml:space="preserve">мекендеген </w:t>
      </w:r>
      <w:r>
        <w:rPr>
          <w:rStyle w:val="35"/>
        </w:rPr>
        <w:t xml:space="preserve">сяньбн </w:t>
      </w:r>
      <w:r w:rsidRPr="00DA7775">
        <w:rPr>
          <w:rStyle w:val="35"/>
        </w:rPr>
        <w:t>жэн</w:t>
      </w:r>
      <w:r w:rsidRPr="00DA7775">
        <w:rPr>
          <w:rStyle w:val="35"/>
        </w:rPr>
        <w:t xml:space="preserve">е </w:t>
      </w:r>
      <w:r>
        <w:rPr>
          <w:rStyle w:val="35"/>
        </w:rPr>
        <w:t xml:space="preserve">ухуань </w:t>
      </w:r>
      <w:r w:rsidRPr="00DA7775">
        <w:rPr>
          <w:rStyle w:val="35"/>
        </w:rPr>
        <w:t xml:space="preserve">тайпалары </w:t>
      </w:r>
      <w:r>
        <w:rPr>
          <w:rStyle w:val="35"/>
        </w:rPr>
        <w:t>кіретін еді.</w:t>
      </w:r>
      <w:r>
        <w:rPr>
          <w:rStyle w:val="36"/>
        </w:rPr>
        <w:t xml:space="preserve"> </w:t>
      </w:r>
      <w:r>
        <w:rPr>
          <w:rStyle w:val="35"/>
        </w:rPr>
        <w:t>Одан соң ғүндар батыстағы юечжи тайпаларына жорықтар жасай-</w:t>
      </w:r>
      <w:r>
        <w:rPr>
          <w:rStyle w:val="36"/>
        </w:rPr>
        <w:t xml:space="preserve"> </w:t>
      </w:r>
      <w:r>
        <w:rPr>
          <w:rStyle w:val="35"/>
        </w:rPr>
        <w:t>ды. Бүл кезеңде қазіргі Кореядан Тибетке жэне Шығыс Түркістаннан</w:t>
      </w:r>
      <w:r>
        <w:rPr>
          <w:rStyle w:val="36"/>
        </w:rPr>
        <w:t xml:space="preserve"> </w:t>
      </w:r>
      <w:r>
        <w:rPr>
          <w:rStyle w:val="35"/>
        </w:rPr>
        <w:t>Хуанхэнің орта ағысына дейінгі кең аумақ ғүндардың қол астына</w:t>
      </w:r>
      <w:r>
        <w:rPr>
          <w:rStyle w:val="36"/>
        </w:rPr>
        <w:t xml:space="preserve"> </w:t>
      </w:r>
      <w:r>
        <w:rPr>
          <w:rStyle w:val="35"/>
        </w:rPr>
        <w:t>өтеді, ал солтүстікте ғүн конфедераци</w:t>
      </w:r>
      <w:r>
        <w:rPr>
          <w:rStyle w:val="35"/>
        </w:rPr>
        <w:t>ясына кірген тайпалардың</w:t>
      </w:r>
      <w:r>
        <w:rPr>
          <w:rStyle w:val="36"/>
        </w:rPr>
        <w:t xml:space="preserve"> </w:t>
      </w:r>
      <w:r>
        <w:rPr>
          <w:rStyle w:val="35"/>
        </w:rPr>
        <w:t>мекені Байкалға дейінгі аумақты алып жатқан еді.</w:t>
      </w:r>
    </w:p>
    <w:p w:rsidR="001E1DFC" w:rsidRDefault="00CA280D">
      <w:pPr>
        <w:pStyle w:val="91"/>
        <w:shd w:val="clear" w:color="auto" w:fill="auto"/>
        <w:spacing w:before="0" w:line="240" w:lineRule="exact"/>
        <w:ind w:left="20" w:firstLine="280"/>
      </w:pPr>
      <w:r>
        <w:rPr>
          <w:rStyle w:val="35"/>
        </w:rPr>
        <w:t xml:space="preserve">Ертедегі деректерге қарағанда ғүндар Саян-Алтай </w:t>
      </w:r>
      <w:r w:rsidRPr="00DA7775">
        <w:rPr>
          <w:rStyle w:val="35"/>
        </w:rPr>
        <w:t>тайпалары</w:t>
      </w:r>
      <w:r w:rsidRPr="00DA7775">
        <w:rPr>
          <w:rStyle w:val="35"/>
        </w:rPr>
        <w:softHyphen/>
        <w:t xml:space="preserve">на </w:t>
      </w:r>
      <w:r>
        <w:rPr>
          <w:rStyle w:val="35"/>
        </w:rPr>
        <w:t>жорықтар жасаған. Б.з.д. 201 жылы сюннулердің солтүстік жэне</w:t>
      </w:r>
      <w:r>
        <w:rPr>
          <w:rStyle w:val="36"/>
        </w:rPr>
        <w:t xml:space="preserve"> </w:t>
      </w:r>
      <w:r>
        <w:rPr>
          <w:rStyle w:val="35"/>
        </w:rPr>
        <w:t>солтүстік-батысқа қарай жорықтарын жалғастырып, Хуньюй, Цюй-</w:t>
      </w:r>
      <w:r>
        <w:rPr>
          <w:rStyle w:val="36"/>
        </w:rPr>
        <w:t xml:space="preserve"> </w:t>
      </w:r>
      <w:r>
        <w:rPr>
          <w:rStyle w:val="35"/>
        </w:rPr>
        <w:t>шэ, Динлин, Гэкунь жэне Синьли елдерін бағындырған. Олардың</w:t>
      </w:r>
      <w:r>
        <w:rPr>
          <w:rStyle w:val="36"/>
        </w:rPr>
        <w:t xml:space="preserve"> </w:t>
      </w:r>
      <w:r>
        <w:rPr>
          <w:rStyle w:val="35"/>
        </w:rPr>
        <w:t>аумағы батысында Кем (Енисей) өзенінен Іле өзенінің алқабына</w:t>
      </w:r>
      <w:r>
        <w:rPr>
          <w:rStyle w:val="36"/>
        </w:rPr>
        <w:t xml:space="preserve"> </w:t>
      </w:r>
      <w:r>
        <w:rPr>
          <w:rStyle w:val="35"/>
        </w:rPr>
        <w:t>дейінгі жерлерді алып жатты.</w:t>
      </w:r>
    </w:p>
    <w:p w:rsidR="001E1DFC" w:rsidRDefault="00CA280D">
      <w:pPr>
        <w:pStyle w:val="91"/>
        <w:shd w:val="clear" w:color="auto" w:fill="auto"/>
        <w:spacing w:before="0" w:line="240" w:lineRule="exact"/>
        <w:ind w:left="20" w:firstLine="280"/>
      </w:pPr>
      <w:r>
        <w:rPr>
          <w:rStyle w:val="35"/>
        </w:rPr>
        <w:lastRenderedPageBreak/>
        <w:t>Б. з. д. 201 жылғы жорықта ғүндар Алтай өңірін мекендеген тай-</w:t>
      </w:r>
      <w:r>
        <w:rPr>
          <w:rStyle w:val="36"/>
        </w:rPr>
        <w:t xml:space="preserve"> </w:t>
      </w:r>
      <w:r>
        <w:rPr>
          <w:rStyle w:val="35"/>
        </w:rPr>
        <w:t>паларды түгелдей дерлік бағындырды. Одан к</w:t>
      </w:r>
      <w:r>
        <w:rPr>
          <w:rStyle w:val="35"/>
        </w:rPr>
        <w:t>ейінгі жылдарда олар</w:t>
      </w:r>
      <w:r>
        <w:rPr>
          <w:rStyle w:val="36"/>
        </w:rPr>
        <w:t xml:space="preserve"> </w:t>
      </w:r>
      <w:r>
        <w:rPr>
          <w:rStyle w:val="35"/>
        </w:rPr>
        <w:t>батыста да белсенді әрекет жасайды. Б. з. б. 177 жылы Мөде шаньюй</w:t>
      </w:r>
      <w:r>
        <w:rPr>
          <w:rStyle w:val="36"/>
        </w:rPr>
        <w:t xml:space="preserve"> </w:t>
      </w:r>
      <w:r>
        <w:rPr>
          <w:rStyle w:val="35"/>
        </w:rPr>
        <w:t>көршілеріне қарсы әрекет жасамақ болды деген сылтаумен өзінің</w:t>
      </w:r>
      <w:r>
        <w:rPr>
          <w:rStyle w:val="36"/>
        </w:rPr>
        <w:t xml:space="preserve"> </w:t>
      </w:r>
      <w:r>
        <w:rPr>
          <w:rStyle w:val="35"/>
        </w:rPr>
        <w:t>батыстағы иеліктерінің билеушілерін юечжилерге қарсы жорыққа</w:t>
      </w:r>
      <w:r>
        <w:rPr>
          <w:rStyle w:val="36"/>
        </w:rPr>
        <w:t xml:space="preserve"> </w:t>
      </w:r>
      <w:r>
        <w:rPr>
          <w:rStyle w:val="35"/>
        </w:rPr>
        <w:t>аттандырады. Ғүндардың атты эскерлері Чжанье-Г</w:t>
      </w:r>
      <w:r>
        <w:rPr>
          <w:rStyle w:val="35"/>
        </w:rPr>
        <w:t>анбчжоу ауда-</w:t>
      </w:r>
      <w:r>
        <w:rPr>
          <w:rStyle w:val="36"/>
        </w:rPr>
        <w:t xml:space="preserve"> </w:t>
      </w:r>
      <w:r>
        <w:rPr>
          <w:rStyle w:val="35"/>
        </w:rPr>
        <w:t>ны маңында юечжилерді жеңіп, қалыптасып жатқан бірлестігінің</w:t>
      </w:r>
      <w:r>
        <w:rPr>
          <w:rStyle w:val="36"/>
        </w:rPr>
        <w:t xml:space="preserve"> </w:t>
      </w:r>
      <w:r>
        <w:rPr>
          <w:rStyle w:val="35"/>
        </w:rPr>
        <w:t>төңірегіндегі бірнеше иелікті бағындырады. Бүл жөнінде шаньюй</w:t>
      </w:r>
      <w:r>
        <w:rPr>
          <w:rStyle w:val="36"/>
        </w:rPr>
        <w:t xml:space="preserve"> </w:t>
      </w:r>
      <w:r>
        <w:rPr>
          <w:rStyle w:val="35"/>
        </w:rPr>
        <w:t>былай дейді: "Аспанның рахымымен жауынгерлер аман, ал ат-</w:t>
      </w:r>
      <w:r>
        <w:rPr>
          <w:rStyle w:val="36"/>
        </w:rPr>
        <w:t xml:space="preserve"> </w:t>
      </w:r>
      <w:r>
        <w:rPr>
          <w:rStyle w:val="35"/>
        </w:rPr>
        <w:t>тар мықты шықты: олар юечжилерді жойып, жуасытты; семсердің</w:t>
      </w:r>
      <w:r>
        <w:rPr>
          <w:rStyle w:val="36"/>
        </w:rPr>
        <w:t xml:space="preserve"> </w:t>
      </w:r>
      <w:r>
        <w:rPr>
          <w:rStyle w:val="35"/>
        </w:rPr>
        <w:t>ү</w:t>
      </w:r>
      <w:r>
        <w:rPr>
          <w:rStyle w:val="35"/>
        </w:rPr>
        <w:t>шына іліп немесе бағындырып, өз билігін нығайтты. Лоулань,</w:t>
      </w:r>
      <w:r>
        <w:rPr>
          <w:rStyle w:val="36"/>
        </w:rPr>
        <w:t xml:space="preserve"> </w:t>
      </w:r>
      <w:r>
        <w:rPr>
          <w:rStyle w:val="35"/>
        </w:rPr>
        <w:t>Үйсін, Хуцзе жэне оларға шектес 36 иелік (князьдік) сюннулерге</w:t>
      </w:r>
      <w:r>
        <w:rPr>
          <w:rStyle w:val="36"/>
        </w:rPr>
        <w:t xml:space="preserve"> </w:t>
      </w:r>
      <w:r>
        <w:rPr>
          <w:rStyle w:val="35"/>
        </w:rPr>
        <w:t>қаратылды. Олардың бэрі сюннулердің армиясына кіріп, бір эулетке</w:t>
      </w:r>
      <w:r>
        <w:rPr>
          <w:rStyle w:val="36"/>
        </w:rPr>
        <w:t xml:space="preserve"> </w:t>
      </w:r>
      <w:r>
        <w:rPr>
          <w:rStyle w:val="35"/>
        </w:rPr>
        <w:t>айналды".</w:t>
      </w:r>
    </w:p>
    <w:p w:rsidR="001E1DFC" w:rsidRDefault="00CA280D">
      <w:pPr>
        <w:pStyle w:val="91"/>
        <w:shd w:val="clear" w:color="auto" w:fill="auto"/>
        <w:spacing w:before="0" w:line="240" w:lineRule="exact"/>
        <w:ind w:left="20" w:firstLine="280"/>
      </w:pPr>
      <w:r>
        <w:rPr>
          <w:rStyle w:val="35"/>
        </w:rPr>
        <w:t>Ғүндар бірлестігіне шығу тегі эртүрлі тайпалар мен этникалы</w:t>
      </w:r>
      <w:r>
        <w:rPr>
          <w:rStyle w:val="35"/>
        </w:rPr>
        <w:t>қ-</w:t>
      </w:r>
      <w:r>
        <w:rPr>
          <w:rStyle w:val="36"/>
        </w:rPr>
        <w:t xml:space="preserve"> </w:t>
      </w:r>
      <w:r>
        <w:rPr>
          <w:rStyle w:val="35"/>
        </w:rPr>
        <w:t>саясн қүрылымдар кірген. Конфедерацияның қоғамдық-саяси</w:t>
      </w:r>
      <w:r>
        <w:rPr>
          <w:rStyle w:val="36"/>
        </w:rPr>
        <w:t xml:space="preserve"> </w:t>
      </w:r>
      <w:r>
        <w:rPr>
          <w:rStyle w:val="35"/>
        </w:rPr>
        <w:t>өміріне бір орталықтандырылған билікке бағынғысы келмейтін</w:t>
      </w:r>
      <w:r>
        <w:rPr>
          <w:rStyle w:val="36"/>
        </w:rPr>
        <w:t xml:space="preserve"> </w:t>
      </w:r>
      <w:r>
        <w:rPr>
          <w:rStyle w:val="35"/>
        </w:rPr>
        <w:t>күштер мен үланғайыр аумақта орналасқан иеліктер арасында</w:t>
      </w:r>
      <w:r>
        <w:rPr>
          <w:rStyle w:val="36"/>
        </w:rPr>
        <w:t xml:space="preserve"> </w:t>
      </w:r>
      <w:r>
        <w:rPr>
          <w:rStyle w:val="35"/>
        </w:rPr>
        <w:t>тығыз саяси жэне экономикалық байланыстардың болмауы қатты</w:t>
      </w:r>
      <w:r>
        <w:rPr>
          <w:rStyle w:val="36"/>
        </w:rPr>
        <w:t xml:space="preserve"> </w:t>
      </w:r>
      <w:r>
        <w:rPr>
          <w:rStyle w:val="35"/>
        </w:rPr>
        <w:t>эсер етті.</w:t>
      </w:r>
    </w:p>
    <w:p w:rsidR="001E1DFC" w:rsidRDefault="00CA280D">
      <w:pPr>
        <w:pStyle w:val="91"/>
        <w:shd w:val="clear" w:color="auto" w:fill="auto"/>
        <w:spacing w:before="0" w:line="240" w:lineRule="exact"/>
        <w:ind w:left="20" w:firstLine="280"/>
      </w:pPr>
      <w:r>
        <w:rPr>
          <w:rStyle w:val="35"/>
        </w:rPr>
        <w:t xml:space="preserve">Б. з. </w:t>
      </w:r>
      <w:r w:rsidRPr="00DA7775">
        <w:rPr>
          <w:rStyle w:val="35"/>
        </w:rPr>
        <w:t xml:space="preserve">д. </w:t>
      </w:r>
      <w:r>
        <w:rPr>
          <w:rStyle w:val="35"/>
        </w:rPr>
        <w:t>I</w:t>
      </w:r>
      <w:r>
        <w:rPr>
          <w:rStyle w:val="35"/>
        </w:rPr>
        <w:t xml:space="preserve"> ғасырдың ортасында ғүн қоғамы өзінің вассалдық</w:t>
      </w:r>
      <w:r>
        <w:rPr>
          <w:rStyle w:val="36"/>
        </w:rPr>
        <w:t xml:space="preserve"> </w:t>
      </w:r>
      <w:r>
        <w:rPr>
          <w:rStyle w:val="35"/>
        </w:rPr>
        <w:t>иеліктерінен айрылумен қатар бүрынғы бірлестік қүрамында</w:t>
      </w:r>
      <w:r>
        <w:rPr>
          <w:rStyle w:val="36"/>
        </w:rPr>
        <w:t xml:space="preserve"> </w:t>
      </w:r>
      <w:r>
        <w:rPr>
          <w:rStyle w:val="35"/>
        </w:rPr>
        <w:t>болған ғүндар б.з.д. 55 жылы оңтүстік жэне солтүстік болып екіге</w:t>
      </w:r>
      <w:r>
        <w:rPr>
          <w:rStyle w:val="36"/>
        </w:rPr>
        <w:t xml:space="preserve"> </w:t>
      </w:r>
      <w:r>
        <w:rPr>
          <w:rStyle w:val="35"/>
        </w:rPr>
        <w:t>бөлінді. Оңтүстік бөлігін Хуханье шаньюй, солтүстік бөлігін Чжич-</w:t>
      </w:r>
      <w:r>
        <w:rPr>
          <w:rStyle w:val="36"/>
        </w:rPr>
        <w:t xml:space="preserve"> </w:t>
      </w:r>
      <w:r>
        <w:rPr>
          <w:rStyle w:val="35"/>
        </w:rPr>
        <w:t>жи шаньюй басқарды. Оңтүстіктегілер Ордос аумағында мекендеп</w:t>
      </w:r>
      <w:r>
        <w:rPr>
          <w:rStyle w:val="36"/>
        </w:rPr>
        <w:t xml:space="preserve"> </w:t>
      </w:r>
      <w:r>
        <w:rPr>
          <w:rStyle w:val="35"/>
        </w:rPr>
        <w:t>қалды да, солтүстіктегілер өз тайпаларының қысымына шыдамай</w:t>
      </w:r>
      <w:r>
        <w:rPr>
          <w:rStyle w:val="36"/>
        </w:rPr>
        <w:t xml:space="preserve"> </w:t>
      </w:r>
      <w:r w:rsidRPr="00DA7775">
        <w:rPr>
          <w:rStyle w:val="35"/>
        </w:rPr>
        <w:t xml:space="preserve">Саян мен </w:t>
      </w:r>
      <w:r>
        <w:rPr>
          <w:rStyle w:val="35"/>
        </w:rPr>
        <w:t>Байкал өңіріне ығысып, яғни солтүстік пен батысқа қарай</w:t>
      </w:r>
      <w:r>
        <w:rPr>
          <w:rStyle w:val="36"/>
        </w:rPr>
        <w:t xml:space="preserve"> </w:t>
      </w:r>
      <w:r>
        <w:rPr>
          <w:rStyle w:val="35"/>
        </w:rPr>
        <w:t>қоныс аударды.</w:t>
      </w:r>
    </w:p>
    <w:p w:rsidR="001E1DFC" w:rsidRDefault="00CA280D">
      <w:pPr>
        <w:pStyle w:val="91"/>
        <w:shd w:val="clear" w:color="auto" w:fill="auto"/>
        <w:spacing w:before="0" w:line="240" w:lineRule="exact"/>
        <w:ind w:left="20" w:firstLine="280"/>
      </w:pPr>
      <w:r w:rsidRPr="00DA7775">
        <w:rPr>
          <w:rStyle w:val="37"/>
        </w:rPr>
        <w:t xml:space="preserve">Б. з. д. </w:t>
      </w:r>
      <w:r>
        <w:rPr>
          <w:rStyle w:val="37"/>
        </w:rPr>
        <w:t xml:space="preserve">49 </w:t>
      </w:r>
      <w:r w:rsidRPr="00DA7775">
        <w:rPr>
          <w:rStyle w:val="37"/>
        </w:rPr>
        <w:t xml:space="preserve">жылы </w:t>
      </w:r>
      <w:r>
        <w:rPr>
          <w:rStyle w:val="37"/>
        </w:rPr>
        <w:t xml:space="preserve">Чжичжи Хань империясының </w:t>
      </w:r>
      <w:r w:rsidRPr="00DA7775">
        <w:rPr>
          <w:rStyle w:val="37"/>
        </w:rPr>
        <w:t>боданына айна</w:t>
      </w:r>
      <w:r w:rsidRPr="00DA7775">
        <w:rPr>
          <w:rStyle w:val="37"/>
        </w:rPr>
        <w:t xml:space="preserve">л- </w:t>
      </w:r>
      <w:r>
        <w:rPr>
          <w:rStyle w:val="37"/>
        </w:rPr>
        <w:t>ған оңтүстік ғүндардың жерін басып алуға, сол арқылы бірлікті қайта орнатуға әрекет жасады. Бірақ оның бүл әрекетінен нэтиже шықпады. Өз күші жетпеген соң үйсін күнбиінен көмек сүрайды, бірақ үйсін күнбиі оған көмек беруден бас тартады. Осыдан кейін ода</w:t>
      </w:r>
      <w:r>
        <w:rPr>
          <w:rStyle w:val="37"/>
        </w:rPr>
        <w:t>қтассыз қалған солтүстік ғүндар оңтүстік ғүндардың жерінен ке- туге мэжбүр болады.</w:t>
      </w:r>
    </w:p>
    <w:p w:rsidR="001E1DFC" w:rsidRDefault="00CA280D">
      <w:pPr>
        <w:pStyle w:val="91"/>
        <w:shd w:val="clear" w:color="auto" w:fill="auto"/>
        <w:spacing w:before="0" w:line="240" w:lineRule="exact"/>
        <w:ind w:left="20" w:firstLine="280"/>
      </w:pPr>
      <w:r>
        <w:rPr>
          <w:rStyle w:val="37"/>
        </w:rPr>
        <w:t>Солтүстік ғүндардың билеушісі Чжичжи шаньюй солтүстік- батыс Моңғолиядағы Қырғыз-Нүр көліне таяу жерде өз ордасын орнатады. Осы арадан ол үйсіндердің көрші тайпаларына жорық</w:t>
      </w:r>
      <w:r>
        <w:rPr>
          <w:rStyle w:val="37"/>
        </w:rPr>
        <w:t xml:space="preserve"> жа- сап түрады. Сөйтіп, </w:t>
      </w:r>
      <w:r w:rsidRPr="00DA7775">
        <w:rPr>
          <w:rStyle w:val="37"/>
        </w:rPr>
        <w:t xml:space="preserve">б.з.д. </w:t>
      </w:r>
      <w:r>
        <w:rPr>
          <w:rStyle w:val="37"/>
        </w:rPr>
        <w:t>I ғасырдың екінші жартысында Чжичжи бастаған ғүндар Қазақстанның Жетісу аймағына алғаш рет көшіп келе бастады.</w:t>
      </w:r>
    </w:p>
    <w:p w:rsidR="001E1DFC" w:rsidRDefault="00CA280D">
      <w:pPr>
        <w:pStyle w:val="91"/>
        <w:shd w:val="clear" w:color="auto" w:fill="auto"/>
        <w:spacing w:before="0" w:line="240" w:lineRule="exact"/>
        <w:ind w:left="20" w:firstLine="280"/>
      </w:pPr>
      <w:r>
        <w:rPr>
          <w:rStyle w:val="37"/>
        </w:rPr>
        <w:t>Ғүндардың батысқа қарай қоныс аударуының екінші толқыны б.з. 93 жылы басталады. Олар Сырдария бойы мен Арал өңірі</w:t>
      </w:r>
      <w:r>
        <w:rPr>
          <w:rStyle w:val="37"/>
        </w:rPr>
        <w:t xml:space="preserve">не, Орталық </w:t>
      </w:r>
      <w:r>
        <w:rPr>
          <w:rStyle w:val="37"/>
        </w:rPr>
        <w:lastRenderedPageBreak/>
        <w:t xml:space="preserve">жэне Батыс Қазақстан аймақтарына барып енеді. </w:t>
      </w:r>
      <w:r w:rsidRPr="00DA7775">
        <w:rPr>
          <w:rStyle w:val="37"/>
        </w:rPr>
        <w:t xml:space="preserve">Б.з. </w:t>
      </w:r>
      <w:r>
        <w:rPr>
          <w:rStyle w:val="37"/>
        </w:rPr>
        <w:t>IV ғасырында ғүндар Еуропаға дейін жетеді. Ғүндардың Батысқа жорығы Халықтардың үлы қоныс аударуының басталуына түрткі болды. Олар Шығыс Рим империясының жеріне шапқыншылықтар жасайды. Әсіресе,</w:t>
      </w:r>
      <w:r>
        <w:rPr>
          <w:rStyle w:val="37"/>
        </w:rPr>
        <w:t xml:space="preserve"> V ғ. басында Ругила патшалық қүрып түрған кезде Рим мемлекетіне шабуылы күшейеді, Дунай жағалауындағы римнің иеліктерін жаулап алады. Паннония (қазіргі </w:t>
      </w:r>
      <w:r w:rsidRPr="00DA7775">
        <w:rPr>
          <w:rStyle w:val="37"/>
        </w:rPr>
        <w:t xml:space="preserve">Венгрия </w:t>
      </w:r>
      <w:r>
        <w:rPr>
          <w:rStyle w:val="37"/>
        </w:rPr>
        <w:t>аумағы) жерінде жаңа мемлекет — Батыс ғүн империясы қүрылады. Ғүндар Рим империясына үлкен қауі</w:t>
      </w:r>
      <w:r>
        <w:rPr>
          <w:rStyle w:val="37"/>
        </w:rPr>
        <w:t xml:space="preserve">п туғызады. 433 </w:t>
      </w:r>
      <w:r w:rsidRPr="00DA7775">
        <w:rPr>
          <w:rStyle w:val="37"/>
        </w:rPr>
        <w:t>жылы Руги</w:t>
      </w:r>
      <w:r w:rsidRPr="00DA7775">
        <w:rPr>
          <w:rStyle w:val="37"/>
        </w:rPr>
        <w:softHyphen/>
        <w:t xml:space="preserve">ла </w:t>
      </w:r>
      <w:r>
        <w:rPr>
          <w:rStyle w:val="37"/>
        </w:rPr>
        <w:t xml:space="preserve">қайтыс болғаннан кейін мемлекет билігі </w:t>
      </w:r>
      <w:r w:rsidRPr="00DA7775">
        <w:rPr>
          <w:rStyle w:val="37"/>
        </w:rPr>
        <w:t xml:space="preserve">ic </w:t>
      </w:r>
      <w:r>
        <w:rPr>
          <w:rStyle w:val="37"/>
        </w:rPr>
        <w:t>жүзінде Аттиланың (Еділ батыр) қолына көшеді. Ол 453 жылы қайтыс болғанға дейін Еуропаның көптеген халықтарын өзіне бағындырып, бүкіл Еуропа- ны дүр сілкіндірді. Бірақ Аттила өлгеннен к</w:t>
      </w:r>
      <w:r>
        <w:rPr>
          <w:rStyle w:val="37"/>
        </w:rPr>
        <w:t xml:space="preserve">ейін Батыс ғүн </w:t>
      </w:r>
      <w:r w:rsidRPr="00DA7775">
        <w:rPr>
          <w:rStyle w:val="37"/>
        </w:rPr>
        <w:t>империя</w:t>
      </w:r>
      <w:r w:rsidRPr="00DA7775">
        <w:rPr>
          <w:rStyle w:val="37"/>
        </w:rPr>
        <w:softHyphen/>
        <w:t xml:space="preserve">сы </w:t>
      </w:r>
      <w:r>
        <w:rPr>
          <w:rStyle w:val="37"/>
        </w:rPr>
        <w:t>ыдырап кетті.</w:t>
      </w:r>
    </w:p>
    <w:p w:rsidR="001E1DFC" w:rsidRDefault="00CA280D">
      <w:pPr>
        <w:pStyle w:val="91"/>
        <w:shd w:val="clear" w:color="auto" w:fill="auto"/>
        <w:spacing w:before="0" w:line="240" w:lineRule="exact"/>
        <w:ind w:left="20" w:firstLine="280"/>
      </w:pPr>
      <w:r>
        <w:rPr>
          <w:rStyle w:val="37"/>
        </w:rPr>
        <w:t>Ғүндардың өмірінде көшпелі мал шаруашылығы басты рөл атқарады. Жылқы өсіріп, ат баптауды жетік меңгерген. Ғүндардың ішінде отырықшы түрмыс кешіп, егіншілікпен шүғылданғандары да болған. Дэнді дақылдың ішінде тарыны к</w:t>
      </w:r>
      <w:r>
        <w:rPr>
          <w:rStyle w:val="37"/>
        </w:rPr>
        <w:t>өп өсірген. Ғүндар өмірінде аңшылық та үлкен орын алған. Қолөнері мен бейнелеу өнері жоғары деңгейде болды. Зергерлік өнердегі полихромдық стильді дүниеге әкелген. Көк тэңіріне табынып, ата-баба рухына сиынған. Өздерінің дәстүрлі қүқық жүйесін қалыптастырғ</w:t>
      </w:r>
      <w:r>
        <w:rPr>
          <w:rStyle w:val="37"/>
        </w:rPr>
        <w:t>ан.</w:t>
      </w:r>
    </w:p>
    <w:p w:rsidR="001E1DFC" w:rsidRDefault="00CA280D">
      <w:pPr>
        <w:pStyle w:val="91"/>
        <w:shd w:val="clear" w:color="auto" w:fill="auto"/>
        <w:spacing w:before="0" w:line="240" w:lineRule="exact"/>
        <w:ind w:left="20" w:firstLine="280"/>
      </w:pPr>
      <w:r>
        <w:rPr>
          <w:rStyle w:val="37"/>
        </w:rPr>
        <w:t xml:space="preserve">Ғүндар қоғамында патриархалды-рулық қарым-қатынастар күшті болған. Елді шексіз билік иесі — шаньюй басқарған, оның жақын туыстары түменбасы лауазымын иеленді. Деректер ғүндарда малға </w:t>
      </w:r>
      <w:r w:rsidRPr="00DA7775">
        <w:rPr>
          <w:rStyle w:val="38"/>
        </w:rPr>
        <w:t xml:space="preserve">жэне </w:t>
      </w:r>
      <w:r>
        <w:rPr>
          <w:rStyle w:val="38"/>
        </w:rPr>
        <w:t xml:space="preserve">жерге де жекеменшік болғанын білдіреді. </w:t>
      </w:r>
      <w:r w:rsidRPr="00DA7775">
        <w:rPr>
          <w:rStyle w:val="38"/>
        </w:rPr>
        <w:t xml:space="preserve">Ep </w:t>
      </w:r>
      <w:r>
        <w:rPr>
          <w:rStyle w:val="38"/>
        </w:rPr>
        <w:t>азамат-</w:t>
      </w:r>
      <w:r>
        <w:rPr>
          <w:rStyle w:val="39"/>
        </w:rPr>
        <w:t xml:space="preserve"> </w:t>
      </w:r>
      <w:r>
        <w:rPr>
          <w:rStyle w:val="38"/>
        </w:rPr>
        <w:t>тардың барлығ</w:t>
      </w:r>
      <w:r>
        <w:rPr>
          <w:rStyle w:val="38"/>
        </w:rPr>
        <w:t>ы дерлік қатардағы жауынгер саналған. Ғүн әскері-</w:t>
      </w:r>
      <w:r>
        <w:rPr>
          <w:rStyle w:val="39"/>
        </w:rPr>
        <w:t xml:space="preserve"> </w:t>
      </w:r>
      <w:r>
        <w:rPr>
          <w:rStyle w:val="38"/>
        </w:rPr>
        <w:t>нің негізін атты әскер кұрады. Олардың жауынгерлік қүдіретінен</w:t>
      </w:r>
      <w:r>
        <w:rPr>
          <w:rStyle w:val="39"/>
        </w:rPr>
        <w:t xml:space="preserve"> </w:t>
      </w:r>
      <w:r>
        <w:rPr>
          <w:rStyle w:val="38"/>
        </w:rPr>
        <w:t>сескенген қытайлықтар ¥лы Қытай қорғанын салдырған. Сонымен,</w:t>
      </w:r>
      <w:r>
        <w:rPr>
          <w:rStyle w:val="39"/>
        </w:rPr>
        <w:t xml:space="preserve"> </w:t>
      </w:r>
      <w:r>
        <w:rPr>
          <w:rStyle w:val="38"/>
        </w:rPr>
        <w:t xml:space="preserve">қорыта келгенде, ғүндар — бастапқы кезде Орталық Азияда </w:t>
      </w:r>
      <w:r w:rsidRPr="00DA7775">
        <w:rPr>
          <w:rStyle w:val="38"/>
        </w:rPr>
        <w:t>пай</w:t>
      </w:r>
      <w:r w:rsidRPr="00DA7775">
        <w:rPr>
          <w:rStyle w:val="38"/>
        </w:rPr>
        <w:softHyphen/>
        <w:t xml:space="preserve">да </w:t>
      </w:r>
      <w:r>
        <w:rPr>
          <w:rStyle w:val="38"/>
        </w:rPr>
        <w:t>болған ежелгі дәуір</w:t>
      </w:r>
      <w:r>
        <w:rPr>
          <w:rStyle w:val="38"/>
        </w:rPr>
        <w:t>дегі тайпалар одағы, түркі халықтарының</w:t>
      </w:r>
      <w:r>
        <w:rPr>
          <w:rStyle w:val="39"/>
        </w:rPr>
        <w:t xml:space="preserve"> </w:t>
      </w:r>
      <w:r>
        <w:rPr>
          <w:rStyle w:val="38"/>
        </w:rPr>
        <w:t>арғы тегі. Бүл тайпалардың бір бөлігі қазақ халқының қүрамына</w:t>
      </w:r>
      <w:r>
        <w:rPr>
          <w:rStyle w:val="39"/>
        </w:rPr>
        <w:t xml:space="preserve"> </w:t>
      </w:r>
      <w:r>
        <w:rPr>
          <w:rStyle w:val="38"/>
        </w:rPr>
        <w:t>қосылып, қазақ халқын қалыптастыруға елеулі үлес қосты.</w:t>
      </w:r>
    </w:p>
    <w:p w:rsidR="001E1DFC" w:rsidRDefault="00CA280D">
      <w:pPr>
        <w:pStyle w:val="91"/>
        <w:shd w:val="clear" w:color="auto" w:fill="auto"/>
        <w:spacing w:before="0" w:line="240" w:lineRule="exact"/>
        <w:ind w:left="20" w:firstLine="280"/>
      </w:pPr>
      <w:r>
        <w:rPr>
          <w:rStyle w:val="BodytextBold2"/>
        </w:rPr>
        <w:t>Үйсін мемлекеті.</w:t>
      </w:r>
      <w:r>
        <w:rPr>
          <w:rStyle w:val="38"/>
        </w:rPr>
        <w:t xml:space="preserve"> </w:t>
      </w:r>
      <w:r w:rsidRPr="00DA7775">
        <w:rPr>
          <w:rStyle w:val="38"/>
        </w:rPr>
        <w:t xml:space="preserve">Б.з.д. </w:t>
      </w:r>
      <w:r>
        <w:rPr>
          <w:rStyle w:val="38"/>
        </w:rPr>
        <w:t xml:space="preserve">II — </w:t>
      </w:r>
      <w:r w:rsidRPr="00DA7775">
        <w:rPr>
          <w:rStyle w:val="38"/>
        </w:rPr>
        <w:t xml:space="preserve">б.з. </w:t>
      </w:r>
      <w:r>
        <w:rPr>
          <w:rStyle w:val="38"/>
        </w:rPr>
        <w:t>VI ғасырларда Қазақстан</w:t>
      </w:r>
      <w:r>
        <w:rPr>
          <w:rStyle w:val="39"/>
        </w:rPr>
        <w:t xml:space="preserve"> </w:t>
      </w:r>
      <w:r>
        <w:rPr>
          <w:rStyle w:val="38"/>
        </w:rPr>
        <w:t xml:space="preserve">аумағында мекендеп мемлекеттік дәрежеге </w:t>
      </w:r>
      <w:r>
        <w:rPr>
          <w:rStyle w:val="38"/>
        </w:rPr>
        <w:t>көтерілген көне</w:t>
      </w:r>
      <w:r>
        <w:rPr>
          <w:rStyle w:val="39"/>
        </w:rPr>
        <w:t xml:space="preserve"> </w:t>
      </w:r>
      <w:r>
        <w:rPr>
          <w:rStyle w:val="38"/>
        </w:rPr>
        <w:t>тайпалық одақтардың бірі үйсіндер болып табылады. Үйсін — қазақ</w:t>
      </w:r>
      <w:r>
        <w:rPr>
          <w:rStyle w:val="39"/>
        </w:rPr>
        <w:t xml:space="preserve"> </w:t>
      </w:r>
      <w:r>
        <w:rPr>
          <w:rStyle w:val="38"/>
        </w:rPr>
        <w:t>халқының қалыптасуына негіз болған ежелгі түркі тайпаларының</w:t>
      </w:r>
      <w:r>
        <w:rPr>
          <w:rStyle w:val="39"/>
        </w:rPr>
        <w:t xml:space="preserve"> </w:t>
      </w:r>
      <w:r>
        <w:rPr>
          <w:rStyle w:val="38"/>
        </w:rPr>
        <w:t xml:space="preserve">бірі. Ежелгі қытай жазбаларында үйсін атауы </w:t>
      </w:r>
      <w:r w:rsidRPr="00DA7775">
        <w:rPr>
          <w:rStyle w:val="38"/>
        </w:rPr>
        <w:t xml:space="preserve">б.з.б. </w:t>
      </w:r>
      <w:r>
        <w:rPr>
          <w:rStyle w:val="38"/>
        </w:rPr>
        <w:t>II ғасырдан бастап</w:t>
      </w:r>
      <w:r>
        <w:rPr>
          <w:rStyle w:val="39"/>
        </w:rPr>
        <w:t xml:space="preserve"> </w:t>
      </w:r>
      <w:r>
        <w:rPr>
          <w:rStyle w:val="38"/>
        </w:rPr>
        <w:t>кездеседі. Жетісу үйсіндерінің шығу тегіне ке</w:t>
      </w:r>
      <w:r>
        <w:rPr>
          <w:rStyle w:val="38"/>
        </w:rPr>
        <w:t>летін болсақ кейбір</w:t>
      </w:r>
      <w:r>
        <w:rPr>
          <w:rStyle w:val="39"/>
        </w:rPr>
        <w:t xml:space="preserve"> </w:t>
      </w:r>
      <w:r>
        <w:rPr>
          <w:rStyle w:val="38"/>
        </w:rPr>
        <w:t>ғалымдар үйсіндердің сақ заманындағы исседондармен туыс екенін</w:t>
      </w:r>
      <w:r>
        <w:rPr>
          <w:rStyle w:val="39"/>
        </w:rPr>
        <w:t xml:space="preserve"> </w:t>
      </w:r>
      <w:r>
        <w:rPr>
          <w:rStyle w:val="38"/>
        </w:rPr>
        <w:t xml:space="preserve">дэлелдеп, </w:t>
      </w:r>
      <w:r>
        <w:rPr>
          <w:rStyle w:val="38"/>
        </w:rPr>
        <w:lastRenderedPageBreak/>
        <w:t>оларды Тянь-Шань жэне Шығыс Түркістан тармағы деп</w:t>
      </w:r>
      <w:r>
        <w:rPr>
          <w:rStyle w:val="39"/>
        </w:rPr>
        <w:t xml:space="preserve"> </w:t>
      </w:r>
      <w:r>
        <w:rPr>
          <w:rStyle w:val="38"/>
        </w:rPr>
        <w:t>бөледі. Белгілі антрополог 0. Смағүлүлының дәлелдеуінше үйсін</w:t>
      </w:r>
      <w:r>
        <w:rPr>
          <w:rStyle w:val="39"/>
        </w:rPr>
        <w:t xml:space="preserve"> </w:t>
      </w:r>
      <w:r>
        <w:rPr>
          <w:rStyle w:val="38"/>
        </w:rPr>
        <w:t>антропологиялық типінің морфологиялық қүрылыстары н</w:t>
      </w:r>
      <w:r>
        <w:rPr>
          <w:rStyle w:val="38"/>
        </w:rPr>
        <w:t>әсілдік</w:t>
      </w:r>
      <w:r>
        <w:rPr>
          <w:rStyle w:val="39"/>
        </w:rPr>
        <w:t xml:space="preserve"> </w:t>
      </w:r>
      <w:r>
        <w:rPr>
          <w:rStyle w:val="38"/>
        </w:rPr>
        <w:t>жағынан сақ дэуірінде өмір сүрген тайпаларға өте жақын. Демек,</w:t>
      </w:r>
      <w:r>
        <w:rPr>
          <w:rStyle w:val="39"/>
        </w:rPr>
        <w:t xml:space="preserve"> </w:t>
      </w:r>
      <w:r>
        <w:rPr>
          <w:rStyle w:val="38"/>
        </w:rPr>
        <w:t>үйсіндерді сақ тайпаларының тікелей үрпақтары деп түжырымдау</w:t>
      </w:r>
      <w:r>
        <w:rPr>
          <w:rStyle w:val="39"/>
        </w:rPr>
        <w:t xml:space="preserve"> </w:t>
      </w:r>
      <w:r>
        <w:rPr>
          <w:rStyle w:val="38"/>
        </w:rPr>
        <w:t>орынды.</w:t>
      </w:r>
    </w:p>
    <w:p w:rsidR="001E1DFC" w:rsidRDefault="00CA280D">
      <w:pPr>
        <w:pStyle w:val="91"/>
        <w:shd w:val="clear" w:color="auto" w:fill="auto"/>
        <w:spacing w:before="0" w:line="240" w:lineRule="exact"/>
        <w:ind w:left="20" w:firstLine="280"/>
      </w:pPr>
      <w:r>
        <w:rPr>
          <w:rStyle w:val="38"/>
        </w:rPr>
        <w:t xml:space="preserve">Белгілі қытайтанушы тарихшы-ғалым </w:t>
      </w:r>
      <w:r w:rsidRPr="00DA7775">
        <w:rPr>
          <w:rStyle w:val="38"/>
        </w:rPr>
        <w:t xml:space="preserve">H. </w:t>
      </w:r>
      <w:r>
        <w:rPr>
          <w:rStyle w:val="38"/>
        </w:rPr>
        <w:t>Мүқаметқанүлы:</w:t>
      </w:r>
      <w:r>
        <w:rPr>
          <w:rStyle w:val="39"/>
        </w:rPr>
        <w:t xml:space="preserve"> </w:t>
      </w:r>
      <w:r>
        <w:rPr>
          <w:rStyle w:val="38"/>
        </w:rPr>
        <w:t>"Үйсін мемлекеті дегеніміз — үйсін тайпалар одағынан қүрылған</w:t>
      </w:r>
      <w:r>
        <w:rPr>
          <w:rStyle w:val="39"/>
        </w:rPr>
        <w:t xml:space="preserve"> </w:t>
      </w:r>
      <w:r>
        <w:rPr>
          <w:rStyle w:val="38"/>
        </w:rPr>
        <w:t xml:space="preserve">Қазақстан аумағында </w:t>
      </w:r>
      <w:r w:rsidRPr="00DA7775">
        <w:rPr>
          <w:rStyle w:val="38"/>
        </w:rPr>
        <w:t xml:space="preserve">б.з.д. </w:t>
      </w:r>
      <w:r>
        <w:rPr>
          <w:rStyle w:val="38"/>
        </w:rPr>
        <w:t xml:space="preserve">II — </w:t>
      </w:r>
      <w:r w:rsidRPr="00DA7775">
        <w:rPr>
          <w:rStyle w:val="38"/>
        </w:rPr>
        <w:t xml:space="preserve">б.з. </w:t>
      </w:r>
      <w:r>
        <w:rPr>
          <w:rStyle w:val="38"/>
        </w:rPr>
        <w:t>VI ғасырларда өмір сүрген</w:t>
      </w:r>
      <w:r>
        <w:rPr>
          <w:rStyle w:val="39"/>
        </w:rPr>
        <w:t xml:space="preserve"> </w:t>
      </w:r>
      <w:r>
        <w:rPr>
          <w:rStyle w:val="38"/>
        </w:rPr>
        <w:t>байырғы мемлекеттердің бірі. Байырғы үйсіндер, Үйсін мемлекеті</w:t>
      </w:r>
      <w:r>
        <w:rPr>
          <w:rStyle w:val="39"/>
        </w:rPr>
        <w:t xml:space="preserve"> </w:t>
      </w:r>
      <w:r>
        <w:rPr>
          <w:rStyle w:val="38"/>
        </w:rPr>
        <w:t>бізге қытай жылнамаларының орысша аудармасы арқылы "Усунь"</w:t>
      </w:r>
      <w:r>
        <w:rPr>
          <w:rStyle w:val="39"/>
        </w:rPr>
        <w:t xml:space="preserve"> </w:t>
      </w:r>
      <w:r>
        <w:rPr>
          <w:rStyle w:val="38"/>
        </w:rPr>
        <w:t>деген атпен белгілі болған. Үйсін мемлекеті жөнінде жазылған та-</w:t>
      </w:r>
      <w:r>
        <w:rPr>
          <w:rStyle w:val="39"/>
        </w:rPr>
        <w:t xml:space="preserve"> </w:t>
      </w:r>
      <w:r>
        <w:rPr>
          <w:rStyle w:val="38"/>
        </w:rPr>
        <w:t>рихи д</w:t>
      </w:r>
      <w:r>
        <w:rPr>
          <w:rStyle w:val="38"/>
        </w:rPr>
        <w:t>еректер мол, қазылған археологиялық мүралар көп, зерттеу</w:t>
      </w:r>
      <w:r>
        <w:rPr>
          <w:rStyle w:val="39"/>
        </w:rPr>
        <w:t xml:space="preserve"> </w:t>
      </w:r>
      <w:r>
        <w:rPr>
          <w:rStyle w:val="38"/>
        </w:rPr>
        <w:t xml:space="preserve">еңбектері де аз емес"... Аталмыш "Үйсін" </w:t>
      </w:r>
      <w:r w:rsidRPr="00DA7775">
        <w:rPr>
          <w:rStyle w:val="38"/>
        </w:rPr>
        <w:t xml:space="preserve">деген </w:t>
      </w:r>
      <w:r>
        <w:rPr>
          <w:rStyle w:val="38"/>
        </w:rPr>
        <w:t>этноним ең алғаш</w:t>
      </w:r>
      <w:r>
        <w:rPr>
          <w:rStyle w:val="39"/>
        </w:rPr>
        <w:t xml:space="preserve"> </w:t>
      </w:r>
      <w:r>
        <w:rPr>
          <w:rStyle w:val="38"/>
        </w:rPr>
        <w:t>қытай тарихшысы Сы Мачянь (Сыма Цянь) жазған "Тарихнама —</w:t>
      </w:r>
      <w:r>
        <w:rPr>
          <w:rStyle w:val="39"/>
        </w:rPr>
        <w:t xml:space="preserve"> </w:t>
      </w:r>
      <w:r>
        <w:rPr>
          <w:rStyle w:val="38"/>
        </w:rPr>
        <w:t>Ши цзы. Хүндар тарауында" хатталған",— деп көрсетеді.</w:t>
      </w:r>
    </w:p>
    <w:p w:rsidR="001E1DFC" w:rsidRDefault="00CA280D">
      <w:pPr>
        <w:pStyle w:val="91"/>
        <w:shd w:val="clear" w:color="auto" w:fill="auto"/>
        <w:spacing w:before="0" w:line="240" w:lineRule="exact"/>
        <w:ind w:left="20" w:firstLine="280"/>
      </w:pPr>
      <w:r>
        <w:rPr>
          <w:rStyle w:val="38"/>
        </w:rPr>
        <w:t>Үйсін мемлекетінің негі</w:t>
      </w:r>
      <w:r>
        <w:rPr>
          <w:rStyle w:val="38"/>
        </w:rPr>
        <w:t>згі аумағы қазіргі Қазақстанның Жетісу</w:t>
      </w:r>
      <w:r>
        <w:rPr>
          <w:rStyle w:val="39"/>
        </w:rPr>
        <w:t xml:space="preserve"> </w:t>
      </w:r>
      <w:r>
        <w:rPr>
          <w:rStyle w:val="38"/>
        </w:rPr>
        <w:t>өлкесі, Шу, Талас өңірі, Ыстықкөл аумағы жэне Қытайдың Іле аймағы</w:t>
      </w:r>
      <w:r>
        <w:rPr>
          <w:rStyle w:val="39"/>
        </w:rPr>
        <w:t xml:space="preserve"> </w:t>
      </w:r>
      <w:r>
        <w:rPr>
          <w:rStyle w:val="38"/>
        </w:rPr>
        <w:t>болды. Шекаралары батысында Шу мен Талас өзені, шығысында</w:t>
      </w:r>
      <w:r>
        <w:rPr>
          <w:rStyle w:val="39"/>
        </w:rPr>
        <w:t xml:space="preserve"> </w:t>
      </w:r>
      <w:r>
        <w:rPr>
          <w:rStyle w:val="38"/>
        </w:rPr>
        <w:t>Тянь-Шаньның шығыс атырауларына, солтүстігінде Балқаш көліне,</w:t>
      </w:r>
      <w:r>
        <w:rPr>
          <w:rStyle w:val="39"/>
        </w:rPr>
        <w:t xml:space="preserve"> </w:t>
      </w:r>
      <w:r>
        <w:rPr>
          <w:rStyle w:val="38"/>
        </w:rPr>
        <w:t>оңтүстігінде Ыстықкөлге дейінгі</w:t>
      </w:r>
      <w:r>
        <w:rPr>
          <w:rStyle w:val="38"/>
        </w:rPr>
        <w:t xml:space="preserve"> аумақты алып жатты. Үйсін</w:t>
      </w:r>
      <w:r>
        <w:rPr>
          <w:rStyle w:val="39"/>
        </w:rPr>
        <w:t xml:space="preserve"> </w:t>
      </w:r>
      <w:r>
        <w:rPr>
          <w:rStyle w:val="38"/>
        </w:rPr>
        <w:t>мемлекеті батысында қаңлылармен, шығысында ғүндармен, ал</w:t>
      </w:r>
      <w:r>
        <w:rPr>
          <w:rStyle w:val="39"/>
        </w:rPr>
        <w:t xml:space="preserve"> </w:t>
      </w:r>
      <w:r>
        <w:rPr>
          <w:rStyle w:val="38"/>
        </w:rPr>
        <w:t>оңтүстігінде Ферғанамен шектесіп жатты. Қытай жазба деректері</w:t>
      </w:r>
      <w:r>
        <w:rPr>
          <w:rStyle w:val="39"/>
        </w:rPr>
        <w:t xml:space="preserve"> </w:t>
      </w:r>
      <w:r>
        <w:rPr>
          <w:rStyle w:val="38"/>
        </w:rPr>
        <w:t>бойынша Үйсін мемлекетінің астанасы Чигу-Чэн (Қызыл аңғар)</w:t>
      </w:r>
      <w:r>
        <w:rPr>
          <w:rStyle w:val="39"/>
        </w:rPr>
        <w:t xml:space="preserve"> </w:t>
      </w:r>
      <w:r>
        <w:rPr>
          <w:rStyle w:val="38"/>
        </w:rPr>
        <w:t>қаласы болған. Ол Ыстық көлдің жағасында орналасқан</w:t>
      </w:r>
      <w:r>
        <w:rPr>
          <w:rStyle w:val="38"/>
        </w:rPr>
        <w:t>.</w:t>
      </w:r>
    </w:p>
    <w:p w:rsidR="001E1DFC" w:rsidRDefault="00CA280D">
      <w:pPr>
        <w:pStyle w:val="91"/>
        <w:shd w:val="clear" w:color="auto" w:fill="auto"/>
        <w:spacing w:before="0" w:line="240" w:lineRule="exact"/>
        <w:ind w:left="20" w:right="20" w:firstLine="280"/>
      </w:pPr>
      <w:r>
        <w:rPr>
          <w:rStyle w:val="40"/>
        </w:rPr>
        <w:t>Ғүндардың күшеюінен қорыққан қытай үкіметі өзіне одақтас іздеп, батыс елдеріне елшілік жіберді. Қытай елшісі келген кезде үйсіндер Қытаймен жэне ғүндармен терезесі тең қуатты мемлекет болды.</w:t>
      </w:r>
    </w:p>
    <w:p w:rsidR="001E1DFC" w:rsidRDefault="00CA280D">
      <w:pPr>
        <w:pStyle w:val="91"/>
        <w:shd w:val="clear" w:color="auto" w:fill="auto"/>
        <w:spacing w:before="0" w:line="240" w:lineRule="exact"/>
        <w:ind w:left="20" w:right="20" w:firstLine="280"/>
      </w:pPr>
      <w:r>
        <w:rPr>
          <w:rStyle w:val="40"/>
        </w:rPr>
        <w:t>Үйсіндер мен Үйсін мемлекеті жайлы жазылған қытай дерек- терінд</w:t>
      </w:r>
      <w:r>
        <w:rPr>
          <w:rStyle w:val="40"/>
        </w:rPr>
        <w:t>егі мэліметтерге қарағанда — үйсіндердің 120 мың түтіні, 630 мың адамы, 188 мың 800 әскері болған. Мемлекеттің ең жоғарғы билеушісі гуньмо (күнби) деп аталған. Үйсін елі қүрылғаннан бастап, оның бүкіл елді басқаратын үкіметтік үйымы болды. Әлеуметтік қатын</w:t>
      </w:r>
      <w:r>
        <w:rPr>
          <w:rStyle w:val="40"/>
        </w:rPr>
        <w:t xml:space="preserve">астар заңдар арқылы реттелді, күшті, үйымдасқан әскері </w:t>
      </w:r>
      <w:r w:rsidRPr="00DA7775">
        <w:rPr>
          <w:rStyle w:val="40"/>
        </w:rPr>
        <w:t>бо</w:t>
      </w:r>
      <w:r w:rsidRPr="00DA7775">
        <w:rPr>
          <w:rStyle w:val="40"/>
        </w:rPr>
        <w:softHyphen/>
        <w:t xml:space="preserve">лып, </w:t>
      </w:r>
      <w:r>
        <w:rPr>
          <w:rStyle w:val="40"/>
        </w:rPr>
        <w:t>қытайлар үшін «Батыс өлкедегі ең күшті мемлекет» саналды.</w:t>
      </w:r>
    </w:p>
    <w:p w:rsidR="001E1DFC" w:rsidRDefault="00CA280D">
      <w:pPr>
        <w:pStyle w:val="91"/>
        <w:shd w:val="clear" w:color="auto" w:fill="auto"/>
        <w:spacing w:before="0" w:line="240" w:lineRule="exact"/>
        <w:ind w:left="20" w:right="20" w:firstLine="280"/>
      </w:pPr>
      <w:r>
        <w:rPr>
          <w:rStyle w:val="40"/>
        </w:rPr>
        <w:t xml:space="preserve">Үйсін қоғамы біртекті болмаған, онда байлары — тайпа мен </w:t>
      </w:r>
      <w:r w:rsidRPr="00DA7775">
        <w:rPr>
          <w:rStyle w:val="40"/>
        </w:rPr>
        <w:t xml:space="preserve">py </w:t>
      </w:r>
      <w:r>
        <w:rPr>
          <w:rStyle w:val="40"/>
        </w:rPr>
        <w:t>дәулеттілері, жасауылдар мен абыздар жэне қатардағы бүқара — малшылар мен е</w:t>
      </w:r>
      <w:r>
        <w:rPr>
          <w:rStyle w:val="40"/>
        </w:rPr>
        <w:t xml:space="preserve">гіншілер болған. Үйсіндер қоғамында қүлдар да болған, олар негізінен соғыс түтқындарынан қүралды жэне үй шаруашылығында </w:t>
      </w:r>
      <w:r w:rsidRPr="00DA7775">
        <w:rPr>
          <w:rStyle w:val="40"/>
        </w:rPr>
        <w:t>пайдаланылды.</w:t>
      </w:r>
    </w:p>
    <w:p w:rsidR="001E1DFC" w:rsidRDefault="00CA280D">
      <w:pPr>
        <w:pStyle w:val="91"/>
        <w:shd w:val="clear" w:color="auto" w:fill="auto"/>
        <w:spacing w:before="0" w:line="240" w:lineRule="exact"/>
        <w:ind w:left="20" w:right="20" w:firstLine="280"/>
      </w:pPr>
      <w:r>
        <w:rPr>
          <w:rStyle w:val="40"/>
        </w:rPr>
        <w:lastRenderedPageBreak/>
        <w:t>Үйсін қоғамында мүліктік жэне әлеуметтік теңсіздік, малға жеке меншік болды. Әрбір отбасы өздерінің малын ажырататын өз та</w:t>
      </w:r>
      <w:r>
        <w:rPr>
          <w:rStyle w:val="40"/>
        </w:rPr>
        <w:t>ңбаларын салды. Жер иеленуге де жеке меншік болғанын жаз- ба деректер мәлімдейді. Үйсін қоғамында әлеуметтік теңсіздіктің болғанына археологиялық қазбалар дәлел. Жетісудың көптеген қорғандарының көлемі эртүрлі — үлкен, орташа жэне шағын болып келеді.</w:t>
      </w:r>
    </w:p>
    <w:p w:rsidR="001E1DFC" w:rsidRDefault="00CA280D">
      <w:pPr>
        <w:pStyle w:val="91"/>
        <w:shd w:val="clear" w:color="auto" w:fill="auto"/>
        <w:spacing w:before="0" w:line="240" w:lineRule="exact"/>
        <w:ind w:left="20" w:right="20" w:firstLine="280"/>
      </w:pPr>
      <w:r>
        <w:rPr>
          <w:rStyle w:val="40"/>
        </w:rPr>
        <w:t>Үйсін</w:t>
      </w:r>
      <w:r>
        <w:rPr>
          <w:rStyle w:val="40"/>
        </w:rPr>
        <w:t>дердің шаруашылығы мен мэдениеті жайындағы деректер археологиялық қазбалардан анықталып отыр. Қытай жазбаларында үйсіндерді көшпелілер ретінде сипаттайды. Б.з.б. 105 жылы үйсін күнбиіне үзатылған Қытай императорының қызы киізбен қаптаған дөңгелек үйде түра</w:t>
      </w:r>
      <w:r>
        <w:rPr>
          <w:rStyle w:val="40"/>
        </w:rPr>
        <w:t>тынын, ет, сүтпен қоректенетінін айтып, өлеңмен зарлы хат жазған. Үйсіндердің негізгі шаруашылығы — мал шаруашылығы. Әсіресе, жылқы мен қой өсіру жақсы дамыды. Кейбір байлардың 4—5 мың жылқысы болған. Сонымен қатар егіншілік те дамыған, бау-бақша өсірілген</w:t>
      </w:r>
      <w:r>
        <w:rPr>
          <w:rStyle w:val="40"/>
        </w:rPr>
        <w:t>, кейбір қожалықтар жартылай отырықшылық тіршілікке көшті. Іле, Шу, Талас өзендері алқабынан суландыру жүйесінің іздері анықталды. Обалардан табылған мәде- ни мүралар қолөнер кәсібінің болғандығын да дәлелдейді.</w:t>
      </w:r>
    </w:p>
    <w:p w:rsidR="001E1DFC" w:rsidRDefault="00CA280D">
      <w:pPr>
        <w:pStyle w:val="91"/>
        <w:shd w:val="clear" w:color="auto" w:fill="auto"/>
        <w:spacing w:before="0" w:line="240" w:lineRule="exact"/>
        <w:ind w:left="20" w:right="20" w:firstLine="280"/>
      </w:pPr>
      <w:r>
        <w:rPr>
          <w:rStyle w:val="40"/>
        </w:rPr>
        <w:t>Қарғалы үңгірінен табылған диадема (бас киім</w:t>
      </w:r>
      <w:r>
        <w:rPr>
          <w:rStyle w:val="40"/>
        </w:rPr>
        <w:t xml:space="preserve">) </w:t>
      </w:r>
      <w:r w:rsidRPr="00DA7775">
        <w:rPr>
          <w:rStyle w:val="40"/>
        </w:rPr>
        <w:t xml:space="preserve">б.з.д. </w:t>
      </w:r>
      <w:r>
        <w:rPr>
          <w:rStyle w:val="40"/>
        </w:rPr>
        <w:t xml:space="preserve">II—I ғғ. өмір сүрген үйсіндік зергер-үстаның тамаша туындысы. Бүл үзындығы 35 </w:t>
      </w:r>
      <w:r w:rsidRPr="00DA7775">
        <w:rPr>
          <w:rStyle w:val="40"/>
        </w:rPr>
        <w:t xml:space="preserve">см., </w:t>
      </w:r>
      <w:r>
        <w:rPr>
          <w:rStyle w:val="40"/>
        </w:rPr>
        <w:t xml:space="preserve">ені 5 см. диадемада аңдар, жануарлар, адамдар бейнеленген. Ол суреттер үйсіндердің наным-сенімдерін білдіреді. Мысалы, ондағы пырақты аттар күннің </w:t>
      </w:r>
      <w:r w:rsidRPr="00DA7775">
        <w:rPr>
          <w:rStyle w:val="40"/>
        </w:rPr>
        <w:t xml:space="preserve">символы </w:t>
      </w:r>
      <w:r>
        <w:rPr>
          <w:rStyle w:val="40"/>
        </w:rPr>
        <w:t>болып таб</w:t>
      </w:r>
      <w:r>
        <w:rPr>
          <w:rStyle w:val="40"/>
        </w:rPr>
        <w:t>ылады.</w:t>
      </w:r>
    </w:p>
    <w:p w:rsidR="001E1DFC" w:rsidRDefault="00CA280D">
      <w:pPr>
        <w:pStyle w:val="91"/>
        <w:shd w:val="clear" w:color="auto" w:fill="auto"/>
        <w:spacing w:before="0" w:line="240" w:lineRule="exact"/>
        <w:ind w:left="20" w:right="20"/>
      </w:pPr>
      <w:r>
        <w:rPr>
          <w:rStyle w:val="41"/>
        </w:rPr>
        <w:t>Үйсін шеберлері алтын әшекей бүйымдарды зерлеу тэсілімен жа-</w:t>
      </w:r>
      <w:r>
        <w:rPr>
          <w:rStyle w:val="42"/>
        </w:rPr>
        <w:t xml:space="preserve"> </w:t>
      </w:r>
      <w:r>
        <w:rPr>
          <w:rStyle w:val="41"/>
        </w:rPr>
        <w:t>сады. Археологиялық қазба жүмыстары кезінде табылған осын-</w:t>
      </w:r>
      <w:r>
        <w:rPr>
          <w:rStyle w:val="42"/>
        </w:rPr>
        <w:t xml:space="preserve"> </w:t>
      </w:r>
      <w:r>
        <w:rPr>
          <w:rStyle w:val="41"/>
        </w:rPr>
        <w:t>дай жэне басқа да қолөнер заттары мен бүйымдары үйсін өнерінің</w:t>
      </w:r>
      <w:r>
        <w:rPr>
          <w:rStyle w:val="42"/>
        </w:rPr>
        <w:t xml:space="preserve"> </w:t>
      </w:r>
      <w:r>
        <w:rPr>
          <w:rStyle w:val="41"/>
        </w:rPr>
        <w:t>жоғары даму деңгейін көрсетеді.</w:t>
      </w:r>
    </w:p>
    <w:p w:rsidR="001E1DFC" w:rsidRDefault="00CA280D">
      <w:pPr>
        <w:pStyle w:val="91"/>
        <w:shd w:val="clear" w:color="auto" w:fill="auto"/>
        <w:spacing w:before="0" w:line="240" w:lineRule="exact"/>
        <w:ind w:left="20" w:right="20" w:firstLine="280"/>
      </w:pPr>
      <w:r>
        <w:rPr>
          <w:rStyle w:val="41"/>
        </w:rPr>
        <w:t>Үйсін мемлекетінің Үлы Жібек жолының бойында орналасуы</w:t>
      </w:r>
      <w:r>
        <w:rPr>
          <w:rStyle w:val="42"/>
        </w:rPr>
        <w:t xml:space="preserve"> </w:t>
      </w:r>
      <w:r>
        <w:rPr>
          <w:rStyle w:val="41"/>
        </w:rPr>
        <w:t>оның көршілес елдер, тайпалармен (қытай, ғүн, қаңлы, үйғыр, қыр-</w:t>
      </w:r>
      <w:r>
        <w:rPr>
          <w:rStyle w:val="42"/>
        </w:rPr>
        <w:t xml:space="preserve"> </w:t>
      </w:r>
      <w:r>
        <w:rPr>
          <w:rStyle w:val="41"/>
        </w:rPr>
        <w:t>ғыз жэне т.б.) саяси, экономикалық жэне мәдени байланыстарды да-</w:t>
      </w:r>
      <w:r>
        <w:rPr>
          <w:rStyle w:val="42"/>
        </w:rPr>
        <w:t xml:space="preserve"> </w:t>
      </w:r>
      <w:r>
        <w:rPr>
          <w:rStyle w:val="41"/>
        </w:rPr>
        <w:t>мытуына мүмкіндік жасады. Бастапқыда Үйсін мемлекеті ғүндар-</w:t>
      </w:r>
      <w:r>
        <w:rPr>
          <w:rStyle w:val="42"/>
        </w:rPr>
        <w:t xml:space="preserve"> </w:t>
      </w:r>
      <w:r>
        <w:rPr>
          <w:rStyle w:val="41"/>
        </w:rPr>
        <w:t>мен қалыпты қарым-қатынаста болды. Бірақ Хань патшалығының</w:t>
      </w:r>
      <w:r>
        <w:rPr>
          <w:rStyle w:val="42"/>
        </w:rPr>
        <w:t xml:space="preserve"> </w:t>
      </w:r>
      <w:r>
        <w:rPr>
          <w:rStyle w:val="41"/>
        </w:rPr>
        <w:t>ғүндарды жеңіп, батысқа бет алу әрекеті үйсіндерді қытайлармен</w:t>
      </w:r>
      <w:r>
        <w:rPr>
          <w:rStyle w:val="42"/>
        </w:rPr>
        <w:t xml:space="preserve"> </w:t>
      </w:r>
      <w:r>
        <w:rPr>
          <w:rStyle w:val="41"/>
        </w:rPr>
        <w:t>тығыз байланыс орнатуға мэжбүр етті. Қытайлар ғүндарға қарсы</w:t>
      </w:r>
      <w:r>
        <w:rPr>
          <w:rStyle w:val="42"/>
        </w:rPr>
        <w:t xml:space="preserve"> </w:t>
      </w:r>
      <w:r>
        <w:rPr>
          <w:rStyle w:val="41"/>
        </w:rPr>
        <w:t xml:space="preserve">батыста жатқан елдерден одақтастар іздеуге кірісті. Қытай </w:t>
      </w:r>
      <w:r w:rsidRPr="00DA7775">
        <w:rPr>
          <w:rStyle w:val="41"/>
        </w:rPr>
        <w:t>им</w:t>
      </w:r>
      <w:r w:rsidRPr="00DA7775">
        <w:rPr>
          <w:rStyle w:val="41"/>
        </w:rPr>
        <w:softHyphen/>
        <w:t xml:space="preserve">ператоры </w:t>
      </w:r>
      <w:r>
        <w:rPr>
          <w:rStyle w:val="41"/>
        </w:rPr>
        <w:t>Уди</w:t>
      </w:r>
      <w:r>
        <w:rPr>
          <w:rStyle w:val="41"/>
        </w:rPr>
        <w:t xml:space="preserve"> б.з.д. 138 жылы үйсін еліне Чжан Цянь бастаған</w:t>
      </w:r>
      <w:r>
        <w:rPr>
          <w:rStyle w:val="42"/>
        </w:rPr>
        <w:t xml:space="preserve"> </w:t>
      </w:r>
      <w:r>
        <w:rPr>
          <w:rStyle w:val="41"/>
        </w:rPr>
        <w:t>елшілік жібереді. Осыдан кейін екі жақты қарым-қатынастар</w:t>
      </w:r>
      <w:r>
        <w:rPr>
          <w:rStyle w:val="42"/>
        </w:rPr>
        <w:t xml:space="preserve"> </w:t>
      </w:r>
      <w:r>
        <w:rPr>
          <w:rStyle w:val="41"/>
        </w:rPr>
        <w:t>етек алып, үйсіндер Қытаймен кең дипломатиялық жэне туыстық</w:t>
      </w:r>
      <w:r>
        <w:rPr>
          <w:rStyle w:val="42"/>
        </w:rPr>
        <w:t xml:space="preserve"> </w:t>
      </w:r>
      <w:r>
        <w:rPr>
          <w:rStyle w:val="41"/>
        </w:rPr>
        <w:t>қатынаста болған. Қытайлар үйсіндермен қүдаласып, күнбиге Хань</w:t>
      </w:r>
      <w:r>
        <w:rPr>
          <w:rStyle w:val="42"/>
        </w:rPr>
        <w:t xml:space="preserve"> </w:t>
      </w:r>
      <w:r>
        <w:rPr>
          <w:rStyle w:val="41"/>
        </w:rPr>
        <w:t xml:space="preserve">патшалығының ханшасын </w:t>
      </w:r>
      <w:r>
        <w:rPr>
          <w:rStyle w:val="41"/>
        </w:rPr>
        <w:lastRenderedPageBreak/>
        <w:t>әйелд</w:t>
      </w:r>
      <w:r>
        <w:rPr>
          <w:rStyle w:val="41"/>
        </w:rPr>
        <w:t>ікке береді. Әрине, бүл қүдалық</w:t>
      </w:r>
      <w:r>
        <w:rPr>
          <w:rStyle w:val="42"/>
        </w:rPr>
        <w:t xml:space="preserve"> </w:t>
      </w:r>
      <w:r>
        <w:rPr>
          <w:rStyle w:val="41"/>
        </w:rPr>
        <w:t>белгілі саяси мақсатты көздеп, хань әулеті үкіметі мен үйсіндер</w:t>
      </w:r>
      <w:r>
        <w:rPr>
          <w:rStyle w:val="42"/>
        </w:rPr>
        <w:t xml:space="preserve"> </w:t>
      </w:r>
      <w:r>
        <w:rPr>
          <w:rStyle w:val="41"/>
        </w:rPr>
        <w:t>арасындағы одақтастық байланыстың негізін қалады. Өз кезегінде</w:t>
      </w:r>
      <w:r>
        <w:rPr>
          <w:rStyle w:val="42"/>
        </w:rPr>
        <w:t xml:space="preserve"> </w:t>
      </w:r>
      <w:r>
        <w:rPr>
          <w:rStyle w:val="41"/>
        </w:rPr>
        <w:t xml:space="preserve">ғүндар да үйсіндермен қүдаласып, күнбиге өздерінің қыздарын </w:t>
      </w:r>
      <w:r w:rsidRPr="00DA7775">
        <w:rPr>
          <w:rStyle w:val="41"/>
        </w:rPr>
        <w:t>бе</w:t>
      </w:r>
      <w:r w:rsidRPr="00DA7775">
        <w:rPr>
          <w:rStyle w:val="41"/>
        </w:rPr>
        <w:t>-</w:t>
      </w:r>
      <w:r w:rsidRPr="00DA7775">
        <w:rPr>
          <w:rStyle w:val="42"/>
        </w:rPr>
        <w:t xml:space="preserve"> </w:t>
      </w:r>
      <w:r w:rsidRPr="00DA7775">
        <w:rPr>
          <w:rStyle w:val="41"/>
        </w:rPr>
        <w:t xml:space="preserve">pin </w:t>
      </w:r>
      <w:r>
        <w:rPr>
          <w:rStyle w:val="41"/>
        </w:rPr>
        <w:t>отырған. Үйсін мемлекеті бірт</w:t>
      </w:r>
      <w:r>
        <w:rPr>
          <w:rStyle w:val="41"/>
        </w:rPr>
        <w:t xml:space="preserve">үтас ел ретінде </w:t>
      </w:r>
      <w:r w:rsidRPr="00DA7775">
        <w:rPr>
          <w:rStyle w:val="41"/>
        </w:rPr>
        <w:t xml:space="preserve">б.з. </w:t>
      </w:r>
      <w:r>
        <w:rPr>
          <w:rStyle w:val="41"/>
        </w:rPr>
        <w:t>VI ғасыры-</w:t>
      </w:r>
      <w:r>
        <w:rPr>
          <w:rStyle w:val="42"/>
        </w:rPr>
        <w:t xml:space="preserve"> </w:t>
      </w:r>
      <w:r>
        <w:rPr>
          <w:rStyle w:val="41"/>
        </w:rPr>
        <w:t>ның ортасына дейін өмір сүріп, одан соң Түрік қағанатының</w:t>
      </w:r>
      <w:r>
        <w:rPr>
          <w:rStyle w:val="42"/>
        </w:rPr>
        <w:t xml:space="preserve"> </w:t>
      </w:r>
      <w:r>
        <w:rPr>
          <w:rStyle w:val="41"/>
        </w:rPr>
        <w:t>қүрамына енеді.</w:t>
      </w:r>
    </w:p>
    <w:p w:rsidR="001E1DFC" w:rsidRDefault="00CA280D">
      <w:pPr>
        <w:pStyle w:val="91"/>
        <w:shd w:val="clear" w:color="auto" w:fill="auto"/>
        <w:spacing w:before="0" w:line="240" w:lineRule="exact"/>
        <w:ind w:left="20" w:right="20" w:firstLine="280"/>
      </w:pPr>
      <w:r>
        <w:rPr>
          <w:rStyle w:val="BodytextBold3"/>
        </w:rPr>
        <w:t>Қаңлылар</w:t>
      </w:r>
      <w:r>
        <w:rPr>
          <w:rStyle w:val="41"/>
        </w:rPr>
        <w:t xml:space="preserve"> — қазақ халқының негізін қүраған ежелгі тайпалар-</w:t>
      </w:r>
      <w:r>
        <w:rPr>
          <w:rStyle w:val="42"/>
        </w:rPr>
        <w:t xml:space="preserve"> </w:t>
      </w:r>
      <w:r>
        <w:rPr>
          <w:rStyle w:val="41"/>
        </w:rPr>
        <w:t>дың бірі. Олар туралы деректерді негізінен қытай жазбаларынан</w:t>
      </w:r>
      <w:r>
        <w:rPr>
          <w:rStyle w:val="42"/>
        </w:rPr>
        <w:t xml:space="preserve"> </w:t>
      </w:r>
      <w:r>
        <w:rPr>
          <w:rStyle w:val="41"/>
        </w:rPr>
        <w:t xml:space="preserve">аламыз. Шығыстанушы </w:t>
      </w:r>
      <w:r w:rsidRPr="00DA7775">
        <w:rPr>
          <w:rStyle w:val="41"/>
        </w:rPr>
        <w:t xml:space="preserve">H. </w:t>
      </w:r>
      <w:r w:rsidRPr="00DA7775">
        <w:rPr>
          <w:rStyle w:val="41"/>
        </w:rPr>
        <w:t>Аристо</w:t>
      </w:r>
      <w:r w:rsidRPr="00DA7775">
        <w:rPr>
          <w:rStyle w:val="41"/>
        </w:rPr>
        <w:t xml:space="preserve">в </w:t>
      </w:r>
      <w:r>
        <w:rPr>
          <w:rStyle w:val="41"/>
        </w:rPr>
        <w:t>«қаңлылар — ежелгі түркі руы»</w:t>
      </w:r>
      <w:r>
        <w:rPr>
          <w:rStyle w:val="42"/>
        </w:rPr>
        <w:t xml:space="preserve"> </w:t>
      </w:r>
      <w:r>
        <w:rPr>
          <w:rStyle w:val="41"/>
        </w:rPr>
        <w:t>деп көрсетеді. В.Востров олардың ежелгі тайпа жэне түркі тілдес</w:t>
      </w:r>
      <w:r>
        <w:rPr>
          <w:rStyle w:val="42"/>
        </w:rPr>
        <w:t xml:space="preserve"> </w:t>
      </w:r>
      <w:r>
        <w:rPr>
          <w:rStyle w:val="41"/>
        </w:rPr>
        <w:t xml:space="preserve">екенін нақтылап берді. </w:t>
      </w:r>
      <w:r w:rsidRPr="00DA7775">
        <w:rPr>
          <w:rStyle w:val="41"/>
        </w:rPr>
        <w:t xml:space="preserve">A.M. </w:t>
      </w:r>
      <w:r>
        <w:rPr>
          <w:rStyle w:val="41"/>
        </w:rPr>
        <w:t>Бернштамның пікірінше де қаңлылар</w:t>
      </w:r>
      <w:r>
        <w:rPr>
          <w:rStyle w:val="42"/>
        </w:rPr>
        <w:t xml:space="preserve"> </w:t>
      </w:r>
      <w:r>
        <w:rPr>
          <w:rStyle w:val="41"/>
        </w:rPr>
        <w:t>түрік тілді халық болған.</w:t>
      </w:r>
    </w:p>
    <w:p w:rsidR="001E1DFC" w:rsidRDefault="00CA280D">
      <w:pPr>
        <w:pStyle w:val="91"/>
        <w:shd w:val="clear" w:color="auto" w:fill="auto"/>
        <w:spacing w:before="0" w:line="240" w:lineRule="exact"/>
        <w:ind w:left="20" w:right="20" w:firstLine="280"/>
      </w:pPr>
      <w:r>
        <w:rPr>
          <w:rStyle w:val="41"/>
        </w:rPr>
        <w:t xml:space="preserve">Қаңлы мемлекеті </w:t>
      </w:r>
      <w:r w:rsidRPr="00DA7775">
        <w:rPr>
          <w:rStyle w:val="41"/>
        </w:rPr>
        <w:t xml:space="preserve">(б.з.д. </w:t>
      </w:r>
      <w:r>
        <w:rPr>
          <w:rStyle w:val="41"/>
        </w:rPr>
        <w:t xml:space="preserve">II ғ.— </w:t>
      </w:r>
      <w:r w:rsidRPr="00DA7775">
        <w:rPr>
          <w:rStyle w:val="41"/>
        </w:rPr>
        <w:t xml:space="preserve">б.з. </w:t>
      </w:r>
      <w:r>
        <w:rPr>
          <w:rStyle w:val="41"/>
        </w:rPr>
        <w:t>V ғ.) — Оңтүстік Қазақстанда</w:t>
      </w:r>
      <w:r>
        <w:rPr>
          <w:rStyle w:val="42"/>
        </w:rPr>
        <w:t xml:space="preserve"> </w:t>
      </w:r>
      <w:r>
        <w:rPr>
          <w:rStyle w:val="41"/>
        </w:rPr>
        <w:t>қүрылға</w:t>
      </w:r>
      <w:r>
        <w:rPr>
          <w:rStyle w:val="41"/>
        </w:rPr>
        <w:t>н алғашқы мемлекеттік бірлестіктердің бірі. Қытай де-</w:t>
      </w:r>
      <w:r>
        <w:rPr>
          <w:rStyle w:val="42"/>
        </w:rPr>
        <w:t xml:space="preserve"> </w:t>
      </w:r>
      <w:r>
        <w:rPr>
          <w:rStyle w:val="41"/>
        </w:rPr>
        <w:t>ректері бойынша астанасы Битянь қаласы болған. Қаңлының</w:t>
      </w:r>
      <w:r>
        <w:rPr>
          <w:rStyle w:val="42"/>
        </w:rPr>
        <w:t xml:space="preserve"> </w:t>
      </w:r>
      <w:r>
        <w:rPr>
          <w:rStyle w:val="41"/>
        </w:rPr>
        <w:t>билеушісіне 5 иелік бағынышты болды. Кангюй мемлекеті мен</w:t>
      </w:r>
      <w:r>
        <w:rPr>
          <w:rStyle w:val="42"/>
        </w:rPr>
        <w:t xml:space="preserve"> </w:t>
      </w:r>
      <w:r>
        <w:rPr>
          <w:rStyle w:val="41"/>
        </w:rPr>
        <w:t>оның иеліктерінің орналасу мэселелерінің тарихы И.Бичуриннен</w:t>
      </w:r>
      <w:r>
        <w:rPr>
          <w:rStyle w:val="42"/>
        </w:rPr>
        <w:t xml:space="preserve"> </w:t>
      </w:r>
      <w:r>
        <w:rPr>
          <w:rStyle w:val="41"/>
        </w:rPr>
        <w:t>басталады, ол оның орналасқ</w:t>
      </w:r>
      <w:r>
        <w:rPr>
          <w:rStyle w:val="41"/>
        </w:rPr>
        <w:t>ан жерін Сырдария өзенінің солтүстік</w:t>
      </w:r>
      <w:r>
        <w:rPr>
          <w:rStyle w:val="42"/>
        </w:rPr>
        <w:t xml:space="preserve"> </w:t>
      </w:r>
      <w:r>
        <w:rPr>
          <w:rStyle w:val="41"/>
        </w:rPr>
        <w:t xml:space="preserve">жағындағы далалар деп белгілеген. «Шицзи» мэтініне «Давань </w:t>
      </w:r>
      <w:r w:rsidRPr="00DA7775">
        <w:rPr>
          <w:rStyle w:val="41"/>
        </w:rPr>
        <w:t>ту</w:t>
      </w:r>
      <w:r w:rsidRPr="00DA7775">
        <w:rPr>
          <w:rStyle w:val="41"/>
        </w:rPr>
        <w:softHyphen/>
        <w:t xml:space="preserve">ралы </w:t>
      </w:r>
      <w:r>
        <w:rPr>
          <w:rStyle w:val="41"/>
        </w:rPr>
        <w:t>хикаяда» берген түсініктемесінде ол «Кангюй иелігі қазіргі</w:t>
      </w:r>
      <w:r>
        <w:rPr>
          <w:rStyle w:val="42"/>
        </w:rPr>
        <w:t xml:space="preserve"> </w:t>
      </w:r>
      <w:r>
        <w:rPr>
          <w:rStyle w:val="41"/>
        </w:rPr>
        <w:t>қазақтың Үлы жүзі мен Орта жүзі көшіп жүрген Сырдарияның</w:t>
      </w:r>
      <w:r>
        <w:rPr>
          <w:rStyle w:val="42"/>
        </w:rPr>
        <w:t xml:space="preserve"> </w:t>
      </w:r>
      <w:r>
        <w:rPr>
          <w:rStyle w:val="41"/>
        </w:rPr>
        <w:t>солтүстік жағындағы далаларды алып ж</w:t>
      </w:r>
      <w:r>
        <w:rPr>
          <w:rStyle w:val="41"/>
        </w:rPr>
        <w:t>атыр» деп атап өткен.</w:t>
      </w:r>
      <w:r>
        <w:rPr>
          <w:rStyle w:val="42"/>
        </w:rPr>
        <w:t xml:space="preserve"> </w:t>
      </w:r>
      <w:r>
        <w:rPr>
          <w:rStyle w:val="41"/>
        </w:rPr>
        <w:t>«Шицзиде» кангюйдің орналасуы туралы былай делінген: «Кангюй</w:t>
      </w:r>
    </w:p>
    <w:p w:rsidR="001E1DFC" w:rsidRDefault="00CA280D">
      <w:pPr>
        <w:pStyle w:val="91"/>
        <w:shd w:val="clear" w:color="auto" w:fill="auto"/>
        <w:spacing w:before="0"/>
        <w:ind w:left="20"/>
      </w:pPr>
      <w:r>
        <w:rPr>
          <w:rStyle w:val="43"/>
        </w:rPr>
        <w:t>Даванның солтүстік-батысында шамамен алғанда 2000 ли жерде жатыр. Бүл — әдетте 20 000 әскері бар юечжиліктерге үқсайтын көшпелі иелік. Кангюй Даваньмен шектес жэне күшінің а</w:t>
      </w:r>
      <w:r>
        <w:rPr>
          <w:rStyle w:val="43"/>
        </w:rPr>
        <w:t>з болуы- на қарай оңтүстікте юечжилердің билігін, шығысында ғүндардың билігін таниды».</w:t>
      </w:r>
    </w:p>
    <w:p w:rsidR="001E1DFC" w:rsidRDefault="00CA280D">
      <w:pPr>
        <w:pStyle w:val="91"/>
        <w:shd w:val="clear" w:color="auto" w:fill="auto"/>
        <w:spacing w:before="0"/>
        <w:ind w:left="20" w:firstLine="280"/>
      </w:pPr>
      <w:r w:rsidRPr="00DA7775">
        <w:rPr>
          <w:rStyle w:val="43"/>
        </w:rPr>
        <w:t xml:space="preserve">Б.з.д. </w:t>
      </w:r>
      <w:r>
        <w:rPr>
          <w:rStyle w:val="43"/>
        </w:rPr>
        <w:t>II—I ғғ. қаңлылар батыс өңірдегі белді мемлекеттердің бірі болды. Үлкен Хань әулетінің келесі хроникасы «Цянь Ханьшудың» «жерге орналасуды суреттеу» деген тарауында кангюйге арналған бөлім бар, онда сөзбе-сөз келтіргенде былай делінген: «Кангюй билеушісі Л</w:t>
      </w:r>
      <w:r>
        <w:rPr>
          <w:rStyle w:val="43"/>
        </w:rPr>
        <w:t>оюень елінде, Уананнан 12 300 ли жердегі Битянь қаласын мекендейді. Ол наместникке тэуелді емес. Әміршінің жаз- да болатын жеріне Лоюеннен жеті күнде жетуге болады... Халқы 120 000 отбасынан, 600 000 адамнан түрады; әскер саны 120 000 адам. Әдет-ғүрпы үлке</w:t>
      </w:r>
      <w:r>
        <w:rPr>
          <w:rStyle w:val="43"/>
        </w:rPr>
        <w:t xml:space="preserve">н юечжимен бірдей. Кангюй шығыс жағында ғүндарға бағынады...». Осы ғасырдың ортасына қарай олардың орна- ласу мәселелері жөнінде негізінен екі көзқарас: 1. Кангюйлер </w:t>
      </w:r>
      <w:r w:rsidRPr="00DA7775">
        <w:rPr>
          <w:rStyle w:val="43"/>
        </w:rPr>
        <w:t>Таш</w:t>
      </w:r>
      <w:r w:rsidRPr="00DA7775">
        <w:rPr>
          <w:rStyle w:val="43"/>
        </w:rPr>
        <w:softHyphen/>
        <w:t xml:space="preserve">кент </w:t>
      </w:r>
      <w:r>
        <w:rPr>
          <w:rStyle w:val="43"/>
        </w:rPr>
        <w:t xml:space="preserve">жазирасынан Хорезмге дейінгі қос өзен арасындағы кең-байтақ жерді </w:t>
      </w:r>
      <w:r>
        <w:rPr>
          <w:rStyle w:val="43"/>
        </w:rPr>
        <w:lastRenderedPageBreak/>
        <w:t xml:space="preserve">алып жатты; 2. </w:t>
      </w:r>
      <w:r>
        <w:rPr>
          <w:rStyle w:val="43"/>
        </w:rPr>
        <w:t xml:space="preserve">Кангюй иелігі Сырдария өзенінің сағасынан Ташкентке дейінгі алқапта шоғырланған, ал байырғы жерлері </w:t>
      </w:r>
      <w:r w:rsidRPr="00DA7775">
        <w:rPr>
          <w:rStyle w:val="43"/>
        </w:rPr>
        <w:t xml:space="preserve">Ca- </w:t>
      </w:r>
      <w:r>
        <w:rPr>
          <w:rStyle w:val="43"/>
        </w:rPr>
        <w:t>рысу өзенінің орта ағысынан сол өзен мен Шу өзенінде, Ұлытауға дейін орналасқан деген көзқарастар қалыптасты.</w:t>
      </w:r>
    </w:p>
    <w:p w:rsidR="001E1DFC" w:rsidRDefault="00CA280D">
      <w:pPr>
        <w:pStyle w:val="91"/>
        <w:shd w:val="clear" w:color="auto" w:fill="auto"/>
        <w:spacing w:before="0"/>
        <w:ind w:left="20" w:firstLine="280"/>
      </w:pPr>
      <w:r>
        <w:rPr>
          <w:rStyle w:val="43"/>
        </w:rPr>
        <w:t>Алайда кангюйлердің байырғы жерлері Сырдар</w:t>
      </w:r>
      <w:r>
        <w:rPr>
          <w:rStyle w:val="43"/>
        </w:rPr>
        <w:t xml:space="preserve">ияның орта ағысы бойындағы жерлер болған. А.Н.Бернштамның пікірі </w:t>
      </w:r>
      <w:r w:rsidRPr="00DA7775">
        <w:rPr>
          <w:rStyle w:val="43"/>
        </w:rPr>
        <w:t>бойын</w:t>
      </w:r>
      <w:r w:rsidRPr="00DA7775">
        <w:rPr>
          <w:rStyle w:val="43"/>
        </w:rPr>
        <w:softHyphen/>
        <w:t xml:space="preserve">ша, </w:t>
      </w:r>
      <w:r>
        <w:rPr>
          <w:rStyle w:val="43"/>
        </w:rPr>
        <w:t>неғүрлым ертедегі тарихи ескерткіштер — Авестада, Махаб- харатада, Пехлевилердің бундахишні мен эпикалық Шахнамада аңызға айналдырылған Кангха нақ осында орналасқан. Ол ежелгі түрік</w:t>
      </w:r>
      <w:r>
        <w:rPr>
          <w:rStyle w:val="43"/>
        </w:rPr>
        <w:t xml:space="preserve">тердің руналық ескерткіштерінің Кенгутарбант елін </w:t>
      </w:r>
      <w:r w:rsidRPr="00DA7775">
        <w:rPr>
          <w:rStyle w:val="43"/>
        </w:rPr>
        <w:t>де осын</w:t>
      </w:r>
      <w:r w:rsidRPr="00DA7775">
        <w:rPr>
          <w:rStyle w:val="43"/>
        </w:rPr>
        <w:softHyphen/>
        <w:t xml:space="preserve">да </w:t>
      </w:r>
      <w:r>
        <w:rPr>
          <w:rStyle w:val="43"/>
        </w:rPr>
        <w:t xml:space="preserve">орналасқан деп көрсетуді үсынған еді. Кейіннен бүл көзқарасты Қазақстан зерттеушілері мен ежелгі Орта Азня тарнхының саласындағы басқа да мамандар негізге алды. С.Г. Кляшторный </w:t>
      </w:r>
      <w:r w:rsidRPr="00DA7775">
        <w:rPr>
          <w:rStyle w:val="43"/>
        </w:rPr>
        <w:t xml:space="preserve">мен </w:t>
      </w:r>
      <w:r>
        <w:rPr>
          <w:rStyle w:val="43"/>
        </w:rPr>
        <w:t>Л.М. Левинаның</w:t>
      </w:r>
      <w:r>
        <w:rPr>
          <w:rStyle w:val="43"/>
        </w:rPr>
        <w:t xml:space="preserve"> еңбектері кангюйлердің орналасу мәселелерін зерттеуге қосылған елеулі үлес болды. Біріншісі </w:t>
      </w:r>
      <w:r w:rsidRPr="00DA7775">
        <w:rPr>
          <w:rStyle w:val="43"/>
        </w:rPr>
        <w:t>кангюйлер тура</w:t>
      </w:r>
      <w:r w:rsidRPr="00DA7775">
        <w:rPr>
          <w:rStyle w:val="43"/>
        </w:rPr>
        <w:softHyphen/>
        <w:t xml:space="preserve">лы </w:t>
      </w:r>
      <w:r>
        <w:rPr>
          <w:rStyle w:val="43"/>
        </w:rPr>
        <w:t>жазбаша деректердегі хабарларды қорытып, кангюй жерлерінің орналасуы жөніндегі негізгі пікірлерге сын көзбен талдау жасады. Л.МЛевина сол кезге қ</w:t>
      </w:r>
      <w:r>
        <w:rPr>
          <w:rStyle w:val="43"/>
        </w:rPr>
        <w:t xml:space="preserve">арай жинақталған археологиялық деректерді жүйеге келтіру мен қорытуда көп еңбек етті. Ол кангюйлер заманындағы Сырдария алқабының негізгі үш мәдениетін снпаттап, оларды кезеңдерге бөлуді үсынды. Жан-жақты талдау негізінде </w:t>
      </w:r>
      <w:r w:rsidRPr="00DA7775">
        <w:rPr>
          <w:rStyle w:val="43"/>
        </w:rPr>
        <w:t>ав</w:t>
      </w:r>
      <w:r w:rsidRPr="00DA7775">
        <w:rPr>
          <w:rStyle w:val="43"/>
        </w:rPr>
        <w:softHyphen/>
        <w:t xml:space="preserve">тор </w:t>
      </w:r>
      <w:r>
        <w:rPr>
          <w:rStyle w:val="43"/>
        </w:rPr>
        <w:t>өзі қарастырған жетіасар, о</w:t>
      </w:r>
      <w:r>
        <w:rPr>
          <w:rStyle w:val="43"/>
        </w:rPr>
        <w:t>тырар-қаратау, қауыншы мәдениеті кангюй мемлекеті түрғындары мэденнетінің нүсқалары болып та- былады деген қорытындыға келді.</w:t>
      </w:r>
    </w:p>
    <w:p w:rsidR="001E1DFC" w:rsidRDefault="00CA280D">
      <w:pPr>
        <w:pStyle w:val="91"/>
        <w:shd w:val="clear" w:color="auto" w:fill="auto"/>
        <w:spacing w:before="0" w:line="240" w:lineRule="exact"/>
        <w:ind w:left="20" w:firstLine="280"/>
      </w:pPr>
      <w:r w:rsidRPr="00DA7775">
        <w:rPr>
          <w:rStyle w:val="44"/>
        </w:rPr>
        <w:t xml:space="preserve">Сонымен, Кангюйлер Сырдария </w:t>
      </w:r>
      <w:r>
        <w:rPr>
          <w:rStyle w:val="44"/>
        </w:rPr>
        <w:t xml:space="preserve">өзенінің </w:t>
      </w:r>
      <w:r w:rsidRPr="00DA7775">
        <w:rPr>
          <w:rStyle w:val="44"/>
        </w:rPr>
        <w:t xml:space="preserve">орта </w:t>
      </w:r>
      <w:r>
        <w:rPr>
          <w:rStyle w:val="44"/>
        </w:rPr>
        <w:t>ағысының сол-</w:t>
      </w:r>
      <w:r>
        <w:rPr>
          <w:rStyle w:val="45"/>
        </w:rPr>
        <w:t xml:space="preserve"> </w:t>
      </w:r>
      <w:r>
        <w:rPr>
          <w:rStyle w:val="44"/>
        </w:rPr>
        <w:t>түстік жағын мекендеген жэне Кангха мемлекетінің үйтқысы бол-</w:t>
      </w:r>
      <w:r>
        <w:rPr>
          <w:rStyle w:val="45"/>
        </w:rPr>
        <w:t xml:space="preserve"> </w:t>
      </w:r>
      <w:r>
        <w:rPr>
          <w:rStyle w:val="44"/>
        </w:rPr>
        <w:t>ған тайпалар</w:t>
      </w:r>
      <w:r>
        <w:rPr>
          <w:rStyle w:val="44"/>
        </w:rPr>
        <w:t xml:space="preserve"> одағы деп айтуға болады.</w:t>
      </w:r>
    </w:p>
    <w:p w:rsidR="001E1DFC" w:rsidRDefault="00CA280D">
      <w:pPr>
        <w:pStyle w:val="91"/>
        <w:shd w:val="clear" w:color="auto" w:fill="auto"/>
        <w:spacing w:before="0" w:line="240" w:lineRule="exact"/>
        <w:ind w:left="20" w:firstLine="280"/>
      </w:pPr>
      <w:r>
        <w:rPr>
          <w:rStyle w:val="44"/>
        </w:rPr>
        <w:t>Егер б. з. б. II ғасырдың екінші жартысында қытай елшісі Чжан-</w:t>
      </w:r>
      <w:r>
        <w:rPr>
          <w:rStyle w:val="45"/>
        </w:rPr>
        <w:t xml:space="preserve"> </w:t>
      </w:r>
      <w:r>
        <w:rPr>
          <w:rStyle w:val="44"/>
        </w:rPr>
        <w:t>Цянь Кангюй жерлерінің оңтүстігінде юечжиге, ал солтүстігінде</w:t>
      </w:r>
      <w:r>
        <w:rPr>
          <w:rStyle w:val="45"/>
        </w:rPr>
        <w:t xml:space="preserve"> </w:t>
      </w:r>
      <w:r>
        <w:rPr>
          <w:rStyle w:val="44"/>
        </w:rPr>
        <w:t>ғүндарға тәуелді екенін айтса, біздің заманымыздағы I ғасырда</w:t>
      </w:r>
      <w:r>
        <w:rPr>
          <w:rStyle w:val="45"/>
        </w:rPr>
        <w:t xml:space="preserve"> </w:t>
      </w:r>
      <w:r>
        <w:rPr>
          <w:rStyle w:val="44"/>
        </w:rPr>
        <w:t>мүндағы жағдай өзгереді. Егер Чжан-Цянь юеч</w:t>
      </w:r>
      <w:r>
        <w:rPr>
          <w:rStyle w:val="44"/>
        </w:rPr>
        <w:t>жи эскерін 100—200</w:t>
      </w:r>
      <w:r>
        <w:rPr>
          <w:rStyle w:val="45"/>
        </w:rPr>
        <w:t xml:space="preserve"> </w:t>
      </w:r>
      <w:r>
        <w:rPr>
          <w:rStyle w:val="44"/>
        </w:rPr>
        <w:t>мың, ал кангюй әскерін 90 мың деп хабарлаған болса, Цанб-Хань-</w:t>
      </w:r>
      <w:r>
        <w:rPr>
          <w:rStyle w:val="45"/>
        </w:rPr>
        <w:t xml:space="preserve"> </w:t>
      </w:r>
      <w:r>
        <w:rPr>
          <w:rStyle w:val="44"/>
        </w:rPr>
        <w:t>Шу енді кангюй әскерін 120 мың, юечжи әскерін 100 мың дейді.</w:t>
      </w:r>
    </w:p>
    <w:p w:rsidR="001E1DFC" w:rsidRDefault="00CA280D">
      <w:pPr>
        <w:pStyle w:val="91"/>
        <w:shd w:val="clear" w:color="auto" w:fill="auto"/>
        <w:spacing w:before="0" w:line="240" w:lineRule="exact"/>
        <w:ind w:left="20" w:firstLine="280"/>
      </w:pPr>
      <w:r>
        <w:rPr>
          <w:rStyle w:val="44"/>
        </w:rPr>
        <w:t>Бүл кезеңде Орта Азиядағы қос өзен аралығында юечжилердің</w:t>
      </w:r>
      <w:r>
        <w:rPr>
          <w:rStyle w:val="45"/>
        </w:rPr>
        <w:t xml:space="preserve"> </w:t>
      </w:r>
      <w:r>
        <w:rPr>
          <w:rStyle w:val="44"/>
        </w:rPr>
        <w:t>негізгі бөлігінің оңтүстікке, сол жағалаудағы Бактрияға</w:t>
      </w:r>
      <w:r>
        <w:rPr>
          <w:rStyle w:val="44"/>
        </w:rPr>
        <w:t xml:space="preserve"> ығысуы,</w:t>
      </w:r>
      <w:r>
        <w:rPr>
          <w:rStyle w:val="45"/>
        </w:rPr>
        <w:t xml:space="preserve"> </w:t>
      </w:r>
      <w:r>
        <w:rPr>
          <w:rStyle w:val="44"/>
        </w:rPr>
        <w:t>жерге отырықшылық орын алып, жеке-жеке бес иелікке бөлінгенін,</w:t>
      </w:r>
      <w:r>
        <w:rPr>
          <w:rStyle w:val="45"/>
        </w:rPr>
        <w:t xml:space="preserve"> </w:t>
      </w:r>
      <w:r>
        <w:rPr>
          <w:rStyle w:val="44"/>
        </w:rPr>
        <w:t>мүның өзі кангюймен салыстырғанда олардың әлсіреуіне экеп</w:t>
      </w:r>
      <w:r>
        <w:rPr>
          <w:rStyle w:val="45"/>
        </w:rPr>
        <w:t xml:space="preserve"> </w:t>
      </w:r>
      <w:r>
        <w:rPr>
          <w:rStyle w:val="44"/>
        </w:rPr>
        <w:t>соқпай қоймағанын, ал кангюйлердің алдынан оңтүстік пен батысқа</w:t>
      </w:r>
      <w:r>
        <w:rPr>
          <w:rStyle w:val="45"/>
        </w:rPr>
        <w:t xml:space="preserve"> </w:t>
      </w:r>
      <w:r>
        <w:rPr>
          <w:rStyle w:val="44"/>
        </w:rPr>
        <w:t>басқыншылық жорық жасау үшін мүмкіндік ашылғанын атап өткен</w:t>
      </w:r>
      <w:r>
        <w:rPr>
          <w:rStyle w:val="45"/>
        </w:rPr>
        <w:t xml:space="preserve"> </w:t>
      </w:r>
      <w:r>
        <w:rPr>
          <w:rStyle w:val="44"/>
        </w:rPr>
        <w:t>жө</w:t>
      </w:r>
      <w:r>
        <w:rPr>
          <w:rStyle w:val="44"/>
        </w:rPr>
        <w:t>н. Сол кезде б. з. б. II ғасырдың аяғы — I ғасырдың басы, сірә,</w:t>
      </w:r>
      <w:r>
        <w:rPr>
          <w:rStyle w:val="45"/>
        </w:rPr>
        <w:t xml:space="preserve"> </w:t>
      </w:r>
      <w:r>
        <w:rPr>
          <w:rStyle w:val="44"/>
        </w:rPr>
        <w:t>кангюйдің жоғарыда аталған тәуелді бес иелігі пайда болса керек.</w:t>
      </w:r>
    </w:p>
    <w:p w:rsidR="001E1DFC" w:rsidRDefault="00CA280D">
      <w:pPr>
        <w:pStyle w:val="91"/>
        <w:shd w:val="clear" w:color="auto" w:fill="auto"/>
        <w:spacing w:before="0" w:line="240" w:lineRule="exact"/>
        <w:ind w:left="20" w:firstLine="280"/>
      </w:pPr>
      <w:r w:rsidRPr="00DA7775">
        <w:rPr>
          <w:rStyle w:val="44"/>
        </w:rPr>
        <w:lastRenderedPageBreak/>
        <w:t xml:space="preserve">Б.з.д. </w:t>
      </w:r>
      <w:r>
        <w:rPr>
          <w:rStyle w:val="44"/>
        </w:rPr>
        <w:t>I ғасырдың екінші жартысында Чжичжи шаньюй бастаған</w:t>
      </w:r>
      <w:r>
        <w:rPr>
          <w:rStyle w:val="45"/>
        </w:rPr>
        <w:t xml:space="preserve"> </w:t>
      </w:r>
      <w:r>
        <w:rPr>
          <w:rStyle w:val="44"/>
        </w:rPr>
        <w:t>ғүндар Оңтүстік-шығыс Қазақстан жеріне алғаш рет көшіп келе</w:t>
      </w:r>
      <w:r>
        <w:rPr>
          <w:rStyle w:val="45"/>
        </w:rPr>
        <w:t xml:space="preserve"> </w:t>
      </w:r>
      <w:r>
        <w:rPr>
          <w:rStyle w:val="44"/>
        </w:rPr>
        <w:t>бастады.</w:t>
      </w:r>
      <w:r>
        <w:rPr>
          <w:rStyle w:val="44"/>
        </w:rPr>
        <w:t xml:space="preserve"> Осындай жағдайда Қаңлы мемлекеті Чжичжимен одақ</w:t>
      </w:r>
      <w:r>
        <w:rPr>
          <w:rStyle w:val="45"/>
        </w:rPr>
        <w:t xml:space="preserve"> </w:t>
      </w:r>
      <w:r>
        <w:rPr>
          <w:rStyle w:val="44"/>
        </w:rPr>
        <w:t>қүрып, оны үйсіндерге қарсы пайдаланбақ болды. Қаңлы билеушісі</w:t>
      </w:r>
      <w:r>
        <w:rPr>
          <w:rStyle w:val="45"/>
        </w:rPr>
        <w:t xml:space="preserve"> </w:t>
      </w:r>
      <w:r>
        <w:rPr>
          <w:rStyle w:val="44"/>
        </w:rPr>
        <w:t>Чжичжиді Талас алқабына шақырып, оған өзінің атты әскеріне</w:t>
      </w:r>
      <w:r>
        <w:rPr>
          <w:rStyle w:val="45"/>
        </w:rPr>
        <w:t xml:space="preserve"> </w:t>
      </w:r>
      <w:r>
        <w:rPr>
          <w:rStyle w:val="44"/>
        </w:rPr>
        <w:t>қолбасшылық ету қүқын берді. Бірақ, қаңлылардың үміті ақталмады.</w:t>
      </w:r>
      <w:r>
        <w:rPr>
          <w:rStyle w:val="45"/>
        </w:rPr>
        <w:t xml:space="preserve"> </w:t>
      </w:r>
      <w:r>
        <w:rPr>
          <w:rStyle w:val="44"/>
        </w:rPr>
        <w:t>Чжичжи үйсіндерді ба</w:t>
      </w:r>
      <w:r>
        <w:rPr>
          <w:rStyle w:val="44"/>
        </w:rPr>
        <w:t>ғындыра алмады. Енді ғүндар мен қаңлылар</w:t>
      </w:r>
      <w:r>
        <w:rPr>
          <w:rStyle w:val="45"/>
        </w:rPr>
        <w:t xml:space="preserve"> </w:t>
      </w:r>
      <w:r>
        <w:rPr>
          <w:rStyle w:val="44"/>
        </w:rPr>
        <w:t>арасында қайшылық туды. Чжичжи қаңлы билеушісінің қосынынан</w:t>
      </w:r>
      <w:r>
        <w:rPr>
          <w:rStyle w:val="45"/>
        </w:rPr>
        <w:t xml:space="preserve"> </w:t>
      </w:r>
      <w:r>
        <w:rPr>
          <w:rStyle w:val="44"/>
        </w:rPr>
        <w:t>қуылып, Таластың жоғарғы жағына кетеді, сол жақтан өзіне қала</w:t>
      </w:r>
      <w:r>
        <w:rPr>
          <w:rStyle w:val="45"/>
        </w:rPr>
        <w:t xml:space="preserve"> </w:t>
      </w:r>
      <w:r>
        <w:rPr>
          <w:rStyle w:val="44"/>
        </w:rPr>
        <w:t>түрғызады. Шаньюй қүрлысқа қаржыны Ферғана мен Парфия</w:t>
      </w:r>
      <w:r>
        <w:rPr>
          <w:rStyle w:val="45"/>
        </w:rPr>
        <w:t xml:space="preserve"> </w:t>
      </w:r>
      <w:r>
        <w:rPr>
          <w:rStyle w:val="44"/>
        </w:rPr>
        <w:t>билеушілерінен алым ретінде алып отырды</w:t>
      </w:r>
      <w:r>
        <w:rPr>
          <w:rStyle w:val="44"/>
        </w:rPr>
        <w:t>, сірә, ол қүрылысшы-</w:t>
      </w:r>
      <w:r>
        <w:rPr>
          <w:rStyle w:val="45"/>
        </w:rPr>
        <w:t xml:space="preserve"> </w:t>
      </w:r>
      <w:r>
        <w:rPr>
          <w:rStyle w:val="44"/>
        </w:rPr>
        <w:t>шеберлерді де сол жақтан шақырып алса керек. Екі жыл бойы</w:t>
      </w:r>
      <w:r>
        <w:rPr>
          <w:rStyle w:val="45"/>
        </w:rPr>
        <w:t xml:space="preserve"> </w:t>
      </w:r>
      <w:r>
        <w:rPr>
          <w:rStyle w:val="44"/>
        </w:rPr>
        <w:t>салынған қала мықты бекітілді, ол екі қорғанмен қоршалды, оның</w:t>
      </w:r>
      <w:r>
        <w:rPr>
          <w:rStyle w:val="45"/>
        </w:rPr>
        <w:t xml:space="preserve"> </w:t>
      </w:r>
      <w:r>
        <w:rPr>
          <w:rStyle w:val="44"/>
        </w:rPr>
        <w:t>сыртқысы ағаш, ал ішкісі мүнаралары бар қамкесектен түрғызылған</w:t>
      </w:r>
      <w:r>
        <w:rPr>
          <w:rStyle w:val="45"/>
        </w:rPr>
        <w:t xml:space="preserve"> </w:t>
      </w:r>
      <w:r>
        <w:rPr>
          <w:rStyle w:val="44"/>
        </w:rPr>
        <w:t>дуалдан болатын.</w:t>
      </w:r>
    </w:p>
    <w:p w:rsidR="001E1DFC" w:rsidRDefault="00CA280D">
      <w:pPr>
        <w:pStyle w:val="91"/>
        <w:shd w:val="clear" w:color="auto" w:fill="auto"/>
        <w:spacing w:before="0" w:line="240" w:lineRule="exact"/>
        <w:ind w:left="20" w:firstLine="280"/>
        <w:sectPr w:rsidR="001E1DFC">
          <w:footerReference w:type="even" r:id="rId15"/>
          <w:footerReference w:type="default" r:id="rId16"/>
          <w:type w:val="continuous"/>
          <w:pgSz w:w="11909" w:h="16834"/>
          <w:pgMar w:top="3591" w:right="2730" w:bottom="3591" w:left="2703" w:header="0" w:footer="3" w:gutter="0"/>
          <w:cols w:space="720"/>
          <w:noEndnote/>
          <w:docGrid w:linePitch="360"/>
        </w:sectPr>
      </w:pPr>
      <w:r>
        <w:rPr>
          <w:rStyle w:val="44"/>
        </w:rPr>
        <w:t>Чжичжиді</w:t>
      </w:r>
      <w:r>
        <w:rPr>
          <w:rStyle w:val="44"/>
        </w:rPr>
        <w:t>ң күшеюі, үйсіндерге шапқыншылығы Қытай импери-</w:t>
      </w:r>
      <w:r>
        <w:rPr>
          <w:rStyle w:val="45"/>
        </w:rPr>
        <w:t xml:space="preserve"> </w:t>
      </w:r>
      <w:r>
        <w:rPr>
          <w:rStyle w:val="44"/>
        </w:rPr>
        <w:t>ясын мазалады. Көп кешікпей қытай әскері жорыққа шықты. Ол ¥лы</w:t>
      </w:r>
      <w:r>
        <w:rPr>
          <w:rStyle w:val="45"/>
        </w:rPr>
        <w:t xml:space="preserve"> </w:t>
      </w:r>
      <w:r>
        <w:rPr>
          <w:rStyle w:val="44"/>
        </w:rPr>
        <w:t>Жібек жолын бойлай екі бағытта жүрді. Үш отряд Қашғар, Ферғана</w:t>
      </w:r>
      <w:r>
        <w:rPr>
          <w:rStyle w:val="45"/>
        </w:rPr>
        <w:t xml:space="preserve"> </w:t>
      </w:r>
      <w:r>
        <w:rPr>
          <w:rStyle w:val="44"/>
        </w:rPr>
        <w:t>арқылы, Шатқал жотасындағы Шанаш жэне Талас жотасындағы</w:t>
      </w:r>
      <w:r>
        <w:rPr>
          <w:rStyle w:val="45"/>
        </w:rPr>
        <w:t xml:space="preserve"> </w:t>
      </w:r>
      <w:r>
        <w:rPr>
          <w:rStyle w:val="44"/>
        </w:rPr>
        <w:t>Қарабура асулары арқылы оңтүстік жолмен, үш отряд солтүстік</w:t>
      </w:r>
      <w:r>
        <w:rPr>
          <w:rStyle w:val="45"/>
        </w:rPr>
        <w:t xml:space="preserve"> </w:t>
      </w:r>
      <w:r>
        <w:rPr>
          <w:rStyle w:val="44"/>
        </w:rPr>
        <w:t>жолмен — Шығыс Түркістаннан, сірә, усундердің Чигучэн ордасы</w:t>
      </w:r>
      <w:r>
        <w:rPr>
          <w:rStyle w:val="45"/>
        </w:rPr>
        <w:t xml:space="preserve"> </w:t>
      </w:r>
      <w:r>
        <w:rPr>
          <w:rStyle w:val="44"/>
        </w:rPr>
        <w:t>орналасқан Ыстықкөл қазан шүңқырындағы Бедел асуы арқылы</w:t>
      </w:r>
      <w:r>
        <w:rPr>
          <w:rStyle w:val="45"/>
        </w:rPr>
        <w:t xml:space="preserve"> </w:t>
      </w:r>
      <w:r>
        <w:rPr>
          <w:rStyle w:val="44"/>
        </w:rPr>
        <w:t>өткен болар, содан соң Шу аңғарымен Таласқа беттеді. Әскерлер</w:t>
      </w:r>
    </w:p>
    <w:p w:rsidR="001E1DFC" w:rsidRDefault="00CA280D">
      <w:pPr>
        <w:pStyle w:val="91"/>
        <w:shd w:val="clear" w:color="auto" w:fill="auto"/>
        <w:spacing w:before="0" w:line="240" w:lineRule="exact"/>
        <w:ind w:left="20" w:right="20"/>
      </w:pPr>
      <w:r>
        <w:rPr>
          <w:rStyle w:val="46"/>
        </w:rPr>
        <w:lastRenderedPageBreak/>
        <w:t>Чжичжи қаласы қо</w:t>
      </w:r>
      <w:r>
        <w:rPr>
          <w:rStyle w:val="46"/>
        </w:rPr>
        <w:t xml:space="preserve">рғанының жанында қосылды. Шаньюйдің өзі қоршауға дайындалған еді, ол өз әскерлерін қабырғаларды </w:t>
      </w:r>
      <w:r w:rsidRPr="00DA7775">
        <w:rPr>
          <w:rStyle w:val="46"/>
        </w:rPr>
        <w:t xml:space="preserve">бой- лай </w:t>
      </w:r>
      <w:r>
        <w:rPr>
          <w:rStyle w:val="46"/>
        </w:rPr>
        <w:t xml:space="preserve">орналастырды, ал қала қақпаларының екі жағына «балық қабыршағы» сияқты етіп әдеттен тыс сап түзеген жаяу </w:t>
      </w:r>
      <w:r w:rsidRPr="00DA7775">
        <w:rPr>
          <w:rStyle w:val="46"/>
        </w:rPr>
        <w:t>жауын</w:t>
      </w:r>
      <w:r w:rsidRPr="00DA7775">
        <w:rPr>
          <w:rStyle w:val="46"/>
        </w:rPr>
        <w:softHyphen/>
        <w:t xml:space="preserve">герлер </w:t>
      </w:r>
      <w:r>
        <w:rPr>
          <w:rStyle w:val="46"/>
        </w:rPr>
        <w:t>отрядын қойды. Алайда, қаһарманды</w:t>
      </w:r>
      <w:r>
        <w:rPr>
          <w:rStyle w:val="46"/>
        </w:rPr>
        <w:t>қпен қорғанғанына қарамастан, қытайлар сыртқа ағаш қорғанды өртеп, топырақ дуал- ды опырып жіберді, қоршаудағылардың қарсылығын басып, қалаға басып кірді де қамалды басып алды. Чжичжи мен оның төңірегіндегі жақындары көптеген туыстарымен, балаларымен, әйел</w:t>
      </w:r>
      <w:r>
        <w:rPr>
          <w:rStyle w:val="46"/>
        </w:rPr>
        <w:t>дерімен жэне атақты князьдарымен бірге 1518 адам түтқынға алынды. Олардың бэрінің басы шабылды. Бір мың екі жүздей жауынгері Усун мен Ферғананың вассалдық князьдарына сыйға тартылды.</w:t>
      </w:r>
    </w:p>
    <w:p w:rsidR="001E1DFC" w:rsidRDefault="00CA280D">
      <w:pPr>
        <w:pStyle w:val="91"/>
        <w:shd w:val="clear" w:color="auto" w:fill="auto"/>
        <w:spacing w:before="0" w:line="240" w:lineRule="exact"/>
        <w:ind w:left="20" w:right="20" w:firstLine="280"/>
      </w:pPr>
      <w:r>
        <w:rPr>
          <w:rStyle w:val="46"/>
        </w:rPr>
        <w:t>Қытай-кангюй қатынастарының басқа бір жағы Шығыс Түркістандағы оқиғаларға</w:t>
      </w:r>
      <w:r>
        <w:rPr>
          <w:rStyle w:val="46"/>
        </w:rPr>
        <w:t xml:space="preserve"> байланысты. Біздің заманымыздағы 78- жылы Бань Чжао басқарған қытай армиясы Шығыс Түркістан жа- зирасына үстемдігін орнатады. Алғашқыда </w:t>
      </w:r>
      <w:r w:rsidRPr="00DA7775">
        <w:rPr>
          <w:rStyle w:val="46"/>
        </w:rPr>
        <w:t xml:space="preserve">кангюйлер император </w:t>
      </w:r>
      <w:r>
        <w:rPr>
          <w:rStyle w:val="46"/>
        </w:rPr>
        <w:t>наместнигіне одақтас болады да, көп кешікпей өзінің көзқарасын өзгертіп, біздің заманымыздың 85-жыл</w:t>
      </w:r>
      <w:r>
        <w:rPr>
          <w:rStyle w:val="46"/>
        </w:rPr>
        <w:t>ы Бань Чжаоға қарсы көтерілген Суле (Қашғар) билеушісіне көмекке әскер жібереді.</w:t>
      </w:r>
    </w:p>
    <w:p w:rsidR="001E1DFC" w:rsidRDefault="00CA280D">
      <w:pPr>
        <w:pStyle w:val="91"/>
        <w:shd w:val="clear" w:color="auto" w:fill="auto"/>
        <w:spacing w:before="0" w:line="240" w:lineRule="exact"/>
        <w:ind w:left="20" w:right="20" w:firstLine="280"/>
        <w:sectPr w:rsidR="001E1DFC">
          <w:footerReference w:type="even" r:id="rId17"/>
          <w:footerReference w:type="default" r:id="rId18"/>
          <w:pgSz w:w="11909" w:h="16834"/>
          <w:pgMar w:top="3591" w:right="2730" w:bottom="3591" w:left="2703" w:header="0" w:footer="3" w:gutter="0"/>
          <w:cols w:space="720"/>
          <w:noEndnote/>
          <w:docGrid w:linePitch="360"/>
        </w:sectPr>
      </w:pPr>
      <w:r>
        <w:rPr>
          <w:rStyle w:val="46"/>
        </w:rPr>
        <w:t>Қаңлы тайпаларының негізгі кәсібі көшпелі мал шаруашылығы болған. Олардың бір бөлігі егіншілік жэне бау-бақша өсірумен айналысқан. Қолөнер едәуір дамыды. Олар ¥лы Жібек жолы арқылы көп елдермен сауда жасасқан, халықаралық саудаға қатысқанын археологиялық ж</w:t>
      </w:r>
      <w:r>
        <w:rPr>
          <w:rStyle w:val="46"/>
        </w:rPr>
        <w:t xml:space="preserve">үмыстар кезінде өзге елдерде жасалған заттардың табылуы дәлелдейді. Сол заманға сай қалалары да болды. Қаңлылар өрмекпен жүн мата тоқыған, алуан түрлі қыш ыдыстар істеген. Қоладан жэне темірден қүрал-саймандар мен қару-жарақтар жасаған. Зергерлік бүйымдар </w:t>
      </w:r>
      <w:r>
        <w:rPr>
          <w:rStyle w:val="46"/>
        </w:rPr>
        <w:t>мен әшекейлерді алтын, күміс жэне қоладан жасады. Ерте замандағы қаңлылардың жазу мәдениеті болған. Қаңлылар негізінен ата-аналарының аруағына, ал бір бөлігі отқа, айға, күнге табынған.</w:t>
      </w:r>
    </w:p>
    <w:p w:rsidR="001E1DFC" w:rsidRDefault="00CA280D">
      <w:pPr>
        <w:pStyle w:val="91"/>
        <w:shd w:val="clear" w:color="auto" w:fill="auto"/>
        <w:spacing w:before="0" w:line="240" w:lineRule="exact"/>
        <w:ind w:left="20" w:right="20" w:firstLine="280"/>
      </w:pPr>
      <w:r>
        <w:rPr>
          <w:rStyle w:val="46"/>
        </w:rPr>
        <w:lastRenderedPageBreak/>
        <w:t xml:space="preserve">Қаңлы ескерткіштерінің жарқын көріністерін қауыншы, оты- рар-қаратау, </w:t>
      </w:r>
      <w:r>
        <w:rPr>
          <w:rStyle w:val="46"/>
        </w:rPr>
        <w:t xml:space="preserve">жетіасар мэдениеттерінен көруге </w:t>
      </w:r>
      <w:r w:rsidRPr="00DA7775">
        <w:rPr>
          <w:rStyle w:val="46"/>
        </w:rPr>
        <w:t>болады. Олар Сырда</w:t>
      </w:r>
      <w:r w:rsidRPr="00DA7775">
        <w:rPr>
          <w:rStyle w:val="46"/>
        </w:rPr>
        <w:softHyphen/>
        <w:t xml:space="preserve">рия </w:t>
      </w:r>
      <w:r>
        <w:rPr>
          <w:rStyle w:val="46"/>
        </w:rPr>
        <w:t xml:space="preserve">сағасынан Ферғанаға дейінгі өңірге тараған. Қауыншы мәдениеті </w:t>
      </w:r>
      <w:r w:rsidRPr="00DA7775">
        <w:rPr>
          <w:rStyle w:val="46"/>
        </w:rPr>
        <w:t xml:space="preserve">Ташкент </w:t>
      </w:r>
      <w:r>
        <w:rPr>
          <w:rStyle w:val="46"/>
        </w:rPr>
        <w:t>аймағын қамтиды. 1958—1963 жж. А.Г.Максимова жетекшілік еткен Шардара археологиялық экспедициясы Оңтү- стік Қазақстаннан қауыншы мә</w:t>
      </w:r>
      <w:r>
        <w:rPr>
          <w:rStyle w:val="46"/>
        </w:rPr>
        <w:t xml:space="preserve">дениетіне жататын бірқатар ескерткіштер ашты. Оның біршама толық зерттелгені Шардараға таяу, Сырдарияның оң жағалауындағы Ақтөбе қонысы. Отырар алқабында Отырар-Қаратау мәдениетіне жататын ескерткіштер көп шоғырланған. Арыс </w:t>
      </w:r>
      <w:r>
        <w:rPr>
          <w:rStyle w:val="46"/>
        </w:rPr>
        <w:lastRenderedPageBreak/>
        <w:t xml:space="preserve">өзенінің сол жағалауында аумағы </w:t>
      </w:r>
      <w:r>
        <w:rPr>
          <w:rStyle w:val="46"/>
        </w:rPr>
        <w:t>эртүрлі</w:t>
      </w:r>
      <w:r>
        <w:rPr>
          <w:rStyle w:val="48"/>
        </w:rPr>
        <w:t xml:space="preserve"> </w:t>
      </w:r>
      <w:r>
        <w:rPr>
          <w:rStyle w:val="47"/>
        </w:rPr>
        <w:t>Пүшық-Мардан, Қостөбе, Шаштөбе, Сейітман төбе, Ақайтөбе,</w:t>
      </w:r>
      <w:r>
        <w:rPr>
          <w:rStyle w:val="48"/>
        </w:rPr>
        <w:t xml:space="preserve"> </w:t>
      </w:r>
      <w:r>
        <w:rPr>
          <w:rStyle w:val="47"/>
        </w:rPr>
        <w:t>Шалтөбе сияқты жиырма шақты қалашықтар бар. Олардың ең үлкені</w:t>
      </w:r>
      <w:r>
        <w:rPr>
          <w:rStyle w:val="48"/>
        </w:rPr>
        <w:t xml:space="preserve"> </w:t>
      </w:r>
      <w:r>
        <w:rPr>
          <w:rStyle w:val="47"/>
        </w:rPr>
        <w:t>— Көкмардан. Бүлардың көбін 1969—70 ж. КАқышев жетекшілік</w:t>
      </w:r>
      <w:r>
        <w:rPr>
          <w:rStyle w:val="48"/>
        </w:rPr>
        <w:t xml:space="preserve"> </w:t>
      </w:r>
      <w:r>
        <w:rPr>
          <w:rStyle w:val="47"/>
        </w:rPr>
        <w:t>еткен Отырар археологиялық экспедициясы тапқан. Жетіасар мәде-</w:t>
      </w:r>
      <w:r>
        <w:rPr>
          <w:rStyle w:val="48"/>
        </w:rPr>
        <w:t xml:space="preserve"> </w:t>
      </w:r>
      <w:r>
        <w:rPr>
          <w:rStyle w:val="47"/>
        </w:rPr>
        <w:t>ниеті Қу</w:t>
      </w:r>
      <w:r>
        <w:rPr>
          <w:rStyle w:val="47"/>
        </w:rPr>
        <w:t>аңдария мен Жаңадария аңғарын қамтиды. Бүл кездегі қала</w:t>
      </w:r>
      <w:r>
        <w:rPr>
          <w:rStyle w:val="48"/>
        </w:rPr>
        <w:t xml:space="preserve"> </w:t>
      </w:r>
      <w:r>
        <w:rPr>
          <w:rStyle w:val="47"/>
        </w:rPr>
        <w:t>орындары біртектес. Қалалар мен обалардан Жетіасар мәдениетіне</w:t>
      </w:r>
      <w:r>
        <w:rPr>
          <w:rStyle w:val="48"/>
        </w:rPr>
        <w:t xml:space="preserve"> </w:t>
      </w:r>
      <w:r>
        <w:rPr>
          <w:rStyle w:val="47"/>
        </w:rPr>
        <w:t>жататын түрлі бүйымдар табылды. Археологиялық қазбалар бары-</w:t>
      </w:r>
      <w:r>
        <w:rPr>
          <w:rStyle w:val="48"/>
        </w:rPr>
        <w:t xml:space="preserve"> </w:t>
      </w:r>
      <w:r>
        <w:rPr>
          <w:rStyle w:val="47"/>
        </w:rPr>
        <w:t>сында табылған әшекей бүйымдар, шаруашылық заттар қаңлылар-</w:t>
      </w:r>
      <w:r>
        <w:rPr>
          <w:rStyle w:val="48"/>
        </w:rPr>
        <w:t xml:space="preserve"> </w:t>
      </w:r>
      <w:r>
        <w:rPr>
          <w:rStyle w:val="47"/>
        </w:rPr>
        <w:t>дың егіншілікпен</w:t>
      </w:r>
      <w:r>
        <w:rPr>
          <w:rStyle w:val="47"/>
        </w:rPr>
        <w:t xml:space="preserve">, мал шаруашылығымен, қолөнер кәсібімен, </w:t>
      </w:r>
      <w:r w:rsidRPr="00DA7775">
        <w:rPr>
          <w:rStyle w:val="47"/>
        </w:rPr>
        <w:t>cay-</w:t>
      </w:r>
      <w:r w:rsidRPr="00DA7775">
        <w:rPr>
          <w:rStyle w:val="48"/>
        </w:rPr>
        <w:t xml:space="preserve"> </w:t>
      </w:r>
      <w:r>
        <w:rPr>
          <w:rStyle w:val="47"/>
        </w:rPr>
        <w:t>дамен айналысқанын жэне өз түсындағы Қытай, Парфия, Рим жэне</w:t>
      </w:r>
      <w:r>
        <w:rPr>
          <w:rStyle w:val="48"/>
        </w:rPr>
        <w:t xml:space="preserve"> </w:t>
      </w:r>
      <w:r>
        <w:rPr>
          <w:rStyle w:val="47"/>
        </w:rPr>
        <w:t xml:space="preserve">Кушан империясы сияқты </w:t>
      </w:r>
      <w:r w:rsidRPr="00DA7775">
        <w:rPr>
          <w:rStyle w:val="47"/>
        </w:rPr>
        <w:t xml:space="preserve">ipi </w:t>
      </w:r>
      <w:r>
        <w:rPr>
          <w:rStyle w:val="47"/>
        </w:rPr>
        <w:t>мемлекеттермен саяси, экономикалық,</w:t>
      </w:r>
      <w:r>
        <w:rPr>
          <w:rStyle w:val="48"/>
        </w:rPr>
        <w:t xml:space="preserve"> </w:t>
      </w:r>
      <w:r>
        <w:rPr>
          <w:rStyle w:val="47"/>
        </w:rPr>
        <w:t>мэдени байланыста болғанын дәлелдейді.</w:t>
      </w:r>
    </w:p>
    <w:p w:rsidR="001E1DFC" w:rsidRDefault="00CA280D">
      <w:pPr>
        <w:pStyle w:val="91"/>
        <w:shd w:val="clear" w:color="auto" w:fill="auto"/>
        <w:spacing w:before="0" w:line="240" w:lineRule="exact"/>
        <w:ind w:right="20" w:firstLine="280"/>
        <w:sectPr w:rsidR="001E1DFC">
          <w:footerReference w:type="even" r:id="rId19"/>
          <w:footerReference w:type="default" r:id="rId20"/>
          <w:type w:val="continuous"/>
          <w:pgSz w:w="11909" w:h="16834"/>
          <w:pgMar w:top="3591" w:right="2730" w:bottom="3591" w:left="2703" w:header="0" w:footer="3" w:gutter="0"/>
          <w:cols w:space="720"/>
          <w:noEndnote/>
          <w:docGrid w:linePitch="360"/>
        </w:sectPr>
      </w:pPr>
      <w:r>
        <w:rPr>
          <w:rStyle w:val="47"/>
        </w:rPr>
        <w:t>III—V ғғ. қытай деректе</w:t>
      </w:r>
      <w:r>
        <w:rPr>
          <w:rStyle w:val="47"/>
        </w:rPr>
        <w:t>рі бойынша кангюйлер өзінің Орта</w:t>
      </w:r>
      <w:r>
        <w:rPr>
          <w:rStyle w:val="48"/>
        </w:rPr>
        <w:t xml:space="preserve"> </w:t>
      </w:r>
      <w:r>
        <w:rPr>
          <w:rStyle w:val="47"/>
        </w:rPr>
        <w:t>Азиядағы қос өзен аралығындағы, Арал өңіріндегі иеліктеріне</w:t>
      </w:r>
      <w:r>
        <w:rPr>
          <w:rStyle w:val="48"/>
        </w:rPr>
        <w:t xml:space="preserve"> </w:t>
      </w:r>
      <w:r>
        <w:rPr>
          <w:rStyle w:val="47"/>
        </w:rPr>
        <w:t>үстемдік етуінен айырылып, бірқатар тэуелсіз иеліктерге бөлініп</w:t>
      </w:r>
      <w:r>
        <w:rPr>
          <w:rStyle w:val="48"/>
        </w:rPr>
        <w:t xml:space="preserve"> </w:t>
      </w:r>
      <w:r>
        <w:rPr>
          <w:rStyle w:val="47"/>
        </w:rPr>
        <w:t xml:space="preserve">кетеді. V ғасырда </w:t>
      </w:r>
      <w:r w:rsidRPr="00DA7775">
        <w:rPr>
          <w:rStyle w:val="47"/>
        </w:rPr>
        <w:t xml:space="preserve">ол император </w:t>
      </w:r>
      <w:r>
        <w:rPr>
          <w:rStyle w:val="47"/>
        </w:rPr>
        <w:t>сарайына елшілік жіберген елдер</w:t>
      </w:r>
      <w:r>
        <w:rPr>
          <w:rStyle w:val="48"/>
        </w:rPr>
        <w:t xml:space="preserve"> </w:t>
      </w:r>
      <w:r>
        <w:rPr>
          <w:rStyle w:val="47"/>
        </w:rPr>
        <w:t>тізімінде ғана белгілі. Сірә, бүл ке</w:t>
      </w:r>
      <w:r>
        <w:rPr>
          <w:rStyle w:val="47"/>
        </w:rPr>
        <w:t xml:space="preserve">зге қарай </w:t>
      </w:r>
      <w:r w:rsidRPr="00DA7775">
        <w:rPr>
          <w:rStyle w:val="47"/>
        </w:rPr>
        <w:t xml:space="preserve">кангюйлер </w:t>
      </w:r>
      <w:r>
        <w:rPr>
          <w:rStyle w:val="47"/>
        </w:rPr>
        <w:t xml:space="preserve">орнында </w:t>
      </w:r>
      <w:r w:rsidRPr="00DA7775">
        <w:rPr>
          <w:rStyle w:val="47"/>
        </w:rPr>
        <w:t>пай</w:t>
      </w:r>
      <w:r w:rsidRPr="00DA7775">
        <w:rPr>
          <w:rStyle w:val="47"/>
        </w:rPr>
        <w:softHyphen/>
        <w:t xml:space="preserve">да </w:t>
      </w:r>
      <w:r>
        <w:rPr>
          <w:rStyle w:val="47"/>
        </w:rPr>
        <w:t xml:space="preserve">болған үсақ иеліктер эфталиттер мемлекетіне тэуелді </w:t>
      </w:r>
      <w:r w:rsidRPr="00DA7775">
        <w:rPr>
          <w:rStyle w:val="47"/>
        </w:rPr>
        <w:t>болса ке</w:t>
      </w:r>
      <w:r w:rsidRPr="00DA7775">
        <w:rPr>
          <w:rStyle w:val="47"/>
        </w:rPr>
        <w:softHyphen/>
        <w:t xml:space="preserve">рек. </w:t>
      </w:r>
      <w:r>
        <w:rPr>
          <w:rStyle w:val="47"/>
        </w:rPr>
        <w:t>Біздің заманымыздағы 1 мыңжылдықтың орта шенінен бастап</w:t>
      </w:r>
      <w:r>
        <w:rPr>
          <w:rStyle w:val="48"/>
        </w:rPr>
        <w:t xml:space="preserve"> </w:t>
      </w:r>
      <w:r>
        <w:rPr>
          <w:rStyle w:val="47"/>
        </w:rPr>
        <w:t>ортаңғы жэне төменгі Сырдария ауданындағы этникалық-саяси</w:t>
      </w:r>
      <w:r>
        <w:rPr>
          <w:rStyle w:val="48"/>
        </w:rPr>
        <w:t xml:space="preserve"> </w:t>
      </w:r>
      <w:r>
        <w:rPr>
          <w:rStyle w:val="47"/>
        </w:rPr>
        <w:t>жағдай өзгерді. Оған түркі тілдес тайпалар басып кірді.</w:t>
      </w:r>
    </w:p>
    <w:p w:rsidR="001E1DFC" w:rsidRDefault="00CA280D">
      <w:pPr>
        <w:pStyle w:val="Heading30"/>
        <w:keepNext/>
        <w:keepLines/>
        <w:shd w:val="clear" w:color="auto" w:fill="auto"/>
        <w:ind w:left="1640" w:right="1580" w:firstLine="800"/>
        <w:jc w:val="left"/>
      </w:pPr>
      <w:bookmarkStart w:id="8" w:name="bookmark7"/>
      <w:r>
        <w:rPr>
          <w:rStyle w:val="Heading33"/>
        </w:rPr>
        <w:lastRenderedPageBreak/>
        <w:t xml:space="preserve">З-тақырып </w:t>
      </w:r>
      <w:r w:rsidRPr="00DA7775">
        <w:rPr>
          <w:rStyle w:val="Heading33"/>
        </w:rPr>
        <w:t xml:space="preserve">OPTA </w:t>
      </w:r>
      <w:r>
        <w:rPr>
          <w:rStyle w:val="Heading33"/>
        </w:rPr>
        <w:t>ҒАСЫРЛАРДАҒЫ</w:t>
      </w:r>
      <w:r>
        <w:rPr>
          <w:rStyle w:val="Heading33"/>
        </w:rPr>
        <w:t xml:space="preserve"> ҚАЗАҚСТАН </w:t>
      </w:r>
      <w:r w:rsidRPr="00DA7775">
        <w:rPr>
          <w:rStyle w:val="Heading33"/>
        </w:rPr>
        <w:t xml:space="preserve">(VI—XII </w:t>
      </w:r>
      <w:r>
        <w:rPr>
          <w:rStyle w:val="Heading33"/>
        </w:rPr>
        <w:t>гғ.)</w:t>
      </w:r>
      <w:bookmarkEnd w:id="8"/>
    </w:p>
    <w:p w:rsidR="001E1DFC" w:rsidRDefault="00CA280D">
      <w:pPr>
        <w:pStyle w:val="91"/>
        <w:shd w:val="clear" w:color="auto" w:fill="auto"/>
        <w:spacing w:before="0" w:line="331" w:lineRule="exact"/>
        <w:ind w:left="140"/>
        <w:jc w:val="left"/>
      </w:pPr>
      <w:r>
        <w:rPr>
          <w:rStyle w:val="49"/>
        </w:rPr>
        <w:t>тшшшшшшшшшшшттшмшшш'</w:t>
      </w:r>
    </w:p>
    <w:p w:rsidR="001E1DFC" w:rsidRDefault="00CA280D">
      <w:pPr>
        <w:pStyle w:val="Bodytext100"/>
        <w:numPr>
          <w:ilvl w:val="0"/>
          <w:numId w:val="6"/>
        </w:numPr>
        <w:shd w:val="clear" w:color="auto" w:fill="auto"/>
        <w:tabs>
          <w:tab w:val="left" w:pos="540"/>
        </w:tabs>
        <w:spacing w:line="240" w:lineRule="exact"/>
        <w:ind w:left="20"/>
        <w:jc w:val="both"/>
      </w:pPr>
      <w:r w:rsidRPr="00DA7775">
        <w:rPr>
          <w:rStyle w:val="Bodytext102"/>
        </w:rPr>
        <w:t xml:space="preserve">Epme </w:t>
      </w:r>
      <w:r>
        <w:rPr>
          <w:rStyle w:val="Bodytext102"/>
        </w:rPr>
        <w:t>ортагасырлыц мемлекеттер (VI—Хгг.)</w:t>
      </w:r>
    </w:p>
    <w:p w:rsidR="001E1DFC" w:rsidRDefault="00CA280D">
      <w:pPr>
        <w:pStyle w:val="Bodytext100"/>
        <w:numPr>
          <w:ilvl w:val="0"/>
          <w:numId w:val="6"/>
        </w:numPr>
        <w:shd w:val="clear" w:color="auto" w:fill="auto"/>
        <w:tabs>
          <w:tab w:val="left" w:pos="526"/>
        </w:tabs>
        <w:spacing w:line="240" w:lineRule="exact"/>
        <w:ind w:left="20"/>
        <w:jc w:val="both"/>
      </w:pPr>
      <w:r>
        <w:rPr>
          <w:rStyle w:val="Bodytext102"/>
        </w:rPr>
        <w:t xml:space="preserve">Дамыган </w:t>
      </w:r>
      <w:r w:rsidRPr="00DA7775">
        <w:rPr>
          <w:rStyle w:val="Bodytext102"/>
        </w:rPr>
        <w:t xml:space="preserve">opma </w:t>
      </w:r>
      <w:r>
        <w:rPr>
          <w:rStyle w:val="Bodytext102"/>
        </w:rPr>
        <w:t>гасырлар мемлекеттері (Х—ХІІ гг.)</w:t>
      </w:r>
    </w:p>
    <w:p w:rsidR="001E1DFC" w:rsidRDefault="00CA280D">
      <w:pPr>
        <w:pStyle w:val="Bodytext100"/>
        <w:numPr>
          <w:ilvl w:val="0"/>
          <w:numId w:val="6"/>
        </w:numPr>
        <w:shd w:val="clear" w:color="auto" w:fill="auto"/>
        <w:tabs>
          <w:tab w:val="left" w:pos="559"/>
        </w:tabs>
        <w:spacing w:after="264" w:line="240" w:lineRule="exact"/>
        <w:ind w:left="20"/>
        <w:jc w:val="both"/>
      </w:pPr>
      <w:r w:rsidRPr="00DA7775">
        <w:rPr>
          <w:rStyle w:val="Bodytext102"/>
        </w:rPr>
        <w:t xml:space="preserve">Opma </w:t>
      </w:r>
      <w:r>
        <w:rPr>
          <w:rStyle w:val="Bodytext102"/>
        </w:rPr>
        <w:t>гасырдагы мемлекеттердің экономикасы мен мәденаеті</w:t>
      </w:r>
    </w:p>
    <w:p w:rsidR="001E1DFC" w:rsidRDefault="00CA280D">
      <w:pPr>
        <w:pStyle w:val="Heading40"/>
        <w:keepNext/>
        <w:keepLines/>
        <w:shd w:val="clear" w:color="auto" w:fill="auto"/>
        <w:spacing w:before="0" w:after="160" w:line="210" w:lineRule="exact"/>
        <w:ind w:left="20" w:firstLine="280"/>
      </w:pPr>
      <w:bookmarkStart w:id="9" w:name="bookmark8"/>
      <w:r>
        <w:rPr>
          <w:rStyle w:val="Heading45"/>
        </w:rPr>
        <w:t xml:space="preserve">1. Ерте ортағасырлық </w:t>
      </w:r>
      <w:r w:rsidRPr="00DA7775">
        <w:rPr>
          <w:rStyle w:val="Heading45"/>
        </w:rPr>
        <w:t xml:space="preserve">мемлекеттер </w:t>
      </w:r>
      <w:r>
        <w:rPr>
          <w:rStyle w:val="Heading45"/>
        </w:rPr>
        <w:t>(VI—X ғғ.)</w:t>
      </w:r>
      <w:bookmarkEnd w:id="9"/>
    </w:p>
    <w:p w:rsidR="001E1DFC" w:rsidRDefault="00CA280D">
      <w:pPr>
        <w:pStyle w:val="91"/>
        <w:shd w:val="clear" w:color="auto" w:fill="auto"/>
        <w:spacing w:before="0" w:line="240" w:lineRule="exact"/>
        <w:ind w:left="20" w:right="20" w:firstLine="280"/>
      </w:pPr>
      <w:r>
        <w:rPr>
          <w:rStyle w:val="49"/>
        </w:rPr>
        <w:t xml:space="preserve">VI ғасырдың басында бүгінгі қазақ жерінде </w:t>
      </w:r>
      <w:r w:rsidRPr="00DA7775">
        <w:rPr>
          <w:rStyle w:val="49"/>
        </w:rPr>
        <w:t xml:space="preserve">aca </w:t>
      </w:r>
      <w:r>
        <w:rPr>
          <w:rStyle w:val="49"/>
        </w:rPr>
        <w:t>күрделі бет- бүрыстар орын алды. Алтай, Сібір, Монғолия жерінде түрік тайпа- ларының үстем тап өкілдері бірігіп, кү</w:t>
      </w:r>
      <w:r>
        <w:rPr>
          <w:rStyle w:val="49"/>
        </w:rPr>
        <w:t>шті әскер күшіне сүйенген Түрік қағанаты атты феодалдық мемлекет қүрылды.</w:t>
      </w:r>
    </w:p>
    <w:p w:rsidR="001E1DFC" w:rsidRDefault="00CA280D">
      <w:pPr>
        <w:pStyle w:val="91"/>
        <w:shd w:val="clear" w:color="auto" w:fill="auto"/>
        <w:spacing w:before="0" w:line="240" w:lineRule="exact"/>
        <w:ind w:left="20" w:right="20" w:firstLine="280"/>
      </w:pPr>
      <w:r>
        <w:rPr>
          <w:rStyle w:val="49"/>
        </w:rPr>
        <w:t xml:space="preserve">Түрік қағанатының жері Солтүстік Моңғолиядан бастап Шығыс Еуропаға дейінгі өңірге дейін созылып, қоныс өрісі Әмударияның жоғарғы ағысына дейін жетеді. Қазақстан да осы қағандықтың </w:t>
      </w:r>
      <w:r>
        <w:rPr>
          <w:rStyle w:val="49"/>
        </w:rPr>
        <w:lastRenderedPageBreak/>
        <w:t>қү</w:t>
      </w:r>
      <w:r>
        <w:rPr>
          <w:rStyle w:val="49"/>
        </w:rPr>
        <w:t xml:space="preserve">рамына кірді. Бүл мемлекет туралы жазба деректер Түрік империясының өз тілінде VII—VIII ғасырларда жазылған Орхон- Енисей жазбалары арқылы белгілі. Бүл ескерткіштер түркілер </w:t>
      </w:r>
      <w:r w:rsidRPr="00DA7775">
        <w:rPr>
          <w:rStyle w:val="49"/>
        </w:rPr>
        <w:t>ме</w:t>
      </w:r>
      <w:r w:rsidRPr="00DA7775">
        <w:rPr>
          <w:rStyle w:val="49"/>
        </w:rPr>
        <w:softHyphen/>
        <w:t xml:space="preserve">кендеген </w:t>
      </w:r>
      <w:r>
        <w:rPr>
          <w:rStyle w:val="49"/>
        </w:rPr>
        <w:t xml:space="preserve">Еннсей өзенінің бойы мен қазіргі Моңғолия жеріндегі </w:t>
      </w:r>
      <w:r w:rsidRPr="00DA7775">
        <w:rPr>
          <w:rStyle w:val="49"/>
        </w:rPr>
        <w:t xml:space="preserve">Op- </w:t>
      </w:r>
      <w:r>
        <w:rPr>
          <w:rStyle w:val="49"/>
        </w:rPr>
        <w:t>хон өзені маңа</w:t>
      </w:r>
      <w:r>
        <w:rPr>
          <w:rStyle w:val="49"/>
        </w:rPr>
        <w:t xml:space="preserve">йынан табылғандықтан "Орхон-Енисей" жазуы деп аталып кеткен. Ескерткіштер — VII—VIII ғасырлардағы түркі </w:t>
      </w:r>
      <w:r w:rsidRPr="00DA7775">
        <w:rPr>
          <w:rStyle w:val="49"/>
        </w:rPr>
        <w:t xml:space="preserve">py- </w:t>
      </w:r>
      <w:r>
        <w:rPr>
          <w:rStyle w:val="49"/>
        </w:rPr>
        <w:t>тайпаларының іргелі елі Түрік қағандығының түсында Білге қаған, Күлтегін (әскер басы), Тоныкөк (ақылшы, кеңесші) сияқты атақты адамдарға арнап түрғы</w:t>
      </w:r>
      <w:r>
        <w:rPr>
          <w:rStyle w:val="49"/>
        </w:rPr>
        <w:t>зылған қүлпытастағы жазулар.</w:t>
      </w:r>
    </w:p>
    <w:p w:rsidR="001E1DFC" w:rsidRDefault="00CA280D">
      <w:pPr>
        <w:pStyle w:val="91"/>
        <w:shd w:val="clear" w:color="auto" w:fill="auto"/>
        <w:spacing w:before="0" w:line="240" w:lineRule="exact"/>
        <w:ind w:left="20" w:right="20" w:firstLine="280"/>
      </w:pPr>
      <w:r>
        <w:rPr>
          <w:rStyle w:val="49"/>
        </w:rPr>
        <w:t>Алғаш рет түрік атауы 542 жылы қытай жазбаларында кездеседі. Түрік атауы моңғолша тау сияқты дулыға дегенді білдіреді, кей- де, түрік атауы ақсүйектер деген мағынада да қолданылады. Ал қытайлар түріктерді сюннулердің (ғүндардың</w:t>
      </w:r>
      <w:r>
        <w:rPr>
          <w:rStyle w:val="49"/>
        </w:rPr>
        <w:t>) үрпақтары деп санаған.</w:t>
      </w:r>
    </w:p>
    <w:p w:rsidR="001E1DFC" w:rsidRDefault="00CA280D">
      <w:pPr>
        <w:pStyle w:val="91"/>
        <w:shd w:val="clear" w:color="auto" w:fill="auto"/>
        <w:spacing w:before="0" w:line="240" w:lineRule="exact"/>
        <w:ind w:left="20" w:right="20" w:firstLine="280"/>
      </w:pPr>
      <w:r>
        <w:rPr>
          <w:rStyle w:val="49"/>
        </w:rPr>
        <w:t xml:space="preserve">Түріктер 546 </w:t>
      </w:r>
      <w:r w:rsidRPr="00DA7775">
        <w:rPr>
          <w:rStyle w:val="49"/>
        </w:rPr>
        <w:t xml:space="preserve">жылы </w:t>
      </w:r>
      <w:r>
        <w:rPr>
          <w:rStyle w:val="49"/>
        </w:rPr>
        <w:t xml:space="preserve">Алтайды мекендеген теле /тирек/ тайпасын жеңіп, олардың 50 мыңнан астам әскерін түтқынға алып, өз </w:t>
      </w:r>
      <w:r w:rsidRPr="00DA7775">
        <w:rPr>
          <w:rStyle w:val="49"/>
        </w:rPr>
        <w:t xml:space="preserve">ap- </w:t>
      </w:r>
      <w:r>
        <w:rPr>
          <w:rStyle w:val="49"/>
        </w:rPr>
        <w:t>миясына қосып алды. 552 жылы көктемде түріктердің билеушісі Бумын өздерінің билеушісі аварларға (жуань-жуаньдар</w:t>
      </w:r>
      <w:r>
        <w:rPr>
          <w:rStyle w:val="49"/>
        </w:rPr>
        <w:t xml:space="preserve">ға) қарсы шығып, оларды ойсырата жеңіп, Түрік қағанатын қүрады. Түрік ордасының алғашқы қағаны Бумын болды. Бумын қаған 553 ж. қаза табады. Оның мүрагері Мүқан-қаған (553—572 жж.) билік қүрған жылдарда Түрік қағанаты Орта Азияда саяси үстемдікке ие </w:t>
      </w:r>
      <w:r w:rsidRPr="00DA7775">
        <w:rPr>
          <w:rStyle w:val="50"/>
        </w:rPr>
        <w:t>бол</w:t>
      </w:r>
      <w:r w:rsidRPr="00DA7775">
        <w:rPr>
          <w:rStyle w:val="50"/>
        </w:rPr>
        <w:softHyphen/>
        <w:t>ды.</w:t>
      </w:r>
      <w:r w:rsidRPr="00DA7775">
        <w:rPr>
          <w:rStyle w:val="50"/>
        </w:rPr>
        <w:t xml:space="preserve"> </w:t>
      </w:r>
      <w:r>
        <w:rPr>
          <w:rStyle w:val="50"/>
        </w:rPr>
        <w:t>Олар маньчжуриядағы кидандарды, Енисейдегі қырғыздарды</w:t>
      </w:r>
      <w:r>
        <w:rPr>
          <w:rStyle w:val="51"/>
        </w:rPr>
        <w:t xml:space="preserve"> </w:t>
      </w:r>
      <w:r>
        <w:rPr>
          <w:rStyle w:val="50"/>
        </w:rPr>
        <w:t>бағындырып, Солтүстік Қытай мемлекетінен алым-салық алып</w:t>
      </w:r>
      <w:r>
        <w:rPr>
          <w:rStyle w:val="51"/>
        </w:rPr>
        <w:t xml:space="preserve"> </w:t>
      </w:r>
      <w:r>
        <w:rPr>
          <w:rStyle w:val="50"/>
        </w:rPr>
        <w:t>түрды.</w:t>
      </w:r>
    </w:p>
    <w:p w:rsidR="001E1DFC" w:rsidRDefault="00CA280D">
      <w:pPr>
        <w:pStyle w:val="91"/>
        <w:shd w:val="clear" w:color="auto" w:fill="auto"/>
        <w:spacing w:before="0" w:line="240" w:lineRule="exact"/>
        <w:ind w:left="20" w:firstLine="280"/>
      </w:pPr>
      <w:r>
        <w:rPr>
          <w:rStyle w:val="50"/>
        </w:rPr>
        <w:t>Бір тілде сөйлеген түркі халқының қүрамында оғыз, қарлүқ,</w:t>
      </w:r>
      <w:r>
        <w:rPr>
          <w:rStyle w:val="51"/>
        </w:rPr>
        <w:t xml:space="preserve"> </w:t>
      </w:r>
      <w:r>
        <w:rPr>
          <w:rStyle w:val="50"/>
        </w:rPr>
        <w:t>қырғыз, түргеш, үйғыр, қыпшақ сияқты т.б. 30-дан астамру-тайпалар</w:t>
      </w:r>
      <w:r>
        <w:rPr>
          <w:rStyle w:val="51"/>
        </w:rPr>
        <w:t xml:space="preserve"> </w:t>
      </w:r>
      <w:r>
        <w:rPr>
          <w:rStyle w:val="50"/>
        </w:rPr>
        <w:t>біріккен. Бү</w:t>
      </w:r>
      <w:r>
        <w:rPr>
          <w:rStyle w:val="50"/>
        </w:rPr>
        <w:t>л тайпалар шығыстан батысқа қарай жылжып, қазіргі</w:t>
      </w:r>
      <w:r>
        <w:rPr>
          <w:rStyle w:val="51"/>
        </w:rPr>
        <w:t xml:space="preserve"> </w:t>
      </w:r>
      <w:r>
        <w:rPr>
          <w:rStyle w:val="50"/>
        </w:rPr>
        <w:t>қазақ жеріндегі үйсін, қаңлы тайпаларымен бірігіп, оларды өздеріне</w:t>
      </w:r>
      <w:r>
        <w:rPr>
          <w:rStyle w:val="51"/>
        </w:rPr>
        <w:t xml:space="preserve"> </w:t>
      </w:r>
      <w:r>
        <w:rPr>
          <w:rStyle w:val="50"/>
        </w:rPr>
        <w:t>сіңіріп жіберген.</w:t>
      </w:r>
    </w:p>
    <w:p w:rsidR="001E1DFC" w:rsidRDefault="00CA280D">
      <w:pPr>
        <w:pStyle w:val="91"/>
        <w:shd w:val="clear" w:color="auto" w:fill="auto"/>
        <w:spacing w:before="0" w:line="240" w:lineRule="exact"/>
        <w:ind w:left="20" w:firstLine="280"/>
      </w:pPr>
      <w:r>
        <w:rPr>
          <w:rStyle w:val="50"/>
        </w:rPr>
        <w:t>Түріктер әуелгіде Орта Азияны өзіне бағындыруда Каспий</w:t>
      </w:r>
      <w:r>
        <w:rPr>
          <w:rStyle w:val="51"/>
        </w:rPr>
        <w:t xml:space="preserve"> </w:t>
      </w:r>
      <w:r>
        <w:rPr>
          <w:rStyle w:val="50"/>
        </w:rPr>
        <w:t>теңізінен Солтүстік Үндістан мен Шығыс Түркістанға дейінгі жер-</w:t>
      </w:r>
      <w:r>
        <w:rPr>
          <w:rStyle w:val="51"/>
        </w:rPr>
        <w:t xml:space="preserve"> </w:t>
      </w:r>
      <w:r>
        <w:rPr>
          <w:rStyle w:val="50"/>
        </w:rPr>
        <w:t>ле</w:t>
      </w:r>
      <w:r>
        <w:rPr>
          <w:rStyle w:val="50"/>
        </w:rPr>
        <w:t>рге ие эфталиттерге қарсы Иранмен одақ қүрып, 587 ж. Бүхара</w:t>
      </w:r>
      <w:r>
        <w:rPr>
          <w:rStyle w:val="51"/>
        </w:rPr>
        <w:t xml:space="preserve"> </w:t>
      </w:r>
      <w:r>
        <w:rPr>
          <w:rStyle w:val="50"/>
        </w:rPr>
        <w:t>түбінде оларды жеңеді. Тохаристан облысы Иран қарауына өтіп,</w:t>
      </w:r>
      <w:r>
        <w:rPr>
          <w:rStyle w:val="51"/>
        </w:rPr>
        <w:t xml:space="preserve"> </w:t>
      </w:r>
      <w:r>
        <w:rPr>
          <w:rStyle w:val="50"/>
        </w:rPr>
        <w:t>Батыс түрік қағанаты мен Иранның саяси ықпал жасау аймағының</w:t>
      </w:r>
      <w:r>
        <w:rPr>
          <w:rStyle w:val="51"/>
        </w:rPr>
        <w:t xml:space="preserve"> </w:t>
      </w:r>
      <w:r>
        <w:rPr>
          <w:rStyle w:val="50"/>
        </w:rPr>
        <w:t>шекарасы Амудария бойымен өтеді.</w:t>
      </w:r>
    </w:p>
    <w:p w:rsidR="001E1DFC" w:rsidRDefault="00CA280D">
      <w:pPr>
        <w:pStyle w:val="91"/>
        <w:shd w:val="clear" w:color="auto" w:fill="auto"/>
        <w:spacing w:before="0" w:line="240" w:lineRule="exact"/>
        <w:ind w:left="20" w:firstLine="280"/>
      </w:pPr>
      <w:r>
        <w:rPr>
          <w:rStyle w:val="50"/>
        </w:rPr>
        <w:t>Түріктер Орта Азияны жаулап алғаннан кейін Жерорта теңізіне</w:t>
      </w:r>
      <w:r>
        <w:rPr>
          <w:rStyle w:val="51"/>
        </w:rPr>
        <w:t xml:space="preserve"> </w:t>
      </w:r>
      <w:r>
        <w:rPr>
          <w:rStyle w:val="50"/>
        </w:rPr>
        <w:t>баратын Жібек жолына иелік ету жорықтарын бастап Иранға қарсы</w:t>
      </w:r>
      <w:r>
        <w:rPr>
          <w:rStyle w:val="51"/>
        </w:rPr>
        <w:t xml:space="preserve"> </w:t>
      </w:r>
      <w:r>
        <w:rPr>
          <w:rStyle w:val="50"/>
        </w:rPr>
        <w:t>Византиямен одақтасты. 571 жылы түріктердің әскери қолбасшысы</w:t>
      </w:r>
      <w:r>
        <w:rPr>
          <w:rStyle w:val="51"/>
        </w:rPr>
        <w:t xml:space="preserve"> </w:t>
      </w:r>
      <w:r>
        <w:rPr>
          <w:rStyle w:val="50"/>
        </w:rPr>
        <w:t xml:space="preserve">Естеми Солтүстік Кавказды басып </w:t>
      </w:r>
      <w:r w:rsidRPr="00DA7775">
        <w:rPr>
          <w:rStyle w:val="50"/>
        </w:rPr>
        <w:t xml:space="preserve">алып, </w:t>
      </w:r>
      <w:r>
        <w:rPr>
          <w:rStyle w:val="50"/>
        </w:rPr>
        <w:t>Керчь шығанағына</w:t>
      </w:r>
      <w:r>
        <w:rPr>
          <w:rStyle w:val="51"/>
        </w:rPr>
        <w:t xml:space="preserve"> </w:t>
      </w:r>
      <w:r>
        <w:rPr>
          <w:rStyle w:val="50"/>
        </w:rPr>
        <w:t>(Боспорға) шығып,</w:t>
      </w:r>
      <w:r>
        <w:rPr>
          <w:rStyle w:val="50"/>
        </w:rPr>
        <w:t xml:space="preserve"> 576 жылы Қырым жеріне енеді. Бірақ Естеми</w:t>
      </w:r>
      <w:r>
        <w:rPr>
          <w:rStyle w:val="51"/>
        </w:rPr>
        <w:t xml:space="preserve"> </w:t>
      </w:r>
      <w:r>
        <w:rPr>
          <w:rStyle w:val="50"/>
        </w:rPr>
        <w:t>өлгеннен кейін, қағанат ішінде билік үшін қырқыс басталды. Өзара</w:t>
      </w:r>
      <w:r>
        <w:rPr>
          <w:rStyle w:val="51"/>
        </w:rPr>
        <w:t xml:space="preserve"> </w:t>
      </w:r>
      <w:r>
        <w:rPr>
          <w:rStyle w:val="50"/>
        </w:rPr>
        <w:t xml:space="preserve">қырқыс пен </w:t>
      </w:r>
      <w:r>
        <w:rPr>
          <w:rStyle w:val="50"/>
        </w:rPr>
        <w:lastRenderedPageBreak/>
        <w:t>әлеуметтік қайшылықтар қағанатты қатты әлсіретіп, 588</w:t>
      </w:r>
      <w:r>
        <w:rPr>
          <w:rStyle w:val="51"/>
        </w:rPr>
        <w:t xml:space="preserve"> </w:t>
      </w:r>
      <w:r w:rsidRPr="00DA7775">
        <w:rPr>
          <w:rStyle w:val="50"/>
        </w:rPr>
        <w:t xml:space="preserve">жылы </w:t>
      </w:r>
      <w:r>
        <w:rPr>
          <w:rStyle w:val="50"/>
        </w:rPr>
        <w:t xml:space="preserve">Герат түбінде түріктер Ираннан жеңіліс тапса, 590 </w:t>
      </w:r>
      <w:r w:rsidRPr="00DA7775">
        <w:rPr>
          <w:rStyle w:val="50"/>
        </w:rPr>
        <w:t>жылы Ви</w:t>
      </w:r>
      <w:r w:rsidRPr="00DA7775">
        <w:rPr>
          <w:rStyle w:val="50"/>
        </w:rPr>
        <w:softHyphen/>
        <w:t xml:space="preserve">зантия </w:t>
      </w:r>
      <w:r>
        <w:rPr>
          <w:rStyle w:val="50"/>
        </w:rPr>
        <w:t>Боспорды қайт</w:t>
      </w:r>
      <w:r>
        <w:rPr>
          <w:rStyle w:val="50"/>
        </w:rPr>
        <w:t>а жаулап алады. 581—618 жылдары Солтүстік</w:t>
      </w:r>
      <w:r>
        <w:rPr>
          <w:rStyle w:val="51"/>
        </w:rPr>
        <w:t xml:space="preserve"> </w:t>
      </w:r>
      <w:r>
        <w:rPr>
          <w:rStyle w:val="50"/>
        </w:rPr>
        <w:t>Қытайдың қағанат шекараларына шабуыл жасауы қағанатты одан</w:t>
      </w:r>
      <w:r>
        <w:rPr>
          <w:rStyle w:val="51"/>
        </w:rPr>
        <w:t xml:space="preserve"> </w:t>
      </w:r>
      <w:r>
        <w:rPr>
          <w:rStyle w:val="50"/>
        </w:rPr>
        <w:t>бетер әлсірете түсіп, Түрік қағанатындағы саяси күйзеліс ақырында</w:t>
      </w:r>
      <w:r>
        <w:rPr>
          <w:rStyle w:val="51"/>
        </w:rPr>
        <w:t xml:space="preserve"> </w:t>
      </w:r>
      <w:r>
        <w:rPr>
          <w:rStyle w:val="50"/>
        </w:rPr>
        <w:t>603 ж. қағанаттың екіге — Шығыс жэне Батыс қағанаттарына</w:t>
      </w:r>
      <w:r>
        <w:rPr>
          <w:rStyle w:val="51"/>
        </w:rPr>
        <w:t xml:space="preserve"> </w:t>
      </w:r>
      <w:r>
        <w:rPr>
          <w:rStyle w:val="50"/>
        </w:rPr>
        <w:t>бөлінуімен аяқталады.</w:t>
      </w:r>
    </w:p>
    <w:p w:rsidR="001E1DFC" w:rsidRDefault="00CA280D">
      <w:pPr>
        <w:pStyle w:val="91"/>
        <w:shd w:val="clear" w:color="auto" w:fill="auto"/>
        <w:spacing w:before="0" w:line="240" w:lineRule="exact"/>
        <w:ind w:left="20" w:firstLine="280"/>
        <w:sectPr w:rsidR="001E1DFC">
          <w:type w:val="continuous"/>
          <w:pgSz w:w="11909" w:h="16834"/>
          <w:pgMar w:top="3593" w:right="2731" w:bottom="3593" w:left="2703" w:header="0" w:footer="3" w:gutter="0"/>
          <w:cols w:space="720"/>
          <w:noEndnote/>
          <w:docGrid w:linePitch="360"/>
        </w:sectPr>
      </w:pPr>
      <w:r>
        <w:rPr>
          <w:rStyle w:val="50"/>
        </w:rPr>
        <w:t>Батыс түрік қағанатының астанасы Жетісу жеріндегі Суяб</w:t>
      </w:r>
      <w:r>
        <w:rPr>
          <w:rStyle w:val="51"/>
        </w:rPr>
        <w:t xml:space="preserve"> </w:t>
      </w:r>
      <w:r>
        <w:rPr>
          <w:rStyle w:val="50"/>
        </w:rPr>
        <w:t>қаласында (қазіргі Тоқмақ қаласына жақын жерде), ал жазғы</w:t>
      </w:r>
      <w:r>
        <w:rPr>
          <w:rStyle w:val="51"/>
        </w:rPr>
        <w:t xml:space="preserve"> </w:t>
      </w:r>
      <w:r>
        <w:rPr>
          <w:rStyle w:val="50"/>
        </w:rPr>
        <w:t>орталығы Мыңбүлақта (Түркістан төңірегі) болды. Батыс түрік</w:t>
      </w:r>
      <w:r>
        <w:rPr>
          <w:rStyle w:val="51"/>
        </w:rPr>
        <w:t xml:space="preserve"> </w:t>
      </w:r>
      <w:r>
        <w:rPr>
          <w:rStyle w:val="50"/>
        </w:rPr>
        <w:t>қағанаты ежелгі үйсін жерін жайлап, Қаратаудың шығыс баурайы</w:t>
      </w:r>
      <w:r>
        <w:rPr>
          <w:rStyle w:val="50"/>
        </w:rPr>
        <w:t>-</w:t>
      </w:r>
      <w:r>
        <w:rPr>
          <w:rStyle w:val="51"/>
        </w:rPr>
        <w:t xml:space="preserve"> </w:t>
      </w:r>
      <w:r>
        <w:rPr>
          <w:rStyle w:val="50"/>
        </w:rPr>
        <w:t>нан Жоңғарияға дейінгі жерді өздеріне қаратты. Сонымен қатар ол</w:t>
      </w:r>
      <w:r>
        <w:rPr>
          <w:rStyle w:val="51"/>
        </w:rPr>
        <w:t xml:space="preserve"> </w:t>
      </w:r>
      <w:r>
        <w:rPr>
          <w:rStyle w:val="50"/>
        </w:rPr>
        <w:t>Шығыс түрік қағанатының Шығыс Түркістан жэне Орта Азияның</w:t>
      </w:r>
      <w:r>
        <w:rPr>
          <w:rStyle w:val="51"/>
        </w:rPr>
        <w:t xml:space="preserve"> </w:t>
      </w:r>
      <w:r>
        <w:rPr>
          <w:rStyle w:val="50"/>
        </w:rPr>
        <w:t>Самарқанд, Бүқара тағы басқа қалаларын басып алды. Осы қалаларда</w:t>
      </w:r>
      <w:r>
        <w:rPr>
          <w:rStyle w:val="51"/>
        </w:rPr>
        <w:t xml:space="preserve"> </w:t>
      </w:r>
      <w:r>
        <w:rPr>
          <w:rStyle w:val="50"/>
        </w:rPr>
        <w:t>қағанның орынбасарлары отырды.</w:t>
      </w:r>
    </w:p>
    <w:p w:rsidR="001E1DFC" w:rsidRDefault="00CA280D">
      <w:pPr>
        <w:pStyle w:val="91"/>
        <w:shd w:val="clear" w:color="auto" w:fill="auto"/>
        <w:spacing w:before="0" w:line="240" w:lineRule="exact"/>
        <w:ind w:left="20" w:firstLine="280"/>
      </w:pPr>
      <w:r>
        <w:rPr>
          <w:rStyle w:val="50"/>
        </w:rPr>
        <w:lastRenderedPageBreak/>
        <w:t>Батыс түрік мемлекетінің бірінші бас</w:t>
      </w:r>
      <w:r>
        <w:rPr>
          <w:rStyle w:val="50"/>
        </w:rPr>
        <w:t>шысы — қаған жоғарғы</w:t>
      </w:r>
      <w:r>
        <w:rPr>
          <w:rStyle w:val="51"/>
        </w:rPr>
        <w:t xml:space="preserve"> </w:t>
      </w:r>
      <w:r>
        <w:rPr>
          <w:rStyle w:val="50"/>
        </w:rPr>
        <w:t>билеуші, бүкіл жердің иесі болды. Жоғарғы лауазымдар — жабғы,</w:t>
      </w:r>
      <w:r>
        <w:rPr>
          <w:rStyle w:val="51"/>
        </w:rPr>
        <w:t xml:space="preserve"> </w:t>
      </w:r>
      <w:r>
        <w:rPr>
          <w:rStyle w:val="50"/>
        </w:rPr>
        <w:t>шад жэне елтебер қаған әулетінен шыққандарға берілді. Сот</w:t>
      </w:r>
      <w:r>
        <w:rPr>
          <w:rStyle w:val="51"/>
        </w:rPr>
        <w:t xml:space="preserve"> </w:t>
      </w:r>
      <w:r>
        <w:rPr>
          <w:rStyle w:val="50"/>
        </w:rPr>
        <w:t>қызметтерін бүйрықтар мен тархандар атқарды. Негізгі еңбекші</w:t>
      </w:r>
      <w:r>
        <w:rPr>
          <w:rStyle w:val="51"/>
        </w:rPr>
        <w:t xml:space="preserve"> </w:t>
      </w:r>
      <w:r>
        <w:rPr>
          <w:rStyle w:val="52"/>
        </w:rPr>
        <w:t>халық — "қара бүдын" (қара халық) деп аталды. Жегуй қа</w:t>
      </w:r>
      <w:r>
        <w:rPr>
          <w:rStyle w:val="52"/>
        </w:rPr>
        <w:t>ған (610— 618 жж.) мен оның інісі — Түн-жабғы қаған (618—630 жж.) билеген кезде қағанаттың күш-қуаты арта түсті. Тохарстан мен Ауғанстанға жасаған жаңа жорықтар мемлекет шекарасын Үндістанның солтүстік-батысына дейін кеңейтеді. Батыс түрік қағанаты мал жэн</w:t>
      </w:r>
      <w:r>
        <w:rPr>
          <w:rStyle w:val="52"/>
        </w:rPr>
        <w:t>е егін шаруашылығымен шүғылданды. Қалаларда сауда-саттық кеңінен өрістеді.</w:t>
      </w:r>
    </w:p>
    <w:p w:rsidR="001E1DFC" w:rsidRDefault="00CA280D">
      <w:pPr>
        <w:pStyle w:val="91"/>
        <w:shd w:val="clear" w:color="auto" w:fill="auto"/>
        <w:spacing w:before="0" w:line="240" w:lineRule="exact"/>
        <w:ind w:left="20" w:right="20" w:firstLine="280"/>
      </w:pPr>
      <w:r>
        <w:rPr>
          <w:rStyle w:val="52"/>
        </w:rPr>
        <w:t xml:space="preserve">VII ғасырдың ортасына қарай он алты жылға (640—657) созылған қағанат ішіндегі өзара тартыс, тайпалар арасындағы соғыс қағанатты әлсіретеді. Осыны пайдаланған Таң империясы Жетісуды </w:t>
      </w:r>
      <w:r>
        <w:rPr>
          <w:rStyle w:val="52"/>
        </w:rPr>
        <w:t>басып алып, онда таққа өз адамын отырғызады. Түріктер мен Таң империясы арасындағы үздіксіз соғыстардың нәтижесінде түргештер күшейіп, VIII ғасырдың басында Жетісудағы билікті өз қолдарына алады.</w:t>
      </w:r>
    </w:p>
    <w:p w:rsidR="001E1DFC" w:rsidRDefault="00CA280D">
      <w:pPr>
        <w:pStyle w:val="91"/>
        <w:shd w:val="clear" w:color="auto" w:fill="auto"/>
        <w:spacing w:before="0" w:line="240" w:lineRule="exact"/>
        <w:ind w:left="20" w:right="20" w:firstLine="280"/>
        <w:sectPr w:rsidR="001E1DFC">
          <w:footerReference w:type="even" r:id="rId21"/>
          <w:footerReference w:type="default" r:id="rId22"/>
          <w:type w:val="continuous"/>
          <w:pgSz w:w="11909" w:h="16834"/>
          <w:pgMar w:top="3593" w:right="2731" w:bottom="3593" w:left="2703" w:header="0" w:footer="3" w:gutter="0"/>
          <w:cols w:space="720"/>
          <w:noEndnote/>
          <w:docGrid w:linePitch="360"/>
        </w:sectPr>
      </w:pPr>
      <w:r>
        <w:rPr>
          <w:rStyle w:val="BodytextBold4"/>
        </w:rPr>
        <w:t>Түргеш қағанаты</w:t>
      </w:r>
      <w:r>
        <w:rPr>
          <w:rStyle w:val="52"/>
        </w:rPr>
        <w:t xml:space="preserve"> 704—756 жылдар аралығында өмір сүрді. Қағанаттың негізін қалаушы Үшелік-қаған болды. Қағандықтың аумағы Орта Азияның оңтүстік-шығысында Шаш </w:t>
      </w:r>
      <w:r w:rsidRPr="00DA7775">
        <w:rPr>
          <w:rStyle w:val="52"/>
        </w:rPr>
        <w:t xml:space="preserve">(Ташкент) </w:t>
      </w:r>
      <w:r>
        <w:rPr>
          <w:rStyle w:val="52"/>
        </w:rPr>
        <w:t>қаласынан Шығыс Түркістандағы Бесбалық, Турфан қалаларына дейінгі а</w:t>
      </w:r>
      <w:r>
        <w:rPr>
          <w:rStyle w:val="52"/>
        </w:rPr>
        <w:t xml:space="preserve">ралықты қамтыды. VI ғасырда Тянь-Шань таулы аймақ- тарында өмір сүрген түргештер VII ғасырда Жетісуға қоныс </w:t>
      </w:r>
      <w:r w:rsidRPr="00DA7775">
        <w:rPr>
          <w:rStyle w:val="52"/>
        </w:rPr>
        <w:t xml:space="preserve">ay- </w:t>
      </w:r>
      <w:r>
        <w:rPr>
          <w:rStyle w:val="52"/>
        </w:rPr>
        <w:t>дарып, Батыс түрік қағанатының сол қанатының қүрамына енген, халқы ең көп тайпа болған. Қағандық халқының этникалық қүрамы негізінен сары жэне қ</w:t>
      </w:r>
      <w:r>
        <w:rPr>
          <w:rStyle w:val="52"/>
        </w:rPr>
        <w:t xml:space="preserve">ара түргеш тайпаларынан түрды. Жазба деректердің көрсетуі бойынша олар Шу, Талас, Іле бойларында өмір сүрген. </w:t>
      </w:r>
      <w:r>
        <w:rPr>
          <w:rStyle w:val="52"/>
        </w:rPr>
        <w:lastRenderedPageBreak/>
        <w:t>Үшелік қаған өзінің негізгі тайпаларын екі Ордаға бөліп, ба- сты орталығын Суяб қаласында, екінші ордасын Іле аңғарындағы Күнгіт қаласында орналас</w:t>
      </w:r>
      <w:r>
        <w:rPr>
          <w:rStyle w:val="52"/>
        </w:rPr>
        <w:t>тырған. Батыс түрік қағандығының қүрамында болған басқа да түрік тілдес тайпалар да түргештердің қүрамына енген. Саяси экімшілік билік қағандықтың ең жоғарғы билеушісі бас қағанның қолында болды. Үшелік қаған қағанатты 20 экімшілік аймақтарға бөліп, эр айм</w:t>
      </w:r>
      <w:r>
        <w:rPr>
          <w:rStyle w:val="52"/>
        </w:rPr>
        <w:t>ақта 7 мыңнан әскер үстады.</w:t>
      </w:r>
    </w:p>
    <w:p w:rsidR="001E1DFC" w:rsidRDefault="00CA280D">
      <w:pPr>
        <w:pStyle w:val="91"/>
        <w:shd w:val="clear" w:color="auto" w:fill="auto"/>
        <w:spacing w:before="0" w:line="240" w:lineRule="exact"/>
        <w:ind w:left="20" w:right="20" w:firstLine="280"/>
      </w:pPr>
      <w:r>
        <w:rPr>
          <w:rStyle w:val="52"/>
        </w:rPr>
        <w:lastRenderedPageBreak/>
        <w:t>706 ж. Үшелік қаған қайтыс болып, оның орнына баласы Сақал қаған (706—711 жж.) отырды. Сақал қаған түсында мемлекет ішінде бірлік болмай қаған билігі үшінсары жэне қара түргеш тайпаларының арасында талас-тартыс басталды. Оның үс</w:t>
      </w:r>
      <w:r>
        <w:rPr>
          <w:rStyle w:val="52"/>
        </w:rPr>
        <w:t>тіне қағанатқа батыстан арабтар, оңтүстіктен қытайдың Таң империясы, шығыстан Орталық Азия түріктері қауіп төндірді. Ішкі тартыстардың барысында қара түргештер жеңіске жетіп, олардың көсемі Сүлу-қаған (715—738 ж.ж.) билікке келеді. Оның түсында Түргеш қаға</w:t>
      </w:r>
      <w:r>
        <w:rPr>
          <w:rStyle w:val="52"/>
        </w:rPr>
        <w:t>наты күшейіп, нығайды. Мемлекет астанасы Талас (Тараз) қаласына ауысады. Сүлу қаған мемлекет ішінде тыныштық орнатып, бар күшті батыстағы</w:t>
      </w:r>
      <w:r>
        <w:rPr>
          <w:rStyle w:val="54"/>
        </w:rPr>
        <w:t xml:space="preserve"> </w:t>
      </w:r>
      <w:r>
        <w:rPr>
          <w:rStyle w:val="53"/>
        </w:rPr>
        <w:t>арабтарға қарсы жүмылдыруға мүмкіндік алады. 723 жылы</w:t>
      </w:r>
      <w:r>
        <w:rPr>
          <w:rStyle w:val="54"/>
        </w:rPr>
        <w:t xml:space="preserve"> </w:t>
      </w:r>
      <w:r>
        <w:rPr>
          <w:rStyle w:val="53"/>
        </w:rPr>
        <w:t>түргештер Ферғана қарлүқтарымен жэне Шаш түрғындарымен</w:t>
      </w:r>
      <w:r>
        <w:rPr>
          <w:rStyle w:val="54"/>
        </w:rPr>
        <w:t xml:space="preserve"> </w:t>
      </w:r>
      <w:r>
        <w:rPr>
          <w:rStyle w:val="53"/>
        </w:rPr>
        <w:t>бірігіп арабтарға күйрете соққы берді. Бірақ та арабтар 732 жылы</w:t>
      </w:r>
      <w:r>
        <w:rPr>
          <w:rStyle w:val="54"/>
        </w:rPr>
        <w:t xml:space="preserve"> </w:t>
      </w:r>
      <w:r>
        <w:rPr>
          <w:rStyle w:val="53"/>
        </w:rPr>
        <w:t>түргештерді ығыстырып, Бүхара қаласын басып алады. 737 жылы</w:t>
      </w:r>
      <w:r>
        <w:rPr>
          <w:rStyle w:val="54"/>
        </w:rPr>
        <w:t xml:space="preserve"> </w:t>
      </w:r>
      <w:r>
        <w:rPr>
          <w:rStyle w:val="53"/>
        </w:rPr>
        <w:t>Сүлу қаған арабтарға қарсы жорық үйымдастырып Тохарыстанға</w:t>
      </w:r>
      <w:r>
        <w:rPr>
          <w:rStyle w:val="54"/>
        </w:rPr>
        <w:t xml:space="preserve"> </w:t>
      </w:r>
      <w:r>
        <w:rPr>
          <w:rStyle w:val="53"/>
        </w:rPr>
        <w:t>дейін жетті, бірақ көп үзамай жеңіліп, қайтар жолында өзінің</w:t>
      </w:r>
      <w:r>
        <w:rPr>
          <w:rStyle w:val="54"/>
        </w:rPr>
        <w:t xml:space="preserve"> </w:t>
      </w:r>
      <w:r>
        <w:rPr>
          <w:rStyle w:val="53"/>
        </w:rPr>
        <w:t>қолбасшылар</w:t>
      </w:r>
      <w:r>
        <w:rPr>
          <w:rStyle w:val="53"/>
        </w:rPr>
        <w:t>ының бірінің қолынан қаза табады. Сүлудың орны-</w:t>
      </w:r>
      <w:r>
        <w:rPr>
          <w:rStyle w:val="54"/>
        </w:rPr>
        <w:t xml:space="preserve"> </w:t>
      </w:r>
      <w:r>
        <w:rPr>
          <w:rStyle w:val="53"/>
        </w:rPr>
        <w:t>на оның баласы Түқарсан Қүтшар қаған болды. Оның түсында</w:t>
      </w:r>
      <w:r>
        <w:rPr>
          <w:rStyle w:val="54"/>
        </w:rPr>
        <w:t xml:space="preserve"> </w:t>
      </w:r>
      <w:r>
        <w:rPr>
          <w:rStyle w:val="53"/>
        </w:rPr>
        <w:t>қағанат ішінде сары жэне қара түргештер арасында билік үшін 20</w:t>
      </w:r>
      <w:r>
        <w:rPr>
          <w:rStyle w:val="54"/>
        </w:rPr>
        <w:t xml:space="preserve"> </w:t>
      </w:r>
      <w:r>
        <w:rPr>
          <w:rStyle w:val="53"/>
        </w:rPr>
        <w:t>жылға созылған үзақ күрес басталып, қағандықтың саяси жэне</w:t>
      </w:r>
      <w:r>
        <w:rPr>
          <w:rStyle w:val="54"/>
        </w:rPr>
        <w:t xml:space="preserve"> </w:t>
      </w:r>
      <w:r>
        <w:rPr>
          <w:rStyle w:val="53"/>
        </w:rPr>
        <w:t>экономикалық жағдайы мүлдем ә</w:t>
      </w:r>
      <w:r>
        <w:rPr>
          <w:rStyle w:val="53"/>
        </w:rPr>
        <w:t>лсірейді.</w:t>
      </w:r>
    </w:p>
    <w:p w:rsidR="001E1DFC" w:rsidRDefault="00CA280D">
      <w:pPr>
        <w:pStyle w:val="91"/>
        <w:shd w:val="clear" w:color="auto" w:fill="auto"/>
        <w:spacing w:before="0"/>
        <w:ind w:firstLine="280"/>
      </w:pPr>
      <w:r>
        <w:rPr>
          <w:rStyle w:val="53"/>
        </w:rPr>
        <w:t>Осы алауыздық кезінде Жетісуға Алтайдан қарлүқ тайпалары</w:t>
      </w:r>
      <w:r>
        <w:rPr>
          <w:rStyle w:val="54"/>
        </w:rPr>
        <w:t xml:space="preserve"> </w:t>
      </w:r>
      <w:r>
        <w:rPr>
          <w:rStyle w:val="53"/>
        </w:rPr>
        <w:t>көшіп келіп қоныстана бастайды. Түргештер қарлүқтарға лайықты</w:t>
      </w:r>
      <w:r>
        <w:rPr>
          <w:rStyle w:val="54"/>
        </w:rPr>
        <w:t xml:space="preserve"> </w:t>
      </w:r>
      <w:r>
        <w:rPr>
          <w:rStyle w:val="53"/>
        </w:rPr>
        <w:t>қарсылық көрсете алмады. Осы жағдайды пайдаланған Қытай</w:t>
      </w:r>
      <w:r>
        <w:rPr>
          <w:rStyle w:val="54"/>
        </w:rPr>
        <w:t xml:space="preserve"> </w:t>
      </w:r>
      <w:r>
        <w:rPr>
          <w:rStyle w:val="53"/>
        </w:rPr>
        <w:t>империясының Шығыс Түркістандағы билеушісі 748 жылы Суяб</w:t>
      </w:r>
      <w:r>
        <w:rPr>
          <w:rStyle w:val="54"/>
        </w:rPr>
        <w:t xml:space="preserve"> </w:t>
      </w:r>
      <w:r>
        <w:rPr>
          <w:rStyle w:val="53"/>
        </w:rPr>
        <w:t xml:space="preserve">қаласын басып </w:t>
      </w:r>
      <w:r>
        <w:rPr>
          <w:rStyle w:val="53"/>
        </w:rPr>
        <w:t>алып, содан кейін Шаш қаласының билеушісін</w:t>
      </w:r>
      <w:r>
        <w:rPr>
          <w:rStyle w:val="54"/>
        </w:rPr>
        <w:t xml:space="preserve"> </w:t>
      </w:r>
      <w:r>
        <w:rPr>
          <w:rStyle w:val="53"/>
        </w:rPr>
        <w:t>жазаға тартады. Оның баласы көмек сүрап, арабтарға барады. 751 ж.</w:t>
      </w:r>
      <w:r>
        <w:rPr>
          <w:rStyle w:val="54"/>
        </w:rPr>
        <w:t xml:space="preserve"> </w:t>
      </w:r>
      <w:r>
        <w:rPr>
          <w:rStyle w:val="53"/>
        </w:rPr>
        <w:t>Тараз жанындағы Атлах қаласы түбінде Зияд-ибн-Салық бастаған</w:t>
      </w:r>
      <w:r>
        <w:rPr>
          <w:rStyle w:val="54"/>
        </w:rPr>
        <w:t xml:space="preserve"> </w:t>
      </w:r>
      <w:r>
        <w:rPr>
          <w:rStyle w:val="53"/>
        </w:rPr>
        <w:t>араб әскері мен Гао Сяньжи басқарған қытай әскерлері арасында</w:t>
      </w:r>
      <w:r>
        <w:rPr>
          <w:rStyle w:val="54"/>
        </w:rPr>
        <w:t xml:space="preserve"> </w:t>
      </w:r>
      <w:r>
        <w:rPr>
          <w:rStyle w:val="53"/>
        </w:rPr>
        <w:t>5 күнге созылған үлкен ш</w:t>
      </w:r>
      <w:r>
        <w:rPr>
          <w:rStyle w:val="53"/>
        </w:rPr>
        <w:t>айқас болды. Шешуші сәтте қарлүқтар</w:t>
      </w:r>
      <w:r>
        <w:rPr>
          <w:rStyle w:val="54"/>
        </w:rPr>
        <w:t xml:space="preserve"> </w:t>
      </w:r>
      <w:r>
        <w:rPr>
          <w:rStyle w:val="53"/>
        </w:rPr>
        <w:t>арабтар жағына шығып, қытай әскерлері ауыр жеңіліске үшырады.</w:t>
      </w:r>
      <w:r>
        <w:rPr>
          <w:rStyle w:val="54"/>
        </w:rPr>
        <w:t xml:space="preserve"> </w:t>
      </w:r>
      <w:r>
        <w:rPr>
          <w:rStyle w:val="53"/>
        </w:rPr>
        <w:t>Қытай әскері Жетісуды ғана емес, Шығыс Түркістан жерін де тастап</w:t>
      </w:r>
      <w:r>
        <w:rPr>
          <w:rStyle w:val="54"/>
        </w:rPr>
        <w:t xml:space="preserve"> </w:t>
      </w:r>
      <w:r>
        <w:rPr>
          <w:rStyle w:val="53"/>
        </w:rPr>
        <w:t>өз иеліктеріне кетуге мэжбүр болды. Сондай-ақ арабтар да Талас</w:t>
      </w:r>
      <w:r>
        <w:rPr>
          <w:rStyle w:val="54"/>
        </w:rPr>
        <w:t xml:space="preserve"> </w:t>
      </w:r>
      <w:r>
        <w:rPr>
          <w:rStyle w:val="53"/>
        </w:rPr>
        <w:t>өңірінде түрақтай алмай Шаш қа</w:t>
      </w:r>
      <w:r>
        <w:rPr>
          <w:rStyle w:val="53"/>
        </w:rPr>
        <w:t>ласына шегінді. Осыған қарамастан</w:t>
      </w:r>
      <w:r>
        <w:rPr>
          <w:rStyle w:val="54"/>
        </w:rPr>
        <w:t xml:space="preserve"> </w:t>
      </w:r>
      <w:r>
        <w:rPr>
          <w:rStyle w:val="53"/>
        </w:rPr>
        <w:t xml:space="preserve">іштей әлсіреген Түргеш қағанаты қайтадан </w:t>
      </w:r>
      <w:r>
        <w:rPr>
          <w:rStyle w:val="53"/>
        </w:rPr>
        <w:lastRenderedPageBreak/>
        <w:t>қалпына келмей, 756 ж.</w:t>
      </w:r>
      <w:r>
        <w:rPr>
          <w:rStyle w:val="54"/>
        </w:rPr>
        <w:t xml:space="preserve"> </w:t>
      </w:r>
      <w:r>
        <w:rPr>
          <w:rStyle w:val="53"/>
        </w:rPr>
        <w:t>қарлүқ тайпаларының қысымына шыдамай, біржола қүлайды. Осы-</w:t>
      </w:r>
      <w:r>
        <w:rPr>
          <w:rStyle w:val="54"/>
        </w:rPr>
        <w:t xml:space="preserve"> </w:t>
      </w:r>
      <w:r>
        <w:rPr>
          <w:rStyle w:val="53"/>
        </w:rPr>
        <w:t>дан кейін бүрынғы Батыс түрік қағанатының орнына төрт мемлекет:</w:t>
      </w:r>
      <w:r>
        <w:rPr>
          <w:rStyle w:val="54"/>
        </w:rPr>
        <w:t xml:space="preserve"> </w:t>
      </w:r>
      <w:r>
        <w:rPr>
          <w:rStyle w:val="53"/>
        </w:rPr>
        <w:t xml:space="preserve">Төменгі </w:t>
      </w:r>
      <w:r w:rsidRPr="00DA7775">
        <w:rPr>
          <w:rStyle w:val="53"/>
        </w:rPr>
        <w:t xml:space="preserve">Поволжье </w:t>
      </w:r>
      <w:r>
        <w:rPr>
          <w:rStyle w:val="53"/>
        </w:rPr>
        <w:t>мен Солтүстік Кав</w:t>
      </w:r>
      <w:r>
        <w:rPr>
          <w:rStyle w:val="53"/>
        </w:rPr>
        <w:t>каз жеріндегі Хазар қағанаты,</w:t>
      </w:r>
      <w:r>
        <w:rPr>
          <w:rStyle w:val="54"/>
        </w:rPr>
        <w:t xml:space="preserve"> </w:t>
      </w:r>
      <w:r>
        <w:rPr>
          <w:rStyle w:val="53"/>
        </w:rPr>
        <w:t>Сырдың орта жэне төменгі ағысы мен Арал өңірінде Оғыз мемлекеті,</w:t>
      </w:r>
      <w:r>
        <w:rPr>
          <w:rStyle w:val="54"/>
        </w:rPr>
        <w:t xml:space="preserve"> </w:t>
      </w:r>
      <w:r>
        <w:rPr>
          <w:rStyle w:val="53"/>
        </w:rPr>
        <w:t>Қазақстанның Солтүстік, орталық, шығыс аймақтарында Қимақ</w:t>
      </w:r>
      <w:r>
        <w:rPr>
          <w:rStyle w:val="54"/>
        </w:rPr>
        <w:t xml:space="preserve"> </w:t>
      </w:r>
      <w:r>
        <w:rPr>
          <w:rStyle w:val="53"/>
        </w:rPr>
        <w:t>мемлекеті, Жетісу жерінде Қарлүқ мемлекеті пайда болды.</w:t>
      </w:r>
    </w:p>
    <w:p w:rsidR="001E1DFC" w:rsidRDefault="00CA280D">
      <w:pPr>
        <w:pStyle w:val="91"/>
        <w:shd w:val="clear" w:color="auto" w:fill="auto"/>
        <w:spacing w:before="0"/>
        <w:ind w:firstLine="280"/>
      </w:pPr>
      <w:r>
        <w:rPr>
          <w:rStyle w:val="BodytextBold5"/>
        </w:rPr>
        <w:t>Қарлүк қағанаты</w:t>
      </w:r>
      <w:r>
        <w:rPr>
          <w:rStyle w:val="53"/>
        </w:rPr>
        <w:t xml:space="preserve"> (756—940 ж.ж.). Қарлүқтар турал</w:t>
      </w:r>
      <w:r>
        <w:rPr>
          <w:rStyle w:val="53"/>
        </w:rPr>
        <w:t>ы алғашқы</w:t>
      </w:r>
      <w:r>
        <w:rPr>
          <w:rStyle w:val="54"/>
        </w:rPr>
        <w:t xml:space="preserve"> </w:t>
      </w:r>
      <w:r>
        <w:rPr>
          <w:rStyle w:val="53"/>
        </w:rPr>
        <w:t>деректер V ғасырда олардың тирек тайпаларының қүрамында</w:t>
      </w:r>
      <w:r>
        <w:rPr>
          <w:rStyle w:val="54"/>
        </w:rPr>
        <w:t xml:space="preserve"> </w:t>
      </w:r>
      <w:r>
        <w:rPr>
          <w:rStyle w:val="53"/>
        </w:rPr>
        <w:t>болғандығын айтады. Қарлүқ туралы алғашқы дерек "суй әуле-</w:t>
      </w:r>
      <w:r>
        <w:rPr>
          <w:rStyle w:val="54"/>
        </w:rPr>
        <w:t xml:space="preserve"> </w:t>
      </w:r>
      <w:r>
        <w:rPr>
          <w:rStyle w:val="53"/>
        </w:rPr>
        <w:t>тінің тарихында" 581—618 жылдары кездеседі. Онда қарлүқтар</w:t>
      </w:r>
      <w:r>
        <w:rPr>
          <w:rStyle w:val="54"/>
        </w:rPr>
        <w:t xml:space="preserve"> </w:t>
      </w:r>
      <w:r>
        <w:rPr>
          <w:rStyle w:val="53"/>
        </w:rPr>
        <w:t>өздерінің басты руының атымен бүлақ (було) деп аталған. Қарлүқ</w:t>
      </w:r>
      <w:r>
        <w:rPr>
          <w:rStyle w:val="54"/>
        </w:rPr>
        <w:t xml:space="preserve"> </w:t>
      </w:r>
      <w:r>
        <w:rPr>
          <w:rStyle w:val="53"/>
        </w:rPr>
        <w:t>тайпалары</w:t>
      </w:r>
      <w:r>
        <w:rPr>
          <w:rStyle w:val="53"/>
        </w:rPr>
        <w:t xml:space="preserve">ның әуелгі орналасқан аймағы — </w:t>
      </w:r>
      <w:r w:rsidRPr="00DA7775">
        <w:rPr>
          <w:rStyle w:val="53"/>
        </w:rPr>
        <w:t xml:space="preserve">Батыс </w:t>
      </w:r>
      <w:r>
        <w:rPr>
          <w:rStyle w:val="53"/>
        </w:rPr>
        <w:t>Алтай мен</w:t>
      </w:r>
      <w:r>
        <w:rPr>
          <w:rStyle w:val="54"/>
        </w:rPr>
        <w:t xml:space="preserve"> </w:t>
      </w:r>
      <w:r>
        <w:rPr>
          <w:rStyle w:val="53"/>
        </w:rPr>
        <w:t>Тарбағатай арасындағы өлке.</w:t>
      </w:r>
    </w:p>
    <w:p w:rsidR="001E1DFC" w:rsidRDefault="00CA280D">
      <w:pPr>
        <w:pStyle w:val="91"/>
        <w:shd w:val="clear" w:color="auto" w:fill="auto"/>
        <w:spacing w:before="0"/>
        <w:ind w:firstLine="280"/>
      </w:pPr>
      <w:r>
        <w:rPr>
          <w:rStyle w:val="53"/>
        </w:rPr>
        <w:t xml:space="preserve">VII ғ. орта кезінде қарлүқ бірлестігінің қүрамына </w:t>
      </w:r>
      <w:r w:rsidRPr="00DA7775">
        <w:rPr>
          <w:rStyle w:val="53"/>
        </w:rPr>
        <w:t xml:space="preserve">ipi-ipi </w:t>
      </w:r>
      <w:r>
        <w:rPr>
          <w:rStyle w:val="53"/>
        </w:rPr>
        <w:t>үш</w:t>
      </w:r>
      <w:r>
        <w:rPr>
          <w:rStyle w:val="54"/>
        </w:rPr>
        <w:t xml:space="preserve"> </w:t>
      </w:r>
      <w:r>
        <w:rPr>
          <w:rStyle w:val="53"/>
        </w:rPr>
        <w:t>тайпа — бүлақ, шігіл жэне ташлық кірген. Әмудариядан бастап</w:t>
      </w:r>
    </w:p>
    <w:p w:rsidR="001E1DFC" w:rsidRDefault="00CA280D">
      <w:pPr>
        <w:pStyle w:val="91"/>
        <w:shd w:val="clear" w:color="auto" w:fill="auto"/>
        <w:spacing w:before="0" w:line="240" w:lineRule="exact"/>
        <w:ind w:left="20"/>
      </w:pPr>
      <w:r>
        <w:rPr>
          <w:rStyle w:val="55"/>
        </w:rPr>
        <w:t>Қытайға дейінгі түріктердің барлығын шігіл деп атаған. Олард</w:t>
      </w:r>
      <w:r>
        <w:rPr>
          <w:rStyle w:val="55"/>
        </w:rPr>
        <w:t xml:space="preserve">ың біразы Таласқа жақын жерде Шігіл деп аталатын қалада түрған. Шу аңғарында түрған қарлүқ қоныстарының орталығы — Баласағүн қаласы. Қарлүқтардың біраз </w:t>
      </w:r>
      <w:r w:rsidRPr="00DA7775">
        <w:rPr>
          <w:rStyle w:val="55"/>
        </w:rPr>
        <w:t xml:space="preserve">тобы </w:t>
      </w:r>
      <w:r>
        <w:rPr>
          <w:rStyle w:val="55"/>
        </w:rPr>
        <w:t>X ғасырда Іле аңғарында, Ыстықкөл мен Балқаш көлдерінің аралығында көшіп-қонып жүрген. Қарлүқтардың көсемдерін "жабғу" деп атаған. Олардың астанасы Қойлық қаласы болды.</w:t>
      </w:r>
    </w:p>
    <w:p w:rsidR="001E1DFC" w:rsidRDefault="00CA280D">
      <w:pPr>
        <w:pStyle w:val="91"/>
        <w:numPr>
          <w:ilvl w:val="0"/>
          <w:numId w:val="7"/>
        </w:numPr>
        <w:shd w:val="clear" w:color="auto" w:fill="auto"/>
        <w:tabs>
          <w:tab w:val="left" w:pos="610"/>
        </w:tabs>
        <w:spacing w:before="0" w:line="240" w:lineRule="exact"/>
        <w:ind w:left="20" w:firstLine="280"/>
      </w:pPr>
      <w:r>
        <w:rPr>
          <w:rStyle w:val="55"/>
        </w:rPr>
        <w:t>ғасырдың аяғында қарлүқтардың жағдайы біршама нашарла- ды. Себебі, Орта Азиядан саманид</w:t>
      </w:r>
      <w:r>
        <w:rPr>
          <w:rStyle w:val="55"/>
        </w:rPr>
        <w:t xml:space="preserve">тер әулеті мен арабтардың ша- буылы жиілейді. Сөйтіп, саманидтер мен қарлүқ қағандығының арасында Оңтүстік Қазақстан жері үшін үзақ жылдарға созылған күрес басталды. 893 жылы Тараз қаласына Саманидтердің тегеурінді шапқыншылығы жасалды. </w:t>
      </w:r>
      <w:r w:rsidRPr="00DA7775">
        <w:rPr>
          <w:rStyle w:val="55"/>
        </w:rPr>
        <w:t xml:space="preserve">Саманидтер </w:t>
      </w:r>
      <w:r>
        <w:rPr>
          <w:rStyle w:val="55"/>
        </w:rPr>
        <w:t>Испиджаб</w:t>
      </w:r>
      <w:r>
        <w:rPr>
          <w:rStyle w:val="55"/>
        </w:rPr>
        <w:t xml:space="preserve">, </w:t>
      </w:r>
      <w:r w:rsidRPr="00DA7775">
        <w:rPr>
          <w:rStyle w:val="55"/>
        </w:rPr>
        <w:t>Та</w:t>
      </w:r>
      <w:r w:rsidRPr="00DA7775">
        <w:rPr>
          <w:rStyle w:val="55"/>
        </w:rPr>
        <w:softHyphen/>
        <w:t xml:space="preserve">раз </w:t>
      </w:r>
      <w:r>
        <w:rPr>
          <w:rStyle w:val="55"/>
        </w:rPr>
        <w:t>қалаларына өз ықпалын күшейтіп, мүсылман дінін енгізе ба- стады. X ғасырдың басында Қарлүқ қағанатының жағдайы ішкі қырқыс, талас-тартыстардың нәтижесінде әлсіреді. Осы жағдайды пайдаланған Қашғар жеріндегі түрік тілдес тайпалар 940 жылы Баласағүн</w:t>
      </w:r>
      <w:r>
        <w:rPr>
          <w:rStyle w:val="55"/>
        </w:rPr>
        <w:t>, Испиджаб қалаларын басып алады да, Қарлүқ мемлекеті қүлап, Шу аңғарында Қарахандар әулетінің үстемдігі орнайды.</w:t>
      </w:r>
    </w:p>
    <w:p w:rsidR="001E1DFC" w:rsidRDefault="00CA280D">
      <w:pPr>
        <w:pStyle w:val="91"/>
        <w:shd w:val="clear" w:color="auto" w:fill="auto"/>
        <w:spacing w:before="0" w:line="240" w:lineRule="exact"/>
        <w:ind w:left="20" w:firstLine="280"/>
      </w:pPr>
      <w:r>
        <w:rPr>
          <w:rStyle w:val="BodytextBold6"/>
        </w:rPr>
        <w:t>Оғыз мемлекеті</w:t>
      </w:r>
      <w:r>
        <w:rPr>
          <w:rStyle w:val="55"/>
        </w:rPr>
        <w:t xml:space="preserve"> (X—XI</w:t>
      </w:r>
      <w:r>
        <w:rPr>
          <w:rStyle w:val="BodytextBold6"/>
        </w:rPr>
        <w:t xml:space="preserve"> ғғ.).</w:t>
      </w:r>
      <w:r>
        <w:rPr>
          <w:rStyle w:val="55"/>
        </w:rPr>
        <w:t xml:space="preserve"> Қарлүқ қағанатының солтүстік- батыс жағында, Сырдарияның орта жэне төменгі бойында, оған жалғасып жатқан Батыс Қаза</w:t>
      </w:r>
      <w:r>
        <w:rPr>
          <w:rStyle w:val="55"/>
        </w:rPr>
        <w:t xml:space="preserve">қстан далаларында IX—X ғасырларда Оғыз тайпаларының ежелгі феодалдық мемлекеті қалыптасты. Әйгілі М.Қашқаридің сөздігі "Диуани-лүғат-ат-түрік" бойынша Оңтүстік </w:t>
      </w:r>
      <w:r>
        <w:rPr>
          <w:rStyle w:val="55"/>
        </w:rPr>
        <w:lastRenderedPageBreak/>
        <w:t>Қазақстанның жерінде, әсіресе Ыстықкөл мен Шудың орта бойында қырғыз, қыпшақ, оғыз, иағма, чігіл</w:t>
      </w:r>
      <w:r>
        <w:rPr>
          <w:rStyle w:val="55"/>
        </w:rPr>
        <w:t>, имек сияқты түрік тілдес тайпалардың қатар өмір сүргендігі белгілі. Осыған қарағанда оғыздардың алғашқы отаны Жетісу болғандығына күмэн жоқ. Алай- да VIII ғ. екінші жартысынан бастап қарлүқ тайпаларының күшеюіне байланысты оғыздар Сырдарияның орта жэне т</w:t>
      </w:r>
      <w:r>
        <w:rPr>
          <w:rStyle w:val="55"/>
        </w:rPr>
        <w:t xml:space="preserve">өменгі бойына </w:t>
      </w:r>
      <w:r w:rsidRPr="00DA7775">
        <w:rPr>
          <w:rStyle w:val="55"/>
        </w:rPr>
        <w:t xml:space="preserve">aya </w:t>
      </w:r>
      <w:r>
        <w:rPr>
          <w:rStyle w:val="55"/>
        </w:rPr>
        <w:t xml:space="preserve">бастаған. Сөйтіп IX ғ. аяғында осы аймақта оғыз тайпаларының бірлескен одағының нәтижесінде патриархалды-феодалдық </w:t>
      </w:r>
      <w:r w:rsidRPr="00DA7775">
        <w:rPr>
          <w:rStyle w:val="55"/>
        </w:rPr>
        <w:t>мем</w:t>
      </w:r>
      <w:r w:rsidRPr="00DA7775">
        <w:rPr>
          <w:rStyle w:val="55"/>
        </w:rPr>
        <w:softHyphen/>
        <w:t xml:space="preserve">лекет </w:t>
      </w:r>
      <w:r>
        <w:rPr>
          <w:rStyle w:val="55"/>
        </w:rPr>
        <w:t xml:space="preserve">қүрылады. </w:t>
      </w:r>
      <w:r>
        <w:rPr>
          <w:rStyle w:val="55"/>
          <w:lang w:val="en-US"/>
        </w:rPr>
        <w:t xml:space="preserve">M. </w:t>
      </w:r>
      <w:r>
        <w:rPr>
          <w:rStyle w:val="55"/>
        </w:rPr>
        <w:t>Қашқари оғыз елінің 22, кейбір деректерде 24 тайпаға бөлінгенін жазады.</w:t>
      </w:r>
    </w:p>
    <w:p w:rsidR="001E1DFC" w:rsidRDefault="00CA280D">
      <w:pPr>
        <w:pStyle w:val="91"/>
        <w:numPr>
          <w:ilvl w:val="0"/>
          <w:numId w:val="7"/>
        </w:numPr>
        <w:shd w:val="clear" w:color="auto" w:fill="auto"/>
        <w:tabs>
          <w:tab w:val="left" w:pos="586"/>
        </w:tabs>
        <w:spacing w:before="0" w:line="240" w:lineRule="exact"/>
        <w:ind w:left="20" w:firstLine="280"/>
      </w:pPr>
      <w:r>
        <w:rPr>
          <w:rStyle w:val="55"/>
        </w:rPr>
        <w:t xml:space="preserve">ғасырда Оғыз мемлекетінің астанасы — Янгикент немесе «Жаңа гузия» деп аталатын қаласы болған. Оғыз мемлекеті өзінің саяси жэне элеуметтік қүрылысы жағынан көне феодалдық </w:t>
      </w:r>
      <w:r w:rsidRPr="00DA7775">
        <w:rPr>
          <w:rStyle w:val="55"/>
        </w:rPr>
        <w:t>мемле</w:t>
      </w:r>
      <w:r w:rsidRPr="00DA7775">
        <w:rPr>
          <w:rStyle w:val="55"/>
        </w:rPr>
        <w:softHyphen/>
        <w:t xml:space="preserve">кет </w:t>
      </w:r>
      <w:r>
        <w:rPr>
          <w:rStyle w:val="55"/>
        </w:rPr>
        <w:t>болды. "Жабғу" атағы бар жоғарғы билеуші Оғыз мемлекетінің басшысы болып сан</w:t>
      </w:r>
      <w:r>
        <w:rPr>
          <w:rStyle w:val="55"/>
        </w:rPr>
        <w:t xml:space="preserve">алды. Оғыз жабғыларының орынбасарларын күл-еркін деп атаған. Жабғы мемлекетінде оғыз әскерлерінің бас қолбасшысы "сюбашы" </w:t>
      </w:r>
      <w:r w:rsidRPr="00DA7775">
        <w:rPr>
          <w:rStyle w:val="56"/>
        </w:rPr>
        <w:t xml:space="preserve">деп </w:t>
      </w:r>
      <w:r>
        <w:rPr>
          <w:rStyle w:val="56"/>
        </w:rPr>
        <w:t xml:space="preserve">аталды. X ғ. аяғы </w:t>
      </w:r>
      <w:r w:rsidRPr="00DA7775">
        <w:rPr>
          <w:rStyle w:val="56"/>
        </w:rPr>
        <w:t xml:space="preserve">мен </w:t>
      </w:r>
      <w:r>
        <w:rPr>
          <w:rStyle w:val="56"/>
        </w:rPr>
        <w:t>XI ғ. бас кезінде</w:t>
      </w:r>
      <w:r>
        <w:rPr>
          <w:rStyle w:val="57"/>
        </w:rPr>
        <w:t xml:space="preserve"> </w:t>
      </w:r>
      <w:r>
        <w:rPr>
          <w:rStyle w:val="56"/>
        </w:rPr>
        <w:t>Оғыз жабғысының мемлекетінде алым-салықты тиянақты түрде</w:t>
      </w:r>
      <w:r>
        <w:rPr>
          <w:rStyle w:val="57"/>
        </w:rPr>
        <w:t xml:space="preserve"> </w:t>
      </w:r>
      <w:r>
        <w:rPr>
          <w:rStyle w:val="56"/>
        </w:rPr>
        <w:t>жинап отыру жүйесі қалыптасқан, б</w:t>
      </w:r>
      <w:r>
        <w:rPr>
          <w:rStyle w:val="56"/>
        </w:rPr>
        <w:t>үл жағдай мемлекетте түрақты</w:t>
      </w:r>
      <w:r>
        <w:rPr>
          <w:rStyle w:val="57"/>
        </w:rPr>
        <w:t xml:space="preserve"> </w:t>
      </w:r>
      <w:r>
        <w:rPr>
          <w:rStyle w:val="56"/>
        </w:rPr>
        <w:t>басқару аппаратының қүрылғандығын көрсетеді.</w:t>
      </w:r>
    </w:p>
    <w:p w:rsidR="001E1DFC" w:rsidRDefault="00CA280D">
      <w:pPr>
        <w:pStyle w:val="91"/>
        <w:shd w:val="clear" w:color="auto" w:fill="auto"/>
        <w:spacing w:before="0" w:after="444" w:line="240" w:lineRule="exact"/>
        <w:ind w:left="20" w:firstLine="280"/>
      </w:pPr>
      <w:r>
        <w:rPr>
          <w:rStyle w:val="56"/>
        </w:rPr>
        <w:t>X ғ. аяғында орыс деректерінде оғыздардың 965 ж. Киев князі</w:t>
      </w:r>
      <w:r>
        <w:rPr>
          <w:rStyle w:val="57"/>
        </w:rPr>
        <w:t xml:space="preserve"> </w:t>
      </w:r>
      <w:r>
        <w:rPr>
          <w:rStyle w:val="56"/>
        </w:rPr>
        <w:t xml:space="preserve">Святославпен одақтасып хазарларды </w:t>
      </w:r>
      <w:r w:rsidRPr="00DA7775">
        <w:rPr>
          <w:rStyle w:val="56"/>
        </w:rPr>
        <w:t xml:space="preserve">жэне князь Владимир </w:t>
      </w:r>
      <w:r>
        <w:rPr>
          <w:rStyle w:val="56"/>
        </w:rPr>
        <w:t>985 ж.</w:t>
      </w:r>
      <w:r>
        <w:rPr>
          <w:rStyle w:val="57"/>
        </w:rPr>
        <w:t xml:space="preserve"> </w:t>
      </w:r>
      <w:r>
        <w:rPr>
          <w:rStyle w:val="56"/>
        </w:rPr>
        <w:t>оғыздарымен келісе отырып, Еділ, Кама бойындағы бүлғарларды</w:t>
      </w:r>
      <w:r>
        <w:rPr>
          <w:rStyle w:val="57"/>
        </w:rPr>
        <w:t xml:space="preserve"> </w:t>
      </w:r>
      <w:r>
        <w:rPr>
          <w:rStyle w:val="56"/>
        </w:rPr>
        <w:t>т</w:t>
      </w:r>
      <w:r>
        <w:rPr>
          <w:rStyle w:val="56"/>
        </w:rPr>
        <w:t>алқандағаны туралы айтылады. Оғыздардың жер үшін жүргізген</w:t>
      </w:r>
      <w:r>
        <w:rPr>
          <w:rStyle w:val="57"/>
        </w:rPr>
        <w:t xml:space="preserve"> </w:t>
      </w:r>
      <w:r>
        <w:rPr>
          <w:rStyle w:val="56"/>
        </w:rPr>
        <w:t>үрыстарының көп жағдайда сәтті болуы, олардың саяси беделін де</w:t>
      </w:r>
      <w:r>
        <w:rPr>
          <w:rStyle w:val="57"/>
        </w:rPr>
        <w:t xml:space="preserve"> </w:t>
      </w:r>
      <w:r>
        <w:rPr>
          <w:rStyle w:val="56"/>
        </w:rPr>
        <w:t>көтере түскен. Алайда, үзақ жылдарға созылған соғыс, халықтан көп</w:t>
      </w:r>
      <w:r>
        <w:rPr>
          <w:rStyle w:val="57"/>
        </w:rPr>
        <w:t xml:space="preserve"> </w:t>
      </w:r>
      <w:r>
        <w:rPr>
          <w:rStyle w:val="56"/>
        </w:rPr>
        <w:t>мөлшерде алынған алым-салық оғыз тайпаларының эр жерде бас</w:t>
      </w:r>
      <w:r>
        <w:rPr>
          <w:rStyle w:val="57"/>
        </w:rPr>
        <w:t xml:space="preserve"> </w:t>
      </w:r>
      <w:r>
        <w:rPr>
          <w:rStyle w:val="56"/>
        </w:rPr>
        <w:t xml:space="preserve">көтерген </w:t>
      </w:r>
      <w:r>
        <w:rPr>
          <w:rStyle w:val="56"/>
        </w:rPr>
        <w:t>наразылықтарын туғызады. Осы кезде Жент қаласының</w:t>
      </w:r>
      <w:r>
        <w:rPr>
          <w:rStyle w:val="57"/>
        </w:rPr>
        <w:t xml:space="preserve"> </w:t>
      </w:r>
      <w:r>
        <w:rPr>
          <w:rStyle w:val="56"/>
        </w:rPr>
        <w:t>маңына келіп қоныстанған селжүқтар көсемі Жент қаласындағы</w:t>
      </w:r>
      <w:r>
        <w:rPr>
          <w:rStyle w:val="57"/>
        </w:rPr>
        <w:t xml:space="preserve"> </w:t>
      </w:r>
      <w:r>
        <w:rPr>
          <w:rStyle w:val="56"/>
        </w:rPr>
        <w:t>оғыз билеушілеріне қарсы көтерілісті бастап, қаланы басып алады.</w:t>
      </w:r>
      <w:r>
        <w:rPr>
          <w:rStyle w:val="57"/>
        </w:rPr>
        <w:t xml:space="preserve"> </w:t>
      </w:r>
      <w:r>
        <w:rPr>
          <w:rStyle w:val="56"/>
        </w:rPr>
        <w:t>Деректерге қарағанда селжүқтар көп үзамай қаланы тастап шыққан.</w:t>
      </w:r>
      <w:r>
        <w:rPr>
          <w:rStyle w:val="57"/>
        </w:rPr>
        <w:t xml:space="preserve"> </w:t>
      </w:r>
      <w:r>
        <w:rPr>
          <w:rStyle w:val="56"/>
        </w:rPr>
        <w:t>Осы кезде ел басын</w:t>
      </w:r>
      <w:r>
        <w:rPr>
          <w:rStyle w:val="56"/>
        </w:rPr>
        <w:t>а Әлиханның мүрагері Шахмэлік келіп, мемлекет</w:t>
      </w:r>
      <w:r>
        <w:rPr>
          <w:rStyle w:val="57"/>
        </w:rPr>
        <w:t xml:space="preserve"> </w:t>
      </w:r>
      <w:r>
        <w:rPr>
          <w:rStyle w:val="56"/>
        </w:rPr>
        <w:t>едәуір күшейіп, 1041 жылы Хорезмді жаулап алады. Бірақ Шахмэлік</w:t>
      </w:r>
      <w:r>
        <w:rPr>
          <w:rStyle w:val="57"/>
        </w:rPr>
        <w:t xml:space="preserve"> </w:t>
      </w:r>
      <w:r>
        <w:rPr>
          <w:rStyle w:val="56"/>
        </w:rPr>
        <w:t>көп үзамай оғыздарға қарсы қайта көтерілген селжүқтардың</w:t>
      </w:r>
      <w:r>
        <w:rPr>
          <w:rStyle w:val="57"/>
        </w:rPr>
        <w:t xml:space="preserve"> </w:t>
      </w:r>
      <w:r>
        <w:rPr>
          <w:rStyle w:val="56"/>
        </w:rPr>
        <w:t>қолынан Хорезм түбінде қаза табады. Селжүқтармен жүргізілген</w:t>
      </w:r>
      <w:r>
        <w:rPr>
          <w:rStyle w:val="57"/>
        </w:rPr>
        <w:t xml:space="preserve"> </w:t>
      </w:r>
      <w:r>
        <w:rPr>
          <w:rStyle w:val="56"/>
        </w:rPr>
        <w:t>көп жылғы соғыстар оғыз мемл</w:t>
      </w:r>
      <w:r>
        <w:rPr>
          <w:rStyle w:val="56"/>
        </w:rPr>
        <w:t>екетін қатты әлсіретті. Сөйтіп, XI</w:t>
      </w:r>
      <w:r>
        <w:rPr>
          <w:rStyle w:val="57"/>
        </w:rPr>
        <w:t xml:space="preserve"> </w:t>
      </w:r>
      <w:r>
        <w:rPr>
          <w:rStyle w:val="56"/>
        </w:rPr>
        <w:t>ғ. екінші жартысында күшейе бастаған қыпшақтар оғыздарды</w:t>
      </w:r>
      <w:r>
        <w:rPr>
          <w:rStyle w:val="57"/>
        </w:rPr>
        <w:t xml:space="preserve"> </w:t>
      </w:r>
      <w:r>
        <w:rPr>
          <w:rStyle w:val="56"/>
        </w:rPr>
        <w:t>Сырдария, Арал бойынан біржола ығыстырады. Оғыздардың бір</w:t>
      </w:r>
      <w:r>
        <w:rPr>
          <w:rStyle w:val="57"/>
        </w:rPr>
        <w:t xml:space="preserve"> </w:t>
      </w:r>
      <w:r>
        <w:rPr>
          <w:rStyle w:val="56"/>
        </w:rPr>
        <w:t>бөлігі Европаның Шығысына, Кіші Азияға қарай жылжыса, кейбір</w:t>
      </w:r>
      <w:r>
        <w:rPr>
          <w:rStyle w:val="57"/>
        </w:rPr>
        <w:t xml:space="preserve"> </w:t>
      </w:r>
      <w:r>
        <w:rPr>
          <w:rStyle w:val="56"/>
        </w:rPr>
        <w:t>бөліктері Қарахан әулетінің қарамағында қалды</w:t>
      </w:r>
      <w:r>
        <w:rPr>
          <w:rStyle w:val="56"/>
        </w:rPr>
        <w:t xml:space="preserve">, біраз бөлігі </w:t>
      </w:r>
      <w:r w:rsidRPr="00DA7775">
        <w:rPr>
          <w:rStyle w:val="56"/>
        </w:rPr>
        <w:t>Хора</w:t>
      </w:r>
      <w:r w:rsidRPr="00DA7775">
        <w:rPr>
          <w:rStyle w:val="56"/>
        </w:rPr>
        <w:softHyphen/>
        <w:t xml:space="preserve">сан </w:t>
      </w:r>
      <w:r>
        <w:rPr>
          <w:rStyle w:val="56"/>
        </w:rPr>
        <w:t xml:space="preserve">селжүқтарының қол </w:t>
      </w:r>
      <w:r>
        <w:rPr>
          <w:rStyle w:val="56"/>
        </w:rPr>
        <w:lastRenderedPageBreak/>
        <w:t>астына кірсе, қалғандары қыпшақтардың</w:t>
      </w:r>
      <w:r>
        <w:rPr>
          <w:rStyle w:val="57"/>
        </w:rPr>
        <w:t xml:space="preserve"> </w:t>
      </w:r>
      <w:r>
        <w:rPr>
          <w:rStyle w:val="56"/>
        </w:rPr>
        <w:t>қүрамында қалып, олармен сіңісіп кетті. Оғыз тайпалары қазақ,</w:t>
      </w:r>
      <w:r>
        <w:rPr>
          <w:rStyle w:val="57"/>
        </w:rPr>
        <w:t xml:space="preserve"> </w:t>
      </w:r>
      <w:r>
        <w:rPr>
          <w:rStyle w:val="56"/>
        </w:rPr>
        <w:t>қырғыз, татар, башқүрт, түрікмен, өзбек, қарақалпақ халықтарын</w:t>
      </w:r>
      <w:r>
        <w:rPr>
          <w:rStyle w:val="57"/>
        </w:rPr>
        <w:t xml:space="preserve"> </w:t>
      </w:r>
      <w:r>
        <w:rPr>
          <w:rStyle w:val="56"/>
        </w:rPr>
        <w:t>қалыптастырушы түріктердің бірі болды.</w:t>
      </w:r>
    </w:p>
    <w:p w:rsidR="001E1DFC" w:rsidRDefault="00CA280D">
      <w:pPr>
        <w:pStyle w:val="Heading40"/>
        <w:keepNext/>
        <w:keepLines/>
        <w:shd w:val="clear" w:color="auto" w:fill="auto"/>
        <w:spacing w:before="0" w:after="220" w:line="210" w:lineRule="exact"/>
        <w:ind w:left="20" w:firstLine="280"/>
      </w:pPr>
      <w:bookmarkStart w:id="10" w:name="bookmark9"/>
      <w:r>
        <w:rPr>
          <w:rStyle w:val="Heading46"/>
        </w:rPr>
        <w:t>2. Дамыған о</w:t>
      </w:r>
      <w:r>
        <w:rPr>
          <w:rStyle w:val="Heading46"/>
        </w:rPr>
        <w:t>рта ғасырлар мемлекеттері (X—XII ғғ.)</w:t>
      </w:r>
      <w:bookmarkEnd w:id="10"/>
    </w:p>
    <w:p w:rsidR="001E1DFC" w:rsidRDefault="00CA280D">
      <w:pPr>
        <w:pStyle w:val="91"/>
        <w:shd w:val="clear" w:color="auto" w:fill="auto"/>
        <w:spacing w:before="0" w:line="240" w:lineRule="exact"/>
        <w:ind w:left="20" w:firstLine="280"/>
      </w:pPr>
      <w:r>
        <w:rPr>
          <w:rStyle w:val="BodytextBold7"/>
        </w:rPr>
        <w:t>Қарахан мемлекеті. X</w:t>
      </w:r>
      <w:r>
        <w:rPr>
          <w:rStyle w:val="56"/>
        </w:rPr>
        <w:t xml:space="preserve"> ғасырдың орта кезінде Оңтүстік Шығыс</w:t>
      </w:r>
      <w:r>
        <w:rPr>
          <w:rStyle w:val="57"/>
        </w:rPr>
        <w:t xml:space="preserve"> </w:t>
      </w:r>
      <w:r>
        <w:rPr>
          <w:rStyle w:val="56"/>
        </w:rPr>
        <w:t xml:space="preserve">Қазақстан мен Шығыс Түркістан жерінде Қарахан мемлекеті </w:t>
      </w:r>
      <w:r w:rsidRPr="00DA7775">
        <w:rPr>
          <w:rStyle w:val="56"/>
        </w:rPr>
        <w:t>пай</w:t>
      </w:r>
      <w:r w:rsidRPr="00DA7775">
        <w:rPr>
          <w:rStyle w:val="56"/>
        </w:rPr>
        <w:softHyphen/>
        <w:t xml:space="preserve">да </w:t>
      </w:r>
      <w:r>
        <w:rPr>
          <w:rStyle w:val="56"/>
        </w:rPr>
        <w:t>болды. Орталығы — Баласағүн қаласы. Кейіннен мемлекеттің</w:t>
      </w:r>
      <w:r>
        <w:rPr>
          <w:rStyle w:val="57"/>
        </w:rPr>
        <w:t xml:space="preserve"> </w:t>
      </w:r>
      <w:r>
        <w:rPr>
          <w:rStyle w:val="56"/>
        </w:rPr>
        <w:t>батыстағы шекарасы Орта Азияның көптеген жерін қамтиды.</w:t>
      </w:r>
    </w:p>
    <w:p w:rsidR="001E1DFC" w:rsidRDefault="00CA280D">
      <w:pPr>
        <w:pStyle w:val="91"/>
        <w:shd w:val="clear" w:color="auto" w:fill="auto"/>
        <w:spacing w:before="0" w:line="240" w:lineRule="exact"/>
        <w:ind w:left="20" w:firstLine="280"/>
      </w:pPr>
      <w:r>
        <w:rPr>
          <w:rStyle w:val="56"/>
        </w:rPr>
        <w:t>Жазба деректерге қарағанда Қарахан мемлекетінің қүрылуы мен</w:t>
      </w:r>
      <w:r>
        <w:rPr>
          <w:rStyle w:val="57"/>
        </w:rPr>
        <w:t xml:space="preserve"> </w:t>
      </w:r>
      <w:r>
        <w:rPr>
          <w:rStyle w:val="56"/>
        </w:rPr>
        <w:t xml:space="preserve">даму тарихында басты рөлді Қарлүқ конфедерациясының </w:t>
      </w:r>
      <w:r w:rsidRPr="00DA7775">
        <w:rPr>
          <w:rStyle w:val="56"/>
        </w:rPr>
        <w:t>тайпа</w:t>
      </w:r>
      <w:r w:rsidRPr="00DA7775">
        <w:rPr>
          <w:rStyle w:val="56"/>
        </w:rPr>
        <w:softHyphen/>
        <w:t xml:space="preserve">лары </w:t>
      </w:r>
      <w:r>
        <w:rPr>
          <w:rStyle w:val="56"/>
        </w:rPr>
        <w:t>атқарды, бүл конфедерацияға қарлүқтармен бірге шігіл жэне</w:t>
      </w:r>
      <w:r>
        <w:rPr>
          <w:rStyle w:val="57"/>
        </w:rPr>
        <w:t xml:space="preserve"> </w:t>
      </w:r>
      <w:r>
        <w:rPr>
          <w:rStyle w:val="56"/>
        </w:rPr>
        <w:t>ягма, оғыз, қаңлы с</w:t>
      </w:r>
      <w:r>
        <w:rPr>
          <w:rStyle w:val="56"/>
        </w:rPr>
        <w:t>ияқты т.б. түрік тілдес тайпалар кірген. Қарахан</w:t>
      </w:r>
      <w:r>
        <w:rPr>
          <w:rStyle w:val="57"/>
        </w:rPr>
        <w:t xml:space="preserve"> </w:t>
      </w:r>
      <w:r>
        <w:rPr>
          <w:rStyle w:val="58"/>
        </w:rPr>
        <w:t xml:space="preserve">мемлекетінде шігіл </w:t>
      </w:r>
      <w:r w:rsidRPr="00DA7775">
        <w:rPr>
          <w:rStyle w:val="58"/>
        </w:rPr>
        <w:t xml:space="preserve">мен </w:t>
      </w:r>
      <w:r>
        <w:rPr>
          <w:rStyle w:val="58"/>
        </w:rPr>
        <w:t>ягма тайпалары негізгі рөл атқарған. Өкімет басындағы билеушілер осы тайпалардан алма-кезек ауысып түрған. X ғ. ягманың бір бөлігі қарлүқтармен бірге Жетісуды, Нарынның түскейін мекенд</w:t>
      </w:r>
      <w:r>
        <w:rPr>
          <w:rStyle w:val="58"/>
        </w:rPr>
        <w:t xml:space="preserve">ейтін. Кейінірек, XI ғ. ягмалар қиян теріскейде, Іле алқабында да түрады. Ыстық көлдің Солтүстік жағынан көшіп </w:t>
      </w:r>
      <w:r w:rsidRPr="00DA7775">
        <w:rPr>
          <w:rStyle w:val="58"/>
        </w:rPr>
        <w:t>кел</w:t>
      </w:r>
      <w:r w:rsidRPr="00DA7775">
        <w:rPr>
          <w:rStyle w:val="58"/>
        </w:rPr>
        <w:softHyphen/>
        <w:t xml:space="preserve">ген </w:t>
      </w:r>
      <w:r>
        <w:rPr>
          <w:rStyle w:val="58"/>
        </w:rPr>
        <w:t>шігілдер де осы алқапқа тарап кеткен еді. Қарахан мемлекетінің негізін қалаушы Сатүқ Бограхан (915—955 жж.), қарлүқ қағаны Білге Қадыр ха</w:t>
      </w:r>
      <w:r>
        <w:rPr>
          <w:rStyle w:val="58"/>
        </w:rPr>
        <w:t xml:space="preserve">нның немересі. Сатүқ Бограхан саманилердің қолдауына сүйеніп, өз ағасы Оғылшаққа қарсы шығады да, Қашғар мен Таразды өзіне қаратады. 942 ж. Сатүқ Баласағүн билеушісін қүлатып, өзін жоғарғы қағанмын </w:t>
      </w:r>
      <w:r w:rsidRPr="00DA7775">
        <w:rPr>
          <w:rStyle w:val="58"/>
        </w:rPr>
        <w:t xml:space="preserve">деп </w:t>
      </w:r>
      <w:r>
        <w:rPr>
          <w:rStyle w:val="58"/>
        </w:rPr>
        <w:t xml:space="preserve">жариялайды. </w:t>
      </w:r>
      <w:r w:rsidRPr="00DA7775">
        <w:rPr>
          <w:rStyle w:val="58"/>
        </w:rPr>
        <w:t xml:space="preserve">Осы </w:t>
      </w:r>
      <w:r>
        <w:rPr>
          <w:rStyle w:val="58"/>
        </w:rPr>
        <w:t xml:space="preserve">кезден </w:t>
      </w:r>
      <w:r w:rsidRPr="00DA7775">
        <w:rPr>
          <w:rStyle w:val="58"/>
        </w:rPr>
        <w:t>ба</w:t>
      </w:r>
      <w:r w:rsidRPr="00DA7775">
        <w:rPr>
          <w:rStyle w:val="58"/>
        </w:rPr>
        <w:softHyphen/>
        <w:t xml:space="preserve">стап, </w:t>
      </w:r>
      <w:r>
        <w:rPr>
          <w:rStyle w:val="58"/>
        </w:rPr>
        <w:t>Қарахандар мемлекетіні</w:t>
      </w:r>
      <w:r>
        <w:rPr>
          <w:rStyle w:val="58"/>
        </w:rPr>
        <w:t>ң тарихы басталады.</w:t>
      </w:r>
    </w:p>
    <w:p w:rsidR="001E1DFC" w:rsidRDefault="00CA280D">
      <w:pPr>
        <w:pStyle w:val="91"/>
        <w:shd w:val="clear" w:color="auto" w:fill="auto"/>
        <w:spacing w:before="0" w:line="240" w:lineRule="exact"/>
        <w:ind w:left="20" w:firstLine="280"/>
      </w:pPr>
      <w:r>
        <w:rPr>
          <w:rStyle w:val="58"/>
        </w:rPr>
        <w:t xml:space="preserve">Қарахан сөзі X ғ. аяғынан бастап, олардың Орта Азияны жау- лап ала бастаған кезінен мүсылман деректерінде пайда болған. Ал, Қарахан мемлекеті </w:t>
      </w:r>
      <w:r w:rsidRPr="00DA7775">
        <w:rPr>
          <w:rStyle w:val="58"/>
        </w:rPr>
        <w:t xml:space="preserve">деген </w:t>
      </w:r>
      <w:r>
        <w:rPr>
          <w:rStyle w:val="58"/>
        </w:rPr>
        <w:t>атау X—XI ғасырда тарихшылардың зерттеулерінде шартты түрде қабылданған.</w:t>
      </w:r>
    </w:p>
    <w:p w:rsidR="001E1DFC" w:rsidRDefault="00CA280D">
      <w:pPr>
        <w:pStyle w:val="91"/>
        <w:shd w:val="clear" w:color="auto" w:fill="auto"/>
        <w:spacing w:before="0" w:line="240" w:lineRule="exact"/>
        <w:ind w:left="20" w:firstLine="280"/>
      </w:pPr>
      <w:r>
        <w:rPr>
          <w:rStyle w:val="58"/>
        </w:rPr>
        <w:t xml:space="preserve">Сатүқ өлгеннен </w:t>
      </w:r>
      <w:r>
        <w:rPr>
          <w:rStyle w:val="58"/>
        </w:rPr>
        <w:t>соң билік оның баласы Мүсаға көшті, ол 960 жылы қағанаттың мемлекеттік діні ислам деп жариялады. Қарахан мемлекетінің астанасы — Қашғар қаласы болды. Сатүқтың екінші баласы Сүлеймен — ілек Баласағүнды иеленді. Кейін бүл өңірді оның баласы Хасан Боғра хан м</w:t>
      </w:r>
      <w:r>
        <w:rPr>
          <w:rStyle w:val="58"/>
        </w:rPr>
        <w:t>үра етіп алды. Мүса өлгеннен соң жоғары қаған атағы оның баласы Әли Арсылан ханға көшті. Оның енші жерінің орталығы Қашғар болды, сонымен қатар, ол Тараз бен Баласағүнның да билеушісі болып есептелді.</w:t>
      </w:r>
    </w:p>
    <w:p w:rsidR="001E1DFC" w:rsidRDefault="00CA280D">
      <w:pPr>
        <w:pStyle w:val="91"/>
        <w:shd w:val="clear" w:color="auto" w:fill="auto"/>
        <w:spacing w:before="0" w:line="240" w:lineRule="exact"/>
        <w:ind w:left="20" w:firstLine="280"/>
      </w:pPr>
      <w:r>
        <w:rPr>
          <w:rStyle w:val="58"/>
        </w:rPr>
        <w:lastRenderedPageBreak/>
        <w:t>Қарахан мемлекетінің саяси тарихы ол өмір сүрген алғашқ</w:t>
      </w:r>
      <w:r>
        <w:rPr>
          <w:rStyle w:val="58"/>
        </w:rPr>
        <w:t>ы ондаған жылдың өзінде-ақ ықпалды эрі күшті екі әулеттің — Әли Арсылан хан мен Хасан Боғра ханның үрпақтары арасындағы өзара қырқысқан күреске толы болды. Алғашқы кезде Әли (Әлилер) үрпағының ықпалы күштірек болды, ал кейін бүл ықпал Хасан үрпақтарына (Ха</w:t>
      </w:r>
      <w:r>
        <w:rPr>
          <w:rStyle w:val="58"/>
        </w:rPr>
        <w:t>санилерге) көшті.</w:t>
      </w:r>
    </w:p>
    <w:p w:rsidR="001E1DFC" w:rsidRDefault="00CA280D">
      <w:pPr>
        <w:pStyle w:val="91"/>
        <w:shd w:val="clear" w:color="auto" w:fill="auto"/>
        <w:spacing w:before="0" w:line="240" w:lineRule="exact"/>
        <w:ind w:left="20" w:firstLine="280"/>
      </w:pPr>
      <w:r>
        <w:rPr>
          <w:rStyle w:val="58"/>
        </w:rPr>
        <w:t xml:space="preserve">X ғ. 80- жылдарында Орта Азиядағы күшті мемлекет Самани- лер өз ішіндегі әлеуметтік қайшылықтармен, феодалдық талас- тартыстар мен қырқыстардан әлсіреп қүлдырады. Осыны Қарахан мемлекетінің билеушілері пайдаланып, Хасан Бограхан 990 жылы </w:t>
      </w:r>
      <w:r>
        <w:rPr>
          <w:rStyle w:val="58"/>
        </w:rPr>
        <w:t>Исфиджабты, 992 жылы Бүхараны жаулап алады. Осы жылы оның баласы Жүсіп Қадыр хан Қотан қаласын басып алған. Ал Хасанның немере інісі Қарахан билеушісі Әли Арсыланның баласы Насыр Орта Азиядағы Саманилерге қарсы жорыққа шығып, ойсырата соққы берген. Қарахан</w:t>
      </w:r>
      <w:r>
        <w:rPr>
          <w:rStyle w:val="58"/>
        </w:rPr>
        <w:t xml:space="preserve"> хандығы қиян-кескі үзақ соғыстардан кейін 1004—1005 жылдары Мәуераннахр жерін түгелдей өзіне қаратты.</w:t>
      </w:r>
    </w:p>
    <w:p w:rsidR="001E1DFC" w:rsidRDefault="00CA280D">
      <w:pPr>
        <w:pStyle w:val="91"/>
        <w:shd w:val="clear" w:color="auto" w:fill="auto"/>
        <w:spacing w:before="0"/>
        <w:ind w:left="20"/>
      </w:pPr>
      <w:r>
        <w:rPr>
          <w:rStyle w:val="59"/>
        </w:rPr>
        <w:t>Осыдан кейін Қарахан мемлекеті XI ғасырдың 30 жылдары Шығыс</w:t>
      </w:r>
      <w:r>
        <w:rPr>
          <w:rStyle w:val="60"/>
        </w:rPr>
        <w:t xml:space="preserve"> </w:t>
      </w:r>
      <w:r>
        <w:rPr>
          <w:rStyle w:val="59"/>
        </w:rPr>
        <w:t>жэне Батыс Қағанат болып бөлініп, екі иеліктен тұрды:</w:t>
      </w:r>
    </w:p>
    <w:p w:rsidR="001E1DFC" w:rsidRDefault="00CA280D">
      <w:pPr>
        <w:pStyle w:val="91"/>
        <w:numPr>
          <w:ilvl w:val="0"/>
          <w:numId w:val="8"/>
        </w:numPr>
        <w:shd w:val="clear" w:color="auto" w:fill="auto"/>
        <w:tabs>
          <w:tab w:val="left" w:pos="553"/>
        </w:tabs>
        <w:spacing w:before="0"/>
        <w:ind w:left="20" w:firstLine="280"/>
      </w:pPr>
      <w:r>
        <w:rPr>
          <w:rStyle w:val="59"/>
        </w:rPr>
        <w:t xml:space="preserve">Шығыс хандық: оның жері Оңтүстік Шығыс </w:t>
      </w:r>
      <w:r>
        <w:rPr>
          <w:rStyle w:val="59"/>
        </w:rPr>
        <w:t>Қазақстан мен</w:t>
      </w:r>
      <w:r>
        <w:rPr>
          <w:rStyle w:val="60"/>
        </w:rPr>
        <w:t xml:space="preserve"> </w:t>
      </w:r>
      <w:r>
        <w:rPr>
          <w:rStyle w:val="59"/>
        </w:rPr>
        <w:t xml:space="preserve">Шығыс Түркістан, астанасы — Баласағүн, кейде Қашқар қаласы </w:t>
      </w:r>
      <w:r w:rsidRPr="00DA7775">
        <w:rPr>
          <w:rStyle w:val="59"/>
        </w:rPr>
        <w:t>бо</w:t>
      </w:r>
      <w:r w:rsidRPr="00DA7775">
        <w:rPr>
          <w:rStyle w:val="59"/>
        </w:rPr>
        <w:softHyphen/>
        <w:t xml:space="preserve">лып </w:t>
      </w:r>
      <w:r>
        <w:rPr>
          <w:rStyle w:val="59"/>
        </w:rPr>
        <w:t>түрған.</w:t>
      </w:r>
    </w:p>
    <w:p w:rsidR="001E1DFC" w:rsidRDefault="00CA280D">
      <w:pPr>
        <w:pStyle w:val="91"/>
        <w:numPr>
          <w:ilvl w:val="0"/>
          <w:numId w:val="8"/>
        </w:numPr>
        <w:shd w:val="clear" w:color="auto" w:fill="auto"/>
        <w:tabs>
          <w:tab w:val="left" w:pos="534"/>
        </w:tabs>
        <w:spacing w:before="0"/>
        <w:ind w:left="20" w:firstLine="280"/>
      </w:pPr>
      <w:r>
        <w:rPr>
          <w:rStyle w:val="59"/>
        </w:rPr>
        <w:t>Батыс хандық: Мәуераннахр жерлері. Оның орталығы Самар-</w:t>
      </w:r>
      <w:r>
        <w:rPr>
          <w:rStyle w:val="60"/>
        </w:rPr>
        <w:t xml:space="preserve"> </w:t>
      </w:r>
      <w:r>
        <w:rPr>
          <w:rStyle w:val="59"/>
        </w:rPr>
        <w:t>қан қаласы болды.</w:t>
      </w:r>
    </w:p>
    <w:p w:rsidR="001E1DFC" w:rsidRDefault="00CA280D">
      <w:pPr>
        <w:pStyle w:val="91"/>
        <w:shd w:val="clear" w:color="auto" w:fill="auto"/>
        <w:spacing w:before="0"/>
        <w:ind w:left="20" w:firstLine="280"/>
      </w:pPr>
      <w:r>
        <w:rPr>
          <w:rStyle w:val="59"/>
        </w:rPr>
        <w:t>Шығыс хандық Қарахандықтардың негізгі бөлігі болып</w:t>
      </w:r>
      <w:r>
        <w:rPr>
          <w:rStyle w:val="60"/>
        </w:rPr>
        <w:t xml:space="preserve"> </w:t>
      </w:r>
      <w:r>
        <w:rPr>
          <w:rStyle w:val="59"/>
        </w:rPr>
        <w:t>саналған. Сондықтан оның ханы дәстүр бойынша жоғарғы ¥лы</w:t>
      </w:r>
      <w:r>
        <w:rPr>
          <w:rStyle w:val="60"/>
        </w:rPr>
        <w:t xml:space="preserve"> </w:t>
      </w:r>
      <w:r>
        <w:rPr>
          <w:rStyle w:val="59"/>
        </w:rPr>
        <w:t>қаған болып есептелген. Бірақ екі хандықтың арасында онша бірлік</w:t>
      </w:r>
      <w:r>
        <w:rPr>
          <w:rStyle w:val="60"/>
        </w:rPr>
        <w:t xml:space="preserve"> </w:t>
      </w:r>
      <w:r>
        <w:rPr>
          <w:rStyle w:val="59"/>
        </w:rPr>
        <w:t>болмай, олар жиі жеке-жеке бөлініп кетіп отырған. 1056 жылы</w:t>
      </w:r>
      <w:r>
        <w:rPr>
          <w:rStyle w:val="60"/>
        </w:rPr>
        <w:t xml:space="preserve"> </w:t>
      </w:r>
      <w:r>
        <w:rPr>
          <w:rStyle w:val="59"/>
        </w:rPr>
        <w:t>Қадырханның үлы Иинал-тегін өкімет мүралығы жолындағы</w:t>
      </w:r>
      <w:r>
        <w:rPr>
          <w:rStyle w:val="60"/>
        </w:rPr>
        <w:t xml:space="preserve"> </w:t>
      </w:r>
      <w:r>
        <w:rPr>
          <w:rStyle w:val="59"/>
        </w:rPr>
        <w:t>күресте інісі Сүлейм</w:t>
      </w:r>
      <w:r>
        <w:rPr>
          <w:rStyle w:val="59"/>
        </w:rPr>
        <w:t>еннің иелігін басып алады, бірақ ол көп үзамай</w:t>
      </w:r>
      <w:r>
        <w:rPr>
          <w:rStyle w:val="60"/>
        </w:rPr>
        <w:t xml:space="preserve"> </w:t>
      </w:r>
      <w:r w:rsidRPr="00DA7775">
        <w:rPr>
          <w:rStyle w:val="59"/>
        </w:rPr>
        <w:t xml:space="preserve">y </w:t>
      </w:r>
      <w:r>
        <w:rPr>
          <w:rStyle w:val="59"/>
        </w:rPr>
        <w:t>беріліп өлтіріледі. Тэж-таққа Иинал-тегінің баласы Ибраһим ие</w:t>
      </w:r>
      <w:r>
        <w:rPr>
          <w:rStyle w:val="60"/>
        </w:rPr>
        <w:t xml:space="preserve"> </w:t>
      </w:r>
      <w:r>
        <w:rPr>
          <w:rStyle w:val="59"/>
        </w:rPr>
        <w:t>болады, алайда ол да біраздан кейін Барысхан әміршімен болған</w:t>
      </w:r>
      <w:r>
        <w:rPr>
          <w:rStyle w:val="60"/>
        </w:rPr>
        <w:t xml:space="preserve"> </w:t>
      </w:r>
      <w:r>
        <w:rPr>
          <w:rStyle w:val="59"/>
        </w:rPr>
        <w:t>соғыста қаза табады. Осыдан кейін Шығыс қағанатты 15 жыл бойы</w:t>
      </w:r>
      <w:r>
        <w:rPr>
          <w:rStyle w:val="60"/>
        </w:rPr>
        <w:t xml:space="preserve"> </w:t>
      </w:r>
      <w:r>
        <w:rPr>
          <w:rStyle w:val="59"/>
        </w:rPr>
        <w:t>(1059—1074 жж.) Қадыр</w:t>
      </w:r>
      <w:r>
        <w:rPr>
          <w:rStyle w:val="59"/>
        </w:rPr>
        <w:t>ханның балалары Юсуф Тоғрүл мен Богра-</w:t>
      </w:r>
      <w:r>
        <w:rPr>
          <w:rStyle w:val="60"/>
        </w:rPr>
        <w:t xml:space="preserve"> </w:t>
      </w:r>
      <w:r>
        <w:rPr>
          <w:rStyle w:val="59"/>
        </w:rPr>
        <w:t>хан Харун басқарады. Олардың түсында Ферғана Шығыс қағанатқа</w:t>
      </w:r>
      <w:r>
        <w:rPr>
          <w:rStyle w:val="60"/>
        </w:rPr>
        <w:t xml:space="preserve"> </w:t>
      </w:r>
      <w:r>
        <w:rPr>
          <w:rStyle w:val="59"/>
        </w:rPr>
        <w:t>күшпен қосылады, ал екі қағанат арасындағы шекара Сырдарияны</w:t>
      </w:r>
      <w:r>
        <w:rPr>
          <w:rStyle w:val="60"/>
        </w:rPr>
        <w:t xml:space="preserve"> </w:t>
      </w:r>
      <w:r>
        <w:rPr>
          <w:rStyle w:val="59"/>
        </w:rPr>
        <w:t>бойлай өтеді. Тоғрүл қайтыс болғаннан кейін оның еншілігі Богра-</w:t>
      </w:r>
      <w:r>
        <w:rPr>
          <w:rStyle w:val="60"/>
        </w:rPr>
        <w:t xml:space="preserve"> </w:t>
      </w:r>
      <w:r>
        <w:rPr>
          <w:rStyle w:val="59"/>
        </w:rPr>
        <w:t>хан Харунның (1075—1102 жж.) —</w:t>
      </w:r>
      <w:r>
        <w:rPr>
          <w:rStyle w:val="59"/>
        </w:rPr>
        <w:t xml:space="preserve"> Қашғар, Баласағүн мен Хотан</w:t>
      </w:r>
      <w:r>
        <w:rPr>
          <w:rStyle w:val="60"/>
        </w:rPr>
        <w:t xml:space="preserve"> </w:t>
      </w:r>
      <w:r>
        <w:rPr>
          <w:rStyle w:val="59"/>
        </w:rPr>
        <w:t>қожалығының қол астына көшеді. Қарахан мемлекетінің әлсіреуін</w:t>
      </w:r>
      <w:r>
        <w:rPr>
          <w:rStyle w:val="60"/>
        </w:rPr>
        <w:t xml:space="preserve"> </w:t>
      </w:r>
      <w:r>
        <w:rPr>
          <w:rStyle w:val="59"/>
        </w:rPr>
        <w:t>пайдаланып 1089 жылы селжүқ сүлтаны Мэлік шах Самарқанды</w:t>
      </w:r>
      <w:r>
        <w:rPr>
          <w:rStyle w:val="60"/>
        </w:rPr>
        <w:t xml:space="preserve"> </w:t>
      </w:r>
      <w:r>
        <w:rPr>
          <w:rStyle w:val="59"/>
        </w:rPr>
        <w:t>басып алады, сөйтіп Бограхан Мэлік шахтың кіріптар вассалына</w:t>
      </w:r>
      <w:r>
        <w:rPr>
          <w:rStyle w:val="60"/>
        </w:rPr>
        <w:t xml:space="preserve"> </w:t>
      </w:r>
      <w:r>
        <w:rPr>
          <w:rStyle w:val="59"/>
        </w:rPr>
        <w:t xml:space="preserve">айналады. 1102 ж. Бограхан өлген соң көп </w:t>
      </w:r>
      <w:r>
        <w:rPr>
          <w:rStyle w:val="59"/>
        </w:rPr>
        <w:lastRenderedPageBreak/>
        <w:t>үзамай Мәуеренахрға</w:t>
      </w:r>
      <w:r>
        <w:rPr>
          <w:rStyle w:val="60"/>
        </w:rPr>
        <w:t xml:space="preserve"> </w:t>
      </w:r>
      <w:r>
        <w:rPr>
          <w:rStyle w:val="59"/>
        </w:rPr>
        <w:t>Баласағүн мен Таластың иесі Қадырхан Жабырайыл шабуыл жа-</w:t>
      </w:r>
      <w:r>
        <w:rPr>
          <w:rStyle w:val="60"/>
        </w:rPr>
        <w:t xml:space="preserve"> </w:t>
      </w:r>
      <w:r>
        <w:rPr>
          <w:rStyle w:val="59"/>
        </w:rPr>
        <w:t>сап, Әмударияға дейінгі жерлердің бэрін басып алды, бірақ Термез</w:t>
      </w:r>
      <w:r>
        <w:rPr>
          <w:rStyle w:val="60"/>
        </w:rPr>
        <w:t xml:space="preserve"> </w:t>
      </w:r>
      <w:r>
        <w:rPr>
          <w:rStyle w:val="59"/>
        </w:rPr>
        <w:t>қаласының түбінде жеңіліс тауып, өзі түтқынға түсіп жазаланады.</w:t>
      </w:r>
      <w:r>
        <w:rPr>
          <w:rStyle w:val="60"/>
        </w:rPr>
        <w:t xml:space="preserve"> </w:t>
      </w:r>
      <w:r>
        <w:rPr>
          <w:rStyle w:val="59"/>
        </w:rPr>
        <w:t>Қүдіретт</w:t>
      </w:r>
      <w:r>
        <w:rPr>
          <w:rStyle w:val="59"/>
        </w:rPr>
        <w:t>і сүлтан Санжардың басқаруы кезінде (1118—1157 жж.)</w:t>
      </w:r>
      <w:r>
        <w:rPr>
          <w:rStyle w:val="60"/>
        </w:rPr>
        <w:t xml:space="preserve"> </w:t>
      </w:r>
      <w:r>
        <w:rPr>
          <w:rStyle w:val="59"/>
        </w:rPr>
        <w:t xml:space="preserve">селжүқтар Мәуераннахрға шексіз билігін жүргізеді, бірақ бүл </w:t>
      </w:r>
      <w:r w:rsidRPr="00DA7775">
        <w:rPr>
          <w:rStyle w:val="59"/>
        </w:rPr>
        <w:t>кез</w:t>
      </w:r>
      <w:r w:rsidRPr="00DA7775">
        <w:rPr>
          <w:rStyle w:val="59"/>
        </w:rPr>
        <w:softHyphen/>
        <w:t xml:space="preserve">де </w:t>
      </w:r>
      <w:r>
        <w:rPr>
          <w:rStyle w:val="59"/>
        </w:rPr>
        <w:t>Қарахан әулетінің саяси қүлдырауының белгісі біліне бастаған</w:t>
      </w:r>
      <w:r>
        <w:rPr>
          <w:rStyle w:val="60"/>
        </w:rPr>
        <w:t xml:space="preserve"> </w:t>
      </w:r>
      <w:r>
        <w:rPr>
          <w:rStyle w:val="59"/>
        </w:rPr>
        <w:t>еді. XII ғасырдың ортасында қаптаған Қарақытай (Қидандар)</w:t>
      </w:r>
      <w:r>
        <w:rPr>
          <w:rStyle w:val="60"/>
        </w:rPr>
        <w:t xml:space="preserve"> </w:t>
      </w:r>
      <w:r>
        <w:rPr>
          <w:rStyle w:val="59"/>
        </w:rPr>
        <w:t>Жетісу мен Баласағ</w:t>
      </w:r>
      <w:r>
        <w:rPr>
          <w:rStyle w:val="59"/>
        </w:rPr>
        <w:t>үнды, сосын Шығыс Қарахандықтардың қалған</w:t>
      </w:r>
      <w:r>
        <w:rPr>
          <w:rStyle w:val="60"/>
        </w:rPr>
        <w:t xml:space="preserve"> </w:t>
      </w:r>
      <w:r>
        <w:rPr>
          <w:rStyle w:val="59"/>
        </w:rPr>
        <w:t>иеліктерін түгел басып алады. Сөйтіп, қүдіретті Қарахан мемлекеті</w:t>
      </w:r>
      <w:r>
        <w:rPr>
          <w:rStyle w:val="60"/>
        </w:rPr>
        <w:t xml:space="preserve"> </w:t>
      </w:r>
      <w:r>
        <w:rPr>
          <w:rStyle w:val="59"/>
        </w:rPr>
        <w:t>XII ғасырдың ортасында өзінің өмір сүруін тоқтатады.</w:t>
      </w:r>
    </w:p>
    <w:p w:rsidR="001E1DFC" w:rsidRDefault="00CA280D">
      <w:pPr>
        <w:pStyle w:val="91"/>
        <w:shd w:val="clear" w:color="auto" w:fill="auto"/>
        <w:spacing w:before="0"/>
        <w:ind w:left="20" w:firstLine="280"/>
      </w:pPr>
      <w:r>
        <w:rPr>
          <w:rStyle w:val="59"/>
        </w:rPr>
        <w:t>Қарахан мемлекетінің жоғарғы өкімет билігі — хақанның</w:t>
      </w:r>
      <w:r>
        <w:rPr>
          <w:rStyle w:val="60"/>
        </w:rPr>
        <w:t xml:space="preserve"> </w:t>
      </w:r>
      <w:r>
        <w:rPr>
          <w:rStyle w:val="59"/>
        </w:rPr>
        <w:t>қолында болды, оған ең жақын кеңесші, көм</w:t>
      </w:r>
      <w:r>
        <w:rPr>
          <w:rStyle w:val="59"/>
        </w:rPr>
        <w:t>екші — уэзірі болды.</w:t>
      </w:r>
      <w:r>
        <w:rPr>
          <w:rStyle w:val="60"/>
        </w:rPr>
        <w:t xml:space="preserve"> </w:t>
      </w:r>
      <w:r>
        <w:rPr>
          <w:rStyle w:val="59"/>
        </w:rPr>
        <w:t>Бүдан басқа күзет бастығы, есік қорғаушылары, қазынашылар жэне</w:t>
      </w:r>
      <w:r>
        <w:rPr>
          <w:rStyle w:val="60"/>
        </w:rPr>
        <w:t xml:space="preserve"> </w:t>
      </w:r>
      <w:r>
        <w:rPr>
          <w:rStyle w:val="59"/>
        </w:rPr>
        <w:t>елшілер қызмет істеді.</w:t>
      </w:r>
    </w:p>
    <w:p w:rsidR="001E1DFC" w:rsidRDefault="00CA280D">
      <w:pPr>
        <w:pStyle w:val="91"/>
        <w:shd w:val="clear" w:color="auto" w:fill="auto"/>
        <w:spacing w:before="0"/>
        <w:ind w:left="20" w:firstLine="280"/>
      </w:pPr>
      <w:r>
        <w:rPr>
          <w:rStyle w:val="59"/>
        </w:rPr>
        <w:t xml:space="preserve">Қарахан мемлекетіндегі </w:t>
      </w:r>
      <w:r w:rsidRPr="00DA7775">
        <w:rPr>
          <w:rStyle w:val="59"/>
        </w:rPr>
        <w:t xml:space="preserve">aca </w:t>
      </w:r>
      <w:r>
        <w:rPr>
          <w:rStyle w:val="59"/>
        </w:rPr>
        <w:t xml:space="preserve">маңызды әлеуметтік </w:t>
      </w:r>
      <w:r w:rsidRPr="00DA7775">
        <w:rPr>
          <w:rStyle w:val="59"/>
        </w:rPr>
        <w:t>саяси инсти</w:t>
      </w:r>
      <w:r w:rsidRPr="00DA7775">
        <w:rPr>
          <w:rStyle w:val="59"/>
        </w:rPr>
        <w:softHyphen/>
        <w:t xml:space="preserve">тут </w:t>
      </w:r>
      <w:r>
        <w:rPr>
          <w:rStyle w:val="59"/>
        </w:rPr>
        <w:t>әскери мүралық жүйе болды. Хандар елді өзіне жақын адам-</w:t>
      </w:r>
      <w:r>
        <w:rPr>
          <w:rStyle w:val="60"/>
        </w:rPr>
        <w:t xml:space="preserve"> </w:t>
      </w:r>
      <w:r>
        <w:rPr>
          <w:rStyle w:val="61"/>
        </w:rPr>
        <w:t>дармен жэне уәзірлермен бірігі</w:t>
      </w:r>
      <w:r>
        <w:rPr>
          <w:rStyle w:val="61"/>
        </w:rPr>
        <w:t>п басқарды. Мемлекет бірнеше үлыстарға бөлінді. Хан мемлекеттік немесе эскери қызметі үшін феодалдарға жер беріп, сол жердегі халықтан салық жинауға рүқсат еткен. Мүндай жерлер икта деп аталады, ал оны берушілерді немесе иесін иктадар деп атаған. Түтас алғ</w:t>
      </w:r>
      <w:r>
        <w:rPr>
          <w:rStyle w:val="61"/>
        </w:rPr>
        <w:t>анда Қарахандар дэуірі сапалық жағынан жаңа, яғни Қазақстан аумағында феодалдық қүрылыстың нығаюының тарихындағы маңызды кезең болып табылады.</w:t>
      </w:r>
    </w:p>
    <w:p w:rsidR="001E1DFC" w:rsidRDefault="00CA280D">
      <w:pPr>
        <w:pStyle w:val="91"/>
        <w:shd w:val="clear" w:color="auto" w:fill="auto"/>
        <w:spacing w:before="0" w:line="240" w:lineRule="exact"/>
        <w:ind w:left="20" w:right="20" w:firstLine="280"/>
      </w:pPr>
      <w:r>
        <w:rPr>
          <w:rStyle w:val="BodytextBold8"/>
        </w:rPr>
        <w:t>IX—XI ғғ. Қимақ қағанаты.</w:t>
      </w:r>
      <w:r>
        <w:rPr>
          <w:rStyle w:val="61"/>
        </w:rPr>
        <w:t xml:space="preserve"> Күйреген Батыс Түрік қағанаты- ның орнына көшпелі жэне жартылай көшпелі түркі тілдес та</w:t>
      </w:r>
      <w:r>
        <w:rPr>
          <w:rStyle w:val="61"/>
        </w:rPr>
        <w:t>йпалар қазіргі Қазақстан аумағында қүдіретті үш мемлекет: Жетісуда — Қарлүқ этникалық-әлеуметтік бірлестігін, Сырдарияның орта жэне төменгі ағысы мен Арал өңірі далаларында — Оғыз державасын, ал Солтүстік, Шығыс жэне Орталық Қазақстанда — Қимақ қағанатын қ</w:t>
      </w:r>
      <w:r>
        <w:rPr>
          <w:rStyle w:val="61"/>
        </w:rPr>
        <w:t>үрды.</w:t>
      </w:r>
    </w:p>
    <w:p w:rsidR="001E1DFC" w:rsidRDefault="00CA280D">
      <w:pPr>
        <w:pStyle w:val="91"/>
        <w:shd w:val="clear" w:color="auto" w:fill="auto"/>
        <w:spacing w:before="0" w:line="240" w:lineRule="exact"/>
        <w:ind w:left="20" w:right="20" w:firstLine="280"/>
      </w:pPr>
      <w:r>
        <w:rPr>
          <w:rStyle w:val="61"/>
        </w:rPr>
        <w:t xml:space="preserve">Қимақтар тарихының ерте кезеңі яньмо тайпасымен байланысты, ол Батыс Түріктер </w:t>
      </w:r>
      <w:r w:rsidRPr="00DA7775">
        <w:rPr>
          <w:rStyle w:val="61"/>
        </w:rPr>
        <w:t xml:space="preserve">арасында </w:t>
      </w:r>
      <w:r>
        <w:rPr>
          <w:rStyle w:val="61"/>
        </w:rPr>
        <w:t>VII ғасырда болған оқиғаға орай, Қытай деректерінде аталып өтеді. Синологтар яньмо тайпасы мен имек (кимек) тайпасы екеуін бір тайпа деп есептейді. Ал, имек термин</w:t>
      </w:r>
      <w:r>
        <w:rPr>
          <w:rStyle w:val="61"/>
        </w:rPr>
        <w:t>і шығыстанушы ғалымдардың пікірінше, Кимек (Қимақ) атауының фонетикалық бір түрі болып табылады.</w:t>
      </w:r>
    </w:p>
    <w:p w:rsidR="001E1DFC" w:rsidRDefault="00CA280D">
      <w:pPr>
        <w:pStyle w:val="91"/>
        <w:shd w:val="clear" w:color="auto" w:fill="auto"/>
        <w:spacing w:before="0" w:line="240" w:lineRule="exact"/>
        <w:ind w:left="20" w:right="20" w:firstLine="280"/>
      </w:pPr>
      <w:r>
        <w:rPr>
          <w:rStyle w:val="61"/>
        </w:rPr>
        <w:t xml:space="preserve">Кимектер мен Қыпшақтар бір халық деп осы кезге дейін ай- тылып келген пікір қате, өйткені тарихи жазба деректер мэліметі оларды тек өз алдына екі бөлек халық, </w:t>
      </w:r>
      <w:r>
        <w:rPr>
          <w:rStyle w:val="61"/>
        </w:rPr>
        <w:t xml:space="preserve">бірақ түрік тілді туыс этнос деп қарауға мүмкіндік береді. Телелер тайпасының бірі болып </w:t>
      </w:r>
      <w:r w:rsidRPr="00DA7775">
        <w:rPr>
          <w:rStyle w:val="61"/>
        </w:rPr>
        <w:t xml:space="preserve">ca- </w:t>
      </w:r>
      <w:r>
        <w:rPr>
          <w:rStyle w:val="61"/>
        </w:rPr>
        <w:t xml:space="preserve">налатын </w:t>
      </w:r>
      <w:r w:rsidRPr="00DA7775">
        <w:rPr>
          <w:rStyle w:val="61"/>
        </w:rPr>
        <w:t xml:space="preserve">яньмо </w:t>
      </w:r>
      <w:r>
        <w:rPr>
          <w:rStyle w:val="61"/>
        </w:rPr>
        <w:lastRenderedPageBreak/>
        <w:t>VII ғасырдың бас кезінде Моңғолияның Солтүстік- Батысын мекендеген.</w:t>
      </w:r>
    </w:p>
    <w:p w:rsidR="001E1DFC" w:rsidRDefault="00CA280D">
      <w:pPr>
        <w:pStyle w:val="91"/>
        <w:shd w:val="clear" w:color="auto" w:fill="auto"/>
        <w:spacing w:before="0" w:line="240" w:lineRule="exact"/>
        <w:ind w:left="20" w:right="20" w:firstLine="280"/>
      </w:pPr>
      <w:r>
        <w:rPr>
          <w:rStyle w:val="61"/>
        </w:rPr>
        <w:t xml:space="preserve">VIII ғасырдың екінші жартысы </w:t>
      </w:r>
      <w:r w:rsidRPr="00DA7775">
        <w:rPr>
          <w:rStyle w:val="61"/>
        </w:rPr>
        <w:t xml:space="preserve">мен </w:t>
      </w:r>
      <w:r>
        <w:rPr>
          <w:rStyle w:val="61"/>
        </w:rPr>
        <w:t xml:space="preserve">IX ғасырдың бас кезінде </w:t>
      </w:r>
      <w:r w:rsidRPr="00DA7775">
        <w:rPr>
          <w:rStyle w:val="61"/>
        </w:rPr>
        <w:t>Ки</w:t>
      </w:r>
      <w:r w:rsidRPr="00DA7775">
        <w:rPr>
          <w:rStyle w:val="61"/>
        </w:rPr>
        <w:softHyphen/>
        <w:t xml:space="preserve">мек тайпалары </w:t>
      </w:r>
      <w:r>
        <w:rPr>
          <w:rStyle w:val="61"/>
        </w:rPr>
        <w:t>үш бағы</w:t>
      </w:r>
      <w:r>
        <w:rPr>
          <w:rStyle w:val="61"/>
        </w:rPr>
        <w:t>тқа Солтүстік батысқа — Оңтүстік Орал (негізінен Қыпшақтар) жағына, Оңтүстік бағытқа — Сырдария мен Оңтүстік Қазақстанға жэне Оңтүстікке — Жетісудың Солтүстік- Батысына қарай қозғалады.</w:t>
      </w:r>
    </w:p>
    <w:p w:rsidR="001E1DFC" w:rsidRDefault="00CA280D">
      <w:pPr>
        <w:pStyle w:val="91"/>
        <w:shd w:val="clear" w:color="auto" w:fill="auto"/>
        <w:spacing w:before="0" w:line="240" w:lineRule="exact"/>
        <w:ind w:left="20" w:right="20" w:firstLine="280"/>
      </w:pPr>
      <w:r>
        <w:rPr>
          <w:rStyle w:val="61"/>
        </w:rPr>
        <w:t xml:space="preserve">766 жэне 840 </w:t>
      </w:r>
      <w:r w:rsidRPr="00DA7775">
        <w:rPr>
          <w:rStyle w:val="61"/>
        </w:rPr>
        <w:t xml:space="preserve">жж. Кимектер Батыс </w:t>
      </w:r>
      <w:r>
        <w:rPr>
          <w:rStyle w:val="61"/>
        </w:rPr>
        <w:t>Алтай, Тарбағатай мен Алакөл ойпатының</w:t>
      </w:r>
      <w:r>
        <w:rPr>
          <w:rStyle w:val="61"/>
        </w:rPr>
        <w:t xml:space="preserve"> жерлерін жайлап, Шығыс Түркістанды мекендейтін Тоғыз Оғыздардың теріскей шебіне дейін жетеді. 840 жылы орталық Моңғолиядағы ¥йғыр қағанаты ыдырағаннан кейін, оған кірген тайпалардың бір бөлігі (Эймур, Байандүр, Татар) Кимек бірлестігі- нің үйтқысына қосыл</w:t>
      </w:r>
      <w:r>
        <w:rPr>
          <w:rStyle w:val="61"/>
        </w:rPr>
        <w:t>ады. Жеті тайпа қүрамындағы Кимек федера- циясы нақ осы кезде қалыптасады. X ғ. басында Кимек мемлекетінің қүрамында 12 тайпа болған. X ғасырда Кимек тайпаларының бас- шысы "байғу " (яғбу) деген титулды, ал кейін яғбуге қарағанда екі саты жоғары түратын ха</w:t>
      </w:r>
      <w:r>
        <w:rPr>
          <w:rStyle w:val="61"/>
        </w:rPr>
        <w:t>кан деген жоғары түрік дәрежесін иеленген</w:t>
      </w:r>
      <w:r>
        <w:rPr>
          <w:rStyle w:val="63"/>
        </w:rPr>
        <w:t xml:space="preserve"> </w:t>
      </w:r>
      <w:r>
        <w:rPr>
          <w:rStyle w:val="62"/>
        </w:rPr>
        <w:t xml:space="preserve">билеушісі бар қуатты мемлекет қүрылады. Орталығы — Имекия </w:t>
      </w:r>
      <w:r w:rsidRPr="00DA7775">
        <w:rPr>
          <w:rStyle w:val="62"/>
        </w:rPr>
        <w:t>(не</w:t>
      </w:r>
      <w:r w:rsidRPr="00DA7775">
        <w:rPr>
          <w:rStyle w:val="62"/>
        </w:rPr>
        <w:softHyphen/>
        <w:t xml:space="preserve">месе </w:t>
      </w:r>
      <w:r>
        <w:rPr>
          <w:rStyle w:val="62"/>
        </w:rPr>
        <w:t xml:space="preserve">Кимекия) қаласы болды. Кимектерде мемлекет болғаны </w:t>
      </w:r>
      <w:r w:rsidRPr="00DA7775">
        <w:rPr>
          <w:rStyle w:val="62"/>
        </w:rPr>
        <w:t>тура</w:t>
      </w:r>
      <w:r w:rsidRPr="00DA7775">
        <w:rPr>
          <w:rStyle w:val="62"/>
        </w:rPr>
        <w:softHyphen/>
        <w:t xml:space="preserve">лы </w:t>
      </w:r>
      <w:r>
        <w:rPr>
          <w:rStyle w:val="62"/>
        </w:rPr>
        <w:t>алғаш рет IX ғасырдың аяғы мен — X ғасырдың басындағы араб</w:t>
      </w:r>
      <w:r>
        <w:rPr>
          <w:rStyle w:val="63"/>
        </w:rPr>
        <w:t xml:space="preserve"> </w:t>
      </w:r>
      <w:r>
        <w:rPr>
          <w:rStyle w:val="62"/>
        </w:rPr>
        <w:t>тілді тарихи географиялық шығ</w:t>
      </w:r>
      <w:r>
        <w:rPr>
          <w:rStyle w:val="62"/>
        </w:rPr>
        <w:t>армаларда айтылады. Мәселен, Әл-</w:t>
      </w:r>
      <w:r>
        <w:rPr>
          <w:rStyle w:val="63"/>
        </w:rPr>
        <w:t xml:space="preserve"> </w:t>
      </w:r>
      <w:r>
        <w:rPr>
          <w:rStyle w:val="62"/>
        </w:rPr>
        <w:t>Якуби кимектер мен басқа да түркі тілдес халықтардың мемлекеттігі</w:t>
      </w:r>
      <w:r>
        <w:rPr>
          <w:rStyle w:val="63"/>
        </w:rPr>
        <w:t xml:space="preserve"> </w:t>
      </w:r>
      <w:r>
        <w:rPr>
          <w:rStyle w:val="62"/>
        </w:rPr>
        <w:t>туралы былай дейді: "Түркістан мен түріктер бірнеше халықтар мен</w:t>
      </w:r>
      <w:r>
        <w:rPr>
          <w:rStyle w:val="63"/>
        </w:rPr>
        <w:t xml:space="preserve"> </w:t>
      </w:r>
      <w:r>
        <w:rPr>
          <w:rStyle w:val="62"/>
        </w:rPr>
        <w:t xml:space="preserve">мемлекеттерге, соның ішінде: қарлүқтар, тоғыз-оғыздар </w:t>
      </w:r>
      <w:r w:rsidRPr="00DA7775">
        <w:rPr>
          <w:rStyle w:val="62"/>
        </w:rPr>
        <w:t>жэне кимек</w:t>
      </w:r>
      <w:r w:rsidRPr="00DA7775">
        <w:rPr>
          <w:rStyle w:val="62"/>
        </w:rPr>
        <w:softHyphen/>
        <w:t xml:space="preserve">тер, </w:t>
      </w:r>
      <w:r>
        <w:rPr>
          <w:rStyle w:val="62"/>
        </w:rPr>
        <w:t>оғыздар болып бөлінеді</w:t>
      </w:r>
      <w:r>
        <w:rPr>
          <w:rStyle w:val="62"/>
        </w:rPr>
        <w:t>. Түріктердің эр тайпасы жеке мемлекет,</w:t>
      </w:r>
      <w:r>
        <w:rPr>
          <w:rStyle w:val="63"/>
        </w:rPr>
        <w:t xml:space="preserve"> </w:t>
      </w:r>
      <w:r>
        <w:rPr>
          <w:rStyle w:val="62"/>
        </w:rPr>
        <w:t xml:space="preserve">олар бір-бірімен соғысып жатады" </w:t>
      </w:r>
      <w:r w:rsidRPr="00DA7775">
        <w:rPr>
          <w:rStyle w:val="62"/>
        </w:rPr>
        <w:t xml:space="preserve">деп </w:t>
      </w:r>
      <w:r>
        <w:rPr>
          <w:rStyle w:val="62"/>
        </w:rPr>
        <w:t>хабарлайды. IX ғасырдың</w:t>
      </w:r>
      <w:r>
        <w:rPr>
          <w:rStyle w:val="63"/>
        </w:rPr>
        <w:t xml:space="preserve"> </w:t>
      </w:r>
      <w:r>
        <w:rPr>
          <w:rStyle w:val="62"/>
        </w:rPr>
        <w:t>аяғынан XI ғасырдың басына дейін кимектер қалыптасқан мемлекет</w:t>
      </w:r>
      <w:r>
        <w:rPr>
          <w:rStyle w:val="63"/>
        </w:rPr>
        <w:t xml:space="preserve"> </w:t>
      </w:r>
      <w:r w:rsidRPr="00DA7775">
        <w:rPr>
          <w:rStyle w:val="62"/>
        </w:rPr>
        <w:t xml:space="preserve">болды, ал </w:t>
      </w:r>
      <w:r>
        <w:rPr>
          <w:rStyle w:val="62"/>
        </w:rPr>
        <w:t>XI ғасырдың басында Кимек мемлекеті біртіндеп ыдырай</w:t>
      </w:r>
      <w:r>
        <w:rPr>
          <w:rStyle w:val="63"/>
        </w:rPr>
        <w:t xml:space="preserve"> </w:t>
      </w:r>
      <w:r>
        <w:rPr>
          <w:rStyle w:val="62"/>
        </w:rPr>
        <w:t>бастайды.</w:t>
      </w:r>
    </w:p>
    <w:p w:rsidR="001E1DFC" w:rsidRDefault="00CA280D">
      <w:pPr>
        <w:pStyle w:val="91"/>
        <w:shd w:val="clear" w:color="auto" w:fill="auto"/>
        <w:spacing w:before="0" w:line="240" w:lineRule="exact"/>
        <w:ind w:left="20" w:firstLine="280"/>
      </w:pPr>
      <w:r>
        <w:rPr>
          <w:rStyle w:val="62"/>
        </w:rPr>
        <w:t>Оның қүлауының екі себебі болды: бірінші, өзін-өзі билеу-</w:t>
      </w:r>
      <w:r>
        <w:rPr>
          <w:rStyle w:val="63"/>
        </w:rPr>
        <w:t xml:space="preserve"> </w:t>
      </w:r>
      <w:r>
        <w:rPr>
          <w:rStyle w:val="62"/>
        </w:rPr>
        <w:t>ге, өз мемлекеттілігін қүруға үмтылған қыпшақ хандарының</w:t>
      </w:r>
      <w:r>
        <w:rPr>
          <w:rStyle w:val="63"/>
        </w:rPr>
        <w:t xml:space="preserve"> </w:t>
      </w:r>
      <w:r>
        <w:rPr>
          <w:rStyle w:val="62"/>
        </w:rPr>
        <w:t xml:space="preserve">кимектердің орталық билігіне бағынбауына байланысты ішкі </w:t>
      </w:r>
      <w:r w:rsidRPr="00DA7775">
        <w:rPr>
          <w:rStyle w:val="62"/>
        </w:rPr>
        <w:t>ce-</w:t>
      </w:r>
      <w:r w:rsidRPr="00DA7775">
        <w:rPr>
          <w:rStyle w:val="63"/>
        </w:rPr>
        <w:t xml:space="preserve"> </w:t>
      </w:r>
      <w:r>
        <w:rPr>
          <w:rStyle w:val="62"/>
        </w:rPr>
        <w:t>беп, екінші, XI ғасырдың басында қоныс аудара бастаған көшпелі</w:t>
      </w:r>
      <w:r>
        <w:rPr>
          <w:rStyle w:val="63"/>
        </w:rPr>
        <w:t xml:space="preserve"> </w:t>
      </w:r>
      <w:r>
        <w:rPr>
          <w:rStyle w:val="62"/>
        </w:rPr>
        <w:t>Орталық Азия тайп</w:t>
      </w:r>
      <w:r>
        <w:rPr>
          <w:rStyle w:val="62"/>
        </w:rPr>
        <w:t>аларының қоныс аударуының ықпалымен болған</w:t>
      </w:r>
      <w:r>
        <w:rPr>
          <w:rStyle w:val="63"/>
        </w:rPr>
        <w:t xml:space="preserve"> </w:t>
      </w:r>
      <w:r>
        <w:rPr>
          <w:rStyle w:val="62"/>
        </w:rPr>
        <w:t>сыртқы оқиғалар. XI ғасырдағы тайпалардың қоныс аударуының</w:t>
      </w:r>
      <w:r>
        <w:rPr>
          <w:rStyle w:val="63"/>
        </w:rPr>
        <w:t xml:space="preserve"> </w:t>
      </w:r>
      <w:r>
        <w:rPr>
          <w:rStyle w:val="62"/>
        </w:rPr>
        <w:t>негізгі себебі — 916 жылы Солтүстік Қытайда Қидандардың Ляо</w:t>
      </w:r>
      <w:r>
        <w:rPr>
          <w:rStyle w:val="63"/>
        </w:rPr>
        <w:t xml:space="preserve"> </w:t>
      </w:r>
      <w:r>
        <w:rPr>
          <w:rStyle w:val="62"/>
        </w:rPr>
        <w:t>мемлекетінің қүрылуы еді. Осы мемлекеттің жерінің батысқа қарай</w:t>
      </w:r>
      <w:r>
        <w:rPr>
          <w:rStyle w:val="63"/>
        </w:rPr>
        <w:t xml:space="preserve"> </w:t>
      </w:r>
      <w:r>
        <w:rPr>
          <w:rStyle w:val="62"/>
        </w:rPr>
        <w:t>үлғаюы көшпелі тайпалардың ода</w:t>
      </w:r>
      <w:r>
        <w:rPr>
          <w:rStyle w:val="62"/>
        </w:rPr>
        <w:t>н эрі ығысуына әкеп соқты.</w:t>
      </w:r>
    </w:p>
    <w:p w:rsidR="001E1DFC" w:rsidRDefault="00CA280D">
      <w:pPr>
        <w:pStyle w:val="91"/>
        <w:shd w:val="clear" w:color="auto" w:fill="auto"/>
        <w:spacing w:before="0" w:line="240" w:lineRule="exact"/>
        <w:ind w:left="20" w:firstLine="280"/>
      </w:pPr>
      <w:r w:rsidRPr="00DA7775">
        <w:rPr>
          <w:rStyle w:val="62"/>
        </w:rPr>
        <w:t xml:space="preserve">Ал, </w:t>
      </w:r>
      <w:r>
        <w:rPr>
          <w:rStyle w:val="62"/>
        </w:rPr>
        <w:t>XI ғасырдың екінші жартысында Сырдария өзенінің</w:t>
      </w:r>
      <w:r>
        <w:rPr>
          <w:rStyle w:val="63"/>
        </w:rPr>
        <w:t xml:space="preserve"> </w:t>
      </w:r>
      <w:r>
        <w:rPr>
          <w:rStyle w:val="62"/>
        </w:rPr>
        <w:t>бойындағы, Аралдың Батысы мен Каспийдің Солтүстік өңіріндегі</w:t>
      </w:r>
      <w:r>
        <w:rPr>
          <w:rStyle w:val="63"/>
        </w:rPr>
        <w:t xml:space="preserve"> </w:t>
      </w:r>
      <w:r>
        <w:rPr>
          <w:rStyle w:val="62"/>
        </w:rPr>
        <w:t xml:space="preserve">оғыз </w:t>
      </w:r>
      <w:r>
        <w:rPr>
          <w:rStyle w:val="62"/>
        </w:rPr>
        <w:lastRenderedPageBreak/>
        <w:t>жерін басып алған қыпшақтар айтарлықтай күшейіп, бүрынғы</w:t>
      </w:r>
      <w:r>
        <w:rPr>
          <w:rStyle w:val="63"/>
        </w:rPr>
        <w:t xml:space="preserve"> </w:t>
      </w:r>
      <w:r>
        <w:rPr>
          <w:rStyle w:val="62"/>
        </w:rPr>
        <w:t>қимақ-қыпшақ орналасқан негізгі аймақта күші мен қуаты</w:t>
      </w:r>
      <w:r>
        <w:rPr>
          <w:rStyle w:val="62"/>
        </w:rPr>
        <w:t xml:space="preserve"> жағынан</w:t>
      </w:r>
      <w:r>
        <w:rPr>
          <w:rStyle w:val="63"/>
        </w:rPr>
        <w:t xml:space="preserve"> </w:t>
      </w:r>
      <w:r>
        <w:rPr>
          <w:rStyle w:val="62"/>
        </w:rPr>
        <w:t>алдыңғы орынға шықты. Қимақтар осы оқиғалар кезінде өзінің</w:t>
      </w:r>
      <w:r>
        <w:rPr>
          <w:rStyle w:val="63"/>
        </w:rPr>
        <w:t xml:space="preserve"> </w:t>
      </w:r>
      <w:r>
        <w:rPr>
          <w:rStyle w:val="62"/>
        </w:rPr>
        <w:t>саяси жетекшілігінен айырылып қана қойған жоқ, сонымен бірге</w:t>
      </w:r>
      <w:r>
        <w:rPr>
          <w:rStyle w:val="63"/>
        </w:rPr>
        <w:t xml:space="preserve"> </w:t>
      </w:r>
      <w:r>
        <w:rPr>
          <w:rStyle w:val="62"/>
        </w:rPr>
        <w:t>қыпшақтарға тәуелді болып қалды. Осылай қыпшақтар Қимақ</w:t>
      </w:r>
      <w:r>
        <w:rPr>
          <w:rStyle w:val="63"/>
        </w:rPr>
        <w:t xml:space="preserve"> </w:t>
      </w:r>
      <w:r>
        <w:rPr>
          <w:rStyle w:val="62"/>
        </w:rPr>
        <w:t>мемлекетінің мүрагері болды. Бүдан былай қимақтар қыпшақ</w:t>
      </w:r>
      <w:r>
        <w:rPr>
          <w:rStyle w:val="63"/>
        </w:rPr>
        <w:t xml:space="preserve"> </w:t>
      </w:r>
      <w:r>
        <w:rPr>
          <w:rStyle w:val="62"/>
        </w:rPr>
        <w:t>тайпаларының қ</w:t>
      </w:r>
      <w:r>
        <w:rPr>
          <w:rStyle w:val="62"/>
        </w:rPr>
        <w:t>үрамына еніп, қыпшақ деп аталды.</w:t>
      </w:r>
    </w:p>
    <w:p w:rsidR="001E1DFC" w:rsidRDefault="00CA280D">
      <w:pPr>
        <w:pStyle w:val="91"/>
        <w:shd w:val="clear" w:color="auto" w:fill="auto"/>
        <w:spacing w:before="0" w:line="240" w:lineRule="exact"/>
        <w:ind w:left="20" w:firstLine="280"/>
      </w:pPr>
      <w:r>
        <w:rPr>
          <w:rStyle w:val="BodytextBold9"/>
        </w:rPr>
        <w:t>Наймандар мен керейлер.</w:t>
      </w:r>
      <w:r>
        <w:rPr>
          <w:rStyle w:val="62"/>
        </w:rPr>
        <w:t xml:space="preserve"> Наймандардың, керейлердің ертерек-</w:t>
      </w:r>
      <w:r>
        <w:rPr>
          <w:rStyle w:val="63"/>
        </w:rPr>
        <w:t xml:space="preserve"> </w:t>
      </w:r>
      <w:r>
        <w:rPr>
          <w:rStyle w:val="62"/>
        </w:rPr>
        <w:t>тегі мемлекеттері Орталық Азияның шығысында — Қазақстанға</w:t>
      </w:r>
      <w:r>
        <w:rPr>
          <w:rStyle w:val="63"/>
        </w:rPr>
        <w:t xml:space="preserve"> </w:t>
      </w:r>
      <w:r>
        <w:rPr>
          <w:rStyle w:val="62"/>
        </w:rPr>
        <w:t>шектесіп жатқан Монғолия аумағында пайда болса да, олардың</w:t>
      </w:r>
      <w:r>
        <w:rPr>
          <w:rStyle w:val="63"/>
        </w:rPr>
        <w:t xml:space="preserve"> </w:t>
      </w:r>
      <w:r>
        <w:rPr>
          <w:rStyle w:val="62"/>
        </w:rPr>
        <w:t>тарихының Қазақстан тарихына тікелей қатынасы б</w:t>
      </w:r>
      <w:r>
        <w:rPr>
          <w:rStyle w:val="62"/>
        </w:rPr>
        <w:t>ар.</w:t>
      </w:r>
    </w:p>
    <w:p w:rsidR="001E1DFC" w:rsidRDefault="00CA280D">
      <w:pPr>
        <w:pStyle w:val="91"/>
        <w:shd w:val="clear" w:color="auto" w:fill="auto"/>
        <w:spacing w:before="0" w:line="240" w:lineRule="exact"/>
        <w:ind w:left="20" w:firstLine="280"/>
      </w:pPr>
      <w:r>
        <w:rPr>
          <w:rStyle w:val="62"/>
        </w:rPr>
        <w:t>XII ғасырда керейлер мен меркіттер қосылған Наймандар конфе-</w:t>
      </w:r>
      <w:r>
        <w:rPr>
          <w:rStyle w:val="63"/>
        </w:rPr>
        <w:t xml:space="preserve"> </w:t>
      </w:r>
      <w:r>
        <w:rPr>
          <w:rStyle w:val="62"/>
        </w:rPr>
        <w:t xml:space="preserve">дерациясы Орталық Азиядағы </w:t>
      </w:r>
      <w:r w:rsidRPr="00DA7775">
        <w:rPr>
          <w:rStyle w:val="62"/>
        </w:rPr>
        <w:t xml:space="preserve">ipi </w:t>
      </w:r>
      <w:r>
        <w:rPr>
          <w:rStyle w:val="62"/>
        </w:rPr>
        <w:t>мемлекеттік қүрылым болды.</w:t>
      </w:r>
      <w:r>
        <w:rPr>
          <w:rStyle w:val="63"/>
        </w:rPr>
        <w:t xml:space="preserve"> </w:t>
      </w:r>
      <w:r>
        <w:rPr>
          <w:rStyle w:val="62"/>
        </w:rPr>
        <w:t>Ғалымдар "найман" терминінің мэні моңғол тілі түрғысынан алғанда</w:t>
      </w:r>
      <w:r>
        <w:rPr>
          <w:rStyle w:val="63"/>
        </w:rPr>
        <w:t xml:space="preserve"> </w:t>
      </w:r>
      <w:r>
        <w:rPr>
          <w:rStyle w:val="62"/>
        </w:rPr>
        <w:t>конфедерацияға енген тайпалар санына қарап "сегіз" деген сөзді</w:t>
      </w:r>
      <w:r>
        <w:rPr>
          <w:rStyle w:val="63"/>
        </w:rPr>
        <w:t xml:space="preserve"> </w:t>
      </w:r>
      <w:r>
        <w:rPr>
          <w:rStyle w:val="62"/>
        </w:rPr>
        <w:t>білді</w:t>
      </w:r>
      <w:r>
        <w:rPr>
          <w:rStyle w:val="62"/>
        </w:rPr>
        <w:t>реді деп болжам жасайды. Сондықтан наймандардың шығу тегі</w:t>
      </w:r>
      <w:r>
        <w:rPr>
          <w:rStyle w:val="63"/>
        </w:rPr>
        <w:t xml:space="preserve"> </w:t>
      </w:r>
      <w:r>
        <w:rPr>
          <w:rStyle w:val="64"/>
        </w:rPr>
        <w:t xml:space="preserve">мен ертедегі </w:t>
      </w:r>
      <w:r w:rsidRPr="00DA7775">
        <w:rPr>
          <w:rStyle w:val="64"/>
        </w:rPr>
        <w:t xml:space="preserve">тарихы туралы </w:t>
      </w:r>
      <w:r>
        <w:rPr>
          <w:rStyle w:val="64"/>
        </w:rPr>
        <w:t xml:space="preserve">мэселе әлі күрделі. Зерттеушілердің </w:t>
      </w:r>
      <w:r w:rsidRPr="00DA7775">
        <w:rPr>
          <w:rStyle w:val="64"/>
        </w:rPr>
        <w:t>ара</w:t>
      </w:r>
      <w:r w:rsidRPr="00DA7775">
        <w:rPr>
          <w:rStyle w:val="64"/>
        </w:rPr>
        <w:softHyphen/>
        <w:t xml:space="preserve">сында </w:t>
      </w:r>
      <w:r>
        <w:rPr>
          <w:rStyle w:val="64"/>
        </w:rPr>
        <w:t>бүлардың тілі туралы эртүрлі пікірлер бар. Кейбір ғалымдар бүл тайпаларды моңғол тілдес десе, екінші ғалымдар оларды түркі ті</w:t>
      </w:r>
      <w:r>
        <w:rPr>
          <w:rStyle w:val="64"/>
        </w:rPr>
        <w:t>лдес дейді. Олардың этникалық қүрамы аралас болуы да ықтимал, бірақ ғылыми әдебиеттегі жаңа мәліметтер олар түркі тілдес болды дегенді дәйектейді.</w:t>
      </w:r>
    </w:p>
    <w:p w:rsidR="001E1DFC" w:rsidRDefault="00CA280D">
      <w:pPr>
        <w:pStyle w:val="91"/>
        <w:shd w:val="clear" w:color="auto" w:fill="auto"/>
        <w:spacing w:before="0" w:line="240" w:lineRule="exact"/>
        <w:ind w:left="20" w:firstLine="320"/>
      </w:pPr>
      <w:r>
        <w:rPr>
          <w:rStyle w:val="64"/>
        </w:rPr>
        <w:t xml:space="preserve">Найман тайпалар одағы VIII ғасырдың орта шенінде Жоғарғы Ертіс пен Орхон аралығында сегіз-оғыз деген атаумен </w:t>
      </w:r>
      <w:r>
        <w:rPr>
          <w:rStyle w:val="64"/>
        </w:rPr>
        <w:t>пайда болған. Сегіз-оғыздар Хангайдың батысынан Тарбағатайға дейінгі жерлерді алып жатқан. Кейінірек наймандар да сол араны жайлаған. Наймандардың батыс жағында Ертіс бойын мекендеген қаңлылар мен қыпшақтар, солтүстігінде Енисей қырғыздары, шығысында Шығыс</w:t>
      </w:r>
      <w:r>
        <w:rPr>
          <w:rStyle w:val="64"/>
        </w:rPr>
        <w:t xml:space="preserve"> Моңғолияда көшіп-қонып жүрген керейлер, ал оңтүстік жағында Орталық Азияның басқа да көптеген тайпалары </w:t>
      </w:r>
      <w:r w:rsidRPr="00DA7775">
        <w:rPr>
          <w:rStyle w:val="64"/>
        </w:rPr>
        <w:t>мекен</w:t>
      </w:r>
      <w:r w:rsidRPr="00DA7775">
        <w:rPr>
          <w:rStyle w:val="64"/>
        </w:rPr>
        <w:softHyphen/>
        <w:t xml:space="preserve">деген. </w:t>
      </w:r>
      <w:r>
        <w:rPr>
          <w:rStyle w:val="64"/>
        </w:rPr>
        <w:t>Осы тайпалармен жэне үйғырлармен көрші ретінде қарым- қатынас жасап түрған. Наймандар, әсіресе, қаңлылармен өте тығыз этникалық-саяси жэне</w:t>
      </w:r>
      <w:r>
        <w:rPr>
          <w:rStyle w:val="64"/>
        </w:rPr>
        <w:t xml:space="preserve"> мәдени байланыста болған. Қаңлылар мен қыпшақтардың кейбір жеке топтары наймандардың жеріне келіп қоныстанады. X ғасырда сегіз-оғыздар Қидан мемлекетінің қол астына алынған кезден бастап, олар "найман" деген атпен белгілі болған. Наймандар Бүйрық жэне Бет</w:t>
      </w:r>
      <w:r>
        <w:rPr>
          <w:rStyle w:val="64"/>
        </w:rPr>
        <w:t>кін деген екі үлкен тайпалардың бірлестігінен қүралған.</w:t>
      </w:r>
    </w:p>
    <w:p w:rsidR="001E1DFC" w:rsidRDefault="00CA280D">
      <w:pPr>
        <w:pStyle w:val="91"/>
        <w:shd w:val="clear" w:color="auto" w:fill="auto"/>
        <w:spacing w:before="0" w:line="240" w:lineRule="exact"/>
        <w:ind w:left="20" w:firstLine="320"/>
      </w:pPr>
      <w:r>
        <w:rPr>
          <w:rStyle w:val="64"/>
        </w:rPr>
        <w:t xml:space="preserve">Наймандар мен керейлерде ертедегі феодалдық қатынастардың орнығуы, үлыстардың қүрылуымен қатар жүрді. "¥лыс" деген сөз ол кезде "халық" деген үғымды білдірді, эрбір үлыс белгілі бір жерлерді </w:t>
      </w:r>
      <w:r>
        <w:rPr>
          <w:rStyle w:val="64"/>
        </w:rPr>
        <w:lastRenderedPageBreak/>
        <w:t>алып жатт</w:t>
      </w:r>
      <w:r>
        <w:rPr>
          <w:rStyle w:val="64"/>
        </w:rPr>
        <w:t>ы. Оны белгілі бір рудың өкілі — хан басқарды. Хан ордасы, үлыстың өздеріне меншікті жазғы жайылымы, қысқы қыстауы болған. Әрбір үлыстар ондық бірліктер бойынша, әскери жүйемен сарбаздар жасағын қүрған.</w:t>
      </w:r>
    </w:p>
    <w:p w:rsidR="001E1DFC" w:rsidRDefault="00CA280D">
      <w:pPr>
        <w:pStyle w:val="91"/>
        <w:shd w:val="clear" w:color="auto" w:fill="auto"/>
        <w:spacing w:before="0" w:line="240" w:lineRule="exact"/>
        <w:ind w:left="20" w:firstLine="320"/>
      </w:pPr>
      <w:r>
        <w:rPr>
          <w:rStyle w:val="64"/>
        </w:rPr>
        <w:t xml:space="preserve">¥лыстарды басқару жэне оның ішкі жүмыстарын, салық жинауды арнаулы шерби атағы бар адамдар жүргізген. Арнаулы </w:t>
      </w:r>
      <w:r w:rsidRPr="00DA7775">
        <w:rPr>
          <w:rStyle w:val="64"/>
        </w:rPr>
        <w:t xml:space="preserve">ic </w:t>
      </w:r>
      <w:r>
        <w:rPr>
          <w:rStyle w:val="64"/>
        </w:rPr>
        <w:t xml:space="preserve">жүргізетін адамдар да болған. </w:t>
      </w:r>
      <w:r w:rsidRPr="00DA7775">
        <w:rPr>
          <w:rStyle w:val="64"/>
        </w:rPr>
        <w:t xml:space="preserve">Ic </w:t>
      </w:r>
      <w:r>
        <w:rPr>
          <w:rStyle w:val="64"/>
        </w:rPr>
        <w:t>үйғыр жазуымен жүргізілген. Жарлықтар ханның мөрі басылған жағдайда ғана бекітілген.</w:t>
      </w:r>
    </w:p>
    <w:p w:rsidR="001E1DFC" w:rsidRDefault="00CA280D">
      <w:pPr>
        <w:pStyle w:val="91"/>
        <w:shd w:val="clear" w:color="auto" w:fill="auto"/>
        <w:spacing w:before="0" w:line="240" w:lineRule="exact"/>
        <w:ind w:left="20" w:firstLine="320"/>
      </w:pPr>
      <w:r w:rsidRPr="00DA7775">
        <w:rPr>
          <w:rStyle w:val="64"/>
        </w:rPr>
        <w:t xml:space="preserve">Наймандар </w:t>
      </w:r>
      <w:r>
        <w:rPr>
          <w:rStyle w:val="64"/>
        </w:rPr>
        <w:t xml:space="preserve">XI ғасырдың бас кезінде </w:t>
      </w:r>
      <w:r w:rsidRPr="00DA7775">
        <w:rPr>
          <w:rStyle w:val="64"/>
        </w:rPr>
        <w:t xml:space="preserve">христиан </w:t>
      </w:r>
      <w:r>
        <w:rPr>
          <w:rStyle w:val="64"/>
        </w:rPr>
        <w:t xml:space="preserve">дінінің нестори- ан бағытын үстанған. Бүл наймандардың ерте феодалдық кезеңде басқа мемлекеттермен жэне халықтармен этно-мәдени </w:t>
      </w:r>
      <w:r w:rsidRPr="00DA7775">
        <w:rPr>
          <w:rStyle w:val="64"/>
        </w:rPr>
        <w:t>байланы</w:t>
      </w:r>
      <w:r w:rsidRPr="00DA7775">
        <w:rPr>
          <w:rStyle w:val="64"/>
        </w:rPr>
        <w:softHyphen/>
        <w:t xml:space="preserve">ста </w:t>
      </w:r>
      <w:r>
        <w:rPr>
          <w:rStyle w:val="64"/>
        </w:rPr>
        <w:t xml:space="preserve">болғандығын дәлелдейді. X ғ. басында Солтүстік </w:t>
      </w:r>
      <w:r w:rsidRPr="00DA7775">
        <w:rPr>
          <w:rStyle w:val="64"/>
        </w:rPr>
        <w:t>Маньчжу</w:t>
      </w:r>
      <w:r w:rsidRPr="00DA7775">
        <w:rPr>
          <w:rStyle w:val="64"/>
        </w:rPr>
        <w:softHyphen/>
        <w:t xml:space="preserve">рия </w:t>
      </w:r>
      <w:r>
        <w:rPr>
          <w:rStyle w:val="64"/>
        </w:rPr>
        <w:t xml:space="preserve">мен Моңғолияда қиданның </w:t>
      </w:r>
      <w:r>
        <w:rPr>
          <w:rStyle w:val="64"/>
        </w:rPr>
        <w:t>Ляо мемлекеті қүрылғаннан кейін (907—1125 жж. қүрылып, өмір сүрген), наймандар оның қүрамына кірген, бірақ Елюй-Даши өлімінен кейін тәуелсіздік алып, өздерінің билеушісі етіп Инанч-Білге Буху ханды тағайындады. XII ғасырдың</w:t>
      </w:r>
      <w:r>
        <w:rPr>
          <w:rStyle w:val="66"/>
        </w:rPr>
        <w:t xml:space="preserve"> </w:t>
      </w:r>
      <w:r>
        <w:rPr>
          <w:rStyle w:val="65"/>
        </w:rPr>
        <w:t>аяғы — XIII ғасырдың басында Най</w:t>
      </w:r>
      <w:r>
        <w:rPr>
          <w:rStyle w:val="65"/>
        </w:rPr>
        <w:t>ман хандығы екіге бөлініп, оны</w:t>
      </w:r>
      <w:r>
        <w:rPr>
          <w:rStyle w:val="66"/>
        </w:rPr>
        <w:t xml:space="preserve"> </w:t>
      </w:r>
      <w:r>
        <w:rPr>
          <w:rStyle w:val="65"/>
        </w:rPr>
        <w:t>Инанчтың екі үлы: Даян хан мен Бүйрық хан басқарды. 1204 жылы</w:t>
      </w:r>
      <w:r>
        <w:rPr>
          <w:rStyle w:val="66"/>
        </w:rPr>
        <w:t xml:space="preserve"> </w:t>
      </w:r>
      <w:r>
        <w:rPr>
          <w:rStyle w:val="65"/>
        </w:rPr>
        <w:t>моңғолдар Даянханды, 1206 жылы Бүйрық ханды талқандады.</w:t>
      </w:r>
      <w:r>
        <w:rPr>
          <w:rStyle w:val="66"/>
        </w:rPr>
        <w:t xml:space="preserve"> </w:t>
      </w:r>
      <w:r>
        <w:rPr>
          <w:rStyle w:val="65"/>
        </w:rPr>
        <w:t>Даянның үлы Күшілік хан найманның қалған әскерін жинап, Қидан</w:t>
      </w:r>
      <w:r>
        <w:rPr>
          <w:rStyle w:val="66"/>
        </w:rPr>
        <w:t xml:space="preserve"> </w:t>
      </w:r>
      <w:r>
        <w:rPr>
          <w:rStyle w:val="65"/>
        </w:rPr>
        <w:t>мемлекетіне барып, бас сауғалады. Қидан билеу</w:t>
      </w:r>
      <w:r>
        <w:rPr>
          <w:rStyle w:val="65"/>
        </w:rPr>
        <w:t>шілерінің тілін</w:t>
      </w:r>
      <w:r>
        <w:rPr>
          <w:rStyle w:val="66"/>
        </w:rPr>
        <w:t xml:space="preserve"> </w:t>
      </w:r>
      <w:r>
        <w:rPr>
          <w:rStyle w:val="65"/>
        </w:rPr>
        <w:t>таба біліп, наймандардың шашырап кеткен әскерінің басын қайта</w:t>
      </w:r>
      <w:r>
        <w:rPr>
          <w:rStyle w:val="66"/>
        </w:rPr>
        <w:t xml:space="preserve"> </w:t>
      </w:r>
      <w:r>
        <w:rPr>
          <w:rStyle w:val="65"/>
        </w:rPr>
        <w:t>біріктірген Күшіліктің қуаты тез күшейді. Осы кезде Хорезмшах</w:t>
      </w:r>
      <w:r>
        <w:rPr>
          <w:rStyle w:val="66"/>
        </w:rPr>
        <w:t xml:space="preserve"> </w:t>
      </w:r>
      <w:r>
        <w:rPr>
          <w:rStyle w:val="65"/>
        </w:rPr>
        <w:t>Мүхаммедтің әскерінен жеңілген қидандар өлкеде нақты биліктен</w:t>
      </w:r>
      <w:r>
        <w:rPr>
          <w:rStyle w:val="66"/>
        </w:rPr>
        <w:t xml:space="preserve"> </w:t>
      </w:r>
      <w:r>
        <w:rPr>
          <w:rStyle w:val="65"/>
        </w:rPr>
        <w:t>айырылды. Осыны пайдаланып, Күшілік хан 1211 жылы қалғ</w:t>
      </w:r>
      <w:r>
        <w:rPr>
          <w:rStyle w:val="65"/>
        </w:rPr>
        <w:t>ан</w:t>
      </w:r>
      <w:r>
        <w:rPr>
          <w:rStyle w:val="66"/>
        </w:rPr>
        <w:t xml:space="preserve"> </w:t>
      </w:r>
      <w:r>
        <w:rPr>
          <w:rStyle w:val="65"/>
        </w:rPr>
        <w:t>қидандарды тізе бүктіріп, өзінің ордасын Жетісуға көшірді. Күшілік</w:t>
      </w:r>
      <w:r>
        <w:rPr>
          <w:rStyle w:val="66"/>
        </w:rPr>
        <w:t xml:space="preserve"> </w:t>
      </w:r>
      <w:r>
        <w:rPr>
          <w:rStyle w:val="65"/>
        </w:rPr>
        <w:t>1213 жылы Алмалықтағы мүсылмандар иеліктеріне қарсы әскери</w:t>
      </w:r>
      <w:r>
        <w:rPr>
          <w:rStyle w:val="66"/>
        </w:rPr>
        <w:t xml:space="preserve"> </w:t>
      </w:r>
      <w:r>
        <w:rPr>
          <w:rStyle w:val="65"/>
        </w:rPr>
        <w:t>қимыл-әрекетін бастады. Күшіліктің әскері Алмалықты алғанымен,</w:t>
      </w:r>
      <w:r>
        <w:rPr>
          <w:rStyle w:val="66"/>
        </w:rPr>
        <w:t xml:space="preserve"> </w:t>
      </w:r>
      <w:r>
        <w:rPr>
          <w:rStyle w:val="65"/>
        </w:rPr>
        <w:t>моңғолдардың жақындап қалуына байланысты кері шегінді. 1218</w:t>
      </w:r>
      <w:r>
        <w:rPr>
          <w:rStyle w:val="66"/>
        </w:rPr>
        <w:t xml:space="preserve"> </w:t>
      </w:r>
      <w:r>
        <w:rPr>
          <w:rStyle w:val="65"/>
        </w:rPr>
        <w:t>жылы</w:t>
      </w:r>
      <w:r>
        <w:rPr>
          <w:rStyle w:val="65"/>
        </w:rPr>
        <w:t xml:space="preserve"> моңғолдар наймандарды талқандап, қашып кеткен Күшілікті</w:t>
      </w:r>
      <w:r>
        <w:rPr>
          <w:rStyle w:val="66"/>
        </w:rPr>
        <w:t xml:space="preserve"> </w:t>
      </w:r>
      <w:r>
        <w:rPr>
          <w:rStyle w:val="65"/>
        </w:rPr>
        <w:t xml:space="preserve">үстап алып, Бадахшанда өлтірді. Сөйтіп, XIII ғасырдың </w:t>
      </w:r>
      <w:r w:rsidRPr="00DA7775">
        <w:rPr>
          <w:rStyle w:val="65"/>
        </w:rPr>
        <w:t>басын</w:t>
      </w:r>
      <w:r w:rsidRPr="00DA7775">
        <w:rPr>
          <w:rStyle w:val="65"/>
        </w:rPr>
        <w:softHyphen/>
        <w:t xml:space="preserve">да </w:t>
      </w:r>
      <w:r>
        <w:rPr>
          <w:rStyle w:val="65"/>
        </w:rPr>
        <w:t>бүкіл Шығыс Түркістан мен Жетісу моңғолдардың қол астына</w:t>
      </w:r>
      <w:r>
        <w:rPr>
          <w:rStyle w:val="66"/>
        </w:rPr>
        <w:t xml:space="preserve"> </w:t>
      </w:r>
      <w:r>
        <w:rPr>
          <w:rStyle w:val="65"/>
        </w:rPr>
        <w:t>кірді.</w:t>
      </w:r>
    </w:p>
    <w:p w:rsidR="001E1DFC" w:rsidRDefault="00CA280D">
      <w:pPr>
        <w:pStyle w:val="91"/>
        <w:shd w:val="clear" w:color="auto" w:fill="auto"/>
        <w:spacing w:before="0" w:line="240" w:lineRule="exact"/>
        <w:ind w:left="20" w:firstLine="280"/>
      </w:pPr>
      <w:r>
        <w:rPr>
          <w:rStyle w:val="BodytextBolda"/>
        </w:rPr>
        <w:t>Керейлер (Керейттер).</w:t>
      </w:r>
      <w:r>
        <w:rPr>
          <w:rStyle w:val="65"/>
        </w:rPr>
        <w:t xml:space="preserve"> Керейлер туралы жазба деректердегі ең</w:t>
      </w:r>
      <w:r>
        <w:rPr>
          <w:rStyle w:val="66"/>
        </w:rPr>
        <w:t xml:space="preserve"> </w:t>
      </w:r>
      <w:r>
        <w:rPr>
          <w:rStyle w:val="65"/>
        </w:rPr>
        <w:t>ерте мәлімет</w:t>
      </w:r>
      <w:r>
        <w:rPr>
          <w:rStyle w:val="65"/>
        </w:rPr>
        <w:t>тер X ғасырдың бас кезіне жатады. Керейлер конфедера-</w:t>
      </w:r>
      <w:r>
        <w:rPr>
          <w:rStyle w:val="66"/>
        </w:rPr>
        <w:t xml:space="preserve"> </w:t>
      </w:r>
      <w:r>
        <w:rPr>
          <w:rStyle w:val="65"/>
        </w:rPr>
        <w:t>циясының этникалық қүрамы біртекті болмаған. Олар түрік тілді</w:t>
      </w:r>
      <w:r>
        <w:rPr>
          <w:rStyle w:val="66"/>
        </w:rPr>
        <w:t xml:space="preserve"> </w:t>
      </w:r>
      <w:r>
        <w:rPr>
          <w:rStyle w:val="65"/>
        </w:rPr>
        <w:t>жэне моңғол тілді жүрттан қүралады. Керейлердің батысында —</w:t>
      </w:r>
      <w:r>
        <w:rPr>
          <w:rStyle w:val="66"/>
        </w:rPr>
        <w:t xml:space="preserve"> </w:t>
      </w:r>
      <w:r>
        <w:rPr>
          <w:rStyle w:val="65"/>
        </w:rPr>
        <w:t>наймандар, солтүстігінде — меркіттер, шығысында — татарлар,</w:t>
      </w:r>
      <w:r>
        <w:rPr>
          <w:rStyle w:val="66"/>
        </w:rPr>
        <w:t xml:space="preserve"> </w:t>
      </w:r>
      <w:r>
        <w:rPr>
          <w:rStyle w:val="65"/>
        </w:rPr>
        <w:t>оңтүстігінде — таңғү</w:t>
      </w:r>
      <w:r>
        <w:rPr>
          <w:rStyle w:val="65"/>
        </w:rPr>
        <w:t>ттар түрады.</w:t>
      </w:r>
    </w:p>
    <w:p w:rsidR="001E1DFC" w:rsidRDefault="00CA280D">
      <w:pPr>
        <w:pStyle w:val="91"/>
        <w:shd w:val="clear" w:color="auto" w:fill="auto"/>
        <w:spacing w:before="0" w:line="240" w:lineRule="exact"/>
        <w:ind w:left="20" w:firstLine="280"/>
      </w:pPr>
      <w:r>
        <w:rPr>
          <w:rStyle w:val="65"/>
        </w:rPr>
        <w:t>Керей тайпаларының екі ордасы болған, солтүстік ордасы Орхон</w:t>
      </w:r>
      <w:r>
        <w:rPr>
          <w:rStyle w:val="66"/>
        </w:rPr>
        <w:t xml:space="preserve"> </w:t>
      </w:r>
      <w:r>
        <w:rPr>
          <w:rStyle w:val="65"/>
        </w:rPr>
        <w:t xml:space="preserve">өзені бойындағы Қатынбалық қаласында, ал оңтүстік </w:t>
      </w:r>
      <w:r w:rsidRPr="00DA7775">
        <w:rPr>
          <w:rStyle w:val="65"/>
        </w:rPr>
        <w:t>ордасы Ху</w:t>
      </w:r>
      <w:r w:rsidRPr="00DA7775">
        <w:rPr>
          <w:rStyle w:val="65"/>
        </w:rPr>
        <w:softHyphen/>
        <w:t xml:space="preserve">анхе </w:t>
      </w:r>
      <w:r>
        <w:rPr>
          <w:rStyle w:val="65"/>
        </w:rPr>
        <w:lastRenderedPageBreak/>
        <w:t xml:space="preserve">өзені бүрылысының теріскейінде түрған. 1007 </w:t>
      </w:r>
      <w:r w:rsidRPr="00DA7775">
        <w:rPr>
          <w:rStyle w:val="65"/>
        </w:rPr>
        <w:t>жылы керейт</w:t>
      </w:r>
      <w:r w:rsidRPr="00DA7775">
        <w:rPr>
          <w:rStyle w:val="65"/>
        </w:rPr>
        <w:softHyphen/>
        <w:t xml:space="preserve">тер </w:t>
      </w:r>
      <w:r>
        <w:rPr>
          <w:rStyle w:val="65"/>
        </w:rPr>
        <w:t xml:space="preserve">наймандармен бірге </w:t>
      </w:r>
      <w:r w:rsidRPr="00DA7775">
        <w:rPr>
          <w:rStyle w:val="65"/>
        </w:rPr>
        <w:t xml:space="preserve">христиан </w:t>
      </w:r>
      <w:r>
        <w:rPr>
          <w:rStyle w:val="65"/>
        </w:rPr>
        <w:t>дінінің несториандық тармағын</w:t>
      </w:r>
      <w:r>
        <w:rPr>
          <w:rStyle w:val="66"/>
        </w:rPr>
        <w:t xml:space="preserve"> </w:t>
      </w:r>
      <w:r>
        <w:rPr>
          <w:rStyle w:val="65"/>
        </w:rPr>
        <w:t>қабылдайды. Керейттер белгілі дәрежеде үйғыр мәдениетінің</w:t>
      </w:r>
      <w:r>
        <w:rPr>
          <w:rStyle w:val="66"/>
        </w:rPr>
        <w:t xml:space="preserve"> </w:t>
      </w:r>
      <w:r>
        <w:rPr>
          <w:rStyle w:val="65"/>
        </w:rPr>
        <w:t>ықпалында болған.</w:t>
      </w:r>
    </w:p>
    <w:p w:rsidR="001E1DFC" w:rsidRDefault="00CA280D">
      <w:pPr>
        <w:pStyle w:val="91"/>
        <w:shd w:val="clear" w:color="auto" w:fill="auto"/>
        <w:spacing w:before="0" w:line="240" w:lineRule="exact"/>
        <w:ind w:left="20" w:firstLine="280"/>
        <w:sectPr w:rsidR="001E1DFC">
          <w:footerReference w:type="even" r:id="rId23"/>
          <w:footerReference w:type="default" r:id="rId24"/>
          <w:type w:val="continuous"/>
          <w:pgSz w:w="11909" w:h="16834"/>
          <w:pgMar w:top="3593" w:right="2731" w:bottom="3593" w:left="2703" w:header="0" w:footer="3" w:gutter="0"/>
          <w:cols w:space="720"/>
          <w:noEndnote/>
          <w:docGrid w:linePitch="360"/>
        </w:sectPr>
      </w:pPr>
      <w:r>
        <w:rPr>
          <w:rStyle w:val="65"/>
        </w:rPr>
        <w:t>XII ғасырдың 50-жылдарында керейлердің Қытаймен арадағы</w:t>
      </w:r>
      <w:r>
        <w:rPr>
          <w:rStyle w:val="66"/>
        </w:rPr>
        <w:t xml:space="preserve"> </w:t>
      </w:r>
      <w:r>
        <w:rPr>
          <w:rStyle w:val="65"/>
        </w:rPr>
        <w:t>қатынасы шиеленісті. Қытайларға қарсы керейлердің күресін</w:t>
      </w:r>
      <w:r>
        <w:rPr>
          <w:rStyle w:val="66"/>
        </w:rPr>
        <w:t xml:space="preserve"> </w:t>
      </w:r>
      <w:r>
        <w:rPr>
          <w:rStyle w:val="65"/>
        </w:rPr>
        <w:t>бастаған Маргуз хан түтқынға түсіп, азапт</w:t>
      </w:r>
      <w:r>
        <w:rPr>
          <w:rStyle w:val="65"/>
        </w:rPr>
        <w:t>ап өлтірілді. Одан</w:t>
      </w:r>
      <w:r>
        <w:rPr>
          <w:rStyle w:val="66"/>
        </w:rPr>
        <w:t xml:space="preserve"> </w:t>
      </w:r>
      <w:r>
        <w:rPr>
          <w:rStyle w:val="65"/>
        </w:rPr>
        <w:t>кейін елді Худжар Бүйрық хан биледі. 1171 жылы хан тағы оның</w:t>
      </w:r>
      <w:r>
        <w:rPr>
          <w:rStyle w:val="66"/>
        </w:rPr>
        <w:t xml:space="preserve"> </w:t>
      </w:r>
      <w:r>
        <w:rPr>
          <w:rStyle w:val="65"/>
        </w:rPr>
        <w:t>баласы Тоғырылға көшті. Тоғырыл хан түсында Керейлер үлысы</w:t>
      </w:r>
      <w:r>
        <w:rPr>
          <w:rStyle w:val="66"/>
        </w:rPr>
        <w:t xml:space="preserve"> </w:t>
      </w:r>
      <w:r>
        <w:rPr>
          <w:rStyle w:val="65"/>
        </w:rPr>
        <w:t>солтүстікте — Селенганың жоғарғы бойынан, оңтүстікте — Хуан-</w:t>
      </w:r>
      <w:r>
        <w:rPr>
          <w:rStyle w:val="66"/>
        </w:rPr>
        <w:t xml:space="preserve"> </w:t>
      </w:r>
      <w:r>
        <w:rPr>
          <w:rStyle w:val="65"/>
        </w:rPr>
        <w:t>хеге дейінгі; Батыста — Хангай тауынан, Шығыста Халкин Г</w:t>
      </w:r>
      <w:r>
        <w:rPr>
          <w:rStyle w:val="65"/>
        </w:rPr>
        <w:t>олге</w:t>
      </w:r>
      <w:r>
        <w:rPr>
          <w:rStyle w:val="66"/>
        </w:rPr>
        <w:t xml:space="preserve"> </w:t>
      </w:r>
      <w:r>
        <w:rPr>
          <w:rStyle w:val="65"/>
        </w:rPr>
        <w:t>дейінгі жерлерді жайлаған. Керейлер найман, қаңлы, үйғыр, меркіт,</w:t>
      </w:r>
      <w:r>
        <w:rPr>
          <w:rStyle w:val="66"/>
        </w:rPr>
        <w:t xml:space="preserve"> </w:t>
      </w:r>
      <w:r>
        <w:rPr>
          <w:rStyle w:val="65"/>
        </w:rPr>
        <w:t>моңғол, қарақытай, таңғүттармен тығыз саяси жэне этникалық-</w:t>
      </w:r>
      <w:r>
        <w:rPr>
          <w:rStyle w:val="66"/>
        </w:rPr>
        <w:t xml:space="preserve"> </w:t>
      </w:r>
      <w:r>
        <w:rPr>
          <w:rStyle w:val="65"/>
        </w:rPr>
        <w:t>мәдени байланыс жасап түрған.</w:t>
      </w:r>
    </w:p>
    <w:p w:rsidR="001E1DFC" w:rsidRDefault="00CA280D">
      <w:pPr>
        <w:pStyle w:val="91"/>
        <w:shd w:val="clear" w:color="auto" w:fill="auto"/>
        <w:spacing w:before="0" w:line="240" w:lineRule="exact"/>
        <w:ind w:left="20" w:firstLine="280"/>
      </w:pPr>
      <w:r>
        <w:rPr>
          <w:rStyle w:val="67"/>
        </w:rPr>
        <w:lastRenderedPageBreak/>
        <w:t>Тоғырыл ханның бай жиһазды сарайында дала тайпаларының болашақ билеушілері — Темучин (Шыңғыс хан) мен Жамуха — тәрбие алып, саяси жэне елшілік өмірден хабардар болған. Керей билеушісі Тоғырыл хан сарай қызметіне қаңлы ақсүйектерінің өкілдерін кеңінен тартқ</w:t>
      </w:r>
      <w:r>
        <w:rPr>
          <w:rStyle w:val="67"/>
        </w:rPr>
        <w:t>ан. 1180 жылдары Тоғырыл Темучинге қолдау көрсетіп, 1183 жылы керейлер мен моңғолдар Қытаймен одақтаса от- ырып, татар әскерін талқандады, сол үшін Тоғырыл хан Қытайдың Ван титулын иеленді. Бүл егеменді қүқығы ресми мойындалған пат- ша дегенді білдіреді. С</w:t>
      </w:r>
      <w:r>
        <w:rPr>
          <w:rStyle w:val="67"/>
        </w:rPr>
        <w:t>ондықтан Тоғырылды тарихта Ван хан деп те атайды. 1203 жылы керейлер мен бүрынғы одақтасы моңғолдар арасында соғыс өрті бүрқ ете түсіп, ол керейлердің жеңілісімен аяқталды. Тоғырыл мен оның үлы Сангум қаза тапты. Керейлердің бір бөлігі қолбасшы Қайранбайды</w:t>
      </w:r>
      <w:r>
        <w:rPr>
          <w:rStyle w:val="67"/>
        </w:rPr>
        <w:t>ң бастауымен Солтүстік-Батысқа, яғни Ертіс өзенінің орта ағысына қарай қашты. Ал басым бөлігі Моңғол мемлекетінің қүрамына енді.</w:t>
      </w:r>
    </w:p>
    <w:p w:rsidR="001E1DFC" w:rsidRDefault="00CA280D">
      <w:pPr>
        <w:pStyle w:val="91"/>
        <w:shd w:val="clear" w:color="auto" w:fill="auto"/>
        <w:spacing w:before="0" w:line="240" w:lineRule="exact"/>
        <w:ind w:left="20" w:firstLine="280"/>
      </w:pPr>
      <w:r>
        <w:rPr>
          <w:rStyle w:val="67"/>
        </w:rPr>
        <w:t>Жалпы алғанда, моңғол шапқыншылығы Орталық Азияның этникалық процесіне үлкен әсер етті, соның салдарынан көшпелі халық орасан з</w:t>
      </w:r>
      <w:r>
        <w:rPr>
          <w:rStyle w:val="67"/>
        </w:rPr>
        <w:t>ор аймаққа көшіп-қонды. Моңғолдардан жеңілген наймандар мен керейлер біртіндеп қалыптасып келе жатқан түркі халықтарына, оның ішінде қазақ халқына араласып кетті. Наймандардың қазақтар қүрамындағы үлесі едәуір еді. Моңғол дэуірінде олардың басым бөлігі Сыр</w:t>
      </w:r>
      <w:r>
        <w:rPr>
          <w:rStyle w:val="67"/>
        </w:rPr>
        <w:t>дарияға, яғни қазақтың кең да- ласына көшті, сөйтіп қазақ этносының қалыптасуында белсенді рөл атқарды. Ал керейлердің бір бөлігі батысқа, Еділ бойына үмтылды, онда олар өздерінің керей этнонимін сақтап қалды, кейін осы атау- мен олар өзбектер мен қырғызда</w:t>
      </w:r>
      <w:r>
        <w:rPr>
          <w:rStyle w:val="67"/>
        </w:rPr>
        <w:t xml:space="preserve">р қүрамына енсе, аз бөлігі қазақтар қүрамына кірді. Олардың (керейлердің) көпшілігі Солтүстік Қазақстанда қалып, Орта жүз қазақтарына Керей (Қара — Керей, Абақ — Керей) атауымен енді, сөйтіп бүрынғы "Кереит" </w:t>
      </w:r>
      <w:r w:rsidRPr="00DA7775">
        <w:rPr>
          <w:rStyle w:val="67"/>
        </w:rPr>
        <w:t>деген этно</w:t>
      </w:r>
      <w:r w:rsidRPr="00DA7775">
        <w:rPr>
          <w:rStyle w:val="67"/>
        </w:rPr>
        <w:softHyphen/>
        <w:t xml:space="preserve">ним </w:t>
      </w:r>
      <w:r>
        <w:rPr>
          <w:rStyle w:val="67"/>
        </w:rPr>
        <w:t>атауындағы "т" жалғауы алынып қал</w:t>
      </w:r>
      <w:r>
        <w:rPr>
          <w:rStyle w:val="67"/>
        </w:rPr>
        <w:t>ды.</w:t>
      </w:r>
    </w:p>
    <w:p w:rsidR="001E1DFC" w:rsidRDefault="00CA280D">
      <w:pPr>
        <w:pStyle w:val="91"/>
        <w:shd w:val="clear" w:color="auto" w:fill="auto"/>
        <w:spacing w:before="0" w:line="240" w:lineRule="exact"/>
        <w:ind w:left="20" w:firstLine="280"/>
        <w:sectPr w:rsidR="001E1DFC">
          <w:footerReference w:type="even" r:id="rId25"/>
          <w:footerReference w:type="default" r:id="rId26"/>
          <w:pgSz w:w="11909" w:h="16834"/>
          <w:pgMar w:top="3593" w:right="2731" w:bottom="3593" w:left="2703" w:header="0" w:footer="3" w:gutter="0"/>
          <w:cols w:space="720"/>
          <w:noEndnote/>
          <w:docGrid w:linePitch="360"/>
        </w:sectPr>
      </w:pPr>
      <w:r w:rsidRPr="00DA7775">
        <w:rPr>
          <w:rStyle w:val="67"/>
        </w:rPr>
        <w:t xml:space="preserve">Керейлер мен </w:t>
      </w:r>
      <w:r>
        <w:rPr>
          <w:rStyle w:val="67"/>
        </w:rPr>
        <w:t>наймандар әлеуметтік-саясидамудың бір деңгейінде түрған. Олар дербес мемлекеттік қүрылым — үлыстар болып үйымдасып, ал үлыстар болса, хандар әулеті бастаған бүкіл этн</w:t>
      </w:r>
      <w:r>
        <w:rPr>
          <w:rStyle w:val="67"/>
        </w:rPr>
        <w:t xml:space="preserve">осты біріктіріп, рулық-тайпалық </w:t>
      </w:r>
      <w:r w:rsidRPr="00DA7775">
        <w:rPr>
          <w:rStyle w:val="67"/>
        </w:rPr>
        <w:t xml:space="preserve">институт </w:t>
      </w:r>
      <w:r>
        <w:rPr>
          <w:rStyle w:val="67"/>
        </w:rPr>
        <w:t xml:space="preserve">атаулының бәрінен де жоғары түрған. Әрбір үлыстың өз аумағы болған. Оның шекарасының ең маңызды жерлері күзетке алынып отырған. ¥лыстарда хан қосының басқару орындары, әскері мен жасауылы бар басқару </w:t>
      </w:r>
      <w:r w:rsidRPr="00DA7775">
        <w:rPr>
          <w:rStyle w:val="67"/>
        </w:rPr>
        <w:t xml:space="preserve">аппараты </w:t>
      </w:r>
      <w:r>
        <w:rPr>
          <w:rStyle w:val="67"/>
        </w:rPr>
        <w:t xml:space="preserve">жүмыс </w:t>
      </w:r>
      <w:r>
        <w:rPr>
          <w:rStyle w:val="67"/>
        </w:rPr>
        <w:t>істеген. Сонымен туысқан тайпалардың әлеуметтік жіктелуі мен бірігуі ерте феодалдық мемлекеттердің, яғни Керейлер мен Наймандар үлысының қүрылуымен аяқталады.</w:t>
      </w:r>
    </w:p>
    <w:p w:rsidR="001E1DFC" w:rsidRDefault="00CA280D">
      <w:pPr>
        <w:pStyle w:val="91"/>
        <w:shd w:val="clear" w:color="auto" w:fill="auto"/>
        <w:spacing w:before="0" w:line="240" w:lineRule="exact"/>
        <w:ind w:right="20" w:firstLine="280"/>
      </w:pPr>
      <w:r>
        <w:rPr>
          <w:rStyle w:val="BodytextBoldb"/>
        </w:rPr>
        <w:lastRenderedPageBreak/>
        <w:t>Қыпшақ хандығы (XI—XIII ғ. басы).</w:t>
      </w:r>
      <w:r>
        <w:rPr>
          <w:rStyle w:val="68"/>
        </w:rPr>
        <w:t xml:space="preserve"> "Қыпшақ" атауы ең алғаш</w:t>
      </w:r>
      <w:r>
        <w:rPr>
          <w:rStyle w:val="69"/>
        </w:rPr>
        <w:t xml:space="preserve"> </w:t>
      </w:r>
      <w:r>
        <w:rPr>
          <w:rStyle w:val="68"/>
        </w:rPr>
        <w:t xml:space="preserve">рет 760 жылы ежелгі түріктің руникалық </w:t>
      </w:r>
      <w:r>
        <w:rPr>
          <w:rStyle w:val="68"/>
        </w:rPr>
        <w:t>ескерткішінде жазылған.</w:t>
      </w:r>
      <w:r>
        <w:rPr>
          <w:rStyle w:val="69"/>
        </w:rPr>
        <w:t xml:space="preserve"> </w:t>
      </w:r>
      <w:r>
        <w:rPr>
          <w:rStyle w:val="68"/>
        </w:rPr>
        <w:t>Мүсылман деректерінде қыпшақтар түңғыш рет араб географы Ибн</w:t>
      </w:r>
      <w:r>
        <w:rPr>
          <w:rStyle w:val="69"/>
        </w:rPr>
        <w:t xml:space="preserve"> </w:t>
      </w:r>
      <w:r>
        <w:rPr>
          <w:rStyle w:val="68"/>
        </w:rPr>
        <w:t>Хордабектің 846—847 жылы жазған "Жолдар мен провинциялар</w:t>
      </w:r>
      <w:r>
        <w:rPr>
          <w:rStyle w:val="69"/>
        </w:rPr>
        <w:t xml:space="preserve"> </w:t>
      </w:r>
      <w:r>
        <w:rPr>
          <w:rStyle w:val="68"/>
        </w:rPr>
        <w:t>кітабында" қарлүқтар мен қыпшақтарды VIII ғасырларға жататын</w:t>
      </w:r>
      <w:r>
        <w:rPr>
          <w:rStyle w:val="69"/>
        </w:rPr>
        <w:t xml:space="preserve"> </w:t>
      </w:r>
      <w:r>
        <w:rPr>
          <w:rStyle w:val="68"/>
        </w:rPr>
        <w:t>түрік тайпаларының тізімінде келтіреді.</w:t>
      </w:r>
    </w:p>
    <w:p w:rsidR="001E1DFC" w:rsidRDefault="00CA280D">
      <w:pPr>
        <w:pStyle w:val="91"/>
        <w:shd w:val="clear" w:color="auto" w:fill="auto"/>
        <w:spacing w:before="0" w:line="240" w:lineRule="exact"/>
        <w:ind w:right="20" w:firstLine="280"/>
      </w:pPr>
      <w:r>
        <w:rPr>
          <w:rStyle w:val="68"/>
        </w:rPr>
        <w:t>656 жылы Баты</w:t>
      </w:r>
      <w:r>
        <w:rPr>
          <w:rStyle w:val="68"/>
        </w:rPr>
        <w:t>с түрік қағанаты қүлағаннан кейін Алтай тауының</w:t>
      </w:r>
      <w:r>
        <w:rPr>
          <w:rStyle w:val="69"/>
        </w:rPr>
        <w:t xml:space="preserve"> </w:t>
      </w:r>
      <w:r>
        <w:rPr>
          <w:rStyle w:val="68"/>
        </w:rPr>
        <w:t>солтүстік жағы мен Ертіс өңірін жайлаған қыпшақтар Кимек</w:t>
      </w:r>
      <w:r>
        <w:rPr>
          <w:rStyle w:val="69"/>
        </w:rPr>
        <w:t xml:space="preserve"> </w:t>
      </w:r>
      <w:r>
        <w:rPr>
          <w:rStyle w:val="68"/>
        </w:rPr>
        <w:t xml:space="preserve">қағанатының қүрамына кірген еді, </w:t>
      </w:r>
      <w:r w:rsidRPr="00DA7775">
        <w:rPr>
          <w:rStyle w:val="68"/>
        </w:rPr>
        <w:t xml:space="preserve">ал </w:t>
      </w:r>
      <w:r>
        <w:rPr>
          <w:rStyle w:val="68"/>
        </w:rPr>
        <w:t>XI ғасырда Кимек қағанаты</w:t>
      </w:r>
      <w:r>
        <w:rPr>
          <w:rStyle w:val="69"/>
        </w:rPr>
        <w:t xml:space="preserve"> </w:t>
      </w:r>
      <w:r>
        <w:rPr>
          <w:rStyle w:val="68"/>
        </w:rPr>
        <w:t>қүлағаннан кейін, кимек, қыпшақ жэне куман тайпаларының бүрын</w:t>
      </w:r>
      <w:r>
        <w:rPr>
          <w:rStyle w:val="69"/>
        </w:rPr>
        <w:t xml:space="preserve"> </w:t>
      </w:r>
      <w:r>
        <w:rPr>
          <w:rStyle w:val="68"/>
        </w:rPr>
        <w:t xml:space="preserve">жайлаған жерлерінде әскери </w:t>
      </w:r>
      <w:r>
        <w:rPr>
          <w:rStyle w:val="68"/>
        </w:rPr>
        <w:t>саяси жетекшілік қыпшақ хандарының</w:t>
      </w:r>
      <w:r>
        <w:rPr>
          <w:rStyle w:val="69"/>
        </w:rPr>
        <w:t xml:space="preserve"> </w:t>
      </w:r>
      <w:r>
        <w:rPr>
          <w:rStyle w:val="68"/>
        </w:rPr>
        <w:t>қолына көшеді.</w:t>
      </w:r>
    </w:p>
    <w:p w:rsidR="001E1DFC" w:rsidRDefault="00CA280D">
      <w:pPr>
        <w:pStyle w:val="91"/>
        <w:shd w:val="clear" w:color="auto" w:fill="auto"/>
        <w:spacing w:before="0" w:line="240" w:lineRule="exact"/>
        <w:ind w:right="20" w:firstLine="280"/>
      </w:pPr>
      <w:r>
        <w:rPr>
          <w:rStyle w:val="68"/>
        </w:rPr>
        <w:t>Қыпшақтың өкімет басына келген ақсүйектер әулеті Оңтүстік</w:t>
      </w:r>
      <w:r>
        <w:rPr>
          <w:rStyle w:val="69"/>
        </w:rPr>
        <w:t xml:space="preserve"> </w:t>
      </w:r>
      <w:r>
        <w:rPr>
          <w:rStyle w:val="68"/>
        </w:rPr>
        <w:t>жэне Батыс бағыттарында белсенді қимыл-эрекеттерге кірісіп, Орта</w:t>
      </w:r>
      <w:r>
        <w:rPr>
          <w:rStyle w:val="69"/>
        </w:rPr>
        <w:t xml:space="preserve"> </w:t>
      </w:r>
      <w:r>
        <w:rPr>
          <w:rStyle w:val="68"/>
        </w:rPr>
        <w:t>Азия жэне Оңтүстік Шығыс Еуропа мемлекеттерімен тікелей байла-</w:t>
      </w:r>
      <w:r>
        <w:rPr>
          <w:rStyle w:val="69"/>
        </w:rPr>
        <w:t xml:space="preserve"> </w:t>
      </w:r>
      <w:r>
        <w:rPr>
          <w:rStyle w:val="68"/>
        </w:rPr>
        <w:t>ныс жасауға кіріседі</w:t>
      </w:r>
      <w:r>
        <w:rPr>
          <w:rStyle w:val="68"/>
        </w:rPr>
        <w:t>.</w:t>
      </w:r>
    </w:p>
    <w:p w:rsidR="001E1DFC" w:rsidRDefault="00CA280D">
      <w:pPr>
        <w:pStyle w:val="91"/>
        <w:shd w:val="clear" w:color="auto" w:fill="auto"/>
        <w:spacing w:before="0" w:line="240" w:lineRule="exact"/>
        <w:ind w:right="20" w:firstLine="280"/>
      </w:pPr>
      <w:r>
        <w:rPr>
          <w:rStyle w:val="68"/>
        </w:rPr>
        <w:t>XI ғ. екінші ширегінде қыпшақ тайпалары оғыз тайпаларын Сыр-</w:t>
      </w:r>
      <w:r>
        <w:rPr>
          <w:rStyle w:val="69"/>
        </w:rPr>
        <w:t xml:space="preserve"> </w:t>
      </w:r>
      <w:r>
        <w:rPr>
          <w:rStyle w:val="68"/>
        </w:rPr>
        <w:t>дарияның орта жэне төменгі бойларынан, Арал мен Каспий өңірі</w:t>
      </w:r>
      <w:r>
        <w:rPr>
          <w:rStyle w:val="69"/>
        </w:rPr>
        <w:t xml:space="preserve"> </w:t>
      </w:r>
      <w:r>
        <w:rPr>
          <w:rStyle w:val="68"/>
        </w:rPr>
        <w:t>далаларынан тықсырып қуып шығады. Қыпшақтар билігінің Арал</w:t>
      </w:r>
      <w:r>
        <w:rPr>
          <w:rStyle w:val="69"/>
        </w:rPr>
        <w:t xml:space="preserve"> </w:t>
      </w:r>
      <w:r>
        <w:rPr>
          <w:rStyle w:val="68"/>
        </w:rPr>
        <w:t>өңірі мен Сырдария бойындағы аймақтарға таралуына байланысты</w:t>
      </w:r>
      <w:r>
        <w:rPr>
          <w:rStyle w:val="69"/>
        </w:rPr>
        <w:t xml:space="preserve"> </w:t>
      </w:r>
      <w:r>
        <w:rPr>
          <w:rStyle w:val="68"/>
        </w:rPr>
        <w:t>этникалық-са</w:t>
      </w:r>
      <w:r>
        <w:rPr>
          <w:rStyle w:val="68"/>
        </w:rPr>
        <w:t>яси жағдайдың өзгеруіне орай, X ғ. екінші ширегінде</w:t>
      </w:r>
      <w:r>
        <w:rPr>
          <w:rStyle w:val="69"/>
        </w:rPr>
        <w:t xml:space="preserve"> </w:t>
      </w:r>
      <w:r>
        <w:rPr>
          <w:rStyle w:val="68"/>
        </w:rPr>
        <w:t>"Оғыздар даласы" (Мафазат эл-гуз) деген атаудың орнына "Дешті</w:t>
      </w:r>
      <w:r>
        <w:rPr>
          <w:rStyle w:val="69"/>
        </w:rPr>
        <w:t xml:space="preserve"> </w:t>
      </w:r>
      <w:r>
        <w:rPr>
          <w:rStyle w:val="68"/>
        </w:rPr>
        <w:t>Қыпшақ" (Қыпшақтар даласы) деген атау пайда болады. Маңғыстау</w:t>
      </w:r>
      <w:r>
        <w:rPr>
          <w:rStyle w:val="69"/>
        </w:rPr>
        <w:t xml:space="preserve"> </w:t>
      </w:r>
      <w:r>
        <w:rPr>
          <w:rStyle w:val="68"/>
        </w:rPr>
        <w:t>мен оған жақын жатқан аймақтарды қаратып алған қыпшақтар</w:t>
      </w:r>
      <w:r>
        <w:rPr>
          <w:rStyle w:val="69"/>
        </w:rPr>
        <w:t xml:space="preserve"> </w:t>
      </w:r>
      <w:r>
        <w:rPr>
          <w:rStyle w:val="68"/>
        </w:rPr>
        <w:t>Хорезмнің теріскей шебі</w:t>
      </w:r>
      <w:r>
        <w:rPr>
          <w:rStyle w:val="68"/>
        </w:rPr>
        <w:t>не дейін жетеді.</w:t>
      </w:r>
    </w:p>
    <w:p w:rsidR="001E1DFC" w:rsidRDefault="00CA280D">
      <w:pPr>
        <w:pStyle w:val="91"/>
        <w:shd w:val="clear" w:color="auto" w:fill="auto"/>
        <w:spacing w:before="0" w:line="240" w:lineRule="exact"/>
        <w:ind w:right="20" w:firstLine="280"/>
      </w:pPr>
      <w:r>
        <w:rPr>
          <w:rStyle w:val="68"/>
        </w:rPr>
        <w:t>XI ғ. орта кезінде қыпшақ тайпалары Еділден көктей өтіп, батыс</w:t>
      </w:r>
      <w:r>
        <w:rPr>
          <w:rStyle w:val="69"/>
        </w:rPr>
        <w:t xml:space="preserve"> </w:t>
      </w:r>
      <w:r>
        <w:rPr>
          <w:rStyle w:val="68"/>
        </w:rPr>
        <w:t xml:space="preserve">жаққа жылжып, Орыс жэне Қара теңіз өңірі далалары </w:t>
      </w:r>
      <w:r w:rsidRPr="00DA7775">
        <w:rPr>
          <w:rStyle w:val="68"/>
        </w:rPr>
        <w:t>мен Визан</w:t>
      </w:r>
      <w:r w:rsidRPr="00DA7775">
        <w:rPr>
          <w:rStyle w:val="68"/>
        </w:rPr>
        <w:softHyphen/>
        <w:t xml:space="preserve">тия, Венгрия </w:t>
      </w:r>
      <w:r>
        <w:rPr>
          <w:rStyle w:val="68"/>
        </w:rPr>
        <w:t>шекараларына дейін қоныс аударады. Еділден Днеп-</w:t>
      </w:r>
      <w:r>
        <w:rPr>
          <w:rStyle w:val="69"/>
        </w:rPr>
        <w:t xml:space="preserve"> </w:t>
      </w:r>
      <w:r>
        <w:rPr>
          <w:rStyle w:val="68"/>
        </w:rPr>
        <w:t>рге дейінгі қыпшақтар қоныстанған аумақ орыс жылнамаларында</w:t>
      </w:r>
      <w:r>
        <w:rPr>
          <w:rStyle w:val="69"/>
        </w:rPr>
        <w:t xml:space="preserve"> </w:t>
      </w:r>
      <w:r>
        <w:rPr>
          <w:rStyle w:val="68"/>
        </w:rPr>
        <w:t>половцылар, "Половецтер өлкесі" деп атала бастайды. 1071 жылы</w:t>
      </w:r>
      <w:r>
        <w:rPr>
          <w:rStyle w:val="69"/>
        </w:rPr>
        <w:t xml:space="preserve"> </w:t>
      </w:r>
      <w:r>
        <w:rPr>
          <w:rStyle w:val="68"/>
        </w:rPr>
        <w:t>қыпшақтар Кіші Азияға жетіп Анатоли қаласын жаулап алады,</w:t>
      </w:r>
      <w:r>
        <w:rPr>
          <w:rStyle w:val="69"/>
        </w:rPr>
        <w:t xml:space="preserve"> </w:t>
      </w:r>
      <w:r>
        <w:rPr>
          <w:rStyle w:val="68"/>
        </w:rPr>
        <w:t>сөйтіп, османдық түріктердің негізін қалады, осы жылдары Транс-</w:t>
      </w:r>
      <w:r>
        <w:rPr>
          <w:rStyle w:val="69"/>
        </w:rPr>
        <w:t xml:space="preserve"> </w:t>
      </w:r>
      <w:r>
        <w:rPr>
          <w:rStyle w:val="68"/>
        </w:rPr>
        <w:t>илвания арқы</w:t>
      </w:r>
      <w:r>
        <w:rPr>
          <w:rStyle w:val="68"/>
        </w:rPr>
        <w:t>лы Молдавияға өтеді. Қазіргі Венгриядағы мадиярлар,</w:t>
      </w:r>
      <w:r>
        <w:rPr>
          <w:rStyle w:val="69"/>
        </w:rPr>
        <w:t xml:space="preserve"> </w:t>
      </w:r>
      <w:r>
        <w:rPr>
          <w:rStyle w:val="68"/>
        </w:rPr>
        <w:t>Молдавиядағы гагауыздар қыпшақтарға жатады. Осылайша Батыс</w:t>
      </w:r>
      <w:r>
        <w:rPr>
          <w:rStyle w:val="69"/>
        </w:rPr>
        <w:t xml:space="preserve"> </w:t>
      </w:r>
      <w:r>
        <w:rPr>
          <w:rStyle w:val="68"/>
        </w:rPr>
        <w:t>Еуропа деректерінде қыпшақтар «коман» деген атпен мэлім бола-</w:t>
      </w:r>
      <w:r>
        <w:rPr>
          <w:rStyle w:val="69"/>
        </w:rPr>
        <w:t xml:space="preserve"> </w:t>
      </w:r>
      <w:r>
        <w:rPr>
          <w:rStyle w:val="68"/>
        </w:rPr>
        <w:t>ды.</w:t>
      </w:r>
    </w:p>
    <w:p w:rsidR="001E1DFC" w:rsidRDefault="00CA280D">
      <w:pPr>
        <w:pStyle w:val="91"/>
        <w:shd w:val="clear" w:color="auto" w:fill="auto"/>
        <w:spacing w:before="0" w:line="240" w:lineRule="exact"/>
        <w:ind w:right="20" w:firstLine="280"/>
      </w:pPr>
      <w:r>
        <w:rPr>
          <w:rStyle w:val="68"/>
        </w:rPr>
        <w:t>XI ғ. басында қыпшақ бірлестігі мейлінше күшейеді. Өріс-қонысы</w:t>
      </w:r>
      <w:r>
        <w:rPr>
          <w:rStyle w:val="69"/>
        </w:rPr>
        <w:t xml:space="preserve"> </w:t>
      </w:r>
      <w:r>
        <w:rPr>
          <w:rStyle w:val="68"/>
        </w:rPr>
        <w:t>шығыстаЕртістен,</w:t>
      </w:r>
      <w:r>
        <w:rPr>
          <w:rStyle w:val="68"/>
        </w:rPr>
        <w:t xml:space="preserve"> батысындаОралтауына,ДоннанжәнеҚаратеңізге</w:t>
      </w:r>
      <w:r>
        <w:rPr>
          <w:rStyle w:val="69"/>
        </w:rPr>
        <w:t xml:space="preserve"> </w:t>
      </w:r>
      <w:r>
        <w:rPr>
          <w:rStyle w:val="68"/>
        </w:rPr>
        <w:t>дейінгі үлан-ғайыр алқапты алып жатқан шығысындағы бөлігі Ел-</w:t>
      </w:r>
      <w:r>
        <w:rPr>
          <w:rStyle w:val="69"/>
        </w:rPr>
        <w:t xml:space="preserve"> </w:t>
      </w:r>
      <w:r>
        <w:rPr>
          <w:rStyle w:val="68"/>
        </w:rPr>
        <w:t>бөрілі руынан шыққан хан әулеті билеген Шығыс қыпшақ қағанаты,</w:t>
      </w:r>
    </w:p>
    <w:p w:rsidR="001E1DFC" w:rsidRDefault="00CA280D">
      <w:pPr>
        <w:pStyle w:val="91"/>
        <w:shd w:val="clear" w:color="auto" w:fill="auto"/>
        <w:spacing w:before="0" w:line="240" w:lineRule="exact"/>
        <w:ind w:left="20"/>
      </w:pPr>
      <w:r w:rsidRPr="00DA7775">
        <w:rPr>
          <w:rStyle w:val="70"/>
        </w:rPr>
        <w:lastRenderedPageBreak/>
        <w:t xml:space="preserve">Кавказ, </w:t>
      </w:r>
      <w:r>
        <w:rPr>
          <w:rStyle w:val="70"/>
        </w:rPr>
        <w:t xml:space="preserve">Қырым өңірін </w:t>
      </w:r>
      <w:r w:rsidRPr="00DA7775">
        <w:rPr>
          <w:rStyle w:val="70"/>
        </w:rPr>
        <w:t xml:space="preserve">жэне </w:t>
      </w:r>
      <w:r>
        <w:rPr>
          <w:rStyle w:val="70"/>
        </w:rPr>
        <w:t xml:space="preserve">одан эрі батысқа қарай созылып жатқан басында Тоқсоба рулық әулеті түрған Батыс қыпшақ бірлестігі </w:t>
      </w:r>
      <w:r w:rsidRPr="00DA7775">
        <w:rPr>
          <w:rStyle w:val="70"/>
        </w:rPr>
        <w:t>бо</w:t>
      </w:r>
      <w:r w:rsidRPr="00DA7775">
        <w:rPr>
          <w:rStyle w:val="70"/>
        </w:rPr>
        <w:softHyphen/>
        <w:t xml:space="preserve">лып </w:t>
      </w:r>
      <w:r>
        <w:rPr>
          <w:rStyle w:val="70"/>
        </w:rPr>
        <w:t>екіге бөлінеді. Қазіргі Қазақстан аумағының көп бөлігі Шығыс қыпшақ үлысының билігінде болды. Қазақстан жеріндегі қыпшақ этникалық қоғамдасуын үш кезең</w:t>
      </w:r>
      <w:r>
        <w:rPr>
          <w:rStyle w:val="70"/>
        </w:rPr>
        <w:t>ге бөліп қарауға болады.</w:t>
      </w:r>
    </w:p>
    <w:p w:rsidR="001E1DFC" w:rsidRDefault="00CA280D">
      <w:pPr>
        <w:pStyle w:val="91"/>
        <w:shd w:val="clear" w:color="auto" w:fill="auto"/>
        <w:spacing w:before="0" w:line="240" w:lineRule="exact"/>
        <w:ind w:left="20" w:firstLine="280"/>
      </w:pPr>
      <w:r>
        <w:rPr>
          <w:rStyle w:val="70"/>
        </w:rPr>
        <w:t>Бірінші кезең: қыпшақтардың қимақ тайпалық одағында болуы — VII ғ. екінші жартысынан VIII ғ. соңына дейін.</w:t>
      </w:r>
    </w:p>
    <w:p w:rsidR="001E1DFC" w:rsidRDefault="00CA280D">
      <w:pPr>
        <w:pStyle w:val="91"/>
        <w:shd w:val="clear" w:color="auto" w:fill="auto"/>
        <w:spacing w:before="0" w:line="240" w:lineRule="exact"/>
        <w:ind w:left="20" w:firstLine="280"/>
      </w:pPr>
      <w:r>
        <w:rPr>
          <w:rStyle w:val="70"/>
        </w:rPr>
        <w:t>Екінші кезең: VIII ғ. аяғынан — XI ғ. басына дейін. Бүл кезде қыпшақтар Алтай жэне Ертістен Орал таулары жэне Еділ бойына де</w:t>
      </w:r>
      <w:r>
        <w:rPr>
          <w:rStyle w:val="70"/>
        </w:rPr>
        <w:t>йін қоныс тепті. Қыпшақ тайпалық одағының қүрамына Мүғалжар жеріндегі кумандар жэне қимақ тайпалары кіреді.</w:t>
      </w:r>
    </w:p>
    <w:p w:rsidR="001E1DFC" w:rsidRDefault="00CA280D">
      <w:pPr>
        <w:pStyle w:val="91"/>
        <w:shd w:val="clear" w:color="auto" w:fill="auto"/>
        <w:spacing w:before="0" w:line="240" w:lineRule="exact"/>
        <w:ind w:left="20" w:firstLine="280"/>
      </w:pPr>
      <w:r>
        <w:rPr>
          <w:rStyle w:val="70"/>
        </w:rPr>
        <w:t>XI ғасырдан XIII ғ. басына дейін қыпшақтардың дамуының үшінші кезеңі жүрді. Бүл кезде қыпшақ хандарының мәртебесі, күш-қуаты өсіп, олардың этникалық</w:t>
      </w:r>
      <w:r>
        <w:rPr>
          <w:rStyle w:val="70"/>
        </w:rPr>
        <w:t xml:space="preserve"> қүрамы өзгеріп, қимақ, куман, ежелгі башқүрт, оғыз т.б. тайпалар кірді. Сондай-ақ қыпшақтардың этнос болып қалыптасуына түрік тілді қаңлылар, үрандар, шығыс Түркістаннан келген баяттар, түргештер, қарлүқтар, шігілдер әсерін тигізді.</w:t>
      </w:r>
    </w:p>
    <w:p w:rsidR="001E1DFC" w:rsidRDefault="00CA280D">
      <w:pPr>
        <w:pStyle w:val="91"/>
        <w:shd w:val="clear" w:color="auto" w:fill="auto"/>
        <w:spacing w:before="0" w:line="240" w:lineRule="exact"/>
        <w:ind w:left="20" w:firstLine="280"/>
      </w:pPr>
      <w:r>
        <w:rPr>
          <w:rStyle w:val="70"/>
        </w:rPr>
        <w:t>Бүл кезде қыпшақ ханда</w:t>
      </w:r>
      <w:r>
        <w:rPr>
          <w:rStyle w:val="70"/>
        </w:rPr>
        <w:t xml:space="preserve">ры өз жерлерін оңтүстікте Тараз қаласына дейін жеткізіп, қарахандықтармен шектесті. Олардың арасындағы шекара — Балқаш көлі </w:t>
      </w:r>
      <w:r w:rsidRPr="00DA7775">
        <w:rPr>
          <w:rStyle w:val="70"/>
        </w:rPr>
        <w:t xml:space="preserve">жэне </w:t>
      </w:r>
      <w:r>
        <w:rPr>
          <w:rStyle w:val="70"/>
        </w:rPr>
        <w:t xml:space="preserve">Алакөл ойпаты </w:t>
      </w:r>
      <w:r w:rsidRPr="00DA7775">
        <w:rPr>
          <w:rStyle w:val="70"/>
        </w:rPr>
        <w:t xml:space="preserve">болды. </w:t>
      </w:r>
      <w:r>
        <w:rPr>
          <w:rStyle w:val="70"/>
        </w:rPr>
        <w:t>XII ғ. қыпшақ тайпалары Алтайда, Ертістің жоғарғы жағында наймандармен, қаңлылармен, керейттермен шектесіп</w:t>
      </w:r>
      <w:r>
        <w:rPr>
          <w:rStyle w:val="70"/>
        </w:rPr>
        <w:t>, солтүстікте қырғыздар жэне хакастармен көрші болды.</w:t>
      </w:r>
    </w:p>
    <w:p w:rsidR="001E1DFC" w:rsidRDefault="00CA280D">
      <w:pPr>
        <w:pStyle w:val="91"/>
        <w:shd w:val="clear" w:color="auto" w:fill="auto"/>
        <w:spacing w:before="0" w:line="240" w:lineRule="exact"/>
        <w:ind w:left="20" w:firstLine="280"/>
      </w:pPr>
      <w:r>
        <w:rPr>
          <w:rStyle w:val="70"/>
        </w:rPr>
        <w:t>XI—</w:t>
      </w:r>
      <w:r>
        <w:rPr>
          <w:rStyle w:val="Bodytext95ptBoldSpacing1pt"/>
        </w:rPr>
        <w:t>XII</w:t>
      </w:r>
      <w:r>
        <w:rPr>
          <w:rStyle w:val="70"/>
        </w:rPr>
        <w:t xml:space="preserve"> ғғ. Қазақстан аумағында түрған қыпшақтар екі қанатқа бөлінді. Бірінші қанаты — оң қанат Торғай даласын, Жем, Жайық, Еділ өзендерінің бойын, сондай-ақ Маңғыстау түбегін мекендеді, оны елбөрі руына</w:t>
      </w:r>
      <w:r>
        <w:rPr>
          <w:rStyle w:val="70"/>
        </w:rPr>
        <w:t>н шыққан хандар басқарды. Ал, ордасы — Сарайшық қаласы болды. Торғай өңірінде жоғарғы ханның ордасы болса керек.</w:t>
      </w:r>
    </w:p>
    <w:p w:rsidR="001E1DFC" w:rsidRDefault="00CA280D">
      <w:pPr>
        <w:pStyle w:val="91"/>
        <w:shd w:val="clear" w:color="auto" w:fill="auto"/>
        <w:spacing w:before="0" w:line="240" w:lineRule="exact"/>
        <w:ind w:left="20" w:firstLine="280"/>
        <w:sectPr w:rsidR="001E1DFC">
          <w:footerReference w:type="even" r:id="rId27"/>
          <w:footerReference w:type="default" r:id="rId28"/>
          <w:pgSz w:w="11909" w:h="16834"/>
          <w:pgMar w:top="3593" w:right="2731" w:bottom="3593" w:left="2703" w:header="0" w:footer="3" w:gutter="0"/>
          <w:cols w:space="720"/>
          <w:noEndnote/>
          <w:docGrid w:linePitch="360"/>
        </w:sectPr>
      </w:pPr>
      <w:r>
        <w:rPr>
          <w:rStyle w:val="70"/>
        </w:rPr>
        <w:t>Екінші қанат — сол қанат Орталық жэне Шығыс Қазақстанды, Сырдариядан Ертіс пен Есілге дейінгі аралықтағы жерлерді қамтид</w:t>
      </w:r>
      <w:r>
        <w:rPr>
          <w:rStyle w:val="70"/>
        </w:rPr>
        <w:t>ы. Орталығы Сығанақ қаласы болды, оның ханы үран тай- пасынан шыққан. Оң қанат екіншісінен күштірек болған. Әскери үйымдар мен әскери экімшілік басқару жүйесіне айрықша маңыз берілген, өйткені ол көшпелі өмірге мейлінше сай, мейлінше қолайлы болған.</w:t>
      </w:r>
    </w:p>
    <w:p w:rsidR="001E1DFC" w:rsidRDefault="00CA280D">
      <w:pPr>
        <w:pStyle w:val="91"/>
        <w:shd w:val="clear" w:color="auto" w:fill="auto"/>
        <w:spacing w:before="0" w:line="240" w:lineRule="exact"/>
        <w:ind w:left="20" w:firstLine="280"/>
      </w:pPr>
      <w:r>
        <w:rPr>
          <w:rStyle w:val="70"/>
        </w:rPr>
        <w:lastRenderedPageBreak/>
        <w:t>Қыпшақ</w:t>
      </w:r>
      <w:r>
        <w:rPr>
          <w:rStyle w:val="70"/>
        </w:rPr>
        <w:t xml:space="preserve"> хандарының өкімет билігі мүрагерлікпен әкеден балаға қалдырылып отырған. Хандар шығатын ең әулетті </w:t>
      </w:r>
      <w:r w:rsidRPr="00DA7775">
        <w:rPr>
          <w:rStyle w:val="70"/>
        </w:rPr>
        <w:t xml:space="preserve">py </w:t>
      </w:r>
      <w:r>
        <w:rPr>
          <w:rStyle w:val="70"/>
        </w:rPr>
        <w:t xml:space="preserve">елбөрілі еді. Орда деп аталатын хан қамалында ханның дүние-мүлкі мен әскерінің ісін жүргізетін басқару </w:t>
      </w:r>
      <w:r w:rsidRPr="00DA7775">
        <w:rPr>
          <w:rStyle w:val="71"/>
        </w:rPr>
        <w:t xml:space="preserve">аппараты </w:t>
      </w:r>
      <w:r>
        <w:rPr>
          <w:rStyle w:val="71"/>
        </w:rPr>
        <w:t>болды. Әскери-әкімші-</w:t>
      </w:r>
      <w:r>
        <w:rPr>
          <w:rStyle w:val="72"/>
        </w:rPr>
        <w:t xml:space="preserve"> </w:t>
      </w:r>
      <w:r>
        <w:rPr>
          <w:rStyle w:val="71"/>
        </w:rPr>
        <w:t>лік басқару жағынан</w:t>
      </w:r>
      <w:r>
        <w:rPr>
          <w:rStyle w:val="71"/>
        </w:rPr>
        <w:t xml:space="preserve"> Қыпшақ хандығы көне түрік дәстүрлерін</w:t>
      </w:r>
      <w:r>
        <w:rPr>
          <w:rStyle w:val="72"/>
        </w:rPr>
        <w:t xml:space="preserve"> </w:t>
      </w:r>
      <w:r>
        <w:rPr>
          <w:rStyle w:val="71"/>
        </w:rPr>
        <w:t xml:space="preserve">сақтаған. Қыпшақ </w:t>
      </w:r>
      <w:r>
        <w:rPr>
          <w:rStyle w:val="71"/>
        </w:rPr>
        <w:lastRenderedPageBreak/>
        <w:t>тайпаларының басында хан, тархан, басқақ, бек</w:t>
      </w:r>
      <w:r>
        <w:rPr>
          <w:rStyle w:val="72"/>
        </w:rPr>
        <w:t xml:space="preserve"> </w:t>
      </w:r>
      <w:r>
        <w:rPr>
          <w:rStyle w:val="71"/>
        </w:rPr>
        <w:t>пен байлар түрды. Қыпшақ қоғамы әлеуметтік жэне жіктік жағы-</w:t>
      </w:r>
      <w:r>
        <w:rPr>
          <w:rStyle w:val="72"/>
        </w:rPr>
        <w:t xml:space="preserve"> </w:t>
      </w:r>
      <w:r>
        <w:rPr>
          <w:rStyle w:val="71"/>
        </w:rPr>
        <w:t>нан да тең болмаған. Мүліктік теңсіздіктің негізі — малға жеке</w:t>
      </w:r>
      <w:r>
        <w:rPr>
          <w:rStyle w:val="72"/>
        </w:rPr>
        <w:t xml:space="preserve"> </w:t>
      </w:r>
      <w:r>
        <w:rPr>
          <w:rStyle w:val="71"/>
        </w:rPr>
        <w:t>меншік болып табылады. Негізгі</w:t>
      </w:r>
      <w:r>
        <w:rPr>
          <w:rStyle w:val="71"/>
        </w:rPr>
        <w:t xml:space="preserve"> байлық жылқының саны болған,</w:t>
      </w:r>
      <w:r>
        <w:rPr>
          <w:rStyle w:val="72"/>
        </w:rPr>
        <w:t xml:space="preserve"> </w:t>
      </w:r>
      <w:r>
        <w:rPr>
          <w:rStyle w:val="71"/>
        </w:rPr>
        <w:t>жеке меншікті бүзған адам қатал жазаланған. Хисапсыз көп малы</w:t>
      </w:r>
      <w:r>
        <w:rPr>
          <w:rStyle w:val="72"/>
        </w:rPr>
        <w:t xml:space="preserve"> </w:t>
      </w:r>
      <w:r>
        <w:rPr>
          <w:rStyle w:val="71"/>
        </w:rPr>
        <w:t>бар ақсүйектер жеке меншігін заң жолымен бекітіп берілмесе де,</w:t>
      </w:r>
      <w:r>
        <w:rPr>
          <w:rStyle w:val="72"/>
        </w:rPr>
        <w:t xml:space="preserve"> </w:t>
      </w:r>
      <w:r>
        <w:rPr>
          <w:rStyle w:val="71"/>
        </w:rPr>
        <w:t>мал жайылатын өрістің бэрін меншіктенген. Жайылымдарды бөліп</w:t>
      </w:r>
      <w:r>
        <w:rPr>
          <w:rStyle w:val="72"/>
        </w:rPr>
        <w:t xml:space="preserve"> </w:t>
      </w:r>
      <w:r>
        <w:rPr>
          <w:rStyle w:val="71"/>
        </w:rPr>
        <w:t>беруді, көші-қон мәселелерін реттеп отыр</w:t>
      </w:r>
      <w:r>
        <w:rPr>
          <w:rStyle w:val="71"/>
        </w:rPr>
        <w:t>уды қыпшақ хандары</w:t>
      </w:r>
      <w:r>
        <w:rPr>
          <w:rStyle w:val="72"/>
        </w:rPr>
        <w:t xml:space="preserve"> </w:t>
      </w:r>
      <w:r>
        <w:rPr>
          <w:rStyle w:val="71"/>
        </w:rPr>
        <w:t>мен тайпа тектілері уысынан шығармаған. Қоғамның қатардағы</w:t>
      </w:r>
      <w:r>
        <w:rPr>
          <w:rStyle w:val="72"/>
        </w:rPr>
        <w:t xml:space="preserve"> </w:t>
      </w:r>
      <w:r>
        <w:rPr>
          <w:rStyle w:val="71"/>
        </w:rPr>
        <w:t>мүшелерінің басым көпшілігі еркін де ерікті болған. Сөйтіп,</w:t>
      </w:r>
      <w:r>
        <w:rPr>
          <w:rStyle w:val="72"/>
        </w:rPr>
        <w:t xml:space="preserve"> </w:t>
      </w:r>
      <w:r>
        <w:rPr>
          <w:rStyle w:val="71"/>
        </w:rPr>
        <w:t>Қыпшақ хандығы қалыптасқан феодалдық мемлекет болды, ол көне</w:t>
      </w:r>
      <w:r>
        <w:rPr>
          <w:rStyle w:val="72"/>
        </w:rPr>
        <w:t xml:space="preserve"> </w:t>
      </w:r>
      <w:r>
        <w:rPr>
          <w:rStyle w:val="71"/>
        </w:rPr>
        <w:t>түрік мемлекетінің дәстүрін дамытып, жалғастырды.</w:t>
      </w:r>
    </w:p>
    <w:p w:rsidR="001E1DFC" w:rsidRDefault="00CA280D">
      <w:pPr>
        <w:pStyle w:val="91"/>
        <w:shd w:val="clear" w:color="auto" w:fill="auto"/>
        <w:spacing w:before="0" w:line="240" w:lineRule="exact"/>
        <w:ind w:left="20" w:firstLine="280"/>
      </w:pPr>
      <w:r>
        <w:rPr>
          <w:rStyle w:val="71"/>
        </w:rPr>
        <w:t>Қыпшақтардыңсаясижағдайынакелсек,1065жылыселжүқтардың</w:t>
      </w:r>
      <w:r>
        <w:rPr>
          <w:rStyle w:val="72"/>
        </w:rPr>
        <w:t xml:space="preserve"> </w:t>
      </w:r>
      <w:r>
        <w:rPr>
          <w:rStyle w:val="71"/>
        </w:rPr>
        <w:t>билеушісі Алып Арсылан қыпшақтарға қарсы Маңғыстауға шабу-</w:t>
      </w:r>
      <w:r>
        <w:rPr>
          <w:rStyle w:val="72"/>
        </w:rPr>
        <w:t xml:space="preserve"> </w:t>
      </w:r>
      <w:r>
        <w:rPr>
          <w:rStyle w:val="71"/>
        </w:rPr>
        <w:t>ыл жасайды. Қыпшақтарды жеңіп бағындырғаннан кейін, ол Жент</w:t>
      </w:r>
      <w:r>
        <w:rPr>
          <w:rStyle w:val="72"/>
        </w:rPr>
        <w:t xml:space="preserve"> </w:t>
      </w:r>
      <w:r>
        <w:rPr>
          <w:rStyle w:val="71"/>
        </w:rPr>
        <w:t>пен Сауранға жорыққа шығып, қыпшақ тайпаларының бір бөлігін</w:t>
      </w:r>
      <w:r>
        <w:rPr>
          <w:rStyle w:val="72"/>
        </w:rPr>
        <w:t xml:space="preserve"> </w:t>
      </w:r>
      <w:r>
        <w:rPr>
          <w:rStyle w:val="71"/>
        </w:rPr>
        <w:t>Хорасан селжүқтарына тә</w:t>
      </w:r>
      <w:r>
        <w:rPr>
          <w:rStyle w:val="71"/>
        </w:rPr>
        <w:t>уелді етті. Алайда, XI ғасырдың соңғы</w:t>
      </w:r>
      <w:r>
        <w:rPr>
          <w:rStyle w:val="72"/>
        </w:rPr>
        <w:t xml:space="preserve"> </w:t>
      </w:r>
      <w:r>
        <w:rPr>
          <w:rStyle w:val="71"/>
        </w:rPr>
        <w:t>ширегінде де қыпшақтар Маңғыстау мен Каспий теңізінің шығыс</w:t>
      </w:r>
      <w:r>
        <w:rPr>
          <w:rStyle w:val="72"/>
        </w:rPr>
        <w:t xml:space="preserve"> </w:t>
      </w:r>
      <w:r>
        <w:rPr>
          <w:rStyle w:val="71"/>
        </w:rPr>
        <w:t>жағалауында бүрынғыша өз билігін жүргізіп түрды. 1096 жылы</w:t>
      </w:r>
      <w:r>
        <w:rPr>
          <w:rStyle w:val="72"/>
        </w:rPr>
        <w:t xml:space="preserve"> </w:t>
      </w:r>
      <w:r>
        <w:rPr>
          <w:rStyle w:val="71"/>
        </w:rPr>
        <w:t>қыпшақ бірлестігінің тайпалары Хорезмге қарсы жорық ашады,</w:t>
      </w:r>
      <w:r>
        <w:rPr>
          <w:rStyle w:val="72"/>
        </w:rPr>
        <w:t xml:space="preserve"> </w:t>
      </w:r>
      <w:r>
        <w:rPr>
          <w:rStyle w:val="71"/>
        </w:rPr>
        <w:t>бірақ ол сәтсіздікпен аяқталды.</w:t>
      </w:r>
    </w:p>
    <w:p w:rsidR="001E1DFC" w:rsidRDefault="00CA280D">
      <w:pPr>
        <w:pStyle w:val="91"/>
        <w:numPr>
          <w:ilvl w:val="0"/>
          <w:numId w:val="9"/>
        </w:numPr>
        <w:shd w:val="clear" w:color="auto" w:fill="auto"/>
        <w:tabs>
          <w:tab w:val="left" w:pos="615"/>
        </w:tabs>
        <w:spacing w:before="0" w:line="240" w:lineRule="exact"/>
        <w:ind w:left="20" w:firstLine="280"/>
      </w:pPr>
      <w:r>
        <w:rPr>
          <w:rStyle w:val="71"/>
        </w:rPr>
        <w:t xml:space="preserve">ғ. аяғы </w:t>
      </w:r>
      <w:r w:rsidRPr="00DA7775">
        <w:rPr>
          <w:rStyle w:val="71"/>
        </w:rPr>
        <w:t xml:space="preserve">мен </w:t>
      </w:r>
      <w:r>
        <w:rPr>
          <w:rStyle w:val="71"/>
        </w:rPr>
        <w:t>XII ғ. бас кезінде Жент, Янгикент, Сырдарияның</w:t>
      </w:r>
      <w:r>
        <w:rPr>
          <w:rStyle w:val="72"/>
        </w:rPr>
        <w:t xml:space="preserve"> </w:t>
      </w:r>
      <w:r>
        <w:rPr>
          <w:rStyle w:val="71"/>
        </w:rPr>
        <w:t>төменгі ағысындағы тағы басқа қалалар қыпшақ көсемдерінің</w:t>
      </w:r>
      <w:r>
        <w:rPr>
          <w:rStyle w:val="72"/>
        </w:rPr>
        <w:t xml:space="preserve"> </w:t>
      </w:r>
      <w:r>
        <w:rPr>
          <w:rStyle w:val="71"/>
        </w:rPr>
        <w:t>қолына қарағанымен, XII ғ. алғашқы жартысында осынау қалалар</w:t>
      </w:r>
      <w:r>
        <w:rPr>
          <w:rStyle w:val="72"/>
        </w:rPr>
        <w:t xml:space="preserve"> </w:t>
      </w:r>
      <w:r>
        <w:rPr>
          <w:rStyle w:val="71"/>
        </w:rPr>
        <w:t>қыпшақ хандары мен соларды қайтсе де басып алғысы келген Орта</w:t>
      </w:r>
      <w:r>
        <w:rPr>
          <w:rStyle w:val="72"/>
        </w:rPr>
        <w:t xml:space="preserve"> </w:t>
      </w:r>
      <w:r>
        <w:rPr>
          <w:rStyle w:val="71"/>
        </w:rPr>
        <w:t>Азияның мүсылмандық әуле</w:t>
      </w:r>
      <w:r>
        <w:rPr>
          <w:rStyle w:val="71"/>
        </w:rPr>
        <w:t>ттері арасындағы қиян-кескі үрыс</w:t>
      </w:r>
      <w:r>
        <w:rPr>
          <w:rStyle w:val="72"/>
        </w:rPr>
        <w:t xml:space="preserve"> </w:t>
      </w:r>
      <w:r>
        <w:rPr>
          <w:rStyle w:val="71"/>
        </w:rPr>
        <w:t xml:space="preserve">алаңына айналады. Хорезм шахы Атсыз Жентті жаулап алады, </w:t>
      </w:r>
      <w:r w:rsidRPr="00DA7775">
        <w:rPr>
          <w:rStyle w:val="71"/>
        </w:rPr>
        <w:t>co-</w:t>
      </w:r>
      <w:r w:rsidRPr="00DA7775">
        <w:rPr>
          <w:rStyle w:val="72"/>
        </w:rPr>
        <w:t xml:space="preserve"> </w:t>
      </w:r>
      <w:r>
        <w:rPr>
          <w:rStyle w:val="71"/>
        </w:rPr>
        <w:t>нан соң солтүстікке қарай бет алып, өз қарауына Маңғыстауды</w:t>
      </w:r>
      <w:r>
        <w:rPr>
          <w:rStyle w:val="72"/>
        </w:rPr>
        <w:t xml:space="preserve"> </w:t>
      </w:r>
      <w:r>
        <w:rPr>
          <w:rStyle w:val="71"/>
        </w:rPr>
        <w:t>да қосады. 1133 жылы Жент қаласынан Дешті Қыпшақ даласына</w:t>
      </w:r>
      <w:r>
        <w:rPr>
          <w:rStyle w:val="72"/>
        </w:rPr>
        <w:t xml:space="preserve"> </w:t>
      </w:r>
      <w:r>
        <w:rPr>
          <w:rStyle w:val="71"/>
        </w:rPr>
        <w:t>тереңдеп жорық жасаған Атсыз қыпшақтарды ойс</w:t>
      </w:r>
      <w:r>
        <w:rPr>
          <w:rStyle w:val="71"/>
        </w:rPr>
        <w:t>ырата жеңеді. Тап</w:t>
      </w:r>
      <w:r>
        <w:rPr>
          <w:rStyle w:val="72"/>
        </w:rPr>
        <w:t xml:space="preserve"> </w:t>
      </w:r>
      <w:r>
        <w:rPr>
          <w:rStyle w:val="71"/>
        </w:rPr>
        <w:t>осы кезден бастап Қыпшақ хандығының ыдырауы басталады. Оған</w:t>
      </w:r>
      <w:r>
        <w:rPr>
          <w:rStyle w:val="72"/>
        </w:rPr>
        <w:t xml:space="preserve"> </w:t>
      </w:r>
      <w:r>
        <w:rPr>
          <w:rStyle w:val="71"/>
        </w:rPr>
        <w:t>себеп болған негізгі жәйттер: қыпшақ тайпалары ақсүйектерінің</w:t>
      </w:r>
      <w:r>
        <w:rPr>
          <w:rStyle w:val="72"/>
        </w:rPr>
        <w:t xml:space="preserve"> </w:t>
      </w:r>
      <w:r>
        <w:rPr>
          <w:rStyle w:val="71"/>
        </w:rPr>
        <w:t xml:space="preserve">арасында Хорезмге бейімдеушілердің көбеюі, қаңлылардың </w:t>
      </w:r>
      <w:r w:rsidRPr="00DA7775">
        <w:rPr>
          <w:rStyle w:val="71"/>
        </w:rPr>
        <w:t>aca ipi</w:t>
      </w:r>
      <w:r w:rsidRPr="00DA7775">
        <w:rPr>
          <w:rStyle w:val="72"/>
        </w:rPr>
        <w:t xml:space="preserve"> </w:t>
      </w:r>
      <w:r>
        <w:rPr>
          <w:rStyle w:val="71"/>
        </w:rPr>
        <w:t>бірлестігінің қүрылуы, өкімет билігі үшін өзара әулет</w:t>
      </w:r>
      <w:r>
        <w:rPr>
          <w:rStyle w:val="71"/>
        </w:rPr>
        <w:t>ті қырқыстың</w:t>
      </w:r>
      <w:r>
        <w:rPr>
          <w:rStyle w:val="72"/>
        </w:rPr>
        <w:t xml:space="preserve"> </w:t>
      </w:r>
      <w:r>
        <w:rPr>
          <w:rStyle w:val="71"/>
        </w:rPr>
        <w:t>күшеюі еді.</w:t>
      </w:r>
    </w:p>
    <w:p w:rsidR="001E1DFC" w:rsidRDefault="00CA280D">
      <w:pPr>
        <w:pStyle w:val="91"/>
        <w:numPr>
          <w:ilvl w:val="0"/>
          <w:numId w:val="9"/>
        </w:numPr>
        <w:shd w:val="clear" w:color="auto" w:fill="auto"/>
        <w:tabs>
          <w:tab w:val="left" w:pos="678"/>
        </w:tabs>
        <w:spacing w:before="0" w:line="240" w:lineRule="exact"/>
        <w:ind w:left="20" w:firstLine="280"/>
      </w:pPr>
      <w:r>
        <w:rPr>
          <w:rStyle w:val="71"/>
        </w:rPr>
        <w:t>ғ. екінші жартысынан, әсіресе, Текеш (1172—1200 жж.) биле-</w:t>
      </w:r>
      <w:r>
        <w:rPr>
          <w:rStyle w:val="72"/>
        </w:rPr>
        <w:t xml:space="preserve"> </w:t>
      </w:r>
      <w:r>
        <w:rPr>
          <w:rStyle w:val="71"/>
        </w:rPr>
        <w:t xml:space="preserve">ген </w:t>
      </w:r>
      <w:r w:rsidRPr="00DA7775">
        <w:rPr>
          <w:rStyle w:val="71"/>
        </w:rPr>
        <w:t xml:space="preserve">кезден бастап, </w:t>
      </w:r>
      <w:r>
        <w:rPr>
          <w:rStyle w:val="71"/>
        </w:rPr>
        <w:t>Хорезм қыпшақ ақсүйектерімен жақындаса түсуді</w:t>
      </w:r>
      <w:r>
        <w:rPr>
          <w:rStyle w:val="72"/>
        </w:rPr>
        <w:t xml:space="preserve"> </w:t>
      </w:r>
      <w:r>
        <w:rPr>
          <w:rStyle w:val="71"/>
        </w:rPr>
        <w:t>мақсат еткен саясат жүргізеді. Қаңлы, қыпшақ, имек, үран тайпала-</w:t>
      </w:r>
      <w:r>
        <w:rPr>
          <w:rStyle w:val="72"/>
        </w:rPr>
        <w:t xml:space="preserve"> </w:t>
      </w:r>
      <w:r>
        <w:rPr>
          <w:rStyle w:val="73"/>
        </w:rPr>
        <w:t>ры топтарының жетекшілерін Хорезм шахтары</w:t>
      </w:r>
      <w:r>
        <w:rPr>
          <w:rStyle w:val="73"/>
        </w:rPr>
        <w:t xml:space="preserve"> эртүрлі қызметтерге тартады. Бүдан басқа туысқандық үшін қалыптасқан дәстүрге сай Хорезм билеушілері эйелдерін қаңлы мен қыпшақтардың хан </w:t>
      </w:r>
      <w:r>
        <w:rPr>
          <w:rStyle w:val="73"/>
        </w:rPr>
        <w:lastRenderedPageBreak/>
        <w:t>әулеттерінен алып отырған. Мысалы, XIII ғ. бас кезінде Хорезм шахы Ала ад-дин Мүхаммед қаңлылардың басшысы Әмин Мэлік</w:t>
      </w:r>
      <w:r>
        <w:rPr>
          <w:rStyle w:val="73"/>
        </w:rPr>
        <w:t>тің қызына үйленген. Осының арқасында Әмин Мэлік Хорезм шахтар сарайында маңызды рөл атқарған.</w:t>
      </w:r>
    </w:p>
    <w:p w:rsidR="001E1DFC" w:rsidRDefault="00CA280D">
      <w:pPr>
        <w:pStyle w:val="91"/>
        <w:shd w:val="clear" w:color="auto" w:fill="auto"/>
        <w:spacing w:before="0" w:after="438"/>
        <w:ind w:left="20" w:firstLine="280"/>
      </w:pPr>
      <w:r>
        <w:rPr>
          <w:rStyle w:val="73"/>
        </w:rPr>
        <w:t>Хорезм шахы Мүхаммед /1200—1220 жж./ өз мемлекетінің қүрамына XIII ғ. бас кезінде Сығанақ жерін қосып алады. Сығанақ иелігінен айырылып қалғанына қарамастан қыпш</w:t>
      </w:r>
      <w:r>
        <w:rPr>
          <w:rStyle w:val="73"/>
        </w:rPr>
        <w:t xml:space="preserve">ақ </w:t>
      </w:r>
      <w:r w:rsidRPr="00DA7775">
        <w:rPr>
          <w:rStyle w:val="73"/>
        </w:rPr>
        <w:t>хандары Хо</w:t>
      </w:r>
      <w:r w:rsidRPr="00DA7775">
        <w:rPr>
          <w:rStyle w:val="73"/>
        </w:rPr>
        <w:softHyphen/>
        <w:t xml:space="preserve">резмге </w:t>
      </w:r>
      <w:r>
        <w:rPr>
          <w:rStyle w:val="73"/>
        </w:rPr>
        <w:t xml:space="preserve">қарсы қажырлы күресін жалғастыра берді. Бүл кезде </w:t>
      </w:r>
      <w:r w:rsidRPr="00DA7775">
        <w:rPr>
          <w:rStyle w:val="73"/>
        </w:rPr>
        <w:t xml:space="preserve">Xo- </w:t>
      </w:r>
      <w:r>
        <w:rPr>
          <w:rStyle w:val="73"/>
        </w:rPr>
        <w:t>резмшахы Мүхаммед Дешті қыпшақ еліне бірнеше рет жорық жа- сайды. 1216 жылы қыпшақ билеушісі Қадырханға қарсы аттанған әскери жорықтарының бірінде ол Ырғызға дейін жетеді. Осы кезде</w:t>
      </w:r>
      <w:r>
        <w:rPr>
          <w:rStyle w:val="73"/>
        </w:rPr>
        <w:t xml:space="preserve"> ол Торғай даласында қыпшақтар еліне қашып кірген меркіттерді қуып келе жатқан Шыңғысхан қолымен соқтығысып қалады. Бүл монғолдардың Қазақстан жерінде алғаш рет болуы еді, сөйтіп, бүдан кейін монғол басқыншылығының дэуірі басталады.</w:t>
      </w:r>
    </w:p>
    <w:p w:rsidR="001E1DFC" w:rsidRDefault="00CA280D">
      <w:pPr>
        <w:pStyle w:val="Heading40"/>
        <w:keepNext/>
        <w:keepLines/>
        <w:shd w:val="clear" w:color="auto" w:fill="auto"/>
        <w:spacing w:before="0" w:after="158" w:line="288" w:lineRule="exact"/>
        <w:ind w:left="300" w:right="920"/>
        <w:jc w:val="left"/>
      </w:pPr>
      <w:bookmarkStart w:id="11" w:name="bookmark10"/>
      <w:r>
        <w:rPr>
          <w:rStyle w:val="Heading47"/>
        </w:rPr>
        <w:t>3. Орта ғасырлық мемлекеттердің экономикасы мен мәдениеті</w:t>
      </w:r>
      <w:bookmarkEnd w:id="11"/>
    </w:p>
    <w:p w:rsidR="001E1DFC" w:rsidRDefault="00CA280D">
      <w:pPr>
        <w:pStyle w:val="91"/>
        <w:shd w:val="clear" w:color="auto" w:fill="auto"/>
        <w:spacing w:before="0" w:line="240" w:lineRule="exact"/>
        <w:ind w:left="20" w:firstLine="280"/>
      </w:pPr>
      <w:r>
        <w:rPr>
          <w:rStyle w:val="BodytextBoldc"/>
        </w:rPr>
        <w:t>Мал шаруашылығы.</w:t>
      </w:r>
      <w:r>
        <w:rPr>
          <w:rStyle w:val="73"/>
        </w:rPr>
        <w:t xml:space="preserve"> Қазақстан жеріндегі орта ғасырлық мемле- кеттер шаруашылығы отырықшы егін шаруашылығымен тығыз бай- ланыста болған көшпелі жэне жартылай көшпелі мал шаруашылы- ғына негізделген еді.</w:t>
      </w:r>
      <w:r>
        <w:rPr>
          <w:rStyle w:val="73"/>
        </w:rPr>
        <w:t xml:space="preserve"> VI—XII ғасырлардағы мемлекеттердің басты шаруашылығы мал өсіру болған. Орта ғасырлық қоғамда малға жеке меншік қалыптасып дамыды, сөйтіп ақсүйек байлар тобы бөлініп шықты. Малға жекеменшіктік теңсіздіктің негізі болған. Бай ақсүйектермен біріге қауымның қ</w:t>
      </w:r>
      <w:r>
        <w:rPr>
          <w:rStyle w:val="73"/>
        </w:rPr>
        <w:t>атардағы мүшелері: кедейлер мен қүлдар бүқарасы тіршілік еткен.</w:t>
      </w:r>
    </w:p>
    <w:p w:rsidR="001E1DFC" w:rsidRDefault="00CA280D">
      <w:pPr>
        <w:pStyle w:val="91"/>
        <w:shd w:val="clear" w:color="auto" w:fill="auto"/>
        <w:spacing w:before="0" w:line="240" w:lineRule="exact"/>
        <w:ind w:left="20" w:firstLine="280"/>
      </w:pPr>
      <w:r>
        <w:rPr>
          <w:rStyle w:val="73"/>
        </w:rPr>
        <w:t>Орта ғасырлардағы жазба деректердің мэліметтеріне қарағанда феодалдық мемлекеттердің жылқы, қой, сиыр, өгіз жэне түйе өсіргенін білеміз. Көшпенділердің малының қүрамында қыста жаюға неғүрлым б</w:t>
      </w:r>
      <w:r>
        <w:rPr>
          <w:rStyle w:val="73"/>
        </w:rPr>
        <w:t>ейімделген жылқы мен қой басым болды. Олардың шаруашылығында ет пен май қорын тез толтыратын қой шаруашылығының маңызы зор. Сондай-ақ қойдың жүні мен терісінен жылы киім дайындалды. Жылқы көшпелі түрмыс жағдайында алыс жайылымдарды игеруге мүмкіндік береті</w:t>
      </w:r>
      <w:r>
        <w:rPr>
          <w:rStyle w:val="73"/>
        </w:rPr>
        <w:t>н ерекше шыдамдылығы мен төзімділігі, соғыста жэне аң аулауда</w:t>
      </w:r>
      <w:r>
        <w:rPr>
          <w:rStyle w:val="75"/>
        </w:rPr>
        <w:t xml:space="preserve"> </w:t>
      </w:r>
      <w:r>
        <w:rPr>
          <w:rStyle w:val="74"/>
        </w:rPr>
        <w:t xml:space="preserve">пайдаланатындығы арқасында </w:t>
      </w:r>
      <w:r w:rsidRPr="00DA7775">
        <w:rPr>
          <w:rStyle w:val="74"/>
        </w:rPr>
        <w:t xml:space="preserve">aca </w:t>
      </w:r>
      <w:r>
        <w:rPr>
          <w:rStyle w:val="74"/>
        </w:rPr>
        <w:t>бағалы жануар деп есептелді.</w:t>
      </w:r>
      <w:r>
        <w:rPr>
          <w:rStyle w:val="75"/>
        </w:rPr>
        <w:t xml:space="preserve"> </w:t>
      </w:r>
      <w:r>
        <w:rPr>
          <w:rStyle w:val="74"/>
        </w:rPr>
        <w:t>Сондықтан көшпелілер тек қана тебіндеп жайылатын жылқы</w:t>
      </w:r>
      <w:r>
        <w:rPr>
          <w:rStyle w:val="75"/>
        </w:rPr>
        <w:t xml:space="preserve"> </w:t>
      </w:r>
      <w:r>
        <w:rPr>
          <w:rStyle w:val="74"/>
        </w:rPr>
        <w:t>өсіруге ерекше көңіл бөлген. «Бүл даланың ерекшеліктері мынада:</w:t>
      </w:r>
      <w:r>
        <w:rPr>
          <w:rStyle w:val="75"/>
        </w:rPr>
        <w:t xml:space="preserve"> </w:t>
      </w:r>
      <w:r>
        <w:rPr>
          <w:rStyle w:val="74"/>
        </w:rPr>
        <w:lastRenderedPageBreak/>
        <w:t>оның шөбі малға арпаның орнына жүреді, басқа елдерде мүндай</w:t>
      </w:r>
      <w:r>
        <w:rPr>
          <w:rStyle w:val="75"/>
        </w:rPr>
        <w:t xml:space="preserve"> </w:t>
      </w:r>
      <w:r>
        <w:rPr>
          <w:rStyle w:val="74"/>
        </w:rPr>
        <w:t>ерекшелік жоқ. Онда малдың көптігі де сондықтан»,— деп атап</w:t>
      </w:r>
      <w:r>
        <w:rPr>
          <w:rStyle w:val="75"/>
        </w:rPr>
        <w:t xml:space="preserve"> </w:t>
      </w:r>
      <w:r>
        <w:rPr>
          <w:rStyle w:val="74"/>
        </w:rPr>
        <w:t>өткен араб саяхатшысы Ибн Баттута.</w:t>
      </w:r>
    </w:p>
    <w:p w:rsidR="001E1DFC" w:rsidRDefault="00CA280D">
      <w:pPr>
        <w:pStyle w:val="91"/>
        <w:shd w:val="clear" w:color="auto" w:fill="auto"/>
        <w:spacing w:before="0" w:line="240" w:lineRule="exact"/>
        <w:ind w:left="20" w:firstLine="280"/>
      </w:pPr>
      <w:r>
        <w:rPr>
          <w:rStyle w:val="74"/>
        </w:rPr>
        <w:t>Жылқы санының көп болуы эрқашанда байлықтың өлшемі,</w:t>
      </w:r>
      <w:r>
        <w:rPr>
          <w:rStyle w:val="75"/>
        </w:rPr>
        <w:t xml:space="preserve"> </w:t>
      </w:r>
      <w:r>
        <w:rPr>
          <w:rStyle w:val="74"/>
        </w:rPr>
        <w:t>малшы билігінің экономикалық негізі болған. Кейбі</w:t>
      </w:r>
      <w:r>
        <w:rPr>
          <w:rStyle w:val="74"/>
        </w:rPr>
        <w:t>р жазба</w:t>
      </w:r>
      <w:r>
        <w:rPr>
          <w:rStyle w:val="75"/>
        </w:rPr>
        <w:t xml:space="preserve"> </w:t>
      </w:r>
      <w:r>
        <w:rPr>
          <w:rStyle w:val="74"/>
        </w:rPr>
        <w:t>ескерткіштерде қыпшақтар елінде он мың жылқы иеленгендердің</w:t>
      </w:r>
      <w:r>
        <w:rPr>
          <w:rStyle w:val="75"/>
        </w:rPr>
        <w:t xml:space="preserve"> </w:t>
      </w:r>
      <w:r>
        <w:rPr>
          <w:rStyle w:val="74"/>
        </w:rPr>
        <w:t xml:space="preserve">көп болғаны жөнінде мәліметтер бар. Түріктердің жылқысы </w:t>
      </w:r>
      <w:r w:rsidRPr="00DA7775">
        <w:rPr>
          <w:rStyle w:val="74"/>
        </w:rPr>
        <w:t>кли</w:t>
      </w:r>
      <w:r w:rsidRPr="00DA7775">
        <w:rPr>
          <w:rStyle w:val="74"/>
        </w:rPr>
        <w:softHyphen/>
        <w:t xml:space="preserve">маты </w:t>
      </w:r>
      <w:r>
        <w:rPr>
          <w:rStyle w:val="74"/>
        </w:rPr>
        <w:t>қатаң, жергілікті табиғи жағдайларға жақсы бейімделген еді,</w:t>
      </w:r>
      <w:r>
        <w:rPr>
          <w:rStyle w:val="75"/>
        </w:rPr>
        <w:t xml:space="preserve"> </w:t>
      </w:r>
      <w:r>
        <w:rPr>
          <w:rStyle w:val="74"/>
        </w:rPr>
        <w:t>сонымен қатар сүтінің мол жэне еті мен майының сапасы жақсы бо-</w:t>
      </w:r>
      <w:r>
        <w:rPr>
          <w:rStyle w:val="75"/>
        </w:rPr>
        <w:t xml:space="preserve"> </w:t>
      </w:r>
      <w:r>
        <w:rPr>
          <w:rStyle w:val="74"/>
        </w:rPr>
        <w:t>луымен ерекшеленді. Түріктер сиыр жэне қой етінен жылқы етін</w:t>
      </w:r>
      <w:r>
        <w:rPr>
          <w:rStyle w:val="75"/>
        </w:rPr>
        <w:t xml:space="preserve"> </w:t>
      </w:r>
      <w:r>
        <w:rPr>
          <w:rStyle w:val="74"/>
        </w:rPr>
        <w:t>артық көретін, ал бие сүтінен тамаша, шипалы сусын — қымыз дай-</w:t>
      </w:r>
      <w:r>
        <w:rPr>
          <w:rStyle w:val="75"/>
        </w:rPr>
        <w:t xml:space="preserve"> </w:t>
      </w:r>
      <w:r>
        <w:rPr>
          <w:rStyle w:val="74"/>
        </w:rPr>
        <w:t>ындайтын.</w:t>
      </w:r>
    </w:p>
    <w:p w:rsidR="001E1DFC" w:rsidRDefault="00CA280D">
      <w:pPr>
        <w:pStyle w:val="91"/>
        <w:shd w:val="clear" w:color="auto" w:fill="auto"/>
        <w:spacing w:before="0" w:line="240" w:lineRule="exact"/>
        <w:ind w:left="20" w:firstLine="280"/>
      </w:pPr>
      <w:r>
        <w:rPr>
          <w:rStyle w:val="74"/>
        </w:rPr>
        <w:t>Жазба деректердің мәліметтеріне қарағанда асыл түқымды</w:t>
      </w:r>
      <w:r>
        <w:rPr>
          <w:rStyle w:val="75"/>
        </w:rPr>
        <w:t xml:space="preserve"> </w:t>
      </w:r>
      <w:r>
        <w:rPr>
          <w:rStyle w:val="74"/>
        </w:rPr>
        <w:t>жылқыларды өсіруге зор көңіл бөлген. Түріктер қой, жылқы</w:t>
      </w:r>
      <w:r>
        <w:rPr>
          <w:rStyle w:val="75"/>
        </w:rPr>
        <w:t xml:space="preserve"> </w:t>
      </w:r>
      <w:r>
        <w:rPr>
          <w:rStyle w:val="74"/>
        </w:rPr>
        <w:t>шаруашыл</w:t>
      </w:r>
      <w:r>
        <w:rPr>
          <w:rStyle w:val="74"/>
        </w:rPr>
        <w:t xml:space="preserve">ығымен бірге </w:t>
      </w:r>
      <w:r w:rsidRPr="00DA7775">
        <w:rPr>
          <w:rStyle w:val="74"/>
        </w:rPr>
        <w:t xml:space="preserve">ipi </w:t>
      </w:r>
      <w:r>
        <w:rPr>
          <w:rStyle w:val="74"/>
        </w:rPr>
        <w:t>қара өсірумен де айналысты, бірақ саны</w:t>
      </w:r>
      <w:r>
        <w:rPr>
          <w:rStyle w:val="75"/>
        </w:rPr>
        <w:t xml:space="preserve"> </w:t>
      </w:r>
      <w:r>
        <w:rPr>
          <w:rStyle w:val="74"/>
        </w:rPr>
        <w:t xml:space="preserve">жағынан ол әлдеқайда аз болды. Сиырлар мен өгіздер көшкен </w:t>
      </w:r>
      <w:r w:rsidRPr="00DA7775">
        <w:rPr>
          <w:rStyle w:val="74"/>
        </w:rPr>
        <w:t>кез</w:t>
      </w:r>
      <w:r w:rsidRPr="00DA7775">
        <w:rPr>
          <w:rStyle w:val="74"/>
        </w:rPr>
        <w:softHyphen/>
        <w:t xml:space="preserve">де </w:t>
      </w:r>
      <w:r>
        <w:rPr>
          <w:rStyle w:val="74"/>
        </w:rPr>
        <w:t>алыс қашықтықта көп жүрісті көтере алмайды. Мүның өзі түркі</w:t>
      </w:r>
      <w:r>
        <w:rPr>
          <w:rStyle w:val="75"/>
        </w:rPr>
        <w:t xml:space="preserve"> </w:t>
      </w:r>
      <w:r>
        <w:rPr>
          <w:rStyle w:val="74"/>
        </w:rPr>
        <w:t xml:space="preserve">тайпаларының белгілі бір топтарының түрақты қыстаулары </w:t>
      </w:r>
      <w:r w:rsidRPr="00DA7775">
        <w:rPr>
          <w:rStyle w:val="74"/>
        </w:rPr>
        <w:t>бар жар</w:t>
      </w:r>
      <w:r w:rsidRPr="00DA7775">
        <w:rPr>
          <w:rStyle w:val="74"/>
        </w:rPr>
        <w:softHyphen/>
        <w:t xml:space="preserve">тылай </w:t>
      </w:r>
      <w:r>
        <w:rPr>
          <w:rStyle w:val="74"/>
        </w:rPr>
        <w:t>көшпел</w:t>
      </w:r>
      <w:r>
        <w:rPr>
          <w:rStyle w:val="74"/>
        </w:rPr>
        <w:t>і түрмыс салты болғанын көрсетеді. Этнографиялық</w:t>
      </w:r>
      <w:r>
        <w:rPr>
          <w:rStyle w:val="75"/>
        </w:rPr>
        <w:t xml:space="preserve"> </w:t>
      </w:r>
      <w:r>
        <w:rPr>
          <w:rStyle w:val="74"/>
        </w:rPr>
        <w:t>зерттеулер көшпелілердің негізінен ең кедей бөлігі сиыр үстағанын</w:t>
      </w:r>
      <w:r>
        <w:rPr>
          <w:rStyle w:val="75"/>
        </w:rPr>
        <w:t xml:space="preserve"> </w:t>
      </w:r>
      <w:r>
        <w:rPr>
          <w:rStyle w:val="74"/>
        </w:rPr>
        <w:t xml:space="preserve">көрсетеді. </w:t>
      </w:r>
      <w:r w:rsidRPr="00DA7775">
        <w:rPr>
          <w:rStyle w:val="74"/>
        </w:rPr>
        <w:t xml:space="preserve">Ipi </w:t>
      </w:r>
      <w:r>
        <w:rPr>
          <w:rStyle w:val="74"/>
        </w:rPr>
        <w:t xml:space="preserve">қара көбіне жеуге пайдаланылды. Көшпелілердің </w:t>
      </w:r>
      <w:r w:rsidRPr="00DA7775">
        <w:rPr>
          <w:rStyle w:val="74"/>
        </w:rPr>
        <w:t>Ба</w:t>
      </w:r>
      <w:r w:rsidRPr="00DA7775">
        <w:rPr>
          <w:rStyle w:val="74"/>
        </w:rPr>
        <w:softHyphen/>
        <w:t xml:space="preserve">тыс </w:t>
      </w:r>
      <w:r>
        <w:rPr>
          <w:rStyle w:val="74"/>
        </w:rPr>
        <w:t>Қазақстанға ілгерілеуіне қарай олардың жекелеген топтары</w:t>
      </w:r>
      <w:r>
        <w:rPr>
          <w:rStyle w:val="75"/>
        </w:rPr>
        <w:t xml:space="preserve"> </w:t>
      </w:r>
      <w:r>
        <w:rPr>
          <w:rStyle w:val="74"/>
        </w:rPr>
        <w:t>түйе шаруашылығы</w:t>
      </w:r>
      <w:r>
        <w:rPr>
          <w:rStyle w:val="74"/>
        </w:rPr>
        <w:t>мен де айналысқан. Қүмды жэне шөпсіз жерлер-</w:t>
      </w:r>
      <w:r>
        <w:rPr>
          <w:rStyle w:val="75"/>
        </w:rPr>
        <w:t xml:space="preserve"> </w:t>
      </w:r>
      <w:r>
        <w:rPr>
          <w:rStyle w:val="74"/>
        </w:rPr>
        <w:t>де түйе ең пайдалы да қолайлы үй жануары болды.</w:t>
      </w:r>
    </w:p>
    <w:p w:rsidR="001E1DFC" w:rsidRDefault="00CA280D">
      <w:pPr>
        <w:pStyle w:val="91"/>
        <w:shd w:val="clear" w:color="auto" w:fill="auto"/>
        <w:spacing w:before="0" w:line="240" w:lineRule="exact"/>
        <w:ind w:left="20" w:firstLine="280"/>
      </w:pPr>
      <w:r>
        <w:rPr>
          <w:rStyle w:val="74"/>
        </w:rPr>
        <w:t>Көшпелілерде аң аулау қосалқы кәсіп болды. Әл Джахиз «Көшпелі</w:t>
      </w:r>
      <w:r>
        <w:rPr>
          <w:rStyle w:val="75"/>
        </w:rPr>
        <w:t xml:space="preserve"> </w:t>
      </w:r>
      <w:r>
        <w:rPr>
          <w:rStyle w:val="74"/>
        </w:rPr>
        <w:t>түріктер аң аулағанда, әсіресе қарақүйрықтар мен қүландарды қуған</w:t>
      </w:r>
      <w:r>
        <w:rPr>
          <w:rStyle w:val="75"/>
        </w:rPr>
        <w:t xml:space="preserve"> </w:t>
      </w:r>
      <w:r>
        <w:rPr>
          <w:rStyle w:val="74"/>
        </w:rPr>
        <w:t>кезінде ғажап төзімді»,— деп көрсет</w:t>
      </w:r>
      <w:r>
        <w:rPr>
          <w:rStyle w:val="74"/>
        </w:rPr>
        <w:t>еді. Аң аулаған кезде садақ пен</w:t>
      </w:r>
      <w:r>
        <w:rPr>
          <w:rStyle w:val="75"/>
        </w:rPr>
        <w:t xml:space="preserve"> </w:t>
      </w:r>
      <w:r>
        <w:rPr>
          <w:rStyle w:val="74"/>
        </w:rPr>
        <w:t>жебеден басқа олар аңға қүс салған, қоянды, түлкіні, тіпті қасқырды</w:t>
      </w:r>
      <w:r>
        <w:rPr>
          <w:rStyle w:val="75"/>
        </w:rPr>
        <w:t xml:space="preserve"> </w:t>
      </w:r>
      <w:r>
        <w:rPr>
          <w:rStyle w:val="74"/>
        </w:rPr>
        <w:t>да итпен үстаған. Аң аулаумен қатар өзен жағасында түратындар</w:t>
      </w:r>
      <w:r>
        <w:rPr>
          <w:rStyle w:val="75"/>
        </w:rPr>
        <w:t xml:space="preserve"> </w:t>
      </w:r>
      <w:r>
        <w:rPr>
          <w:rStyle w:val="74"/>
        </w:rPr>
        <w:t>балық аулаумен де айналысқан. Жалпы алғанда, аң аулау дербес</w:t>
      </w:r>
      <w:r>
        <w:rPr>
          <w:rStyle w:val="75"/>
        </w:rPr>
        <w:t xml:space="preserve"> </w:t>
      </w:r>
      <w:r>
        <w:rPr>
          <w:rStyle w:val="74"/>
        </w:rPr>
        <w:t>сала болмай, шаруашылықтың негізг</w:t>
      </w:r>
      <w:r>
        <w:rPr>
          <w:rStyle w:val="74"/>
        </w:rPr>
        <w:t>і түрі — мал шарушылығына</w:t>
      </w:r>
      <w:r>
        <w:rPr>
          <w:rStyle w:val="75"/>
        </w:rPr>
        <w:t xml:space="preserve"> </w:t>
      </w:r>
      <w:r>
        <w:rPr>
          <w:rStyle w:val="74"/>
        </w:rPr>
        <w:t>көмекші ғана болған.</w:t>
      </w:r>
    </w:p>
    <w:p w:rsidR="001E1DFC" w:rsidRDefault="00CA280D">
      <w:pPr>
        <w:pStyle w:val="91"/>
        <w:shd w:val="clear" w:color="auto" w:fill="auto"/>
        <w:spacing w:before="0" w:line="240" w:lineRule="exact"/>
        <w:ind w:left="20" w:firstLine="280"/>
      </w:pPr>
      <w:r>
        <w:rPr>
          <w:rStyle w:val="BodytextBoldd"/>
        </w:rPr>
        <w:t>Егіншілік.</w:t>
      </w:r>
      <w:r>
        <w:rPr>
          <w:rStyle w:val="74"/>
        </w:rPr>
        <w:t xml:space="preserve"> Қалалардың өсіп өркендеуі, сауданың дамуы, ауыл</w:t>
      </w:r>
      <w:r>
        <w:rPr>
          <w:rStyle w:val="75"/>
        </w:rPr>
        <w:t xml:space="preserve"> </w:t>
      </w:r>
      <w:r>
        <w:rPr>
          <w:rStyle w:val="74"/>
        </w:rPr>
        <w:t>шаруашылығы өнімдеріне сүранымды арттырған. Мүның өзі</w:t>
      </w:r>
      <w:r>
        <w:rPr>
          <w:rStyle w:val="75"/>
        </w:rPr>
        <w:t xml:space="preserve"> </w:t>
      </w:r>
      <w:r>
        <w:rPr>
          <w:rStyle w:val="74"/>
        </w:rPr>
        <w:t>егіншілік пен мал шаруашылығының дамуына себепкер болды.</w:t>
      </w:r>
      <w:r>
        <w:rPr>
          <w:rStyle w:val="75"/>
        </w:rPr>
        <w:t xml:space="preserve"> </w:t>
      </w:r>
      <w:r>
        <w:rPr>
          <w:rStyle w:val="74"/>
        </w:rPr>
        <w:t>Жауын-шашынның аз болуына байланысты Қа</w:t>
      </w:r>
      <w:r>
        <w:rPr>
          <w:rStyle w:val="74"/>
        </w:rPr>
        <w:t>зақстанда егіншілік</w:t>
      </w:r>
      <w:r>
        <w:rPr>
          <w:rStyle w:val="75"/>
        </w:rPr>
        <w:t xml:space="preserve"> </w:t>
      </w:r>
      <w:r>
        <w:rPr>
          <w:rStyle w:val="76"/>
        </w:rPr>
        <w:t>көбінесе суармалы негізде дамыды. Егін шаруашылығы елдің оңтүстігінде, Сырдария, Арыс, Бадам өзендері алқабында, Жетісуда, Іле өзені бойында біршама жақсы дамыды. Орталық Қазақстан егіншілікпен судың тапшылығына байланысты тек өзен алқа</w:t>
      </w:r>
      <w:r>
        <w:rPr>
          <w:rStyle w:val="76"/>
        </w:rPr>
        <w:t xml:space="preserve">птары мен тау </w:t>
      </w:r>
      <w:r>
        <w:rPr>
          <w:rStyle w:val="76"/>
        </w:rPr>
        <w:lastRenderedPageBreak/>
        <w:t>баурайларындағы жерлерде ғана шүғылданды. Елдің барлық жерлерінде егіншілік кэсіптері мал шаруашылығымен үштасып жатты.</w:t>
      </w:r>
    </w:p>
    <w:p w:rsidR="001E1DFC" w:rsidRDefault="00CA280D">
      <w:pPr>
        <w:pStyle w:val="91"/>
        <w:shd w:val="clear" w:color="auto" w:fill="auto"/>
        <w:spacing w:before="0" w:line="240" w:lineRule="exact"/>
        <w:ind w:left="20" w:firstLine="280"/>
      </w:pPr>
      <w:r>
        <w:rPr>
          <w:rStyle w:val="76"/>
        </w:rPr>
        <w:t>IX—XII ғасырларда Отырар өңірі суармалы егіншіліктің орта- лығы болды. Мүнда егістік көп тармақты суландырмалы жүйемен жаб</w:t>
      </w:r>
      <w:r>
        <w:rPr>
          <w:rStyle w:val="76"/>
        </w:rPr>
        <w:t xml:space="preserve">дықталды. </w:t>
      </w:r>
      <w:r w:rsidRPr="00DA7775">
        <w:rPr>
          <w:rStyle w:val="76"/>
        </w:rPr>
        <w:t xml:space="preserve">Cy </w:t>
      </w:r>
      <w:r>
        <w:rPr>
          <w:rStyle w:val="76"/>
        </w:rPr>
        <w:t xml:space="preserve">жолы Арыс өзеніндегі </w:t>
      </w:r>
      <w:r w:rsidRPr="00DA7775">
        <w:rPr>
          <w:rStyle w:val="76"/>
        </w:rPr>
        <w:t xml:space="preserve">cy </w:t>
      </w:r>
      <w:r>
        <w:rPr>
          <w:rStyle w:val="76"/>
        </w:rPr>
        <w:t xml:space="preserve">қоймасы арқылы жүргізіліп, оның бір саласы Отырар қаласына келді, екінші саласы Қүйрық төбе, Алтын төбе, Жалпақ төбе, Марданкүйік қалаларына барды. Отырарға баратын </w:t>
      </w:r>
      <w:r w:rsidRPr="00DA7775">
        <w:rPr>
          <w:rStyle w:val="76"/>
        </w:rPr>
        <w:t xml:space="preserve">cy </w:t>
      </w:r>
      <w:r>
        <w:rPr>
          <w:rStyle w:val="76"/>
        </w:rPr>
        <w:t xml:space="preserve">жолы төңіректегі рабадтарды сумен қамтамасыз етіп, сонымен бірге қаланың солтүстігіндегі алқапты суландырған. Ал Сырдариядағы </w:t>
      </w:r>
      <w:r w:rsidRPr="00DA7775">
        <w:rPr>
          <w:rStyle w:val="76"/>
        </w:rPr>
        <w:t xml:space="preserve">cy </w:t>
      </w:r>
      <w:r>
        <w:rPr>
          <w:rStyle w:val="76"/>
        </w:rPr>
        <w:t>жолы Сауран мен Сығанақты жэне сол жағалаудағы Сүткентті, Аркөкті, Аққорған жэне Үзкентті сумен қамтамасыз еткен. Талас жотасын</w:t>
      </w:r>
      <w:r>
        <w:rPr>
          <w:rStyle w:val="76"/>
        </w:rPr>
        <w:t>ың тау бауырларындағы жерді суландыру үшін Бадам, Сайрамсу, Арыс, Ақсу өзендерінің суы пайдаланылған.</w:t>
      </w:r>
    </w:p>
    <w:p w:rsidR="001E1DFC" w:rsidRDefault="00CA280D">
      <w:pPr>
        <w:pStyle w:val="91"/>
        <w:shd w:val="clear" w:color="auto" w:fill="auto"/>
        <w:spacing w:before="0" w:line="240" w:lineRule="exact"/>
        <w:ind w:left="20" w:firstLine="280"/>
      </w:pPr>
      <w:r>
        <w:rPr>
          <w:rStyle w:val="76"/>
        </w:rPr>
        <w:t xml:space="preserve">Жер кетпен тэрізді темір шоттар жэне темір, не шойын үштары бар, жер жыртатын қүралдармен /омаш/ өңделіп, егін темір орақпен орылған. Дэнді үнтақтау үшін </w:t>
      </w:r>
      <w:r>
        <w:rPr>
          <w:rStyle w:val="76"/>
        </w:rPr>
        <w:t xml:space="preserve">тас диірмендер қолданылған. Қолдан </w:t>
      </w:r>
      <w:r w:rsidRPr="00DA7775">
        <w:rPr>
          <w:rStyle w:val="76"/>
        </w:rPr>
        <w:t xml:space="preserve">cyapy </w:t>
      </w:r>
      <w:r>
        <w:rPr>
          <w:rStyle w:val="76"/>
        </w:rPr>
        <w:t>негізінде Жетісу түрғындары астық өсіріп, жүзім шарушылығымен жэне шарап жасаумен айналысты, бақша жэне бау дақылдарын екті. Таудың төменгі етектерінде Талғар, Есік, Қаскелен, Үлкен жэне Кіші Алматы, Бақанас, Көксу,</w:t>
      </w:r>
      <w:r>
        <w:rPr>
          <w:rStyle w:val="76"/>
        </w:rPr>
        <w:t xml:space="preserve"> </w:t>
      </w:r>
      <w:r w:rsidRPr="00DA7775">
        <w:rPr>
          <w:rStyle w:val="76"/>
        </w:rPr>
        <w:t xml:space="preserve">JIenci </w:t>
      </w:r>
      <w:r>
        <w:rPr>
          <w:rStyle w:val="76"/>
        </w:rPr>
        <w:t xml:space="preserve">өзендерінің орта жэне төменгі ағыстарының бойында да суландыру қүрылыстары болған. Талас өзенінен Тараз қаласына тартылған </w:t>
      </w:r>
      <w:r w:rsidRPr="00DA7775">
        <w:rPr>
          <w:rStyle w:val="76"/>
        </w:rPr>
        <w:t xml:space="preserve">су </w:t>
      </w:r>
      <w:r>
        <w:rPr>
          <w:rStyle w:val="76"/>
        </w:rPr>
        <w:t>каналы арқылы қаланың айналасындағы бау-бақшалар суғарылған.</w:t>
      </w:r>
    </w:p>
    <w:p w:rsidR="001E1DFC" w:rsidRDefault="00CA280D">
      <w:pPr>
        <w:pStyle w:val="91"/>
        <w:shd w:val="clear" w:color="auto" w:fill="auto"/>
        <w:spacing w:before="0" w:line="240" w:lineRule="exact"/>
        <w:ind w:left="20" w:firstLine="280"/>
      </w:pPr>
      <w:r>
        <w:rPr>
          <w:rStyle w:val="BodytextBolde"/>
        </w:rPr>
        <w:t>Қолөнер кәсібі.</w:t>
      </w:r>
      <w:r>
        <w:rPr>
          <w:rStyle w:val="76"/>
        </w:rPr>
        <w:t xml:space="preserve"> Қазақстан жерінде халықтар өздерінің даму дәр</w:t>
      </w:r>
      <w:r>
        <w:rPr>
          <w:rStyle w:val="76"/>
        </w:rPr>
        <w:t>ежесіне қарай қолөнер кэсібімен де шүғылданды. Қүмыра жасаушылардың, үсталардың, ағашқа, сүйекке, тасқа өрнек салушы- лардың істеген заттарына халықтың сүранымы күшті болды. Саз балшық бүйымдар өндірісі ерекше дамыды. Отырар алқабында жэне Қаратаудың баура</w:t>
      </w:r>
      <w:r>
        <w:rPr>
          <w:rStyle w:val="76"/>
        </w:rPr>
        <w:t>йларындағы қалаларда керамиканы өркендетудің қалыптасқан түрлері сақталған. Сырдарияның төменгі бойындағы қалалардан табылған саз балшықтан жасалған заттарда әсем өрнектер басым болды. Керамикадан кесе, тостаған, аяқ-табақтар, тағы да басқа ыдыстар жасалын</w:t>
      </w:r>
      <w:r>
        <w:rPr>
          <w:rStyle w:val="76"/>
        </w:rPr>
        <w:t>ып, сырты оюланып, неше түрлі қызыл, жасыл, сары, қоңыр түсті бояулар жалатылды. Аңдар мен кұстар бейнеленген қүйма ыдыстар тобы ынта қоярлық. Мәселен,</w:t>
      </w:r>
      <w:r>
        <w:rPr>
          <w:rStyle w:val="78"/>
        </w:rPr>
        <w:t xml:space="preserve"> </w:t>
      </w:r>
      <w:r>
        <w:rPr>
          <w:rStyle w:val="77"/>
        </w:rPr>
        <w:t>Тараз қазбалары кезінде арыстан бейнеленген тамаша табақша</w:t>
      </w:r>
      <w:r>
        <w:rPr>
          <w:rStyle w:val="78"/>
        </w:rPr>
        <w:t xml:space="preserve"> </w:t>
      </w:r>
      <w:r>
        <w:rPr>
          <w:rStyle w:val="77"/>
        </w:rPr>
        <w:t>шықты. Отырарда өсімдік ою-өрнегімен эшекейле</w:t>
      </w:r>
      <w:r>
        <w:rPr>
          <w:rStyle w:val="77"/>
        </w:rPr>
        <w:t xml:space="preserve">нген қүмыра </w:t>
      </w:r>
      <w:r w:rsidRPr="00DA7775">
        <w:rPr>
          <w:rStyle w:val="77"/>
        </w:rPr>
        <w:t>та</w:t>
      </w:r>
      <w:r w:rsidRPr="00DA7775">
        <w:rPr>
          <w:rStyle w:val="77"/>
        </w:rPr>
        <w:softHyphen/>
        <w:t>былды.</w:t>
      </w:r>
    </w:p>
    <w:p w:rsidR="001E1DFC" w:rsidRDefault="00CA280D">
      <w:pPr>
        <w:pStyle w:val="91"/>
        <w:shd w:val="clear" w:color="auto" w:fill="auto"/>
        <w:spacing w:before="0"/>
        <w:ind w:left="20" w:right="20" w:firstLine="280"/>
      </w:pPr>
      <w:r>
        <w:rPr>
          <w:rStyle w:val="BodytextBoldf"/>
        </w:rPr>
        <w:t>Орта ғасырдағы қалалық мәдениет.</w:t>
      </w:r>
      <w:r>
        <w:rPr>
          <w:rStyle w:val="77"/>
        </w:rPr>
        <w:t xml:space="preserve"> Қазақстан жерінде ежелден</w:t>
      </w:r>
      <w:r>
        <w:rPr>
          <w:rStyle w:val="78"/>
        </w:rPr>
        <w:t xml:space="preserve"> </w:t>
      </w:r>
      <w:r>
        <w:rPr>
          <w:rStyle w:val="77"/>
        </w:rPr>
        <w:t xml:space="preserve">отырықшылық тарихи-мәдени </w:t>
      </w:r>
      <w:r w:rsidRPr="00DA7775">
        <w:rPr>
          <w:rStyle w:val="77"/>
        </w:rPr>
        <w:t xml:space="preserve">ipi </w:t>
      </w:r>
      <w:r>
        <w:rPr>
          <w:rStyle w:val="77"/>
        </w:rPr>
        <w:t xml:space="preserve">аймақтар, ал ортағасырдың </w:t>
      </w:r>
      <w:r w:rsidRPr="00DA7775">
        <w:rPr>
          <w:rStyle w:val="77"/>
        </w:rPr>
        <w:t>орта</w:t>
      </w:r>
      <w:r w:rsidRPr="00DA7775">
        <w:rPr>
          <w:rStyle w:val="77"/>
        </w:rPr>
        <w:softHyphen/>
      </w:r>
      <w:r w:rsidRPr="00DA7775">
        <w:rPr>
          <w:rStyle w:val="77"/>
        </w:rPr>
        <w:lastRenderedPageBreak/>
        <w:t xml:space="preserve">сында </w:t>
      </w:r>
      <w:r>
        <w:rPr>
          <w:rStyle w:val="77"/>
        </w:rPr>
        <w:t>қалалық мәдениет дамыды. Олардың бірі Оңтүстік Қазақстан</w:t>
      </w:r>
      <w:r>
        <w:rPr>
          <w:rStyle w:val="78"/>
        </w:rPr>
        <w:t xml:space="preserve"> </w:t>
      </w:r>
      <w:r>
        <w:rPr>
          <w:rStyle w:val="77"/>
        </w:rPr>
        <w:t>мен Жетісу еді. Оңтүстік Қазақстанда Исфиджаб (Сайр</w:t>
      </w:r>
      <w:r>
        <w:rPr>
          <w:rStyle w:val="77"/>
        </w:rPr>
        <w:t>ам), Газгирд,</w:t>
      </w:r>
      <w:r>
        <w:rPr>
          <w:rStyle w:val="78"/>
        </w:rPr>
        <w:t xml:space="preserve"> </w:t>
      </w:r>
      <w:r>
        <w:rPr>
          <w:rStyle w:val="77"/>
        </w:rPr>
        <w:t xml:space="preserve">Шараб, Будухкет, Отырар, Шавгар жэне Сауран тэрізді </w:t>
      </w:r>
      <w:r w:rsidRPr="00DA7775">
        <w:rPr>
          <w:rStyle w:val="77"/>
        </w:rPr>
        <w:t xml:space="preserve">ipi </w:t>
      </w:r>
      <w:r>
        <w:rPr>
          <w:rStyle w:val="77"/>
        </w:rPr>
        <w:t>қалалар</w:t>
      </w:r>
      <w:r>
        <w:rPr>
          <w:rStyle w:val="78"/>
        </w:rPr>
        <w:t xml:space="preserve"> </w:t>
      </w:r>
      <w:r>
        <w:rPr>
          <w:rStyle w:val="77"/>
        </w:rPr>
        <w:t>бой көтерді. Исфиджаб сауда жолы өтетін орталық болды, мүнда</w:t>
      </w:r>
      <w:r>
        <w:rPr>
          <w:rStyle w:val="78"/>
        </w:rPr>
        <w:t xml:space="preserve"> </w:t>
      </w:r>
      <w:r>
        <w:rPr>
          <w:rStyle w:val="77"/>
        </w:rPr>
        <w:t>көптеген тауарлар өндірілді, бүл жерден маталар, қару-жарақтар,</w:t>
      </w:r>
      <w:r>
        <w:rPr>
          <w:rStyle w:val="78"/>
        </w:rPr>
        <w:t xml:space="preserve"> </w:t>
      </w:r>
      <w:r>
        <w:rPr>
          <w:rStyle w:val="77"/>
        </w:rPr>
        <w:t>мыс пен темір тасылды. «Исфиджаб,— деп жазды ортағасы</w:t>
      </w:r>
      <w:r>
        <w:rPr>
          <w:rStyle w:val="77"/>
        </w:rPr>
        <w:t>рлық</w:t>
      </w:r>
      <w:r>
        <w:rPr>
          <w:rStyle w:val="78"/>
        </w:rPr>
        <w:t xml:space="preserve"> </w:t>
      </w:r>
      <w:r>
        <w:rPr>
          <w:rStyle w:val="77"/>
        </w:rPr>
        <w:t>авторлардың бірі,— Түркістан шекарасындағы Мәуераннахрдың</w:t>
      </w:r>
      <w:r>
        <w:rPr>
          <w:rStyle w:val="78"/>
        </w:rPr>
        <w:t xml:space="preserve"> </w:t>
      </w:r>
      <w:r>
        <w:rPr>
          <w:rStyle w:val="77"/>
        </w:rPr>
        <w:t xml:space="preserve">үлкен де, </w:t>
      </w:r>
      <w:r w:rsidRPr="00DA7775">
        <w:rPr>
          <w:rStyle w:val="77"/>
        </w:rPr>
        <w:t xml:space="preserve">ipi </w:t>
      </w:r>
      <w:r>
        <w:rPr>
          <w:rStyle w:val="77"/>
        </w:rPr>
        <w:t>қалаларының бірі. Ол Азия елдерінің өркендеген жэне</w:t>
      </w:r>
      <w:r>
        <w:rPr>
          <w:rStyle w:val="78"/>
        </w:rPr>
        <w:t xml:space="preserve"> </w:t>
      </w:r>
      <w:r>
        <w:rPr>
          <w:rStyle w:val="77"/>
        </w:rPr>
        <w:t>керемет қалаларының бірі, жері қүнарлы, ағаштары көп, суы мол</w:t>
      </w:r>
      <w:r>
        <w:rPr>
          <w:rStyle w:val="78"/>
        </w:rPr>
        <w:t xml:space="preserve"> </w:t>
      </w:r>
      <w:r>
        <w:rPr>
          <w:rStyle w:val="77"/>
        </w:rPr>
        <w:t>жэне ғажайып бақтары бар».</w:t>
      </w:r>
    </w:p>
    <w:p w:rsidR="001E1DFC" w:rsidRDefault="00CA280D">
      <w:pPr>
        <w:pStyle w:val="91"/>
        <w:shd w:val="clear" w:color="auto" w:fill="auto"/>
        <w:spacing w:before="0"/>
        <w:ind w:left="20" w:right="20" w:firstLine="280"/>
      </w:pPr>
      <w:r>
        <w:rPr>
          <w:rStyle w:val="77"/>
        </w:rPr>
        <w:t xml:space="preserve">Талас алқабында </w:t>
      </w:r>
      <w:r>
        <w:rPr>
          <w:rStyle w:val="77"/>
          <w:lang w:val="en-US"/>
        </w:rPr>
        <w:t>ipi</w:t>
      </w:r>
      <w:r w:rsidRPr="00DA7775">
        <w:rPr>
          <w:rStyle w:val="77"/>
          <w:lang w:val="ru-RU"/>
        </w:rPr>
        <w:t xml:space="preserve"> </w:t>
      </w:r>
      <w:r>
        <w:rPr>
          <w:rStyle w:val="77"/>
        </w:rPr>
        <w:t xml:space="preserve">қала </w:t>
      </w:r>
      <w:r>
        <w:rPr>
          <w:rStyle w:val="77"/>
          <w:lang w:val="ru"/>
        </w:rPr>
        <w:t>Тараз пайда б</w:t>
      </w:r>
      <w:r>
        <w:rPr>
          <w:rStyle w:val="77"/>
          <w:lang w:val="ru"/>
        </w:rPr>
        <w:t xml:space="preserve">олды. Ол </w:t>
      </w:r>
      <w:r>
        <w:rPr>
          <w:rStyle w:val="77"/>
        </w:rPr>
        <w:t>VI ғасырдың</w:t>
      </w:r>
      <w:r>
        <w:rPr>
          <w:rStyle w:val="78"/>
        </w:rPr>
        <w:t xml:space="preserve"> </w:t>
      </w:r>
      <w:r>
        <w:rPr>
          <w:rStyle w:val="77"/>
        </w:rPr>
        <w:t>өзінде-ақ белгілі болды. Тап осында Түрік қағаны Иштеми 568</w:t>
      </w:r>
      <w:r>
        <w:rPr>
          <w:rStyle w:val="78"/>
        </w:rPr>
        <w:t xml:space="preserve"> </w:t>
      </w:r>
      <w:r>
        <w:rPr>
          <w:rStyle w:val="77"/>
        </w:rPr>
        <w:t xml:space="preserve">жылы Земарх бастаған Внзантня </w:t>
      </w:r>
      <w:r w:rsidRPr="00DA7775">
        <w:rPr>
          <w:rStyle w:val="77"/>
        </w:rPr>
        <w:t xml:space="preserve">императоры Юстиниан </w:t>
      </w:r>
      <w:r>
        <w:rPr>
          <w:rStyle w:val="77"/>
        </w:rPr>
        <w:t>ІІ-нің</w:t>
      </w:r>
      <w:r>
        <w:rPr>
          <w:rStyle w:val="78"/>
        </w:rPr>
        <w:t xml:space="preserve"> </w:t>
      </w:r>
      <w:r>
        <w:rPr>
          <w:rStyle w:val="77"/>
        </w:rPr>
        <w:t>дипломатиялық елшілігін қабылдады. Шежірешілер Таразды</w:t>
      </w:r>
      <w:r>
        <w:rPr>
          <w:rStyle w:val="78"/>
        </w:rPr>
        <w:t xml:space="preserve"> </w:t>
      </w:r>
      <w:r>
        <w:rPr>
          <w:rStyle w:val="77"/>
        </w:rPr>
        <w:t>саудагерлер қаласы деп атаған. Ол түргештердің, сосын қарлүқтар</w:t>
      </w:r>
      <w:r>
        <w:rPr>
          <w:rStyle w:val="78"/>
        </w:rPr>
        <w:t xml:space="preserve"> </w:t>
      </w:r>
      <w:r>
        <w:rPr>
          <w:rStyle w:val="77"/>
        </w:rPr>
        <w:t xml:space="preserve">мен қарахандардың астанасы </w:t>
      </w:r>
      <w:r w:rsidRPr="00DA7775">
        <w:rPr>
          <w:rStyle w:val="77"/>
        </w:rPr>
        <w:t xml:space="preserve">болды. </w:t>
      </w:r>
      <w:r>
        <w:rPr>
          <w:rStyle w:val="77"/>
        </w:rPr>
        <w:t>XI ғ. бірінші ширегінде ақша</w:t>
      </w:r>
      <w:r>
        <w:rPr>
          <w:rStyle w:val="78"/>
        </w:rPr>
        <w:t xml:space="preserve"> </w:t>
      </w:r>
      <w:r>
        <w:rPr>
          <w:rStyle w:val="77"/>
        </w:rPr>
        <w:t>айналымының қалыптаса бастауына сай Қазақстандық екі теңге</w:t>
      </w:r>
      <w:r>
        <w:rPr>
          <w:rStyle w:val="78"/>
        </w:rPr>
        <w:t xml:space="preserve"> </w:t>
      </w:r>
      <w:r>
        <w:rPr>
          <w:rStyle w:val="77"/>
        </w:rPr>
        <w:t>сарайы — Тараз жэне Испиджаб қалаларында болды. Қалалардағы</w:t>
      </w:r>
      <w:r>
        <w:rPr>
          <w:rStyle w:val="78"/>
        </w:rPr>
        <w:t xml:space="preserve"> </w:t>
      </w:r>
      <w:r>
        <w:rPr>
          <w:rStyle w:val="77"/>
        </w:rPr>
        <w:t>ішкі сауда айналымында мыс (қола) теңгелер жүрсе, ал күміс теңге</w:t>
      </w:r>
      <w:r>
        <w:rPr>
          <w:rStyle w:val="78"/>
        </w:rPr>
        <w:t xml:space="preserve"> </w:t>
      </w:r>
      <w:r>
        <w:rPr>
          <w:rStyle w:val="77"/>
        </w:rPr>
        <w:t>қалаарал</w:t>
      </w:r>
      <w:r>
        <w:rPr>
          <w:rStyle w:val="77"/>
        </w:rPr>
        <w:t xml:space="preserve">ық </w:t>
      </w:r>
      <w:r w:rsidRPr="00DA7775">
        <w:rPr>
          <w:rStyle w:val="77"/>
        </w:rPr>
        <w:t xml:space="preserve">ipi </w:t>
      </w:r>
      <w:r>
        <w:rPr>
          <w:rStyle w:val="77"/>
        </w:rPr>
        <w:t>товар айналымын қамтамасыз етіп, қаржы жинаудың</w:t>
      </w:r>
      <w:r>
        <w:rPr>
          <w:rStyle w:val="78"/>
        </w:rPr>
        <w:t xml:space="preserve"> </w:t>
      </w:r>
      <w:r>
        <w:rPr>
          <w:rStyle w:val="77"/>
        </w:rPr>
        <w:t>қүралы қызметін атқарды. XI ғасырдың 70-жылдарынан кейін күміс</w:t>
      </w:r>
      <w:r>
        <w:rPr>
          <w:rStyle w:val="78"/>
        </w:rPr>
        <w:t xml:space="preserve"> </w:t>
      </w:r>
      <w:r>
        <w:rPr>
          <w:rStyle w:val="77"/>
        </w:rPr>
        <w:t>қүю тоқтатылып, айналымда оның орнына алтын қолданылды.</w:t>
      </w:r>
      <w:r>
        <w:rPr>
          <w:rStyle w:val="78"/>
        </w:rPr>
        <w:t xml:space="preserve"> </w:t>
      </w:r>
      <w:r>
        <w:rPr>
          <w:rStyle w:val="77"/>
        </w:rPr>
        <w:t xml:space="preserve">Талас, </w:t>
      </w:r>
      <w:r w:rsidRPr="00DA7775">
        <w:rPr>
          <w:rStyle w:val="77"/>
        </w:rPr>
        <w:t xml:space="preserve">Acca </w:t>
      </w:r>
      <w:r>
        <w:rPr>
          <w:rStyle w:val="77"/>
        </w:rPr>
        <w:t>өзендерінің бойында, Тараз маңында Төменгі Барысхан,</w:t>
      </w:r>
      <w:r>
        <w:rPr>
          <w:rStyle w:val="78"/>
        </w:rPr>
        <w:t xml:space="preserve"> </w:t>
      </w:r>
      <w:r>
        <w:rPr>
          <w:rStyle w:val="77"/>
        </w:rPr>
        <w:t>Жамукат, Жекіл, Бектөбе, Дех-Нуджикес, Адахкет, Текабкет,</w:t>
      </w:r>
      <w:r>
        <w:rPr>
          <w:rStyle w:val="78"/>
        </w:rPr>
        <w:t xml:space="preserve"> </w:t>
      </w:r>
      <w:r>
        <w:rPr>
          <w:rStyle w:val="77"/>
        </w:rPr>
        <w:t>Шельджи, Жувикат жэне т.б. қалалар мен мекендер созылып жатты.</w:t>
      </w:r>
      <w:r>
        <w:rPr>
          <w:rStyle w:val="78"/>
        </w:rPr>
        <w:t xml:space="preserve"> </w:t>
      </w:r>
      <w:r>
        <w:rPr>
          <w:rStyle w:val="77"/>
        </w:rPr>
        <w:t>Талас алқабынан Шуға дейінгі жолда Ақыртас, Қүл-Шуб, Жүл-Шуб,</w:t>
      </w:r>
      <w:r>
        <w:rPr>
          <w:rStyle w:val="78"/>
        </w:rPr>
        <w:t xml:space="preserve"> </w:t>
      </w:r>
      <w:r>
        <w:rPr>
          <w:rStyle w:val="77"/>
        </w:rPr>
        <w:t xml:space="preserve">Қүлан, Мерке, Аспара, Нүзкет тэрізді қалалар орын тепкен. </w:t>
      </w:r>
      <w:r w:rsidRPr="00DA7775">
        <w:rPr>
          <w:rStyle w:val="77"/>
        </w:rPr>
        <w:t xml:space="preserve">Тек </w:t>
      </w:r>
      <w:r>
        <w:rPr>
          <w:rStyle w:val="77"/>
        </w:rPr>
        <w:t>VI-</w:t>
      </w:r>
      <w:r>
        <w:rPr>
          <w:rStyle w:val="78"/>
        </w:rPr>
        <w:t xml:space="preserve"> </w:t>
      </w:r>
      <w:r>
        <w:rPr>
          <w:rStyle w:val="77"/>
        </w:rPr>
        <w:t>XIII ға</w:t>
      </w:r>
      <w:r>
        <w:rPr>
          <w:rStyle w:val="77"/>
        </w:rPr>
        <w:t>сырларда Шу алқабында соғдылар, сириялықтар, түріктер,</w:t>
      </w:r>
      <w:r>
        <w:rPr>
          <w:rStyle w:val="78"/>
        </w:rPr>
        <w:t xml:space="preserve"> </w:t>
      </w:r>
      <w:r>
        <w:rPr>
          <w:rStyle w:val="77"/>
        </w:rPr>
        <w:t>парсылар мекендеген ірілі-үсақты 25 қала болған. Бүл Харанжуан,</w:t>
      </w:r>
      <w:r>
        <w:rPr>
          <w:rStyle w:val="78"/>
        </w:rPr>
        <w:t xml:space="preserve"> </w:t>
      </w:r>
      <w:r>
        <w:rPr>
          <w:rStyle w:val="77"/>
        </w:rPr>
        <w:t>Жүл, Навакет, Бунджикет, Қүрмырау, Суяб, Баласағүн, Жоғарғы</w:t>
      </w:r>
      <w:r>
        <w:rPr>
          <w:rStyle w:val="78"/>
        </w:rPr>
        <w:t xml:space="preserve"> </w:t>
      </w:r>
      <w:r>
        <w:rPr>
          <w:rStyle w:val="77"/>
        </w:rPr>
        <w:t xml:space="preserve">Барысхан қалашықтары. Іле алқабының </w:t>
      </w:r>
      <w:r w:rsidRPr="00DA7775">
        <w:rPr>
          <w:rStyle w:val="77"/>
        </w:rPr>
        <w:t xml:space="preserve">ipi </w:t>
      </w:r>
      <w:r>
        <w:rPr>
          <w:rStyle w:val="77"/>
        </w:rPr>
        <w:t>қалаларының қатары</w:t>
      </w:r>
      <w:r>
        <w:rPr>
          <w:rStyle w:val="78"/>
        </w:rPr>
        <w:t xml:space="preserve"> </w:t>
      </w:r>
      <w:r>
        <w:rPr>
          <w:rStyle w:val="77"/>
        </w:rPr>
        <w:t xml:space="preserve">Тальхиз (Талғар), </w:t>
      </w:r>
      <w:r>
        <w:rPr>
          <w:rStyle w:val="77"/>
        </w:rPr>
        <w:t>Қойлық, Дунгене, Алмалық (Алматы), Ілебалық,</w:t>
      </w:r>
      <w:r>
        <w:rPr>
          <w:rStyle w:val="78"/>
        </w:rPr>
        <w:t xml:space="preserve"> </w:t>
      </w:r>
      <w:r>
        <w:rPr>
          <w:rStyle w:val="77"/>
        </w:rPr>
        <w:t>Көк-Тума сияқты қалаларды жатқызуға болады.</w:t>
      </w:r>
    </w:p>
    <w:p w:rsidR="001E1DFC" w:rsidRDefault="00CA280D">
      <w:pPr>
        <w:pStyle w:val="91"/>
        <w:shd w:val="clear" w:color="auto" w:fill="auto"/>
        <w:spacing w:before="0"/>
        <w:ind w:left="20" w:right="20" w:firstLine="280"/>
      </w:pPr>
      <w:r>
        <w:rPr>
          <w:rStyle w:val="77"/>
        </w:rPr>
        <w:t>VII—XIII ғғ. қала мәдениеті тек оңтүстікте жэне оңтүстік-</w:t>
      </w:r>
      <w:r>
        <w:rPr>
          <w:rStyle w:val="78"/>
        </w:rPr>
        <w:t xml:space="preserve"> </w:t>
      </w:r>
      <w:r>
        <w:rPr>
          <w:rStyle w:val="77"/>
        </w:rPr>
        <w:t>шығыста ғана емес, Қазақстанның басқа өңірлерінде де дамыды.</w:t>
      </w:r>
    </w:p>
    <w:p w:rsidR="001E1DFC" w:rsidRDefault="00CA280D">
      <w:pPr>
        <w:pStyle w:val="91"/>
        <w:shd w:val="clear" w:color="auto" w:fill="auto"/>
        <w:spacing w:before="0" w:line="240" w:lineRule="exact"/>
      </w:pPr>
      <w:r>
        <w:rPr>
          <w:rStyle w:val="79"/>
        </w:rPr>
        <w:t>Сырдарияның төменгі ағысында Асанас, Янгикент, С</w:t>
      </w:r>
      <w:r>
        <w:rPr>
          <w:rStyle w:val="79"/>
        </w:rPr>
        <w:t xml:space="preserve">ығанақ, Жент, Барлышкент жэне т.б. қалалар орналасқан. Орталық жэне Шығыс Қазақстанда, оның ішінде Торғай, Жыланшық, Кеңгір, I Іұра, Жезді, Сарысу өзендерінің бойында жетпіс сегіз қаланың орны табылды. I Іұра алқабында Ақсикент деп аталатын мейлінше </w:t>
      </w:r>
      <w:r w:rsidRPr="00DA7775">
        <w:rPr>
          <w:rStyle w:val="79"/>
        </w:rPr>
        <w:t xml:space="preserve">ipi </w:t>
      </w:r>
      <w:r>
        <w:rPr>
          <w:rStyle w:val="79"/>
        </w:rPr>
        <w:t>қа</w:t>
      </w:r>
      <w:r>
        <w:rPr>
          <w:rStyle w:val="79"/>
        </w:rPr>
        <w:t xml:space="preserve">ла болған, Сарысу жағалауында Жүбаныш пен ¥лыбағыр, Торғайдың төменгі </w:t>
      </w:r>
      <w:r>
        <w:rPr>
          <w:rStyle w:val="79"/>
        </w:rPr>
        <w:lastRenderedPageBreak/>
        <w:t xml:space="preserve">сағасында — Қаңлыкент, Қарақорым, Борсық қалалары болғаны белгілі. Ертіс өзенінің алқабында он алты қимақ қаласы кездессе, оның ішінде Хакан мен Хакан-Қимақ қалалары қағанаттың астанасы </w:t>
      </w:r>
      <w:r>
        <w:rPr>
          <w:rStyle w:val="79"/>
        </w:rPr>
        <w:t>болған. Сол кезде қалалардың дамығанын сәулетті қүрылыстардың болуы дәлелдейді. Тараз маңындағы Бабаджа- хатун (X—XI ғғ.), Айша-бибі (XI—XII ғғ.) кесенелері, Тараздағы Қарахан кесенесі, Сырдарияның төменгі сағасындағы Сырлытам, Орталық Қазақстанның Домбауы</w:t>
      </w:r>
      <w:r>
        <w:rPr>
          <w:rStyle w:val="79"/>
        </w:rPr>
        <w:t xml:space="preserve">л кесенесі ортағасырлық сэулеттік ескерткіштерге жатады. Қазақстан қалаларының сәулеті бүрынғы өткен заманның сэулет өнерімен тығыз байланысты. Үйлерді салуға шикі кірпіш, қүм, ағаш қолданылды. </w:t>
      </w:r>
      <w:r w:rsidRPr="00DA7775">
        <w:rPr>
          <w:rStyle w:val="79"/>
        </w:rPr>
        <w:t xml:space="preserve">Ipi </w:t>
      </w:r>
      <w:r>
        <w:rPr>
          <w:rStyle w:val="79"/>
        </w:rPr>
        <w:t>ғимараттар мен бекіністердің сыртқы қабырғасы көбінесе күй</w:t>
      </w:r>
      <w:r>
        <w:rPr>
          <w:rStyle w:val="79"/>
        </w:rPr>
        <w:t>дірілген сары саздан жасалған плиткалармен қапталды. Сөйтіп, орта ғасырда Қазақстан аумағында тек көшпелі өркениет қана дамып қойған жоқ, сонымен бірге отырықшылық, егін шаруашылығы, мал шаруашылығы мен қалалық мәдениет те дамыды, олар бір-бірін толықтырып</w:t>
      </w:r>
      <w:r>
        <w:rPr>
          <w:rStyle w:val="79"/>
        </w:rPr>
        <w:t>, бір-бірін байытып, бір-біріне үлгі болған.</w:t>
      </w:r>
    </w:p>
    <w:p w:rsidR="001E1DFC" w:rsidRDefault="00CA280D">
      <w:pPr>
        <w:pStyle w:val="91"/>
        <w:shd w:val="clear" w:color="auto" w:fill="auto"/>
        <w:spacing w:before="0" w:line="240" w:lineRule="exact"/>
        <w:ind w:firstLine="280"/>
      </w:pPr>
      <w:r>
        <w:rPr>
          <w:rStyle w:val="BodytextBoldf0"/>
        </w:rPr>
        <w:t>Жазу мен ғылымның дамуы.</w:t>
      </w:r>
      <w:r>
        <w:rPr>
          <w:rStyle w:val="79"/>
        </w:rPr>
        <w:t xml:space="preserve"> VI—</w:t>
      </w:r>
      <w:r>
        <w:rPr>
          <w:rStyle w:val="BodytextBoldf0"/>
        </w:rPr>
        <w:t>VIII</w:t>
      </w:r>
      <w:r>
        <w:rPr>
          <w:rStyle w:val="79"/>
        </w:rPr>
        <w:t xml:space="preserve"> ғасырларда түрік қағанатына бағынған Орталық жэне Орта Азияның түркі тілдес халықтары, сондай-ақ Хазар қағанатын қүрған төменгі Еділ бойының, Дон жағалауы мен Солтүстік Кавказдың</w:t>
      </w:r>
      <w:r>
        <w:rPr>
          <w:rStyle w:val="79"/>
        </w:rPr>
        <w:t xml:space="preserve"> түрік тайпалары өздерінің жеке жазуларын қолданды. Жазу негізінен экімшілік жэне елшілік тәжірибелеріне қатысты, сондай-ақ мемлекеттік актілерді бекіту қажеттілігінен туындаған тэрізді. Діни қатынастардың да белгілі бір рөл атқарғаны анық.</w:t>
      </w:r>
    </w:p>
    <w:p w:rsidR="001E1DFC" w:rsidRDefault="00CA280D">
      <w:pPr>
        <w:pStyle w:val="91"/>
        <w:shd w:val="clear" w:color="auto" w:fill="auto"/>
        <w:spacing w:before="0" w:line="240" w:lineRule="exact"/>
        <w:ind w:firstLine="280"/>
      </w:pPr>
      <w:r>
        <w:rPr>
          <w:rStyle w:val="79"/>
        </w:rPr>
        <w:t>Шежірелерде айт</w:t>
      </w:r>
      <w:r>
        <w:rPr>
          <w:rStyle w:val="79"/>
        </w:rPr>
        <w:t xml:space="preserve">ылғандай, ертедегі түріктер ағаш тақтайларға "қажетті адамдардың аттарын, салық пен малдың санын" есептеу мақсатында ойықтар салатын болған. Сонымен қатар түрік елшілері грамотамен жабдықталды. 567 </w:t>
      </w:r>
      <w:r w:rsidRPr="00DA7775">
        <w:rPr>
          <w:rStyle w:val="79"/>
        </w:rPr>
        <w:t xml:space="preserve">жылы </w:t>
      </w:r>
      <w:r>
        <w:rPr>
          <w:rStyle w:val="79"/>
        </w:rPr>
        <w:t xml:space="preserve">Константинопольге II </w:t>
      </w:r>
      <w:r w:rsidRPr="00DA7775">
        <w:rPr>
          <w:rStyle w:val="79"/>
        </w:rPr>
        <w:t>Юсти</w:t>
      </w:r>
      <w:r w:rsidRPr="00DA7775">
        <w:rPr>
          <w:rStyle w:val="79"/>
        </w:rPr>
        <w:softHyphen/>
        <w:t xml:space="preserve">ниан императоры </w:t>
      </w:r>
      <w:r>
        <w:rPr>
          <w:rStyle w:val="79"/>
        </w:rPr>
        <w:t>сарайына ке</w:t>
      </w:r>
      <w:r>
        <w:rPr>
          <w:rStyle w:val="79"/>
        </w:rPr>
        <w:t>лген елші соғды Маниах қағаннан "скиф жазуымен" жазылған хатты әкелген. "Мүның не жазу" екендігін түрік қағанатының — Бугут көне жазуы ескерткішіне қарап білуге болады. Бағананың үш жағында соғды тілінде жазыл- ған жазу бар. Оның бір жағындағы брахма жазуы</w:t>
      </w:r>
      <w:r>
        <w:rPr>
          <w:rStyle w:val="79"/>
        </w:rPr>
        <w:t xml:space="preserve">мен санскриттегі жазба толығымен өшкен. Сөйтіп, </w:t>
      </w:r>
      <w:r w:rsidRPr="00DA7775">
        <w:rPr>
          <w:rStyle w:val="80"/>
        </w:rPr>
        <w:t xml:space="preserve">руна </w:t>
      </w:r>
      <w:r>
        <w:rPr>
          <w:rStyle w:val="80"/>
        </w:rPr>
        <w:t>эріпі пайда болғанға дейін</w:t>
      </w:r>
      <w:r>
        <w:rPr>
          <w:rStyle w:val="81"/>
        </w:rPr>
        <w:t xml:space="preserve"> </w:t>
      </w:r>
      <w:r>
        <w:rPr>
          <w:rStyle w:val="80"/>
        </w:rPr>
        <w:t>түріктер соғды әліппесін кеңінен қолданғанын, ол Түрік қағанатының</w:t>
      </w:r>
      <w:r>
        <w:rPr>
          <w:rStyle w:val="81"/>
        </w:rPr>
        <w:t xml:space="preserve"> </w:t>
      </w:r>
      <w:r>
        <w:rPr>
          <w:rStyle w:val="80"/>
        </w:rPr>
        <w:t>бірінші ресми жазуы болғандығын білеміз.</w:t>
      </w:r>
    </w:p>
    <w:p w:rsidR="001E1DFC" w:rsidRDefault="00CA280D">
      <w:pPr>
        <w:pStyle w:val="91"/>
        <w:shd w:val="clear" w:color="auto" w:fill="auto"/>
        <w:spacing w:before="0"/>
        <w:ind w:left="20" w:firstLine="280"/>
      </w:pPr>
      <w:r>
        <w:rPr>
          <w:rStyle w:val="80"/>
        </w:rPr>
        <w:t xml:space="preserve">Жаңа жазба — көне түрік әліппесі — түріктердің </w:t>
      </w:r>
      <w:r w:rsidRPr="00DA7775">
        <w:rPr>
          <w:rStyle w:val="80"/>
        </w:rPr>
        <w:t xml:space="preserve">арасында </w:t>
      </w:r>
      <w:r>
        <w:rPr>
          <w:rStyle w:val="80"/>
        </w:rPr>
        <w:t>VII</w:t>
      </w:r>
      <w:r>
        <w:rPr>
          <w:rStyle w:val="81"/>
        </w:rPr>
        <w:t xml:space="preserve"> </w:t>
      </w:r>
      <w:r>
        <w:rPr>
          <w:rStyle w:val="80"/>
        </w:rPr>
        <w:t>ғ. бірінші жартысында пайда болған. Әліппе алғашында бір-бірінен</w:t>
      </w:r>
      <w:r>
        <w:rPr>
          <w:rStyle w:val="81"/>
        </w:rPr>
        <w:t xml:space="preserve"> </w:t>
      </w:r>
      <w:r>
        <w:rPr>
          <w:rStyle w:val="80"/>
        </w:rPr>
        <w:t>бөлек жазылатын геометриялық белгілерден қүрылып, 37 немесе 38</w:t>
      </w:r>
      <w:r>
        <w:rPr>
          <w:rStyle w:val="81"/>
        </w:rPr>
        <w:t xml:space="preserve"> </w:t>
      </w:r>
      <w:r>
        <w:rPr>
          <w:rStyle w:val="80"/>
        </w:rPr>
        <w:t>әріптен түрған, оның соғды әліппесінен айырмашылығы ағаш пен</w:t>
      </w:r>
      <w:r>
        <w:rPr>
          <w:rStyle w:val="81"/>
        </w:rPr>
        <w:t xml:space="preserve"> </w:t>
      </w:r>
      <w:r>
        <w:rPr>
          <w:rStyle w:val="80"/>
        </w:rPr>
        <w:t xml:space="preserve">тасқа жазуға </w:t>
      </w:r>
      <w:r>
        <w:rPr>
          <w:rStyle w:val="80"/>
        </w:rPr>
        <w:lastRenderedPageBreak/>
        <w:t>қолайлылығымен ерекшелінеді. Руна ғаріптері түркі</w:t>
      </w:r>
      <w:r>
        <w:rPr>
          <w:rStyle w:val="81"/>
        </w:rPr>
        <w:t xml:space="preserve"> </w:t>
      </w:r>
      <w:r>
        <w:rPr>
          <w:rStyle w:val="80"/>
        </w:rPr>
        <w:t>тілі</w:t>
      </w:r>
      <w:r>
        <w:rPr>
          <w:rStyle w:val="80"/>
        </w:rPr>
        <w:t>нің ерекшеліктерін дэл бере білді. Әдеби жэне тарихи түрғыдан</w:t>
      </w:r>
      <w:r>
        <w:rPr>
          <w:rStyle w:val="81"/>
        </w:rPr>
        <w:t xml:space="preserve"> </w:t>
      </w:r>
      <w:r>
        <w:rPr>
          <w:rStyle w:val="80"/>
        </w:rPr>
        <w:t>алғанда, руна ескерткіштері тіл мен әліппеге қатысты біркелкі емес.</w:t>
      </w:r>
      <w:r>
        <w:rPr>
          <w:rStyle w:val="81"/>
        </w:rPr>
        <w:t xml:space="preserve"> </w:t>
      </w:r>
      <w:r>
        <w:rPr>
          <w:rStyle w:val="80"/>
        </w:rPr>
        <w:t>Аймақтық белгісіне орай ескерткіштер бірнеше топқа бөлінеді.</w:t>
      </w:r>
      <w:r>
        <w:rPr>
          <w:rStyle w:val="81"/>
        </w:rPr>
        <w:t xml:space="preserve"> </w:t>
      </w:r>
      <w:r>
        <w:rPr>
          <w:rStyle w:val="80"/>
        </w:rPr>
        <w:t xml:space="preserve">Моңғолиядан табылған руна ескерткіштері Орхон, </w:t>
      </w:r>
      <w:r w:rsidRPr="00DA7775">
        <w:rPr>
          <w:rStyle w:val="80"/>
        </w:rPr>
        <w:t>Тола жэне Се</w:t>
      </w:r>
      <w:r w:rsidRPr="00DA7775">
        <w:rPr>
          <w:rStyle w:val="80"/>
        </w:rPr>
        <w:softHyphen/>
        <w:t>ленга</w:t>
      </w:r>
      <w:r w:rsidRPr="00DA7775">
        <w:rPr>
          <w:rStyle w:val="80"/>
        </w:rPr>
        <w:t xml:space="preserve"> </w:t>
      </w:r>
      <w:r>
        <w:rPr>
          <w:rStyle w:val="80"/>
        </w:rPr>
        <w:t>өзендері алқаптарында шоғырланған. Бүл топқа Білге-қаған</w:t>
      </w:r>
      <w:r>
        <w:rPr>
          <w:rStyle w:val="81"/>
        </w:rPr>
        <w:t xml:space="preserve"> </w:t>
      </w:r>
      <w:r>
        <w:rPr>
          <w:rStyle w:val="80"/>
        </w:rPr>
        <w:t>мен Күлтегінге арналған белгілі руна мәтіндері жатады: Кошо-</w:t>
      </w:r>
      <w:r>
        <w:rPr>
          <w:rStyle w:val="81"/>
        </w:rPr>
        <w:t xml:space="preserve"> </w:t>
      </w:r>
      <w:r>
        <w:rPr>
          <w:rStyle w:val="80"/>
        </w:rPr>
        <w:t>Цайдам бағаналары, Чойрэн бағанасы, Тоныкөк ескерткіші, Онгин</w:t>
      </w:r>
      <w:r>
        <w:rPr>
          <w:rStyle w:val="81"/>
        </w:rPr>
        <w:t xml:space="preserve"> </w:t>
      </w:r>
      <w:r>
        <w:rPr>
          <w:rStyle w:val="80"/>
        </w:rPr>
        <w:t>жазуы, Куличор қүрметіне арналған бағана, Селенга тасы, Сэврэй</w:t>
      </w:r>
      <w:r>
        <w:rPr>
          <w:rStyle w:val="81"/>
        </w:rPr>
        <w:t xml:space="preserve"> </w:t>
      </w:r>
      <w:r>
        <w:rPr>
          <w:rStyle w:val="80"/>
        </w:rPr>
        <w:t>тасы, Терхин бағанасы, Тэсинь бағанасы, Қарабалғасун жазуы,</w:t>
      </w:r>
      <w:r>
        <w:rPr>
          <w:rStyle w:val="81"/>
        </w:rPr>
        <w:t xml:space="preserve"> </w:t>
      </w:r>
      <w:r>
        <w:rPr>
          <w:rStyle w:val="80"/>
        </w:rPr>
        <w:t>Суджа жазуы, Тайхир-чулудің 20 жазуы, Исе-Асхеттің 2 жазуы,</w:t>
      </w:r>
      <w:r>
        <w:rPr>
          <w:rStyle w:val="81"/>
        </w:rPr>
        <w:t xml:space="preserve"> </w:t>
      </w:r>
      <w:r>
        <w:rPr>
          <w:rStyle w:val="80"/>
        </w:rPr>
        <w:t>Хэнтэй жазуы, Хангай мен Гобаның үсақ жазуы, сондай-ақ соғды</w:t>
      </w:r>
      <w:r>
        <w:rPr>
          <w:rStyle w:val="81"/>
        </w:rPr>
        <w:t xml:space="preserve"> </w:t>
      </w:r>
      <w:r>
        <w:rPr>
          <w:rStyle w:val="80"/>
        </w:rPr>
        <w:t>тіліндегі Бугут жазуы. Бүл жазулар "орхон ескерткіштері" деп</w:t>
      </w:r>
      <w:r>
        <w:rPr>
          <w:rStyle w:val="81"/>
        </w:rPr>
        <w:t xml:space="preserve"> </w:t>
      </w:r>
      <w:r>
        <w:rPr>
          <w:rStyle w:val="80"/>
        </w:rPr>
        <w:t>аталады.</w:t>
      </w:r>
    </w:p>
    <w:p w:rsidR="001E1DFC" w:rsidRDefault="00CA280D">
      <w:pPr>
        <w:pStyle w:val="91"/>
        <w:shd w:val="clear" w:color="auto" w:fill="auto"/>
        <w:spacing w:before="0"/>
        <w:ind w:left="20" w:firstLine="280"/>
      </w:pPr>
      <w:r>
        <w:rPr>
          <w:rStyle w:val="80"/>
        </w:rPr>
        <w:t xml:space="preserve">Тува </w:t>
      </w:r>
      <w:r>
        <w:rPr>
          <w:rStyle w:val="80"/>
        </w:rPr>
        <w:t>жэне Минусин аймағындағы Енисей ескерткіштеріне</w:t>
      </w:r>
      <w:r>
        <w:rPr>
          <w:rStyle w:val="81"/>
        </w:rPr>
        <w:t xml:space="preserve"> </w:t>
      </w:r>
      <w:r>
        <w:rPr>
          <w:rStyle w:val="80"/>
        </w:rPr>
        <w:t>жататын қүлпытастарда, тастарда, алтын жэне күміс ыдыстарда,</w:t>
      </w:r>
      <w:r>
        <w:rPr>
          <w:rStyle w:val="81"/>
        </w:rPr>
        <w:t xml:space="preserve"> </w:t>
      </w:r>
      <w:r>
        <w:rPr>
          <w:rStyle w:val="80"/>
        </w:rPr>
        <w:t>теңгелерде қазіргі таңда белгілі болған жазудың 150 түрі белгілі</w:t>
      </w:r>
      <w:r>
        <w:rPr>
          <w:rStyle w:val="81"/>
        </w:rPr>
        <w:t xml:space="preserve"> </w:t>
      </w:r>
      <w:r>
        <w:rPr>
          <w:rStyle w:val="80"/>
        </w:rPr>
        <w:t>болса, Лена-Байкал жағалауындағы ескерткіштер тобында түрмыс</w:t>
      </w:r>
      <w:r>
        <w:rPr>
          <w:rStyle w:val="81"/>
        </w:rPr>
        <w:t xml:space="preserve"> </w:t>
      </w:r>
      <w:r>
        <w:rPr>
          <w:rStyle w:val="80"/>
        </w:rPr>
        <w:t>заттарына жазылған, э</w:t>
      </w:r>
      <w:r>
        <w:rPr>
          <w:rStyle w:val="80"/>
        </w:rPr>
        <w:t>лі күнге дейін оқылмаған 16 қысқа жазу</w:t>
      </w:r>
      <w:r>
        <w:rPr>
          <w:rStyle w:val="81"/>
        </w:rPr>
        <w:t xml:space="preserve"> </w:t>
      </w:r>
      <w:r>
        <w:rPr>
          <w:rStyle w:val="80"/>
        </w:rPr>
        <w:t>кездеседі.</w:t>
      </w:r>
    </w:p>
    <w:p w:rsidR="001E1DFC" w:rsidRDefault="00CA280D">
      <w:pPr>
        <w:pStyle w:val="91"/>
        <w:shd w:val="clear" w:color="auto" w:fill="auto"/>
        <w:spacing w:before="0"/>
        <w:ind w:left="20" w:firstLine="280"/>
      </w:pPr>
      <w:r>
        <w:rPr>
          <w:rStyle w:val="80"/>
        </w:rPr>
        <w:t>Алтай тобының ескерткіштері: бір тас бағана мен тасқа жазылған</w:t>
      </w:r>
      <w:r>
        <w:rPr>
          <w:rStyle w:val="81"/>
        </w:rPr>
        <w:t xml:space="preserve"> </w:t>
      </w:r>
      <w:r>
        <w:rPr>
          <w:rStyle w:val="80"/>
        </w:rPr>
        <w:t>жазулар жэне молалардан табылған күміс ыдыстағы жазулар</w:t>
      </w:r>
      <w:r>
        <w:rPr>
          <w:rStyle w:val="81"/>
        </w:rPr>
        <w:t xml:space="preserve"> </w:t>
      </w:r>
      <w:r>
        <w:rPr>
          <w:rStyle w:val="80"/>
        </w:rPr>
        <w:t>(барлығы 50-ге жуық жазулар).</w:t>
      </w:r>
    </w:p>
    <w:p w:rsidR="001E1DFC" w:rsidRDefault="00CA280D">
      <w:pPr>
        <w:pStyle w:val="91"/>
        <w:shd w:val="clear" w:color="auto" w:fill="auto"/>
        <w:spacing w:before="0"/>
        <w:ind w:left="20" w:firstLine="280"/>
      </w:pPr>
      <w:r>
        <w:rPr>
          <w:rStyle w:val="80"/>
        </w:rPr>
        <w:t>Шығыс Түркістан ескерткіштеріне Түрфандағы көне қүрылысты</w:t>
      </w:r>
      <w:r>
        <w:rPr>
          <w:rStyle w:val="80"/>
        </w:rPr>
        <w:t>ң</w:t>
      </w:r>
      <w:r>
        <w:rPr>
          <w:rStyle w:val="81"/>
        </w:rPr>
        <w:t xml:space="preserve"> </w:t>
      </w:r>
      <w:r>
        <w:rPr>
          <w:rStyle w:val="80"/>
        </w:rPr>
        <w:t>қабырғасында жазылған 4 жазу, үңгір ғимараттарындағы 2 жазу,</w:t>
      </w:r>
      <w:r>
        <w:rPr>
          <w:rStyle w:val="81"/>
        </w:rPr>
        <w:t xml:space="preserve"> </w:t>
      </w:r>
      <w:r>
        <w:rPr>
          <w:rStyle w:val="80"/>
        </w:rPr>
        <w:t xml:space="preserve">Миран мен Дуньхуандағы қағазға түсірілген бірнеше </w:t>
      </w:r>
      <w:r w:rsidRPr="00DA7775">
        <w:rPr>
          <w:rStyle w:val="80"/>
        </w:rPr>
        <w:t xml:space="preserve">ipi </w:t>
      </w:r>
      <w:r>
        <w:rPr>
          <w:rStyle w:val="80"/>
        </w:rPr>
        <w:t>мәтіндер,</w:t>
      </w:r>
      <w:r>
        <w:rPr>
          <w:rStyle w:val="81"/>
        </w:rPr>
        <w:t xml:space="preserve"> </w:t>
      </w:r>
      <w:r>
        <w:rPr>
          <w:rStyle w:val="80"/>
        </w:rPr>
        <w:t>қоладан жасалған қол айнадағы жазу жатады.</w:t>
      </w:r>
    </w:p>
    <w:p w:rsidR="001E1DFC" w:rsidRDefault="00CA280D">
      <w:pPr>
        <w:pStyle w:val="91"/>
        <w:shd w:val="clear" w:color="auto" w:fill="auto"/>
        <w:spacing w:before="0"/>
        <w:ind w:left="20" w:firstLine="280"/>
      </w:pPr>
      <w:r>
        <w:rPr>
          <w:rStyle w:val="80"/>
        </w:rPr>
        <w:t>Ал Жетісулық деп аталған Орта Азиялық ескерткіштер тобына</w:t>
      </w:r>
      <w:r>
        <w:rPr>
          <w:rStyle w:val="81"/>
        </w:rPr>
        <w:t xml:space="preserve"> </w:t>
      </w:r>
      <w:r>
        <w:rPr>
          <w:rStyle w:val="80"/>
        </w:rPr>
        <w:t>— Талас алқабындағы қүлпытас</w:t>
      </w:r>
      <w:r>
        <w:rPr>
          <w:rStyle w:val="80"/>
        </w:rPr>
        <w:t>тардағы, теңгелердегі, түрмыстық</w:t>
      </w:r>
      <w:r>
        <w:rPr>
          <w:rStyle w:val="81"/>
        </w:rPr>
        <w:t xml:space="preserve"> </w:t>
      </w:r>
      <w:r>
        <w:rPr>
          <w:rStyle w:val="80"/>
        </w:rPr>
        <w:t>заттар мен ағаш таяқтардағы 12 жазуды, ал Ферғана ескерткіштеріне</w:t>
      </w:r>
      <w:r>
        <w:rPr>
          <w:rStyle w:val="81"/>
        </w:rPr>
        <w:t xml:space="preserve"> </w:t>
      </w:r>
      <w:r>
        <w:rPr>
          <w:rStyle w:val="80"/>
        </w:rPr>
        <w:t xml:space="preserve">жататын қосалқы тобы </w:t>
      </w:r>
      <w:r w:rsidRPr="00DA7775">
        <w:rPr>
          <w:rStyle w:val="80"/>
        </w:rPr>
        <w:t xml:space="preserve">керамика </w:t>
      </w:r>
      <w:r>
        <w:rPr>
          <w:rStyle w:val="80"/>
        </w:rPr>
        <w:t>мен металдағы 17 қысқа жазу</w:t>
      </w:r>
      <w:r>
        <w:rPr>
          <w:rStyle w:val="81"/>
        </w:rPr>
        <w:t xml:space="preserve"> </w:t>
      </w:r>
      <w:r>
        <w:rPr>
          <w:rStyle w:val="80"/>
        </w:rPr>
        <w:t>жатады.</w:t>
      </w:r>
    </w:p>
    <w:p w:rsidR="001E1DFC" w:rsidRDefault="00CA280D">
      <w:pPr>
        <w:pStyle w:val="91"/>
        <w:shd w:val="clear" w:color="auto" w:fill="auto"/>
        <w:spacing w:before="0"/>
        <w:ind w:left="20" w:firstLine="280"/>
      </w:pPr>
      <w:r>
        <w:rPr>
          <w:rStyle w:val="80"/>
        </w:rPr>
        <w:t>Көне түркі мәдениетіндегі адамзат өркениетінің өлмес қазына-</w:t>
      </w:r>
      <w:r>
        <w:rPr>
          <w:rStyle w:val="81"/>
        </w:rPr>
        <w:t xml:space="preserve"> </w:t>
      </w:r>
      <w:r>
        <w:rPr>
          <w:rStyle w:val="80"/>
        </w:rPr>
        <w:t>ларының бірі — баға жетпес асы</w:t>
      </w:r>
      <w:r>
        <w:rPr>
          <w:rStyle w:val="80"/>
        </w:rPr>
        <w:t>л мүрасы — жазудың пайда болуы</w:t>
      </w:r>
      <w:r>
        <w:rPr>
          <w:rStyle w:val="81"/>
        </w:rPr>
        <w:t xml:space="preserve"> </w:t>
      </w:r>
      <w:r w:rsidRPr="00DA7775">
        <w:rPr>
          <w:rStyle w:val="82"/>
        </w:rPr>
        <w:t xml:space="preserve">мен </w:t>
      </w:r>
      <w:r>
        <w:rPr>
          <w:rStyle w:val="82"/>
        </w:rPr>
        <w:t>жазба әдебиетінің байлығы. Білге-қаған мен Күлтегіннің жэне басқа түрік елінің көрнекті қайраткерлерінің қүрметіне арналған руна мәтіндері ең қүнды әдеби шығармалар ретінде жэне сол кезеңнің тарихын баяндайтын дерек ретін</w:t>
      </w:r>
      <w:r>
        <w:rPr>
          <w:rStyle w:val="82"/>
        </w:rPr>
        <w:t>де жоғары бағаланады. Бірақ біртіндеп оңтүстік өлкелерді арабтардың жаулауы, ислам дінінің көшпелі ақсүйектер арасына терең тамыр жаюы нәтижесінде ежелгі түріктердің руна жазуы ығыстырылып, араб графикасы негізінде жаңа түрік жазбасы қалыптасқан.</w:t>
      </w:r>
    </w:p>
    <w:p w:rsidR="001E1DFC" w:rsidRDefault="00CA280D">
      <w:pPr>
        <w:pStyle w:val="91"/>
        <w:shd w:val="clear" w:color="auto" w:fill="auto"/>
        <w:spacing w:before="0"/>
        <w:ind w:left="20" w:firstLine="280"/>
      </w:pPr>
      <w:r>
        <w:rPr>
          <w:rStyle w:val="82"/>
        </w:rPr>
        <w:t>Ортағасыр</w:t>
      </w:r>
      <w:r>
        <w:rPr>
          <w:rStyle w:val="82"/>
        </w:rPr>
        <w:t xml:space="preserve">лық мәдениеттің қаншалықты деңгейде дамығанды- ғына философ, ғалым </w:t>
      </w:r>
      <w:r w:rsidRPr="00DA7775">
        <w:rPr>
          <w:rStyle w:val="82"/>
        </w:rPr>
        <w:t xml:space="preserve">энциклопедист, </w:t>
      </w:r>
      <w:r>
        <w:rPr>
          <w:rStyle w:val="82"/>
        </w:rPr>
        <w:t xml:space="preserve">Отырардан (Фарабтан) шық- қан Әбу </w:t>
      </w:r>
      <w:r>
        <w:rPr>
          <w:rStyle w:val="82"/>
        </w:rPr>
        <w:lastRenderedPageBreak/>
        <w:t xml:space="preserve">Насыр ибн Мүхаммед ибн Тархан ибн Узлак эл-Фараби ат-Түріктің (870—950) ғылыми еңбектері куэ. Немістің шығыста- нушысы Ф.Дитеритстен бастап </w:t>
      </w:r>
      <w:r>
        <w:rPr>
          <w:rStyle w:val="82"/>
        </w:rPr>
        <w:t xml:space="preserve">Дж.Сартонға дейінгі мәдениет пен ғылымның көрнекті өкілдері, тарихшылар әл-Фарабиді кереметтеп, үлы түлға екендігін ерекше баяндайды. Ол астрономияны, логика- ны, </w:t>
      </w:r>
      <w:r>
        <w:rPr>
          <w:rStyle w:val="82"/>
          <w:lang w:val="ru"/>
        </w:rPr>
        <w:t xml:space="preserve">музыка </w:t>
      </w:r>
      <w:r>
        <w:rPr>
          <w:rStyle w:val="82"/>
        </w:rPr>
        <w:t xml:space="preserve">теориясын, математиканы, </w:t>
      </w:r>
      <w:r>
        <w:rPr>
          <w:rStyle w:val="82"/>
          <w:lang w:val="ru"/>
        </w:rPr>
        <w:t xml:space="preserve">социология </w:t>
      </w:r>
      <w:r>
        <w:rPr>
          <w:rStyle w:val="82"/>
        </w:rPr>
        <w:t xml:space="preserve">мен этиканы, </w:t>
      </w:r>
      <w:r>
        <w:rPr>
          <w:rStyle w:val="82"/>
          <w:lang w:val="ru"/>
        </w:rPr>
        <w:t xml:space="preserve">медицина мен </w:t>
      </w:r>
      <w:r>
        <w:rPr>
          <w:rStyle w:val="82"/>
        </w:rPr>
        <w:t xml:space="preserve">психологияны, </w:t>
      </w:r>
      <w:r>
        <w:rPr>
          <w:rStyle w:val="82"/>
          <w:lang w:val="ru"/>
        </w:rPr>
        <w:t xml:space="preserve">философия </w:t>
      </w:r>
      <w:r>
        <w:rPr>
          <w:rStyle w:val="82"/>
        </w:rPr>
        <w:t xml:space="preserve">мен қүқықты зерттеді. Оған "Муаллим ассана" — "екінші үстаз" деген атақ берілген. Бүл жерде "екінші" деген Аристотельден кейінгі дегенді білдіреді. </w:t>
      </w:r>
      <w:r w:rsidRPr="00DA7775">
        <w:rPr>
          <w:rStyle w:val="82"/>
        </w:rPr>
        <w:t xml:space="preserve">Эл- Фараби </w:t>
      </w:r>
      <w:r>
        <w:rPr>
          <w:rStyle w:val="82"/>
        </w:rPr>
        <w:t>шын мэнінде әлемдік дәрежедегі ғалым болды, ол өзініц шығармаларында араб, парсы, грек, үнді мәде</w:t>
      </w:r>
      <w:r>
        <w:rPr>
          <w:rStyle w:val="82"/>
        </w:rPr>
        <w:t xml:space="preserve">ниетімен түрік мэдениетініц жетістіктерін бір-біріне жақындастырып, біріктіре білді. Ол атақты "Китаб аль-музык аль-кабир" атты ецбегінде </w:t>
      </w:r>
      <w:r w:rsidRPr="00DA7775">
        <w:rPr>
          <w:rStyle w:val="82"/>
        </w:rPr>
        <w:t>музы</w:t>
      </w:r>
      <w:r w:rsidRPr="00DA7775">
        <w:rPr>
          <w:rStyle w:val="82"/>
        </w:rPr>
        <w:softHyphen/>
        <w:t xml:space="preserve">ка </w:t>
      </w:r>
      <w:r>
        <w:rPr>
          <w:rStyle w:val="82"/>
        </w:rPr>
        <w:t>мәселесіне ерекше мэн береді. Ол ғылымды, білімді жацғыртушы болды, бүл оныц "Ғылымды топтау туралы сөз" деген</w:t>
      </w:r>
      <w:r>
        <w:rPr>
          <w:rStyle w:val="82"/>
        </w:rPr>
        <w:t xml:space="preserve"> ецбегінде қамтылды.</w:t>
      </w:r>
    </w:p>
    <w:p w:rsidR="001E1DFC" w:rsidRDefault="00CA280D">
      <w:pPr>
        <w:pStyle w:val="91"/>
        <w:shd w:val="clear" w:color="auto" w:fill="auto"/>
        <w:spacing w:before="0"/>
        <w:ind w:left="20" w:firstLine="280"/>
      </w:pPr>
      <w:r>
        <w:rPr>
          <w:rStyle w:val="82"/>
        </w:rPr>
        <w:t xml:space="preserve">Әл-Фараби саяси </w:t>
      </w:r>
      <w:r w:rsidRPr="00DA7775">
        <w:rPr>
          <w:rStyle w:val="82"/>
        </w:rPr>
        <w:t xml:space="preserve">философия </w:t>
      </w:r>
      <w:r>
        <w:rPr>
          <w:rStyle w:val="82"/>
        </w:rPr>
        <w:t>мен этикаға ерекше мэн берді, өйткені, солардыц арқасында шын мэніндегі бақытқа қол жеткізуге болады, бүл бақытты алдамшы бақыттан ажырата білу керек деген, Әл-Фараби жақсылық тілеуші қаланы надан, адасқан қал</w:t>
      </w:r>
      <w:r>
        <w:rPr>
          <w:rStyle w:val="82"/>
        </w:rPr>
        <w:t>аға қарсы қояды, ақ ниетті адамдар үшін өтірік айту, алдап-арбау жэне астамшылық жат нәрсе деген. Рухтыц еркіндігі туралы Әл-Фараби шығармаларында өте анық жазылған. Фарабидіц қолжазбалары элемніц көптеген кітапханаларында сақталған. Әл-Фарабидіц осы ецбек</w:t>
      </w:r>
      <w:r>
        <w:rPr>
          <w:rStyle w:val="82"/>
        </w:rPr>
        <w:t xml:space="preserve">тері арқылы ортағасырлық ғылым қалыптасты, оныц ықпалымен Ибн Руштіц, Ибн Синаныц, Омар Хайямныц, Роджер </w:t>
      </w:r>
      <w:r w:rsidRPr="00DA7775">
        <w:rPr>
          <w:rStyle w:val="82"/>
        </w:rPr>
        <w:t xml:space="preserve">Бэконныц, Леонардо </w:t>
      </w:r>
      <w:r>
        <w:rPr>
          <w:rStyle w:val="82"/>
        </w:rPr>
        <w:t>да Винчидіц жэне өзге де ойшылдардыц дүниетанымы қалыптасты.</w:t>
      </w:r>
    </w:p>
    <w:p w:rsidR="001E1DFC" w:rsidRDefault="00CA280D">
      <w:pPr>
        <w:pStyle w:val="91"/>
        <w:shd w:val="clear" w:color="auto" w:fill="auto"/>
        <w:spacing w:before="0"/>
        <w:ind w:left="20" w:firstLine="280"/>
        <w:sectPr w:rsidR="001E1DFC">
          <w:footerReference w:type="default" r:id="rId29"/>
          <w:type w:val="continuous"/>
          <w:pgSz w:w="11909" w:h="16834"/>
          <w:pgMar w:top="3593" w:right="2731" w:bottom="3593" w:left="2703" w:header="0" w:footer="3" w:gutter="0"/>
          <w:cols w:space="720"/>
          <w:noEndnote/>
          <w:docGrid w:linePitch="360"/>
        </w:sectPr>
      </w:pPr>
      <w:r>
        <w:rPr>
          <w:rStyle w:val="82"/>
        </w:rPr>
        <w:t xml:space="preserve">Дамыған орта ғасырлар кезеціндегі тағы бір </w:t>
      </w:r>
      <w:r w:rsidRPr="00DA7775">
        <w:rPr>
          <w:rStyle w:val="82"/>
        </w:rPr>
        <w:t xml:space="preserve">ipi </w:t>
      </w:r>
      <w:r>
        <w:rPr>
          <w:rStyle w:val="82"/>
        </w:rPr>
        <w:t>эдеби поэтикалық шығарма "Қүтадғу білік" немесе "Қайырымды білім" поэмасы болып табылады.</w:t>
      </w:r>
    </w:p>
    <w:p w:rsidR="001E1DFC" w:rsidRDefault="00CA280D">
      <w:pPr>
        <w:pStyle w:val="91"/>
        <w:shd w:val="clear" w:color="auto" w:fill="auto"/>
        <w:spacing w:before="0" w:line="240" w:lineRule="exact"/>
        <w:ind w:left="20" w:firstLine="280"/>
      </w:pPr>
      <w:r>
        <w:rPr>
          <w:rStyle w:val="83"/>
        </w:rPr>
        <w:lastRenderedPageBreak/>
        <w:t>"Қүтадғу білік" ежелгі Түркістанның батысы мен шығысында</w:t>
      </w:r>
      <w:r>
        <w:rPr>
          <w:rStyle w:val="84"/>
        </w:rPr>
        <w:t xml:space="preserve"> </w:t>
      </w:r>
      <w:r>
        <w:rPr>
          <w:rStyle w:val="83"/>
        </w:rPr>
        <w:t>бірдей IX ғасырдан бастап-ақ ықпалды, іргелі елдік қүрған</w:t>
      </w:r>
      <w:r>
        <w:rPr>
          <w:rStyle w:val="84"/>
        </w:rPr>
        <w:t xml:space="preserve"> </w:t>
      </w:r>
      <w:r>
        <w:rPr>
          <w:rStyle w:val="83"/>
        </w:rPr>
        <w:t>қара</w:t>
      </w:r>
      <w:r>
        <w:rPr>
          <w:rStyle w:val="83"/>
        </w:rPr>
        <w:t xml:space="preserve">хандар әулетінің билігі дәуірлеп түрған заманда Жүсіп </w:t>
      </w:r>
      <w:r w:rsidRPr="00DA7775">
        <w:rPr>
          <w:rStyle w:val="83"/>
        </w:rPr>
        <w:t>Xac-</w:t>
      </w:r>
      <w:r w:rsidRPr="00DA7775">
        <w:rPr>
          <w:rStyle w:val="84"/>
        </w:rPr>
        <w:t xml:space="preserve"> </w:t>
      </w:r>
      <w:r>
        <w:rPr>
          <w:rStyle w:val="83"/>
        </w:rPr>
        <w:t xml:space="preserve">Хаджиб жазған. </w:t>
      </w:r>
      <w:r w:rsidRPr="00DA7775">
        <w:rPr>
          <w:rStyle w:val="83"/>
        </w:rPr>
        <w:t xml:space="preserve">Ол </w:t>
      </w:r>
      <w:r>
        <w:rPr>
          <w:rStyle w:val="83"/>
        </w:rPr>
        <w:t xml:space="preserve">X ғ. соңы </w:t>
      </w:r>
      <w:r w:rsidRPr="00DA7775">
        <w:rPr>
          <w:rStyle w:val="83"/>
        </w:rPr>
        <w:t xml:space="preserve">мен </w:t>
      </w:r>
      <w:r>
        <w:rPr>
          <w:rStyle w:val="83"/>
        </w:rPr>
        <w:t>XI ғ. алғашқы жылдарында қазіргі</w:t>
      </w:r>
      <w:r>
        <w:rPr>
          <w:rStyle w:val="84"/>
        </w:rPr>
        <w:t xml:space="preserve"> </w:t>
      </w:r>
      <w:r>
        <w:rPr>
          <w:rStyle w:val="83"/>
        </w:rPr>
        <w:t>қазақ елінің жер ауқымына енетін ежелгі Баласағүн шэһарында туып</w:t>
      </w:r>
      <w:r>
        <w:rPr>
          <w:rStyle w:val="84"/>
        </w:rPr>
        <w:t xml:space="preserve"> </w:t>
      </w:r>
      <w:r>
        <w:rPr>
          <w:rStyle w:val="83"/>
        </w:rPr>
        <w:t>өскен. Жүсіп Баласағүн айтулы этикалық-философиялық еңбегін 54</w:t>
      </w:r>
      <w:r>
        <w:rPr>
          <w:rStyle w:val="84"/>
        </w:rPr>
        <w:t xml:space="preserve"> </w:t>
      </w:r>
      <w:r>
        <w:rPr>
          <w:rStyle w:val="83"/>
        </w:rPr>
        <w:t>жасы</w:t>
      </w:r>
      <w:r>
        <w:rPr>
          <w:rStyle w:val="83"/>
        </w:rPr>
        <w:t>нда жазған. Баласағүн қаласында бастаған бүл шығармасын</w:t>
      </w:r>
      <w:r>
        <w:rPr>
          <w:rStyle w:val="84"/>
        </w:rPr>
        <w:t xml:space="preserve"> </w:t>
      </w:r>
      <w:r>
        <w:rPr>
          <w:rStyle w:val="83"/>
        </w:rPr>
        <w:t>Қашқарда аяқтап, Қарахандар мемлекетінің сол кездегі эмірі Сатүқ</w:t>
      </w:r>
      <w:r>
        <w:rPr>
          <w:rStyle w:val="84"/>
        </w:rPr>
        <w:t xml:space="preserve"> </w:t>
      </w:r>
      <w:r>
        <w:rPr>
          <w:rStyle w:val="83"/>
        </w:rPr>
        <w:t>Боғра ханға тарту етеді.</w:t>
      </w:r>
    </w:p>
    <w:p w:rsidR="001E1DFC" w:rsidRDefault="00CA280D">
      <w:pPr>
        <w:pStyle w:val="91"/>
        <w:shd w:val="clear" w:color="auto" w:fill="auto"/>
        <w:spacing w:before="0" w:line="240" w:lineRule="exact"/>
        <w:ind w:left="20" w:firstLine="280"/>
      </w:pPr>
      <w:r>
        <w:rPr>
          <w:rStyle w:val="83"/>
        </w:rPr>
        <w:t>"Қүтадғу білік" 6520 бәйттен түрады жэне 124 бэйттің қосымша-</w:t>
      </w:r>
      <w:r>
        <w:rPr>
          <w:rStyle w:val="84"/>
        </w:rPr>
        <w:t xml:space="preserve"> </w:t>
      </w:r>
      <w:r>
        <w:rPr>
          <w:rStyle w:val="83"/>
        </w:rPr>
        <w:t>сы бар. Шығарманың жалпы көлемі 13 мың екі шумақ</w:t>
      </w:r>
      <w:r>
        <w:rPr>
          <w:rStyle w:val="83"/>
        </w:rPr>
        <w:t>тан қүралған</w:t>
      </w:r>
      <w:r>
        <w:rPr>
          <w:rStyle w:val="84"/>
        </w:rPr>
        <w:t xml:space="preserve"> </w:t>
      </w:r>
      <w:r>
        <w:rPr>
          <w:rStyle w:val="83"/>
        </w:rPr>
        <w:t>өлең. Поэманың 3 түрлі қолжазбасы сақталған: үйғыр жазуымен</w:t>
      </w:r>
      <w:r>
        <w:rPr>
          <w:rStyle w:val="84"/>
        </w:rPr>
        <w:t xml:space="preserve"> </w:t>
      </w:r>
      <w:r>
        <w:rPr>
          <w:rStyle w:val="83"/>
        </w:rPr>
        <w:t>венгерлік, сондай-ақ араб қарпімен жазылған каир мен намангандық</w:t>
      </w:r>
      <w:r>
        <w:rPr>
          <w:rStyle w:val="84"/>
        </w:rPr>
        <w:t xml:space="preserve"> </w:t>
      </w:r>
      <w:r>
        <w:rPr>
          <w:rStyle w:val="83"/>
        </w:rPr>
        <w:t xml:space="preserve">нүсқалары. "Қайырымды білім" тек әдеп-мораль </w:t>
      </w:r>
      <w:r w:rsidRPr="00DA7775">
        <w:rPr>
          <w:rStyle w:val="83"/>
        </w:rPr>
        <w:t xml:space="preserve">трактаты </w:t>
      </w:r>
      <w:r>
        <w:rPr>
          <w:rStyle w:val="83"/>
        </w:rPr>
        <w:t>ғана</w:t>
      </w:r>
      <w:r>
        <w:rPr>
          <w:rStyle w:val="84"/>
        </w:rPr>
        <w:t xml:space="preserve"> </w:t>
      </w:r>
      <w:r>
        <w:rPr>
          <w:rStyle w:val="83"/>
        </w:rPr>
        <w:t>емес, терең философиялық шығарма, онда идеалдық қоғамның</w:t>
      </w:r>
      <w:r>
        <w:rPr>
          <w:rStyle w:val="84"/>
        </w:rPr>
        <w:t xml:space="preserve"> </w:t>
      </w:r>
      <w:r>
        <w:rPr>
          <w:rStyle w:val="83"/>
        </w:rPr>
        <w:t>но</w:t>
      </w:r>
      <w:r>
        <w:rPr>
          <w:rStyle w:val="83"/>
        </w:rPr>
        <w:t>рмаларын, бүл қоғамдағы эртүрлі тап өкілдерінің мінез-қүлық</w:t>
      </w:r>
      <w:r>
        <w:rPr>
          <w:rStyle w:val="84"/>
        </w:rPr>
        <w:t xml:space="preserve"> </w:t>
      </w:r>
      <w:r>
        <w:rPr>
          <w:rStyle w:val="83"/>
        </w:rPr>
        <w:t>ережелерін суреттейді. Білім — билеуші үшін де, халық үшін де</w:t>
      </w:r>
      <w:r>
        <w:rPr>
          <w:rStyle w:val="84"/>
        </w:rPr>
        <w:t xml:space="preserve"> </w:t>
      </w:r>
      <w:r>
        <w:rPr>
          <w:rStyle w:val="83"/>
        </w:rPr>
        <w:t>игілікке қол жеткізудің бірден-бір қайнар көзі деген идея оның</w:t>
      </w:r>
      <w:r>
        <w:rPr>
          <w:rStyle w:val="84"/>
        </w:rPr>
        <w:t xml:space="preserve"> </w:t>
      </w:r>
      <w:r>
        <w:rPr>
          <w:rStyle w:val="83"/>
        </w:rPr>
        <w:t>мазмүнына арқау болған. Жүсіп Баласағүнның осы еңбегі арқылы</w:t>
      </w:r>
      <w:r>
        <w:rPr>
          <w:rStyle w:val="84"/>
        </w:rPr>
        <w:t xml:space="preserve"> </w:t>
      </w:r>
      <w:r>
        <w:rPr>
          <w:rStyle w:val="83"/>
        </w:rPr>
        <w:t>Қарахандар</w:t>
      </w:r>
      <w:r>
        <w:rPr>
          <w:rStyle w:val="83"/>
        </w:rPr>
        <w:t xml:space="preserve"> дэуіріне барлау жасап, тарихи-этнографиялық қүнды</w:t>
      </w:r>
      <w:r>
        <w:rPr>
          <w:rStyle w:val="84"/>
        </w:rPr>
        <w:t xml:space="preserve"> </w:t>
      </w:r>
      <w:r>
        <w:rPr>
          <w:rStyle w:val="83"/>
        </w:rPr>
        <w:t>пайымдаулар түйіндеп, пікір қорытуға болады. Шығармада ел</w:t>
      </w:r>
      <w:r>
        <w:rPr>
          <w:rStyle w:val="84"/>
        </w:rPr>
        <w:t xml:space="preserve"> </w:t>
      </w:r>
      <w:r>
        <w:rPr>
          <w:rStyle w:val="83"/>
        </w:rPr>
        <w:t>басқарудың экономикалық, әлеуметтік-түрмыстық ахуалы, әскери</w:t>
      </w:r>
      <w:r>
        <w:rPr>
          <w:rStyle w:val="84"/>
        </w:rPr>
        <w:t xml:space="preserve"> </w:t>
      </w:r>
      <w:r>
        <w:rPr>
          <w:rStyle w:val="83"/>
        </w:rPr>
        <w:t>істі үйымдастырудың, шаруашылықты, тағы басқа да мемлекеттің</w:t>
      </w:r>
      <w:r>
        <w:rPr>
          <w:rStyle w:val="84"/>
        </w:rPr>
        <w:t xml:space="preserve"> </w:t>
      </w:r>
      <w:r>
        <w:rPr>
          <w:rStyle w:val="83"/>
        </w:rPr>
        <w:t>эл-ауқатын жақсартудың ер</w:t>
      </w:r>
      <w:r>
        <w:rPr>
          <w:rStyle w:val="83"/>
        </w:rPr>
        <w:t>екшеліктері суреткерлік-философиялық</w:t>
      </w:r>
      <w:r>
        <w:rPr>
          <w:rStyle w:val="84"/>
        </w:rPr>
        <w:t xml:space="preserve"> </w:t>
      </w:r>
      <w:r>
        <w:rPr>
          <w:rStyle w:val="83"/>
        </w:rPr>
        <w:t>тілмен баяндалады. Еңбекте сол заманғы ғылым мен мәдениеттің</w:t>
      </w:r>
      <w:r>
        <w:rPr>
          <w:rStyle w:val="84"/>
        </w:rPr>
        <w:t xml:space="preserve"> </w:t>
      </w:r>
      <w:r>
        <w:rPr>
          <w:rStyle w:val="83"/>
        </w:rPr>
        <w:t>жетістіктері де аңғарылып отырады.</w:t>
      </w:r>
    </w:p>
    <w:p w:rsidR="001E1DFC" w:rsidRDefault="00CA280D">
      <w:pPr>
        <w:pStyle w:val="91"/>
        <w:shd w:val="clear" w:color="auto" w:fill="auto"/>
        <w:spacing w:before="0" w:line="240" w:lineRule="exact"/>
        <w:ind w:left="20" w:firstLine="280"/>
      </w:pPr>
      <w:r>
        <w:rPr>
          <w:rStyle w:val="83"/>
        </w:rPr>
        <w:t>"Қүтты білік" атты даналық дастаны ғүлама атын күллі Түран</w:t>
      </w:r>
      <w:r>
        <w:rPr>
          <w:rStyle w:val="84"/>
        </w:rPr>
        <w:t xml:space="preserve"> </w:t>
      </w:r>
      <w:r>
        <w:rPr>
          <w:rStyle w:val="83"/>
        </w:rPr>
        <w:t>еліне, Шығыс әлеміне танытты. Батыс пен Шығысты кең шарлап</w:t>
      </w:r>
      <w:r>
        <w:rPr>
          <w:rStyle w:val="84"/>
        </w:rPr>
        <w:t xml:space="preserve"> </w:t>
      </w:r>
      <w:r>
        <w:rPr>
          <w:rStyle w:val="83"/>
        </w:rPr>
        <w:t>кетке</w:t>
      </w:r>
      <w:r>
        <w:rPr>
          <w:rStyle w:val="83"/>
        </w:rPr>
        <w:t>н бүл әдеби жәдігер он ғасырдай мерзім өткенде өз атамекеніне</w:t>
      </w:r>
      <w:r>
        <w:rPr>
          <w:rStyle w:val="84"/>
        </w:rPr>
        <w:t xml:space="preserve"> </w:t>
      </w:r>
      <w:r>
        <w:rPr>
          <w:rStyle w:val="83"/>
        </w:rPr>
        <w:t>оралды. 1986 жылы қазақ жерінде өз ана тілімізде алғаш рет жарық</w:t>
      </w:r>
      <w:r>
        <w:rPr>
          <w:rStyle w:val="84"/>
        </w:rPr>
        <w:t xml:space="preserve"> </w:t>
      </w:r>
      <w:r>
        <w:rPr>
          <w:rStyle w:val="83"/>
        </w:rPr>
        <w:t xml:space="preserve">көрді. </w:t>
      </w:r>
      <w:r w:rsidRPr="00DA7775">
        <w:rPr>
          <w:rStyle w:val="83"/>
        </w:rPr>
        <w:t xml:space="preserve">Сол </w:t>
      </w:r>
      <w:r>
        <w:rPr>
          <w:rStyle w:val="83"/>
        </w:rPr>
        <w:t>X—XII ғасырлардың өзінде-ақ Орта Азия, Қазақ елі</w:t>
      </w:r>
      <w:r>
        <w:rPr>
          <w:rStyle w:val="84"/>
        </w:rPr>
        <w:t xml:space="preserve"> </w:t>
      </w:r>
      <w:r>
        <w:rPr>
          <w:rStyle w:val="83"/>
        </w:rPr>
        <w:t>аумағын мекендеген халықтардың мәдени даму биіктерінің бірі</w:t>
      </w:r>
      <w:r>
        <w:rPr>
          <w:rStyle w:val="84"/>
        </w:rPr>
        <w:t xml:space="preserve"> </w:t>
      </w:r>
      <w:r>
        <w:rPr>
          <w:rStyle w:val="83"/>
        </w:rPr>
        <w:t>болған фи</w:t>
      </w:r>
      <w:r>
        <w:rPr>
          <w:rStyle w:val="83"/>
        </w:rPr>
        <w:t>лософиялық поэманың даналық ойлары күні бүгінге</w:t>
      </w:r>
      <w:r>
        <w:rPr>
          <w:rStyle w:val="84"/>
        </w:rPr>
        <w:t xml:space="preserve"> </w:t>
      </w:r>
      <w:r>
        <w:rPr>
          <w:rStyle w:val="83"/>
        </w:rPr>
        <w:t xml:space="preserve">дейін </w:t>
      </w:r>
      <w:r w:rsidRPr="00DA7775">
        <w:rPr>
          <w:rStyle w:val="83"/>
        </w:rPr>
        <w:t xml:space="preserve">aca </w:t>
      </w:r>
      <w:r>
        <w:rPr>
          <w:rStyle w:val="83"/>
        </w:rPr>
        <w:t>қүнды, өміршең. "Қүтты білік" — ежелгі түркі тіліндегі</w:t>
      </w:r>
      <w:r>
        <w:rPr>
          <w:rStyle w:val="84"/>
        </w:rPr>
        <w:t xml:space="preserve"> </w:t>
      </w:r>
      <w:r>
        <w:rPr>
          <w:rStyle w:val="83"/>
        </w:rPr>
        <w:t>классикалық поэзияның түңғыш шығармасы.</w:t>
      </w:r>
    </w:p>
    <w:p w:rsidR="001E1DFC" w:rsidRDefault="00CA280D">
      <w:pPr>
        <w:pStyle w:val="91"/>
        <w:shd w:val="clear" w:color="auto" w:fill="auto"/>
        <w:spacing w:before="0" w:line="240" w:lineRule="exact"/>
        <w:ind w:left="20" w:firstLine="280"/>
      </w:pPr>
      <w:r>
        <w:rPr>
          <w:rStyle w:val="83"/>
        </w:rPr>
        <w:t>Түрік тайпаларының тілі, фольклоры, этнографиясы туралы</w:t>
      </w:r>
      <w:r>
        <w:rPr>
          <w:rStyle w:val="84"/>
        </w:rPr>
        <w:t xml:space="preserve"> </w:t>
      </w:r>
      <w:r>
        <w:rPr>
          <w:rStyle w:val="83"/>
        </w:rPr>
        <w:t xml:space="preserve">шығарма </w:t>
      </w:r>
      <w:r w:rsidRPr="00DA7775">
        <w:rPr>
          <w:rStyle w:val="83"/>
        </w:rPr>
        <w:t xml:space="preserve">авторы </w:t>
      </w:r>
      <w:r>
        <w:rPr>
          <w:rStyle w:val="83"/>
        </w:rPr>
        <w:t>Махмуд Қашқари (1029—1101) еді, оның халиф</w:t>
      </w:r>
      <w:r>
        <w:rPr>
          <w:rStyle w:val="84"/>
        </w:rPr>
        <w:t xml:space="preserve"> </w:t>
      </w:r>
      <w:r>
        <w:rPr>
          <w:rStyle w:val="83"/>
        </w:rPr>
        <w:t>әл-Мухтадиге арнап 1072—1074 жж. жазған "Түркі тілдерінің</w:t>
      </w:r>
      <w:r>
        <w:rPr>
          <w:rStyle w:val="84"/>
        </w:rPr>
        <w:t xml:space="preserve"> </w:t>
      </w:r>
      <w:r>
        <w:rPr>
          <w:rStyle w:val="83"/>
        </w:rPr>
        <w:t>сөздігі" («Диуани лүғат ат-түрк») атты атақты шығармасы бар.</w:t>
      </w:r>
      <w:r>
        <w:rPr>
          <w:rStyle w:val="84"/>
        </w:rPr>
        <w:t xml:space="preserve"> </w:t>
      </w:r>
      <w:r>
        <w:rPr>
          <w:rStyle w:val="83"/>
        </w:rPr>
        <w:t>Онда тарихи-мәдени, этнографиялық жэне лингвистикалық мате-</w:t>
      </w:r>
      <w:r>
        <w:rPr>
          <w:rStyle w:val="84"/>
        </w:rPr>
        <w:t xml:space="preserve"> </w:t>
      </w:r>
      <w:r>
        <w:rPr>
          <w:rStyle w:val="85"/>
        </w:rPr>
        <w:t xml:space="preserve">риалдар </w:t>
      </w:r>
      <w:r>
        <w:rPr>
          <w:rStyle w:val="85"/>
        </w:rPr>
        <w:lastRenderedPageBreak/>
        <w:t>жинақталып, кеңінен қамтыл</w:t>
      </w:r>
      <w:r>
        <w:rPr>
          <w:rStyle w:val="85"/>
        </w:rPr>
        <w:t>ған. "Түркі тілдерінің сөз- дігі" — XI ғасырдағы түркі халықтарының дүние танымының ерекшелігін, этникалық қүндылықтары мен мінез-қүлық норма- ларын сипаттайтын түркі мэдениетінің ескерткіші, онда ата- бабаларымыздың бүрынғы мүралары толық қамтылған. Кітап</w:t>
      </w:r>
      <w:r>
        <w:rPr>
          <w:rStyle w:val="85"/>
        </w:rPr>
        <w:t xml:space="preserve">та ежелгі зороастрийлік-шамандық дүниеге көзқараспен қатар жаңа </w:t>
      </w:r>
      <w:r w:rsidRPr="00DA7775">
        <w:rPr>
          <w:rStyle w:val="85"/>
        </w:rPr>
        <w:t xml:space="preserve">идеология </w:t>
      </w:r>
      <w:r>
        <w:rPr>
          <w:rStyle w:val="85"/>
        </w:rPr>
        <w:t>— исламның элементтері мен оның бір тармағы суфизм туралы да айтылған.</w:t>
      </w:r>
    </w:p>
    <w:p w:rsidR="001E1DFC" w:rsidRDefault="00CA280D">
      <w:pPr>
        <w:pStyle w:val="91"/>
        <w:shd w:val="clear" w:color="auto" w:fill="auto"/>
        <w:spacing w:before="0" w:line="240" w:lineRule="exact"/>
        <w:ind w:left="20" w:firstLine="280"/>
      </w:pPr>
      <w:r>
        <w:rPr>
          <w:rStyle w:val="85"/>
        </w:rPr>
        <w:t xml:space="preserve">"Сөздік" қазіргі кезде А.Н.Кононовтың айтуы </w:t>
      </w:r>
      <w:r w:rsidRPr="00DA7775">
        <w:rPr>
          <w:rStyle w:val="85"/>
        </w:rPr>
        <w:t xml:space="preserve">бойынша </w:t>
      </w:r>
      <w:r>
        <w:rPr>
          <w:rStyle w:val="85"/>
        </w:rPr>
        <w:t>XI ғасырдағы түріктердің өмірі туралы бірден бір ақпарат кө</w:t>
      </w:r>
      <w:r>
        <w:rPr>
          <w:rStyle w:val="85"/>
        </w:rPr>
        <w:t>зі болып табылады: атап айтқанда, олардың материалдық мәдениеті, түрмыс- салты туралы, этнонимдер мен топонимдер, рулық бөлініс жөнінде, түрлі лауазым иелерінің атақтары мен атаулары, тағамдар мен сусындар атаулары туралы, мал шаруашылығы жөнінде, өсімдікт</w:t>
      </w:r>
      <w:r>
        <w:rPr>
          <w:rStyle w:val="85"/>
        </w:rPr>
        <w:t xml:space="preserve">ер мен дэндер туралы, астрономиялық терминдер, металдар мен ми- иералдар туралы, географиялық </w:t>
      </w:r>
      <w:r w:rsidRPr="00DA7775">
        <w:rPr>
          <w:rStyle w:val="85"/>
        </w:rPr>
        <w:t xml:space="preserve">терминология мен номенклатура </w:t>
      </w:r>
      <w:r>
        <w:rPr>
          <w:rStyle w:val="85"/>
        </w:rPr>
        <w:t xml:space="preserve">туралы, қалалар, аурулар мен дәрілер атаулары, тарихи жэне мифологиялық батырлар, діни жэне этникалық </w:t>
      </w:r>
      <w:r w:rsidRPr="00DA7775">
        <w:rPr>
          <w:rStyle w:val="85"/>
        </w:rPr>
        <w:t xml:space="preserve">терминология </w:t>
      </w:r>
      <w:r>
        <w:rPr>
          <w:rStyle w:val="85"/>
        </w:rPr>
        <w:t>туралы, балаларды</w:t>
      </w:r>
      <w:r>
        <w:rPr>
          <w:rStyle w:val="85"/>
        </w:rPr>
        <w:t xml:space="preserve">ң ойыны мен ойын-сауықтар туралы жэне т.б.". Махмуд Қашқари өзінің кітабында мынандай негізгі жанрларды бөліп қарастырады: түркі тілді фольклорлық-түрмыс-салт жэне лирикалық әндер, батырлар жырынан үзінділер, тарихи ертегілер мен аңыздар, 400-ден </w:t>
      </w:r>
      <w:r w:rsidRPr="00DA7775">
        <w:rPr>
          <w:rStyle w:val="85"/>
        </w:rPr>
        <w:t xml:space="preserve">aca </w:t>
      </w:r>
      <w:r>
        <w:rPr>
          <w:rStyle w:val="85"/>
        </w:rPr>
        <w:t>мақал</w:t>
      </w:r>
      <w:r>
        <w:rPr>
          <w:rStyle w:val="85"/>
        </w:rPr>
        <w:t>дар, мәтелдер жэне шешендік сөздер.</w:t>
      </w:r>
    </w:p>
    <w:p w:rsidR="001E1DFC" w:rsidRDefault="00CA280D">
      <w:pPr>
        <w:pStyle w:val="91"/>
        <w:shd w:val="clear" w:color="auto" w:fill="auto"/>
        <w:spacing w:before="0" w:line="240" w:lineRule="exact"/>
        <w:ind w:left="20" w:firstLine="280"/>
      </w:pPr>
      <w:r>
        <w:rPr>
          <w:rStyle w:val="85"/>
        </w:rPr>
        <w:t xml:space="preserve">Түркі суфизмінің негізін қалаушы, ойшыл жэне ақын Қожа Ахмет Яссауи ортагасырда өмір сүріп артында мол мүра қалдырды. Оның өмірі мен қызметі Яссы (Түркістан) қаласымен тыгыз байланысты. Оның "Диуан-и хикмет" атты кітабы </w:t>
      </w:r>
      <w:r>
        <w:rPr>
          <w:rStyle w:val="85"/>
        </w:rPr>
        <w:t>сақталган. Яссауи түркі суфизмінің көшбасшысы. "Диуан-и хикметте" исламның негізгі ережелері мен қагидалары баяндалады. Автор 4 үстанымды, атап айтқанда, шариатты, тарихатты, хакихатты, магрифатты түсіндіруге ерекше мэн береді. "Шариат" — ислам дінінің заң</w:t>
      </w:r>
      <w:r>
        <w:rPr>
          <w:rStyle w:val="85"/>
        </w:rPr>
        <w:t>дары, дәстүрі, салт-дэстүрі, "Тарихат" — суфизм идеясы, "Хакихат" — қүдайга қүлшылық ету, бірігу. "Магрифат" — дінді танып-білу. Яссауидің пікірінше, шариатсыз, тарихатсыз, магрифатсыз хакихат жоқ. Ол "Хикметте" Алланың атын түріктер бүрын өзінің қүдайы са</w:t>
      </w:r>
      <w:r>
        <w:rPr>
          <w:rStyle w:val="85"/>
        </w:rPr>
        <w:t xml:space="preserve">наган Тэңір атымен жиі алмастырып отырган. Түріктер жаңа исламдық өркениетке көшкен соң да халықтың даму багытын бір арнага салуга күш жүмсады. Демек, жаңадан енгізілген идеологияны бүқараның гасырлар бойы қалыптасып қалган сана-сезімінен, олардың үстанып </w:t>
      </w:r>
      <w:r>
        <w:rPr>
          <w:rStyle w:val="85"/>
        </w:rPr>
        <w:t>келген Тэңірге табынушылық — шаманизммен,</w:t>
      </w:r>
      <w:r>
        <w:rPr>
          <w:rStyle w:val="87"/>
        </w:rPr>
        <w:t xml:space="preserve"> </w:t>
      </w:r>
      <w:r>
        <w:rPr>
          <w:rStyle w:val="86"/>
        </w:rPr>
        <w:t>зороастрийлікпен біріктіре білудің орны ерекше болған, кейін</w:t>
      </w:r>
      <w:r>
        <w:rPr>
          <w:rStyle w:val="87"/>
        </w:rPr>
        <w:t xml:space="preserve"> </w:t>
      </w:r>
      <w:r>
        <w:rPr>
          <w:rStyle w:val="86"/>
        </w:rPr>
        <w:t xml:space="preserve">мүндай </w:t>
      </w:r>
      <w:r w:rsidRPr="00DA7775">
        <w:rPr>
          <w:rStyle w:val="86"/>
        </w:rPr>
        <w:t xml:space="preserve">процесс </w:t>
      </w:r>
      <w:r>
        <w:rPr>
          <w:rStyle w:val="86"/>
        </w:rPr>
        <w:t xml:space="preserve">"Түркі халқының </w:t>
      </w:r>
      <w:r>
        <w:rPr>
          <w:rStyle w:val="86"/>
        </w:rPr>
        <w:lastRenderedPageBreak/>
        <w:t>мүсылмандығы" деген атауға</w:t>
      </w:r>
      <w:r>
        <w:rPr>
          <w:rStyle w:val="87"/>
        </w:rPr>
        <w:t xml:space="preserve"> </w:t>
      </w:r>
      <w:r>
        <w:rPr>
          <w:rStyle w:val="86"/>
        </w:rPr>
        <w:t>ие болды. Осы орайда яссауилік ілім зор рөл атқарды, ол эділдікті,</w:t>
      </w:r>
      <w:r>
        <w:rPr>
          <w:rStyle w:val="87"/>
        </w:rPr>
        <w:t xml:space="preserve"> </w:t>
      </w:r>
      <w:r>
        <w:rPr>
          <w:rStyle w:val="86"/>
        </w:rPr>
        <w:t>рухани тазалықты жэне адамны</w:t>
      </w:r>
      <w:r>
        <w:rPr>
          <w:rStyle w:val="86"/>
        </w:rPr>
        <w:t>ң рухани дамуын жетілдіруді</w:t>
      </w:r>
      <w:r>
        <w:rPr>
          <w:rStyle w:val="87"/>
        </w:rPr>
        <w:t xml:space="preserve"> </w:t>
      </w:r>
      <w:r>
        <w:rPr>
          <w:rStyle w:val="86"/>
        </w:rPr>
        <w:t>насихаттады, ал мүндай игі қадам түркі халықтарының көңіліне</w:t>
      </w:r>
      <w:r>
        <w:rPr>
          <w:rStyle w:val="87"/>
        </w:rPr>
        <w:t xml:space="preserve"> </w:t>
      </w:r>
      <w:r>
        <w:rPr>
          <w:rStyle w:val="86"/>
        </w:rPr>
        <w:t>қонды. Егер рухани күш болмаса, қүдайға шын көңілмен сенбесе,</w:t>
      </w:r>
      <w:r>
        <w:rPr>
          <w:rStyle w:val="87"/>
        </w:rPr>
        <w:t xml:space="preserve"> </w:t>
      </w:r>
      <w:r>
        <w:rPr>
          <w:rStyle w:val="86"/>
        </w:rPr>
        <w:t>тіпті соған орай өзін-өзі қүрбан етуге дейін бармаса, адамның өзін-</w:t>
      </w:r>
      <w:r>
        <w:rPr>
          <w:rStyle w:val="87"/>
        </w:rPr>
        <w:t xml:space="preserve"> </w:t>
      </w:r>
      <w:r>
        <w:rPr>
          <w:rStyle w:val="86"/>
        </w:rPr>
        <w:t>өзі тануы мүмкін емес,— деген қағидан</w:t>
      </w:r>
      <w:r>
        <w:rPr>
          <w:rStyle w:val="86"/>
        </w:rPr>
        <w:t>ы үстанған Ахмет Яссауи</w:t>
      </w:r>
      <w:r>
        <w:rPr>
          <w:rStyle w:val="87"/>
        </w:rPr>
        <w:t xml:space="preserve"> </w:t>
      </w:r>
      <w:r>
        <w:rPr>
          <w:rStyle w:val="86"/>
        </w:rPr>
        <w:t>өзінің барлық ғүмыры мен қызметін тап осындай идеялық-өнегелік</w:t>
      </w:r>
      <w:r>
        <w:rPr>
          <w:rStyle w:val="87"/>
        </w:rPr>
        <w:t xml:space="preserve"> </w:t>
      </w:r>
      <w:r>
        <w:rPr>
          <w:rStyle w:val="86"/>
        </w:rPr>
        <w:t>жолға арнады.</w:t>
      </w:r>
    </w:p>
    <w:p w:rsidR="001E1DFC" w:rsidRDefault="00CA280D">
      <w:pPr>
        <w:pStyle w:val="91"/>
        <w:shd w:val="clear" w:color="auto" w:fill="auto"/>
        <w:spacing w:before="0" w:line="240" w:lineRule="exact"/>
        <w:ind w:left="20" w:firstLine="280"/>
      </w:pPr>
      <w:r>
        <w:rPr>
          <w:rStyle w:val="86"/>
        </w:rPr>
        <w:t>Осылайша VI—</w:t>
      </w:r>
      <w:r>
        <w:rPr>
          <w:rStyle w:val="Bodytext95ptBoldSpacing1pt0"/>
        </w:rPr>
        <w:t>XII</w:t>
      </w:r>
      <w:r>
        <w:rPr>
          <w:rStyle w:val="86"/>
        </w:rPr>
        <w:t xml:space="preserve"> ғасырларда кең толғамды, парасатты</w:t>
      </w:r>
      <w:r>
        <w:rPr>
          <w:rStyle w:val="87"/>
        </w:rPr>
        <w:t xml:space="preserve"> </w:t>
      </w:r>
      <w:r>
        <w:rPr>
          <w:rStyle w:val="86"/>
        </w:rPr>
        <w:t>пайымдаулары мол ғылыми мүралардың, ақындық өнердің үздік</w:t>
      </w:r>
      <w:r>
        <w:rPr>
          <w:rStyle w:val="87"/>
        </w:rPr>
        <w:t xml:space="preserve"> </w:t>
      </w:r>
      <w:r>
        <w:rPr>
          <w:rStyle w:val="86"/>
        </w:rPr>
        <w:t>дара туындыларының дүниеге келуіне белгілі бір</w:t>
      </w:r>
      <w:r>
        <w:rPr>
          <w:rStyle w:val="86"/>
        </w:rPr>
        <w:t xml:space="preserve"> өркениетті</w:t>
      </w:r>
      <w:r>
        <w:rPr>
          <w:rStyle w:val="87"/>
        </w:rPr>
        <w:t xml:space="preserve"> </w:t>
      </w:r>
      <w:r>
        <w:rPr>
          <w:rStyle w:val="86"/>
        </w:rPr>
        <w:t>ахуалдың қүнарлы топырағы, тарихи-әлеуметтік орта тынысы</w:t>
      </w:r>
      <w:r>
        <w:rPr>
          <w:rStyle w:val="87"/>
        </w:rPr>
        <w:t xml:space="preserve"> </w:t>
      </w:r>
      <w:r>
        <w:rPr>
          <w:rStyle w:val="86"/>
        </w:rPr>
        <w:t>мен қоғамдық-саяси жағдайлардың заңдылықтары, алғышарттары</w:t>
      </w:r>
      <w:r>
        <w:rPr>
          <w:rStyle w:val="87"/>
        </w:rPr>
        <w:t xml:space="preserve"> </w:t>
      </w:r>
      <w:r>
        <w:rPr>
          <w:rStyle w:val="86"/>
        </w:rPr>
        <w:t>болғаны күмәнсіз. Бүл классикалық шығармалар сол кездің өзінде</w:t>
      </w:r>
      <w:r>
        <w:rPr>
          <w:rStyle w:val="87"/>
        </w:rPr>
        <w:t xml:space="preserve"> </w:t>
      </w:r>
      <w:r>
        <w:rPr>
          <w:rStyle w:val="86"/>
        </w:rPr>
        <w:t>белгілі дәрежеде әдеби-мәдени дәстүрдің, көркемдік-эстетикалық</w:t>
      </w:r>
      <w:r>
        <w:rPr>
          <w:rStyle w:val="87"/>
        </w:rPr>
        <w:t xml:space="preserve"> </w:t>
      </w:r>
      <w:r>
        <w:rPr>
          <w:rStyle w:val="86"/>
        </w:rPr>
        <w:t>та</w:t>
      </w:r>
      <w:r>
        <w:rPr>
          <w:rStyle w:val="86"/>
        </w:rPr>
        <w:t>нымның қалыптасқан мектебінің болғандығын меңзейді.</w:t>
      </w:r>
    </w:p>
    <w:p w:rsidR="001E1DFC" w:rsidRDefault="00CA280D">
      <w:pPr>
        <w:pStyle w:val="91"/>
        <w:shd w:val="clear" w:color="auto" w:fill="auto"/>
        <w:spacing w:before="0" w:line="240" w:lineRule="exact"/>
        <w:ind w:left="20" w:firstLine="280"/>
        <w:sectPr w:rsidR="001E1DFC">
          <w:footerReference w:type="default" r:id="rId30"/>
          <w:pgSz w:w="11909" w:h="16834"/>
          <w:pgMar w:top="3593" w:right="2731" w:bottom="3593" w:left="2703" w:header="0" w:footer="3" w:gutter="0"/>
          <w:cols w:space="720"/>
          <w:noEndnote/>
          <w:docGrid w:linePitch="360"/>
        </w:sectPr>
      </w:pPr>
      <w:r>
        <w:rPr>
          <w:rStyle w:val="86"/>
        </w:rPr>
        <w:t>Сөйтіп, VI—XII ғасырларда тарихи қалыптасқан жағдай —</w:t>
      </w:r>
      <w:r>
        <w:rPr>
          <w:rStyle w:val="87"/>
        </w:rPr>
        <w:t xml:space="preserve"> </w:t>
      </w:r>
      <w:r>
        <w:rPr>
          <w:rStyle w:val="86"/>
        </w:rPr>
        <w:t>ғылымның дамуына, феодалдық негіздің нығайып, мемлекеттік</w:t>
      </w:r>
      <w:r>
        <w:rPr>
          <w:rStyle w:val="87"/>
        </w:rPr>
        <w:t xml:space="preserve"> </w:t>
      </w:r>
      <w:r>
        <w:rPr>
          <w:rStyle w:val="86"/>
        </w:rPr>
        <w:t>қүрылымдардың шығуына, отырықшы-егіншілік мәдениет пен</w:t>
      </w:r>
      <w:r>
        <w:rPr>
          <w:rStyle w:val="87"/>
        </w:rPr>
        <w:t xml:space="preserve"> </w:t>
      </w:r>
      <w:r>
        <w:rPr>
          <w:rStyle w:val="86"/>
        </w:rPr>
        <w:t>қалалардың өсуі</w:t>
      </w:r>
      <w:r>
        <w:rPr>
          <w:rStyle w:val="86"/>
        </w:rPr>
        <w:t>не, этникалық шоғырланушылық процестердің</w:t>
      </w:r>
      <w:r>
        <w:rPr>
          <w:rStyle w:val="87"/>
        </w:rPr>
        <w:t xml:space="preserve"> </w:t>
      </w:r>
      <w:r>
        <w:rPr>
          <w:rStyle w:val="86"/>
        </w:rPr>
        <w:t>күшеюіне экелді.</w:t>
      </w:r>
    </w:p>
    <w:p w:rsidR="001E1DFC" w:rsidRDefault="00CA280D">
      <w:pPr>
        <w:pStyle w:val="Heading30"/>
        <w:keepNext/>
        <w:keepLines/>
        <w:shd w:val="clear" w:color="auto" w:fill="auto"/>
        <w:spacing w:line="336" w:lineRule="exact"/>
      </w:pPr>
      <w:bookmarkStart w:id="12" w:name="bookmark11"/>
      <w:r>
        <w:rPr>
          <w:rStyle w:val="Heading34"/>
        </w:rPr>
        <w:lastRenderedPageBreak/>
        <w:t xml:space="preserve">4-тақырып ҚАЗАҚСТАН МОНҒОЛДӘУІРІНДЕ (XIII ғ. басы — </w:t>
      </w:r>
      <w:r w:rsidRPr="00DA7775">
        <w:rPr>
          <w:rStyle w:val="Heading3Spacing1pt"/>
          <w:lang w:val="kk"/>
        </w:rPr>
        <w:t>XVr.</w:t>
      </w:r>
      <w:r w:rsidRPr="00DA7775">
        <w:rPr>
          <w:rStyle w:val="Heading34"/>
        </w:rPr>
        <w:t xml:space="preserve"> </w:t>
      </w:r>
      <w:r>
        <w:rPr>
          <w:rStyle w:val="Heading34"/>
        </w:rPr>
        <w:t>1-ші жартысы)</w:t>
      </w:r>
      <w:bookmarkEnd w:id="12"/>
    </w:p>
    <w:p w:rsidR="001E1DFC" w:rsidRDefault="00CA280D">
      <w:pPr>
        <w:pStyle w:val="Bodytext50"/>
        <w:shd w:val="clear" w:color="auto" w:fill="auto"/>
        <w:spacing w:after="104" w:line="210" w:lineRule="exact"/>
      </w:pPr>
      <w:r>
        <w:rPr>
          <w:rStyle w:val="Bodytext5105ptNotItalic"/>
        </w:rPr>
        <w:t>тжшштшшшш</w:t>
      </w:r>
      <w:r>
        <w:rPr>
          <w:rStyle w:val="Bodytext5Spacing-1pt"/>
          <w:lang w:val="ru"/>
        </w:rPr>
        <w:t>шттттттттиштт'</w:t>
      </w:r>
    </w:p>
    <w:p w:rsidR="001E1DFC" w:rsidRDefault="00CA280D">
      <w:pPr>
        <w:pStyle w:val="Bodytext100"/>
        <w:numPr>
          <w:ilvl w:val="0"/>
          <w:numId w:val="10"/>
        </w:numPr>
        <w:shd w:val="clear" w:color="auto" w:fill="auto"/>
        <w:tabs>
          <w:tab w:val="left" w:pos="545"/>
        </w:tabs>
        <w:spacing w:line="235" w:lineRule="exact"/>
        <w:ind w:left="20"/>
        <w:jc w:val="both"/>
      </w:pPr>
      <w:r>
        <w:rPr>
          <w:rStyle w:val="Bodytext103"/>
        </w:rPr>
        <w:t>Монголдардың Қазацстан аумагын жаулап алуы</w:t>
      </w:r>
    </w:p>
    <w:p w:rsidR="001E1DFC" w:rsidRDefault="00CA280D">
      <w:pPr>
        <w:pStyle w:val="Bodytext100"/>
        <w:numPr>
          <w:ilvl w:val="0"/>
          <w:numId w:val="10"/>
        </w:numPr>
        <w:shd w:val="clear" w:color="auto" w:fill="auto"/>
        <w:tabs>
          <w:tab w:val="left" w:pos="540"/>
        </w:tabs>
        <w:spacing w:line="235" w:lineRule="exact"/>
        <w:ind w:left="20"/>
        <w:jc w:val="both"/>
      </w:pPr>
      <w:r>
        <w:rPr>
          <w:rStyle w:val="Bodytext103"/>
        </w:rPr>
        <w:t>Қазацстан Алтын Орда цүрамында</w:t>
      </w:r>
    </w:p>
    <w:p w:rsidR="001E1DFC" w:rsidRDefault="00CA280D">
      <w:pPr>
        <w:pStyle w:val="Bodytext100"/>
        <w:numPr>
          <w:ilvl w:val="0"/>
          <w:numId w:val="10"/>
        </w:numPr>
        <w:shd w:val="clear" w:color="auto" w:fill="auto"/>
        <w:tabs>
          <w:tab w:val="left" w:pos="530"/>
        </w:tabs>
        <w:spacing w:after="200" w:line="235" w:lineRule="exact"/>
        <w:ind w:left="20"/>
        <w:jc w:val="both"/>
      </w:pPr>
      <w:r>
        <w:rPr>
          <w:rStyle w:val="Bodytext103"/>
          <w:lang w:val="en-US"/>
        </w:rPr>
        <w:t xml:space="preserve">XIV-XVss. </w:t>
      </w:r>
      <w:r>
        <w:rPr>
          <w:rStyle w:val="Bodytext103"/>
        </w:rPr>
        <w:t>Қазацстан аумагындагы мемлекеттер</w:t>
      </w:r>
    </w:p>
    <w:p w:rsidR="001E1DFC" w:rsidRDefault="00CA280D">
      <w:pPr>
        <w:pStyle w:val="Heading40"/>
        <w:keepNext/>
        <w:keepLines/>
        <w:shd w:val="clear" w:color="auto" w:fill="auto"/>
        <w:spacing w:before="0" w:after="164" w:line="210" w:lineRule="exact"/>
        <w:ind w:left="20" w:firstLine="280"/>
      </w:pPr>
      <w:bookmarkStart w:id="13" w:name="bookmark12"/>
      <w:r>
        <w:rPr>
          <w:rStyle w:val="Heading48"/>
        </w:rPr>
        <w:t>1. Монғолдардың Қазақстан аумағын жаулап алуы</w:t>
      </w:r>
      <w:bookmarkEnd w:id="13"/>
    </w:p>
    <w:p w:rsidR="001E1DFC" w:rsidRDefault="00CA280D">
      <w:pPr>
        <w:pStyle w:val="91"/>
        <w:shd w:val="clear" w:color="auto" w:fill="auto"/>
        <w:spacing w:before="0"/>
        <w:ind w:left="20" w:right="20" w:firstLine="280"/>
      </w:pPr>
      <w:r>
        <w:rPr>
          <w:rStyle w:val="88"/>
        </w:rPr>
        <w:t xml:space="preserve">XII ғ. аяғы </w:t>
      </w:r>
      <w:r w:rsidRPr="00DA7775">
        <w:rPr>
          <w:rStyle w:val="88"/>
        </w:rPr>
        <w:t xml:space="preserve">мен </w:t>
      </w:r>
      <w:r>
        <w:rPr>
          <w:rStyle w:val="88"/>
        </w:rPr>
        <w:t xml:space="preserve">XIII ғ. басында Монғолия жерінде қият-бөржігін тайпасының билеушісі Есугей баһадурдің баласы Темучин (1155—1227) билік еткен </w:t>
      </w:r>
      <w:r w:rsidRPr="00DA7775">
        <w:rPr>
          <w:rStyle w:val="88"/>
        </w:rPr>
        <w:t xml:space="preserve">ipi </w:t>
      </w:r>
      <w:r>
        <w:rPr>
          <w:rStyle w:val="88"/>
        </w:rPr>
        <w:t>көшпелі мемлекет қүрылды. Ол 20</w:t>
      </w:r>
      <w:r>
        <w:rPr>
          <w:rStyle w:val="88"/>
        </w:rPr>
        <w:t xml:space="preserve"> жылға созылған қиян-кескі күрес барысында Монғолияның бүкіл тайпаларын өз қол астына біріктірді. Егер бүрын Монғолияны мекендеген тайпалардың көпшілігі татар деген атпен (ең қуатты тайпалардың бірінің аты бойынша) белгілі болса, енді мемлекеттің нығаюына </w:t>
      </w:r>
      <w:r>
        <w:rPr>
          <w:rStyle w:val="88"/>
        </w:rPr>
        <w:t xml:space="preserve">байланысты Монғолия тайпалары өздерін монғолдар деп атай бастайды да, бүл термин жинақтаушы этникалық-саяси мэнге ие </w:t>
      </w:r>
      <w:r>
        <w:rPr>
          <w:rStyle w:val="88"/>
        </w:rPr>
        <w:lastRenderedPageBreak/>
        <w:t>болады. Қытай деректерінде бүкіл Монғолияның халқы «татарлар» деп аталған, осы атау араб, парсы, орыс жэне батыс еуропалық деректерге ауысқ</w:t>
      </w:r>
      <w:r>
        <w:rPr>
          <w:rStyle w:val="88"/>
        </w:rPr>
        <w:t>ан. Жалпы «татарлар» атауының шығыс-монғол- дық тайпалардың бір бөлігіне ғана қатысы бар. «Татар-монғолдар» жэне «монғол-татарлар» атауы кейін пайда болған.</w:t>
      </w:r>
    </w:p>
    <w:p w:rsidR="001E1DFC" w:rsidRDefault="00CA280D">
      <w:pPr>
        <w:pStyle w:val="91"/>
        <w:shd w:val="clear" w:color="auto" w:fill="auto"/>
        <w:spacing w:before="0"/>
        <w:ind w:left="20" w:right="20" w:firstLine="280"/>
      </w:pPr>
      <w:r>
        <w:rPr>
          <w:rStyle w:val="88"/>
        </w:rPr>
        <w:t>XII—XIII ғғ. межесінде монғол қоғамында феодалдық қаты- настардың қалыптасу процесі жүріп жатты. Бү</w:t>
      </w:r>
      <w:r>
        <w:rPr>
          <w:rStyle w:val="88"/>
        </w:rPr>
        <w:t>л қоғам екі топқа — ақсүйек нояндарға жэне еңбекші халық — араттарға бөлінді.</w:t>
      </w:r>
    </w:p>
    <w:p w:rsidR="001E1DFC" w:rsidRDefault="00CA280D">
      <w:pPr>
        <w:pStyle w:val="91"/>
        <w:shd w:val="clear" w:color="auto" w:fill="auto"/>
        <w:spacing w:before="0"/>
        <w:ind w:left="20" w:right="20" w:firstLine="280"/>
      </w:pPr>
      <w:r>
        <w:rPr>
          <w:rStyle w:val="88"/>
        </w:rPr>
        <w:t>1206 жылы көктемде Темучинді жақтаушы монғол ақсүйекте- рінің қүрылтай жиналысы болып, онда ол Шыңғыс хан деген атпен монғолдардың әміршісі болып салтанатты түрде жарияланды. Шың</w:t>
      </w:r>
      <w:r>
        <w:rPr>
          <w:rStyle w:val="88"/>
        </w:rPr>
        <w:t>ғыс хан түсында Монғол империясының астанасы Қарақо- рым болды. Монғол мемлекеті әскери-әкімшілік үйым негізінде қүрылды. Мемлекет аумағы үш әскери экімшілік аймаққа бөлінді. Әр аймақ бірнеше түменнен, түмен 10 «мыңдықтан», эр мыңдық — 10 «жүздіктен» түрад</w:t>
      </w:r>
      <w:r>
        <w:rPr>
          <w:rStyle w:val="88"/>
        </w:rPr>
        <w:t>ы. Армия темірдей тэртібі жэне жоғары әскери дайындығымен ерекшеленді. Монғолдардың әскери басымдыққа жетуіне Шыңғыс ханның жауапты орындарға этникалық жэне әлеуметтік шығу тегіне қарамастан батыл да іскер адамдарды қоюы көп әсерін тигізді.</w:t>
      </w:r>
    </w:p>
    <w:p w:rsidR="001E1DFC" w:rsidRDefault="00CA280D">
      <w:pPr>
        <w:pStyle w:val="91"/>
        <w:shd w:val="clear" w:color="auto" w:fill="auto"/>
        <w:spacing w:before="0" w:line="240" w:lineRule="exact"/>
        <w:ind w:left="20" w:right="20" w:firstLine="280"/>
      </w:pPr>
      <w:r>
        <w:rPr>
          <w:rStyle w:val="89"/>
        </w:rPr>
        <w:t>1207—1208 жж. Шыңғыс ханның үлкен баласы Жошы Енисей</w:t>
      </w:r>
      <w:r>
        <w:rPr>
          <w:rStyle w:val="90"/>
        </w:rPr>
        <w:t xml:space="preserve"> </w:t>
      </w:r>
      <w:r>
        <w:rPr>
          <w:rStyle w:val="89"/>
        </w:rPr>
        <w:t>қырғыздарын жэне Сібірдің оңтүстігіндегі «орман халықтарын»</w:t>
      </w:r>
      <w:r>
        <w:rPr>
          <w:rStyle w:val="90"/>
        </w:rPr>
        <w:t xml:space="preserve"> </w:t>
      </w:r>
      <w:r>
        <w:rPr>
          <w:rStyle w:val="89"/>
        </w:rPr>
        <w:t>бағындырды. Қазіргі Шығыс Түркістан аумағында түрған үйғырлар</w:t>
      </w:r>
      <w:r>
        <w:rPr>
          <w:rStyle w:val="90"/>
        </w:rPr>
        <w:t xml:space="preserve"> </w:t>
      </w:r>
      <w:r>
        <w:rPr>
          <w:rStyle w:val="89"/>
        </w:rPr>
        <w:t>монғолдарға бағынды. 1211 ж. Шыңғыс ханның қолы Солтүстік</w:t>
      </w:r>
      <w:r>
        <w:rPr>
          <w:rStyle w:val="90"/>
        </w:rPr>
        <w:t xml:space="preserve"> </w:t>
      </w:r>
      <w:r>
        <w:rPr>
          <w:rStyle w:val="89"/>
        </w:rPr>
        <w:t>Қытайға енді, 1215 ж. о</w:t>
      </w:r>
      <w:r>
        <w:rPr>
          <w:rStyle w:val="89"/>
        </w:rPr>
        <w:t>лар Цзинь мемлекетінің астанасы Чжунду</w:t>
      </w:r>
      <w:r>
        <w:rPr>
          <w:rStyle w:val="90"/>
        </w:rPr>
        <w:t xml:space="preserve"> </w:t>
      </w:r>
      <w:r>
        <w:rPr>
          <w:rStyle w:val="89"/>
        </w:rPr>
        <w:t xml:space="preserve">(Пекин) қаласын жаулап алды. 1217 </w:t>
      </w:r>
      <w:r w:rsidRPr="00DA7775">
        <w:rPr>
          <w:rStyle w:val="89"/>
        </w:rPr>
        <w:t xml:space="preserve">жылы </w:t>
      </w:r>
      <w:r>
        <w:rPr>
          <w:rStyle w:val="89"/>
        </w:rPr>
        <w:t>Цзинь империясы Хуанхэ</w:t>
      </w:r>
      <w:r>
        <w:rPr>
          <w:rStyle w:val="90"/>
        </w:rPr>
        <w:t xml:space="preserve"> </w:t>
      </w:r>
      <w:r>
        <w:rPr>
          <w:rStyle w:val="89"/>
        </w:rPr>
        <w:t>өзенінің солтүстігінде орналасқан барлық иеліктерінен айырылды.</w:t>
      </w:r>
    </w:p>
    <w:p w:rsidR="001E1DFC" w:rsidRDefault="00CA280D">
      <w:pPr>
        <w:pStyle w:val="91"/>
        <w:shd w:val="clear" w:color="auto" w:fill="auto"/>
        <w:spacing w:before="0" w:line="240" w:lineRule="exact"/>
        <w:ind w:left="20" w:right="20" w:firstLine="280"/>
      </w:pPr>
      <w:r>
        <w:rPr>
          <w:rStyle w:val="89"/>
        </w:rPr>
        <w:t>Шыңғыс ханның негізгі мақсаты батыс елдерін — Орта Азия</w:t>
      </w:r>
      <w:r>
        <w:rPr>
          <w:rStyle w:val="90"/>
        </w:rPr>
        <w:t xml:space="preserve"> </w:t>
      </w:r>
      <w:r>
        <w:rPr>
          <w:rStyle w:val="89"/>
        </w:rPr>
        <w:t>мен Иранды, Таяу Шығыс пен Кавказды</w:t>
      </w:r>
      <w:r>
        <w:rPr>
          <w:rStyle w:val="89"/>
        </w:rPr>
        <w:t>, Шығыс Еуропаны басып</w:t>
      </w:r>
      <w:r>
        <w:rPr>
          <w:rStyle w:val="90"/>
        </w:rPr>
        <w:t xml:space="preserve"> </w:t>
      </w:r>
      <w:r>
        <w:rPr>
          <w:rStyle w:val="89"/>
        </w:rPr>
        <w:t>алу болды. Батыста монғолдар 1211 жылы алғаш рет Жетісу жеріне</w:t>
      </w:r>
      <w:r>
        <w:rPr>
          <w:rStyle w:val="90"/>
        </w:rPr>
        <w:t xml:space="preserve"> </w:t>
      </w:r>
      <w:r>
        <w:rPr>
          <w:rStyle w:val="89"/>
        </w:rPr>
        <w:t>келгенімен үзақ түрақтай алмады. Бүл жылы монғол әскерін</w:t>
      </w:r>
      <w:r>
        <w:rPr>
          <w:rStyle w:val="90"/>
        </w:rPr>
        <w:t xml:space="preserve"> </w:t>
      </w:r>
      <w:r>
        <w:rPr>
          <w:rStyle w:val="89"/>
        </w:rPr>
        <w:t>Жетісуға Шыңғыс ханның қолбасшыларының бірі Қүбылай бастап</w:t>
      </w:r>
      <w:r>
        <w:rPr>
          <w:rStyle w:val="90"/>
        </w:rPr>
        <w:t xml:space="preserve"> </w:t>
      </w:r>
      <w:r>
        <w:rPr>
          <w:rStyle w:val="89"/>
        </w:rPr>
        <w:t xml:space="preserve">келген болатын. 1216 жылы Шыңғыс хан өзінің үлкен үлы </w:t>
      </w:r>
      <w:r>
        <w:rPr>
          <w:rStyle w:val="89"/>
        </w:rPr>
        <w:t>Жошыны</w:t>
      </w:r>
      <w:r>
        <w:rPr>
          <w:rStyle w:val="90"/>
        </w:rPr>
        <w:t xml:space="preserve"> </w:t>
      </w:r>
      <w:r>
        <w:rPr>
          <w:rStyle w:val="89"/>
        </w:rPr>
        <w:t>қыпшақ даласында көшіп-қонып жүрген меркіттерді біржолата</w:t>
      </w:r>
      <w:r>
        <w:rPr>
          <w:rStyle w:val="90"/>
        </w:rPr>
        <w:t xml:space="preserve"> </w:t>
      </w:r>
      <w:r>
        <w:rPr>
          <w:rStyle w:val="89"/>
        </w:rPr>
        <w:t>талқандауға аттандырды. Жошы Торғай даласында қыпшақтарға</w:t>
      </w:r>
      <w:r>
        <w:rPr>
          <w:rStyle w:val="90"/>
        </w:rPr>
        <w:t xml:space="preserve"> </w:t>
      </w:r>
      <w:r>
        <w:rPr>
          <w:rStyle w:val="89"/>
        </w:rPr>
        <w:t>қарсы 60 мың әскерімен жорыққа шыққан хорезмшах Мүхаммедтің</w:t>
      </w:r>
      <w:r>
        <w:rPr>
          <w:rStyle w:val="90"/>
        </w:rPr>
        <w:t xml:space="preserve"> </w:t>
      </w:r>
      <w:r>
        <w:rPr>
          <w:rStyle w:val="89"/>
        </w:rPr>
        <w:t>қолымен кездесіп қалды. Екі жақ күні бойы шайқасты, ал түнде</w:t>
      </w:r>
      <w:r>
        <w:rPr>
          <w:rStyle w:val="90"/>
        </w:rPr>
        <w:t xml:space="preserve"> </w:t>
      </w:r>
      <w:r>
        <w:rPr>
          <w:rStyle w:val="89"/>
        </w:rPr>
        <w:t>монғолдар жа</w:t>
      </w:r>
      <w:r>
        <w:rPr>
          <w:rStyle w:val="89"/>
        </w:rPr>
        <w:t>ққан оттарын қалдырған күйі кері шегініп кетті.</w:t>
      </w:r>
    </w:p>
    <w:p w:rsidR="001E1DFC" w:rsidRDefault="00CA280D">
      <w:pPr>
        <w:pStyle w:val="91"/>
        <w:shd w:val="clear" w:color="auto" w:fill="auto"/>
        <w:spacing w:before="0" w:line="240" w:lineRule="exact"/>
        <w:ind w:left="20" w:right="20" w:firstLine="280"/>
      </w:pPr>
      <w:r>
        <w:rPr>
          <w:rStyle w:val="89"/>
        </w:rPr>
        <w:t>Монғолдардың батысқа қарай жылжуы 1218 жылы қайта</w:t>
      </w:r>
      <w:r>
        <w:rPr>
          <w:rStyle w:val="90"/>
        </w:rPr>
        <w:t xml:space="preserve"> </w:t>
      </w:r>
      <w:r>
        <w:rPr>
          <w:rStyle w:val="89"/>
        </w:rPr>
        <w:t xml:space="preserve">басталды. Осы жылы қаңлы, </w:t>
      </w:r>
      <w:r w:rsidRPr="00DA7775">
        <w:rPr>
          <w:rStyle w:val="89"/>
        </w:rPr>
        <w:t xml:space="preserve">найман жэне </w:t>
      </w:r>
      <w:r>
        <w:rPr>
          <w:rStyle w:val="89"/>
        </w:rPr>
        <w:t>керей тайпалары</w:t>
      </w:r>
      <w:r>
        <w:rPr>
          <w:rStyle w:val="90"/>
        </w:rPr>
        <w:t xml:space="preserve"> </w:t>
      </w:r>
      <w:r>
        <w:rPr>
          <w:rStyle w:val="89"/>
        </w:rPr>
        <w:t xml:space="preserve">жайлаған Жетісу </w:t>
      </w:r>
      <w:r>
        <w:rPr>
          <w:rStyle w:val="89"/>
        </w:rPr>
        <w:lastRenderedPageBreak/>
        <w:t>жеріне алғашқы соққы берілді. Бүл кезде Жетісуды</w:t>
      </w:r>
      <w:r>
        <w:rPr>
          <w:rStyle w:val="90"/>
        </w:rPr>
        <w:t xml:space="preserve"> </w:t>
      </w:r>
      <w:r>
        <w:rPr>
          <w:rStyle w:val="89"/>
        </w:rPr>
        <w:t>наймандардың Күшлік ханы билеп түрған е</w:t>
      </w:r>
      <w:r>
        <w:rPr>
          <w:rStyle w:val="89"/>
        </w:rPr>
        <w:t>ді. Оған қарсы Шыңғыс</w:t>
      </w:r>
      <w:r>
        <w:rPr>
          <w:rStyle w:val="90"/>
        </w:rPr>
        <w:t xml:space="preserve"> </w:t>
      </w:r>
      <w:r>
        <w:rPr>
          <w:rStyle w:val="89"/>
        </w:rPr>
        <w:t>хан өзінің таңдаулы қолбасшыларының бірі Жебені жіберді.</w:t>
      </w:r>
      <w:r>
        <w:rPr>
          <w:rStyle w:val="90"/>
        </w:rPr>
        <w:t xml:space="preserve"> </w:t>
      </w:r>
      <w:r>
        <w:rPr>
          <w:rStyle w:val="89"/>
        </w:rPr>
        <w:t>Монғолдар жергілікті халыққа ислам дінін жария түрде үстануға</w:t>
      </w:r>
      <w:r>
        <w:rPr>
          <w:rStyle w:val="90"/>
        </w:rPr>
        <w:t xml:space="preserve"> </w:t>
      </w:r>
      <w:r>
        <w:rPr>
          <w:rStyle w:val="89"/>
        </w:rPr>
        <w:t>рүқсат етіп, Күшліктің мүсылмандарды қудалауына байланысты</w:t>
      </w:r>
      <w:r>
        <w:rPr>
          <w:rStyle w:val="90"/>
        </w:rPr>
        <w:t xml:space="preserve"> </w:t>
      </w:r>
      <w:r>
        <w:rPr>
          <w:rStyle w:val="89"/>
        </w:rPr>
        <w:t>халықтың наразылығын тиімді пайдаланды. Сонымен қатар Жетісу</w:t>
      </w:r>
      <w:r>
        <w:rPr>
          <w:rStyle w:val="90"/>
        </w:rPr>
        <w:t xml:space="preserve"> </w:t>
      </w:r>
      <w:r>
        <w:rPr>
          <w:rStyle w:val="89"/>
        </w:rPr>
        <w:t>халқын өз жағына тарту үшін Шыңғыс хан бүл өлкеде тонаушылық</w:t>
      </w:r>
      <w:r>
        <w:rPr>
          <w:rStyle w:val="90"/>
        </w:rPr>
        <w:t xml:space="preserve"> </w:t>
      </w:r>
      <w:r>
        <w:rPr>
          <w:rStyle w:val="89"/>
        </w:rPr>
        <w:t>пен қырғынға тыйым салды. Көптеген елді мекендер, соның</w:t>
      </w:r>
      <w:r>
        <w:rPr>
          <w:rStyle w:val="90"/>
        </w:rPr>
        <w:t xml:space="preserve"> </w:t>
      </w:r>
      <w:r>
        <w:rPr>
          <w:rStyle w:val="89"/>
        </w:rPr>
        <w:t>ішінде Баласағүн қаласы үрыссыз берілді, ал Күшлікті монғолдар</w:t>
      </w:r>
      <w:r>
        <w:rPr>
          <w:rStyle w:val="90"/>
        </w:rPr>
        <w:t xml:space="preserve"> </w:t>
      </w:r>
      <w:r>
        <w:rPr>
          <w:rStyle w:val="89"/>
        </w:rPr>
        <w:t>Бадахшанда үста</w:t>
      </w:r>
      <w:r>
        <w:rPr>
          <w:rStyle w:val="89"/>
        </w:rPr>
        <w:t>п, өлтірді.</w:t>
      </w:r>
    </w:p>
    <w:p w:rsidR="001E1DFC" w:rsidRDefault="00CA280D">
      <w:pPr>
        <w:pStyle w:val="91"/>
        <w:shd w:val="clear" w:color="auto" w:fill="auto"/>
        <w:spacing w:before="0"/>
        <w:ind w:left="20"/>
      </w:pPr>
      <w:r>
        <w:rPr>
          <w:rStyle w:val="89"/>
        </w:rPr>
        <w:t>Шығыс Түркістан мен Жетісуды басып алғаннан кейін</w:t>
      </w:r>
      <w:r>
        <w:rPr>
          <w:rStyle w:val="90"/>
        </w:rPr>
        <w:t xml:space="preserve"> </w:t>
      </w:r>
      <w:r>
        <w:rPr>
          <w:rStyle w:val="89"/>
        </w:rPr>
        <w:t>монғолдарға Оңтүстік Қазақстан мен Орта Азияға жол ашылды.</w:t>
      </w:r>
      <w:r>
        <w:rPr>
          <w:rStyle w:val="90"/>
        </w:rPr>
        <w:t xml:space="preserve"> </w:t>
      </w:r>
      <w:r>
        <w:rPr>
          <w:rStyle w:val="89"/>
        </w:rPr>
        <w:t>Бүл өңірге басып кіруге «Отырар апаты» деп аталатын оқиға</w:t>
      </w:r>
      <w:r>
        <w:rPr>
          <w:rStyle w:val="90"/>
        </w:rPr>
        <w:t xml:space="preserve"> </w:t>
      </w:r>
      <w:r>
        <w:rPr>
          <w:rStyle w:val="89"/>
        </w:rPr>
        <w:t>сылтау болды. 1218 жылы жазда Шыңғысханның тапсырмасымен</w:t>
      </w:r>
      <w:r>
        <w:rPr>
          <w:rStyle w:val="90"/>
        </w:rPr>
        <w:t xml:space="preserve"> </w:t>
      </w:r>
      <w:r>
        <w:rPr>
          <w:rStyle w:val="89"/>
        </w:rPr>
        <w:t xml:space="preserve">қүрамында көпестері </w:t>
      </w:r>
      <w:r>
        <w:rPr>
          <w:rStyle w:val="89"/>
        </w:rPr>
        <w:t>мен монғол барлаушылары бар, барлығы 450</w:t>
      </w:r>
      <w:r>
        <w:rPr>
          <w:rStyle w:val="90"/>
        </w:rPr>
        <w:t xml:space="preserve"> </w:t>
      </w:r>
      <w:r>
        <w:rPr>
          <w:rStyle w:val="89"/>
        </w:rPr>
        <w:t>адамнан түратын 500 түйеге теңделген жүгі бар керуен Отырарға</w:t>
      </w:r>
      <w:r>
        <w:rPr>
          <w:rStyle w:val="90"/>
        </w:rPr>
        <w:t xml:space="preserve"> </w:t>
      </w:r>
      <w:r>
        <w:rPr>
          <w:rStyle w:val="89"/>
        </w:rPr>
        <w:t>аттанады. Отырар билеушісі Қайыр хан көпестерді жансыздар деп</w:t>
      </w:r>
      <w:r>
        <w:rPr>
          <w:rStyle w:val="90"/>
        </w:rPr>
        <w:t xml:space="preserve"> </w:t>
      </w:r>
      <w:r>
        <w:rPr>
          <w:rStyle w:val="89"/>
        </w:rPr>
        <w:t>күдіктеніп, оларды өлтіруге бүйырады, керуен тоналады. Бүған</w:t>
      </w:r>
      <w:r>
        <w:rPr>
          <w:rStyle w:val="90"/>
        </w:rPr>
        <w:t xml:space="preserve"> </w:t>
      </w:r>
      <w:r>
        <w:rPr>
          <w:rStyle w:val="89"/>
        </w:rPr>
        <w:t>шамданған Шыңғысхан оның қарым</w:t>
      </w:r>
      <w:r>
        <w:rPr>
          <w:rStyle w:val="89"/>
        </w:rPr>
        <w:t>тасы ретінде хорезмшах</w:t>
      </w:r>
      <w:r>
        <w:rPr>
          <w:rStyle w:val="90"/>
        </w:rPr>
        <w:t xml:space="preserve"> </w:t>
      </w:r>
      <w:r>
        <w:rPr>
          <w:rStyle w:val="89"/>
        </w:rPr>
        <w:t>Мүхаммедтен Қайыр ханды үстап беруді талап етіп, елшілерін</w:t>
      </w:r>
      <w:r>
        <w:rPr>
          <w:rStyle w:val="90"/>
        </w:rPr>
        <w:t xml:space="preserve"> </w:t>
      </w:r>
      <w:r>
        <w:rPr>
          <w:rStyle w:val="89"/>
        </w:rPr>
        <w:t>жібереді, ал хорезмшахтың келген елшілерді өлтіруі соғысқа сылтау болады.</w:t>
      </w:r>
    </w:p>
    <w:p w:rsidR="001E1DFC" w:rsidRDefault="00CA280D">
      <w:pPr>
        <w:pStyle w:val="91"/>
        <w:shd w:val="clear" w:color="auto" w:fill="auto"/>
        <w:spacing w:before="0"/>
        <w:ind w:left="20" w:firstLine="280"/>
      </w:pPr>
      <w:r>
        <w:rPr>
          <w:rStyle w:val="89"/>
        </w:rPr>
        <w:t>Шыңғысхан Орта Азияны бағындыруға өз вассалдарының жасақтарымен қоса жалпы саны 150 мың адамы бар қа</w:t>
      </w:r>
      <w:r>
        <w:rPr>
          <w:rStyle w:val="89"/>
        </w:rPr>
        <w:t>лың қол жіберді. Әскери жорық 1219 жылы қыркүйекте Ертіс жағалауынан басталды. Отырар қаласы қоршауға алынды. Өзінің әскерін үш топқа бөлген Шыңғысхан бір бөлігін Отырарды алу үшін үлдары Шағатай мен Үгедейге қалдырды, үлкен үлы Жошы бастаған екінші бөлігі</w:t>
      </w:r>
      <w:r>
        <w:rPr>
          <w:rStyle w:val="89"/>
        </w:rPr>
        <w:t>н Сырдарияның төменгі ағысына аттандырды. Өзі Бүқараға бет алды. Отырар билеушісі Қайыр хан ерлікпен шайқасты, ол басқарған әскер мен қала түрғындары басқыншыларға қарсы табан тіресе қарсылық көрсетті, қаланы 5 ай бойы үстап түрды. Бесінші айдың аяғында хо</w:t>
      </w:r>
      <w:r>
        <w:rPr>
          <w:rStyle w:val="89"/>
        </w:rPr>
        <w:t>резмдік әскербасы Қараджа хаджиб опасыздық жасап, қаланың қақпасын ашып, 10 мың әскерімен монғолдар жағына шығып кетіп, оларды қалаға жіберіп қойды, кейін оның өзі осы опасыздығы үшін монғолдар тарапынан өлтірілді. Қайыр хан өз жауынгерлерімен қамалда тағы</w:t>
      </w:r>
      <w:r>
        <w:rPr>
          <w:rStyle w:val="89"/>
        </w:rPr>
        <w:t xml:space="preserve"> бір ай қорғанды. Бірақ күш тең болмады, қамал қиратылды, 1220 жылы ақпанда Отырар қаласы алынды, Қайыр хан қолға түсіп, қатал жазаланып өлтірілді.</w:t>
      </w:r>
    </w:p>
    <w:p w:rsidR="001E1DFC" w:rsidRDefault="00CA280D">
      <w:pPr>
        <w:pStyle w:val="91"/>
        <w:shd w:val="clear" w:color="auto" w:fill="auto"/>
        <w:spacing w:before="0"/>
        <w:ind w:left="20" w:firstLine="280"/>
      </w:pPr>
      <w:r>
        <w:rPr>
          <w:rStyle w:val="89"/>
        </w:rPr>
        <w:t>Отырар сияқты Сыр бойындағы Сығанақ, Ашнас жэне т.б. қалалар түрғындары да монғолдарға қатты қарсылық көрсет</w:t>
      </w:r>
      <w:r>
        <w:rPr>
          <w:rStyle w:val="89"/>
        </w:rPr>
        <w:t xml:space="preserve">ті. Араб жэне парсы тіліндегі тарихи деректерде монғолдар халқын түгелдей қырып, </w:t>
      </w:r>
      <w:r>
        <w:rPr>
          <w:rStyle w:val="89"/>
        </w:rPr>
        <w:lastRenderedPageBreak/>
        <w:t>күл-талқан қиратқан отыз шақты қалалар аталады. Олардың ішінде оңтүстік қазақстандық Отырар, Сығанақ, Ашнас қалалары бар.</w:t>
      </w:r>
    </w:p>
    <w:p w:rsidR="001E1DFC" w:rsidRDefault="00CA280D">
      <w:pPr>
        <w:pStyle w:val="91"/>
        <w:shd w:val="clear" w:color="auto" w:fill="auto"/>
        <w:spacing w:before="0"/>
        <w:ind w:left="20" w:firstLine="280"/>
      </w:pPr>
      <w:r>
        <w:rPr>
          <w:rStyle w:val="89"/>
        </w:rPr>
        <w:t>Монғолдар Сырдария өңіріндегі қалаларды бағындырып, О</w:t>
      </w:r>
      <w:r>
        <w:rPr>
          <w:rStyle w:val="89"/>
        </w:rPr>
        <w:t xml:space="preserve">рта Азияға қарай ішкеріледі. Үргенішті қоршауға алу бірнеше айға созылды. Монғолдар Бүқарды, Самарқанды </w:t>
      </w:r>
      <w:r w:rsidRPr="00DA7775">
        <w:rPr>
          <w:rStyle w:val="89"/>
        </w:rPr>
        <w:t xml:space="preserve">алды, </w:t>
      </w:r>
      <w:r>
        <w:rPr>
          <w:rStyle w:val="89"/>
        </w:rPr>
        <w:t>Хорезм жаулап алынды. 1221 жылы көктемінде монғолдар Орта Азияны жаулап алуды аяқтады.</w:t>
      </w:r>
    </w:p>
    <w:p w:rsidR="001E1DFC" w:rsidRDefault="00CA280D">
      <w:pPr>
        <w:pStyle w:val="91"/>
        <w:shd w:val="clear" w:color="auto" w:fill="auto"/>
        <w:spacing w:before="0"/>
        <w:ind w:left="20" w:firstLine="280"/>
      </w:pPr>
      <w:r>
        <w:rPr>
          <w:rStyle w:val="89"/>
        </w:rPr>
        <w:t>Енді соғыс Хорасан, Ауғанстан жэне Солтүстік Индия аумағына</w:t>
      </w:r>
      <w:r>
        <w:rPr>
          <w:rStyle w:val="89"/>
        </w:rPr>
        <w:t xml:space="preserve"> ауысты. Қолбасшылар Жебе мен Сүбедей нояндар басқарған 30 мыңдық әскер Солтүстік Ираннан шығып, 1220 жылы Кавказға басып кірді. Бүл әскер </w:t>
      </w:r>
      <w:r w:rsidRPr="00DA7775">
        <w:rPr>
          <w:rStyle w:val="89"/>
        </w:rPr>
        <w:t xml:space="preserve">армян, </w:t>
      </w:r>
      <w:r>
        <w:rPr>
          <w:rStyle w:val="89"/>
        </w:rPr>
        <w:t>грузин, алан, қыпшақ жэне орыс әскерлерін Қалқа өзенінің бойында талқандап, 1224 жылы Шығыс Дешті Қыпшақ далас</w:t>
      </w:r>
      <w:r>
        <w:rPr>
          <w:rStyle w:val="89"/>
        </w:rPr>
        <w:t>ы арқылы Шыңғысханның Ертіс бойындағы ордасына оралды. Сөйтіп, 1219—1224 жж. монғол шапқыншылығы нәтижесінде Қазақстан Шыңғысхан империясының қүрамына кірді.</w:t>
      </w:r>
    </w:p>
    <w:p w:rsidR="001E1DFC" w:rsidRDefault="00CA280D">
      <w:pPr>
        <w:pStyle w:val="91"/>
        <w:shd w:val="clear" w:color="auto" w:fill="auto"/>
        <w:spacing w:before="0" w:after="440"/>
        <w:ind w:left="20" w:firstLine="280"/>
      </w:pPr>
      <w:r>
        <w:rPr>
          <w:rStyle w:val="89"/>
        </w:rPr>
        <w:t>Шыңғысхан көзінің тірісінде үлан-байтақ аумақты алып жат- қан жаулап алған жерлерін бәйбішесі Бөрт</w:t>
      </w:r>
      <w:r>
        <w:rPr>
          <w:rStyle w:val="89"/>
        </w:rPr>
        <w:t>еден туған үлдарының санына қарай төрт үлысқа бөлді. Кіші үлы Төле Шыңғысханның</w:t>
      </w:r>
      <w:r>
        <w:rPr>
          <w:rStyle w:val="90"/>
        </w:rPr>
        <w:t xml:space="preserve"> </w:t>
      </w:r>
      <w:r>
        <w:rPr>
          <w:rStyle w:val="89"/>
        </w:rPr>
        <w:t>негізгі жүртын — Монғолияның өзін, сондай-ақ монғолдың</w:t>
      </w:r>
      <w:r>
        <w:rPr>
          <w:rStyle w:val="90"/>
        </w:rPr>
        <w:t xml:space="preserve"> </w:t>
      </w:r>
      <w:r>
        <w:rPr>
          <w:rStyle w:val="89"/>
        </w:rPr>
        <w:t>тұракты 129 мың адамдық армиясының 101 мыңын иеленді. Үшінші</w:t>
      </w:r>
      <w:r>
        <w:rPr>
          <w:rStyle w:val="90"/>
        </w:rPr>
        <w:t xml:space="preserve"> </w:t>
      </w:r>
      <w:r>
        <w:rPr>
          <w:rStyle w:val="89"/>
        </w:rPr>
        <w:t>үлы Үгедейге Монғолияның батыс бөлігі, Жоңғария мен Шығыс</w:t>
      </w:r>
      <w:r>
        <w:rPr>
          <w:rStyle w:val="90"/>
        </w:rPr>
        <w:t xml:space="preserve"> </w:t>
      </w:r>
      <w:r>
        <w:rPr>
          <w:rStyle w:val="89"/>
        </w:rPr>
        <w:t>Тү</w:t>
      </w:r>
      <w:r>
        <w:rPr>
          <w:rStyle w:val="89"/>
        </w:rPr>
        <w:t>ркістан аймағы қарады. Оның үлысының орталығы жоғарғы</w:t>
      </w:r>
      <w:r>
        <w:rPr>
          <w:rStyle w:val="90"/>
        </w:rPr>
        <w:t xml:space="preserve"> </w:t>
      </w:r>
      <w:r>
        <w:rPr>
          <w:rStyle w:val="89"/>
        </w:rPr>
        <w:t>Ертіс пен Тарбағатай аймағында орналасты. Шыңғысханның</w:t>
      </w:r>
      <w:r>
        <w:rPr>
          <w:rStyle w:val="90"/>
        </w:rPr>
        <w:t xml:space="preserve"> </w:t>
      </w:r>
      <w:r>
        <w:rPr>
          <w:rStyle w:val="89"/>
        </w:rPr>
        <w:t>екінші үлы Шағатайдың иелігіндегі жерлер Оңтүстік Алтайдан</w:t>
      </w:r>
      <w:r>
        <w:rPr>
          <w:rStyle w:val="90"/>
        </w:rPr>
        <w:t xml:space="preserve"> </w:t>
      </w:r>
      <w:r>
        <w:rPr>
          <w:rStyle w:val="89"/>
        </w:rPr>
        <w:t>Әмударияға дейінгі, яғни Жетісу мен Мэуераннахрды қамтыды.</w:t>
      </w:r>
      <w:r>
        <w:rPr>
          <w:rStyle w:val="90"/>
        </w:rPr>
        <w:t xml:space="preserve"> </w:t>
      </w:r>
      <w:r>
        <w:rPr>
          <w:rStyle w:val="89"/>
        </w:rPr>
        <w:t>Шыңғысханның үлкен үлы Жошыны</w:t>
      </w:r>
      <w:r>
        <w:rPr>
          <w:rStyle w:val="89"/>
        </w:rPr>
        <w:t>ң үлесі Ертістен батысқа қарай</w:t>
      </w:r>
      <w:r>
        <w:rPr>
          <w:rStyle w:val="90"/>
        </w:rPr>
        <w:t xml:space="preserve"> </w:t>
      </w:r>
      <w:r>
        <w:rPr>
          <w:rStyle w:val="89"/>
        </w:rPr>
        <w:t>төменгі Еділге дейінгі жерді қоса бүкіл Шығыс Дешті Қыпшақты</w:t>
      </w:r>
      <w:r>
        <w:rPr>
          <w:rStyle w:val="90"/>
        </w:rPr>
        <w:t xml:space="preserve"> </w:t>
      </w:r>
      <w:r>
        <w:rPr>
          <w:rStyle w:val="89"/>
        </w:rPr>
        <w:t>қамтыды. Сонымен Қазақстанның аумағы монғолдың үш үлысының</w:t>
      </w:r>
      <w:r>
        <w:rPr>
          <w:rStyle w:val="90"/>
        </w:rPr>
        <w:t xml:space="preserve"> </w:t>
      </w:r>
      <w:r>
        <w:rPr>
          <w:rStyle w:val="89"/>
        </w:rPr>
        <w:t>қүрамына: үлкен бөлігі — Жошы үлысының қүрамына, Оңтүстік</w:t>
      </w:r>
      <w:r>
        <w:rPr>
          <w:rStyle w:val="90"/>
        </w:rPr>
        <w:t xml:space="preserve"> </w:t>
      </w:r>
      <w:r>
        <w:rPr>
          <w:rStyle w:val="89"/>
        </w:rPr>
        <w:t>жэне Оңтүстік-Шығыс Қазақстан — Шағатай үлысына</w:t>
      </w:r>
      <w:r>
        <w:rPr>
          <w:rStyle w:val="89"/>
        </w:rPr>
        <w:t>, Жетісудың</w:t>
      </w:r>
      <w:r>
        <w:rPr>
          <w:rStyle w:val="90"/>
        </w:rPr>
        <w:t xml:space="preserve"> </w:t>
      </w:r>
      <w:r>
        <w:rPr>
          <w:rStyle w:val="89"/>
        </w:rPr>
        <w:t>солтүстік-шығыс бөлігі — Үгедей үлысына кірді.</w:t>
      </w:r>
    </w:p>
    <w:p w:rsidR="001E1DFC" w:rsidRDefault="00CA280D">
      <w:pPr>
        <w:pStyle w:val="Heading220"/>
        <w:keepNext/>
        <w:keepLines/>
        <w:shd w:val="clear" w:color="auto" w:fill="auto"/>
        <w:spacing w:before="0" w:after="220" w:line="210" w:lineRule="exact"/>
        <w:ind w:left="20" w:firstLine="280"/>
      </w:pPr>
      <w:bookmarkStart w:id="14" w:name="bookmark13"/>
      <w:r>
        <w:rPr>
          <w:rStyle w:val="Heading221"/>
        </w:rPr>
        <w:t>2. Қазақстан Алтын Орда құрамында</w:t>
      </w:r>
      <w:bookmarkEnd w:id="14"/>
    </w:p>
    <w:p w:rsidR="001E1DFC" w:rsidRDefault="00CA280D">
      <w:pPr>
        <w:pStyle w:val="91"/>
        <w:shd w:val="clear" w:color="auto" w:fill="auto"/>
        <w:spacing w:before="0" w:line="240" w:lineRule="exact"/>
        <w:ind w:left="20" w:firstLine="280"/>
      </w:pPr>
      <w:r>
        <w:rPr>
          <w:rStyle w:val="89"/>
        </w:rPr>
        <w:t>1227 жылы Шыңғысхан қайтыс болғаннан кейін 1235 жылы</w:t>
      </w:r>
      <w:r>
        <w:rPr>
          <w:rStyle w:val="90"/>
        </w:rPr>
        <w:t xml:space="preserve"> </w:t>
      </w:r>
      <w:r>
        <w:rPr>
          <w:rStyle w:val="89"/>
        </w:rPr>
        <w:t>Қарақорымда монғол ақсүйектерінің қүрылтай жиналысында</w:t>
      </w:r>
      <w:r>
        <w:rPr>
          <w:rStyle w:val="90"/>
        </w:rPr>
        <w:t xml:space="preserve"> </w:t>
      </w:r>
      <w:r>
        <w:rPr>
          <w:rStyle w:val="89"/>
        </w:rPr>
        <w:t>Шығыс Еуропаға жаңа жорық жасау туралы шешім қабылданды</w:t>
      </w:r>
      <w:r>
        <w:rPr>
          <w:rStyle w:val="89"/>
        </w:rPr>
        <w:t>.</w:t>
      </w:r>
      <w:r>
        <w:rPr>
          <w:rStyle w:val="90"/>
        </w:rPr>
        <w:t xml:space="preserve"> </w:t>
      </w:r>
      <w:r>
        <w:rPr>
          <w:rStyle w:val="89"/>
        </w:rPr>
        <w:t>Монғол әскерін Шыңғыс ханның немересі Батый басқаратын болды.</w:t>
      </w:r>
      <w:r>
        <w:rPr>
          <w:rStyle w:val="90"/>
        </w:rPr>
        <w:t xml:space="preserve"> </w:t>
      </w:r>
      <w:r>
        <w:rPr>
          <w:rStyle w:val="89"/>
        </w:rPr>
        <w:t>Шығыс Европаны бағындыруға аттанған Батый басқарған монғол</w:t>
      </w:r>
      <w:r>
        <w:rPr>
          <w:rStyle w:val="90"/>
        </w:rPr>
        <w:t xml:space="preserve"> </w:t>
      </w:r>
      <w:r>
        <w:rPr>
          <w:rStyle w:val="89"/>
        </w:rPr>
        <w:t>армиясының көпшілік бөлігін қыпшақтар қүрады. Сондықтан</w:t>
      </w:r>
      <w:r>
        <w:rPr>
          <w:rStyle w:val="90"/>
        </w:rPr>
        <w:t xml:space="preserve"> </w:t>
      </w:r>
      <w:r>
        <w:rPr>
          <w:rStyle w:val="89"/>
        </w:rPr>
        <w:t xml:space="preserve">деректерде оның </w:t>
      </w:r>
      <w:r>
        <w:rPr>
          <w:rStyle w:val="89"/>
        </w:rPr>
        <w:lastRenderedPageBreak/>
        <w:t>әскері қыпшақтық деп аталған. 1236—1242 жж.</w:t>
      </w:r>
      <w:r>
        <w:rPr>
          <w:rStyle w:val="90"/>
        </w:rPr>
        <w:t xml:space="preserve"> </w:t>
      </w:r>
      <w:r>
        <w:rPr>
          <w:rStyle w:val="89"/>
        </w:rPr>
        <w:t>Еділ Бүлғариясын,</w:t>
      </w:r>
      <w:r>
        <w:rPr>
          <w:rStyle w:val="89"/>
        </w:rPr>
        <w:t xml:space="preserve"> орыс княздіктерін бағындырып, Польшаны,</w:t>
      </w:r>
      <w:r>
        <w:rPr>
          <w:rStyle w:val="90"/>
        </w:rPr>
        <w:t xml:space="preserve"> </w:t>
      </w:r>
      <w:r>
        <w:rPr>
          <w:rStyle w:val="89"/>
        </w:rPr>
        <w:t>Венгрияны, Чехияны, Молдовияны, Валахияны, Трансильванияны</w:t>
      </w:r>
      <w:r>
        <w:rPr>
          <w:rStyle w:val="90"/>
        </w:rPr>
        <w:t xml:space="preserve"> </w:t>
      </w:r>
      <w:r>
        <w:rPr>
          <w:rStyle w:val="89"/>
        </w:rPr>
        <w:t>талқандап, Батый Еділдің сағасына қайта оралды да, мүнда жаңа</w:t>
      </w:r>
      <w:r>
        <w:rPr>
          <w:rStyle w:val="90"/>
        </w:rPr>
        <w:t xml:space="preserve"> </w:t>
      </w:r>
      <w:r>
        <w:rPr>
          <w:rStyle w:val="89"/>
        </w:rPr>
        <w:t>монғол мемлекеті — Алтын Орданы қүрды. Бүл мемлекеттің</w:t>
      </w:r>
      <w:r>
        <w:rPr>
          <w:rStyle w:val="90"/>
        </w:rPr>
        <w:t xml:space="preserve"> </w:t>
      </w:r>
      <w:r>
        <w:rPr>
          <w:rStyle w:val="89"/>
        </w:rPr>
        <w:t>аумағы шығыста Ертіс өзенінен батыста Еділ мен Әмударияның</w:t>
      </w:r>
      <w:r>
        <w:rPr>
          <w:rStyle w:val="90"/>
        </w:rPr>
        <w:t xml:space="preserve"> </w:t>
      </w:r>
      <w:r>
        <w:rPr>
          <w:rStyle w:val="89"/>
        </w:rPr>
        <w:t>төменгі сағасына дейінгі орасан зор жерлерді алып жатты. Алтын</w:t>
      </w:r>
      <w:r>
        <w:rPr>
          <w:rStyle w:val="90"/>
        </w:rPr>
        <w:t xml:space="preserve"> </w:t>
      </w:r>
      <w:r>
        <w:rPr>
          <w:rStyle w:val="89"/>
        </w:rPr>
        <w:t>Орда Шығыс Дешті Қыпшақ, Хорезм жэне Батыс Сібір аумағының</w:t>
      </w:r>
      <w:r>
        <w:rPr>
          <w:rStyle w:val="90"/>
        </w:rPr>
        <w:t xml:space="preserve"> </w:t>
      </w:r>
      <w:r>
        <w:rPr>
          <w:rStyle w:val="89"/>
        </w:rPr>
        <w:t xml:space="preserve">бір бөлігін қамтыды. Бастапқыда астанасы </w:t>
      </w:r>
      <w:r w:rsidRPr="00DA7775">
        <w:rPr>
          <w:rStyle w:val="89"/>
        </w:rPr>
        <w:t xml:space="preserve">Астрахань </w:t>
      </w:r>
      <w:r>
        <w:rPr>
          <w:rStyle w:val="89"/>
        </w:rPr>
        <w:t>маңындағы</w:t>
      </w:r>
      <w:r>
        <w:rPr>
          <w:rStyle w:val="90"/>
        </w:rPr>
        <w:t xml:space="preserve"> </w:t>
      </w:r>
      <w:r>
        <w:rPr>
          <w:rStyle w:val="89"/>
        </w:rPr>
        <w:t>Сарай-Батый қа</w:t>
      </w:r>
      <w:r>
        <w:rPr>
          <w:rStyle w:val="89"/>
        </w:rPr>
        <w:t>ласы болды, кейін астана Сарай-Берке қаласына</w:t>
      </w:r>
      <w:r>
        <w:rPr>
          <w:rStyle w:val="90"/>
        </w:rPr>
        <w:t xml:space="preserve"> </w:t>
      </w:r>
      <w:r>
        <w:rPr>
          <w:rStyle w:val="89"/>
        </w:rPr>
        <w:t>Еділ бойындағы жоғарырақ жерге көшірілді.</w:t>
      </w:r>
    </w:p>
    <w:p w:rsidR="001E1DFC" w:rsidRDefault="00CA280D">
      <w:pPr>
        <w:pStyle w:val="91"/>
        <w:shd w:val="clear" w:color="auto" w:fill="auto"/>
        <w:spacing w:before="0" w:line="240" w:lineRule="exact"/>
        <w:ind w:left="20" w:firstLine="280"/>
      </w:pPr>
      <w:r>
        <w:rPr>
          <w:rStyle w:val="89"/>
        </w:rPr>
        <w:t>Алтын Орда көпүлтты мемлекеттік қүрылым еді. Ол эр алуан</w:t>
      </w:r>
      <w:r>
        <w:rPr>
          <w:rStyle w:val="90"/>
        </w:rPr>
        <w:t xml:space="preserve"> </w:t>
      </w:r>
      <w:r>
        <w:rPr>
          <w:rStyle w:val="89"/>
        </w:rPr>
        <w:t>халықтар мен тайпалардан қүралды. Монғолдардың өздері тіпті</w:t>
      </w:r>
      <w:r>
        <w:rPr>
          <w:rStyle w:val="90"/>
        </w:rPr>
        <w:t xml:space="preserve"> </w:t>
      </w:r>
      <w:r>
        <w:rPr>
          <w:rStyle w:val="89"/>
        </w:rPr>
        <w:t xml:space="preserve">аз еді. XIV ғасырда монғолдар </w:t>
      </w:r>
      <w:r w:rsidRPr="00DA7775">
        <w:rPr>
          <w:rStyle w:val="89"/>
        </w:rPr>
        <w:t xml:space="preserve">ic </w:t>
      </w:r>
      <w:r>
        <w:rPr>
          <w:rStyle w:val="89"/>
        </w:rPr>
        <w:t>жүзінде түріктеніп</w:t>
      </w:r>
      <w:r>
        <w:rPr>
          <w:rStyle w:val="89"/>
        </w:rPr>
        <w:t xml:space="preserve"> кеткен еді, ал</w:t>
      </w:r>
      <w:r>
        <w:rPr>
          <w:rStyle w:val="90"/>
        </w:rPr>
        <w:t xml:space="preserve"> </w:t>
      </w:r>
      <w:r>
        <w:rPr>
          <w:rStyle w:val="89"/>
        </w:rPr>
        <w:t>Алтын Орданың халқы «татарлар» деп атала бастады. Сонымен,</w:t>
      </w:r>
      <w:r>
        <w:rPr>
          <w:rStyle w:val="90"/>
        </w:rPr>
        <w:t xml:space="preserve"> </w:t>
      </w:r>
      <w:r>
        <w:rPr>
          <w:rStyle w:val="89"/>
        </w:rPr>
        <w:t xml:space="preserve">белгілі шығыстанушы </w:t>
      </w:r>
      <w:r w:rsidRPr="00DA7775">
        <w:rPr>
          <w:rStyle w:val="89"/>
        </w:rPr>
        <w:t xml:space="preserve">JI. H. </w:t>
      </w:r>
      <w:r w:rsidRPr="00DA7775">
        <w:rPr>
          <w:rStyle w:val="89"/>
        </w:rPr>
        <w:t xml:space="preserve">Гумилев </w:t>
      </w:r>
      <w:r>
        <w:rPr>
          <w:rStyle w:val="89"/>
        </w:rPr>
        <w:t>атап көрсеткендей (Қиял</w:t>
      </w:r>
      <w:r>
        <w:rPr>
          <w:rStyle w:val="90"/>
        </w:rPr>
        <w:t xml:space="preserve"> </w:t>
      </w:r>
      <w:r>
        <w:rPr>
          <w:rStyle w:val="89"/>
        </w:rPr>
        <w:t>патшалығын іздеу. Алматы, 1992, 208-6.) «Жеңген монғолдар өздері қүрған мемлекетте азшылықта қалып, жеңілген жэне бағындыр</w:t>
      </w:r>
      <w:r>
        <w:rPr>
          <w:rStyle w:val="89"/>
        </w:rPr>
        <w:t>ылған халықтар шын мәніндегі қуатты күшке айналып шыға келді. Ал тақта мығым отыруды қалаған басқарушылар бүл күшпен барған сайын жете санасуға тиісті болды».</w:t>
      </w:r>
    </w:p>
    <w:p w:rsidR="001E1DFC" w:rsidRDefault="00CA280D">
      <w:pPr>
        <w:pStyle w:val="91"/>
        <w:shd w:val="clear" w:color="auto" w:fill="auto"/>
        <w:spacing w:before="0" w:line="240" w:lineRule="exact"/>
        <w:ind w:left="20" w:right="20" w:firstLine="280"/>
      </w:pPr>
      <w:r>
        <w:rPr>
          <w:rStyle w:val="89"/>
        </w:rPr>
        <w:t>Алтын Орда алғашқы кезде Монғол империясының бір бөлігі болды, сөйтіп, әуелгі кезде монғолдың үлы</w:t>
      </w:r>
      <w:r>
        <w:rPr>
          <w:rStyle w:val="89"/>
        </w:rPr>
        <w:t xml:space="preserve"> ханына қарайтын, бірақ Батый хан (1242—1256) өзін тәуелсіз билеуші ретінде үстады. 1260 ж. Монғол империясы тәуелсіз үлыстарға бөлінді. Алтын Орда Батыйдың інісі Берке ханның (1256—1266) түсында дербес мемлекетке айналды. Ол елді басқарған кезде Алтын Орд</w:t>
      </w:r>
      <w:r>
        <w:rPr>
          <w:rStyle w:val="89"/>
        </w:rPr>
        <w:t>а Монғол империясынан біржолата бөлінді. Одан кейінгі Мөңке-Темір хан (1266—1280) түсында Алтын Орда түңғыш рет өз атынан теңге қүя бастады. XIII ғасырдың 80- жылдары Алтын Ордада беклербек Ноғайдың есімімен байланысты дағдарыс басталды. Ноғай Шыңғысханның</w:t>
      </w:r>
      <w:r>
        <w:rPr>
          <w:rStyle w:val="89"/>
        </w:rPr>
        <w:t xml:space="preserve"> бір үрпағы ретінде Батый мен Берке кезінде мемлекеттегі екінші адам болды. Оның ниеті өзінің дербес мемлекетін қүру еді. Ол өзіне </w:t>
      </w:r>
      <w:r w:rsidRPr="00DA7775">
        <w:rPr>
          <w:rStyle w:val="89"/>
        </w:rPr>
        <w:t xml:space="preserve">Дунай, Днестр, </w:t>
      </w:r>
      <w:r>
        <w:rPr>
          <w:rStyle w:val="89"/>
        </w:rPr>
        <w:t>Днепр бойындағы елдерді бағындырып алды. Тоқты хан кезінде (1298— 1312) алауыздық өзара күреске үласып, 1300 ж</w:t>
      </w:r>
      <w:r>
        <w:rPr>
          <w:rStyle w:val="89"/>
        </w:rPr>
        <w:t>ылы Ноғай жеңіліс тапты, содан кейін ғана Алтын Орданың бірлігі қайтадан қалпына келтірілді.</w:t>
      </w:r>
    </w:p>
    <w:p w:rsidR="001E1DFC" w:rsidRDefault="00CA280D">
      <w:pPr>
        <w:pStyle w:val="91"/>
        <w:shd w:val="clear" w:color="auto" w:fill="auto"/>
        <w:spacing w:before="0" w:line="240" w:lineRule="exact"/>
        <w:ind w:left="20" w:right="20" w:firstLine="280"/>
      </w:pPr>
      <w:r>
        <w:rPr>
          <w:rStyle w:val="89"/>
        </w:rPr>
        <w:t xml:space="preserve">Өзбек ханның (1312—1342) жэне оның баласы Жәнібектің (1342—1357) түсында Алтын Орда барынша күшейді. 1312 жылы Өзбек хан исламды мемлекеттік дін етіп жариялады. Орыс княздықтары Алтын Ордаға тәуелділіктерін мойындап, үлы ханның қолынан «князь» </w:t>
      </w:r>
      <w:r>
        <w:rPr>
          <w:rStyle w:val="89"/>
        </w:rPr>
        <w:lastRenderedPageBreak/>
        <w:t>атағын алып,</w:t>
      </w:r>
      <w:r>
        <w:rPr>
          <w:rStyle w:val="89"/>
        </w:rPr>
        <w:t xml:space="preserve"> алым-салық төлеп түрды. Бірақ билеушілердің хан тағына таласып, өзара қырқысуының салдарынан Жәнібек хан қайтыс болғаннан кейін Алтын Орданың қүлдырауы басталды. 1357—1380 жылдары ондаған хан ауысады. Сөйтіп, бүл жылдар Алтын Орда тарихында «¥лы дүрбелең </w:t>
      </w:r>
      <w:r>
        <w:rPr>
          <w:rStyle w:val="89"/>
        </w:rPr>
        <w:t xml:space="preserve">кезеңі» деп аталады. 1380 жылы Алтын Орданың уақытша билеушісі Мамай </w:t>
      </w:r>
      <w:r w:rsidRPr="00DA7775">
        <w:rPr>
          <w:rStyle w:val="89"/>
        </w:rPr>
        <w:t xml:space="preserve">Куликово даласында Дмитрий Донской </w:t>
      </w:r>
      <w:r>
        <w:rPr>
          <w:rStyle w:val="89"/>
        </w:rPr>
        <w:t>бастаған орыс әскерінен жеңіледі. Жошының үрпағы Тоқтамыс хан Мамайдың әлсірегенін пайдаланып, Алтын Орда билігін тартып алады. Өз билігін әскери жеңіст</w:t>
      </w:r>
      <w:r>
        <w:rPr>
          <w:rStyle w:val="89"/>
        </w:rPr>
        <w:t xml:space="preserve">ермен нығайту үшін ол 1382 жылы Мәскеуге жорық жасап, оны талқандап, өртейді. Ол сонымен қатар Мәуераннахр мен Кавказдың </w:t>
      </w:r>
      <w:r w:rsidRPr="00DA7775">
        <w:rPr>
          <w:rStyle w:val="89"/>
        </w:rPr>
        <w:t xml:space="preserve">ap </w:t>
      </w:r>
      <w:r>
        <w:rPr>
          <w:rStyle w:val="89"/>
        </w:rPr>
        <w:t>жағына бірқатар жорықтар жасайды. Тоқтамыстың кезінде (1380—1395) Алтын Орда уақытша күшейеді. Бірақ XIV ғ. соңында Әмір Темір Алтын</w:t>
      </w:r>
      <w:r>
        <w:rPr>
          <w:rStyle w:val="89"/>
        </w:rPr>
        <w:t xml:space="preserve"> Ордаға бірнеше рет жорық жасап (1389, 1391, 1395 </w:t>
      </w:r>
      <w:r w:rsidRPr="00DA7775">
        <w:rPr>
          <w:rStyle w:val="89"/>
        </w:rPr>
        <w:t xml:space="preserve">жж.), </w:t>
      </w:r>
      <w:r>
        <w:rPr>
          <w:rStyle w:val="89"/>
        </w:rPr>
        <w:t>оны ойрандап кетеді. Алтын Ордаға Темір</w:t>
      </w:r>
      <w:r>
        <w:rPr>
          <w:rStyle w:val="90"/>
        </w:rPr>
        <w:t xml:space="preserve"> </w:t>
      </w:r>
      <w:r>
        <w:rPr>
          <w:rStyle w:val="89"/>
        </w:rPr>
        <w:t>мемлекетімен болған соғыс өте ауыр тиді. Осы соққыдан ол оңала</w:t>
      </w:r>
      <w:r>
        <w:rPr>
          <w:rStyle w:val="90"/>
        </w:rPr>
        <w:t xml:space="preserve"> </w:t>
      </w:r>
      <w:r>
        <w:rPr>
          <w:rStyle w:val="89"/>
        </w:rPr>
        <w:t>алмайды. XV ғ. орта кезінде Алтын Орда қүлайды. Ол Сібір хандығы,</w:t>
      </w:r>
      <w:r>
        <w:rPr>
          <w:rStyle w:val="90"/>
        </w:rPr>
        <w:t xml:space="preserve"> </w:t>
      </w:r>
      <w:r>
        <w:rPr>
          <w:rStyle w:val="89"/>
        </w:rPr>
        <w:t>Ноғай Ордасы, Қазан хандығы, Қы</w:t>
      </w:r>
      <w:r>
        <w:rPr>
          <w:rStyle w:val="89"/>
        </w:rPr>
        <w:t>рым мен Астрахан хандықтарына</w:t>
      </w:r>
      <w:r>
        <w:rPr>
          <w:rStyle w:val="90"/>
        </w:rPr>
        <w:t xml:space="preserve"> </w:t>
      </w:r>
      <w:r>
        <w:rPr>
          <w:rStyle w:val="89"/>
        </w:rPr>
        <w:t>бөлініп кетеді.</w:t>
      </w:r>
    </w:p>
    <w:p w:rsidR="001E1DFC" w:rsidRDefault="00CA280D">
      <w:pPr>
        <w:pStyle w:val="91"/>
        <w:shd w:val="clear" w:color="auto" w:fill="auto"/>
        <w:spacing w:before="0"/>
        <w:ind w:left="20" w:firstLine="280"/>
      </w:pPr>
      <w:r>
        <w:rPr>
          <w:rStyle w:val="89"/>
        </w:rPr>
        <w:t>Алтын Ордада Жошы үлысының мемлекеттік қүрылысының</w:t>
      </w:r>
      <w:r>
        <w:rPr>
          <w:rStyle w:val="90"/>
        </w:rPr>
        <w:t xml:space="preserve"> </w:t>
      </w:r>
      <w:r>
        <w:rPr>
          <w:rStyle w:val="89"/>
        </w:rPr>
        <w:t>негізгі бастамасы сақталды. Жошы үрпағының мемлекеті саяси</w:t>
      </w:r>
      <w:r>
        <w:rPr>
          <w:rStyle w:val="90"/>
        </w:rPr>
        <w:t xml:space="preserve"> </w:t>
      </w:r>
      <w:r>
        <w:rPr>
          <w:rStyle w:val="89"/>
        </w:rPr>
        <w:t>қүрылысы жағынан үлыстарға бөлінген, өз кезегінде үлыстары</w:t>
      </w:r>
      <w:r>
        <w:rPr>
          <w:rStyle w:val="90"/>
        </w:rPr>
        <w:t xml:space="preserve"> </w:t>
      </w:r>
      <w:r>
        <w:rPr>
          <w:rStyle w:val="89"/>
        </w:rPr>
        <w:t>неғүрлым ұсак үлес-иеліктерге бөлшектенге</w:t>
      </w:r>
      <w:r>
        <w:rPr>
          <w:rStyle w:val="89"/>
        </w:rPr>
        <w:t>н әдеттегі көшпелі</w:t>
      </w:r>
      <w:r>
        <w:rPr>
          <w:rStyle w:val="90"/>
        </w:rPr>
        <w:t xml:space="preserve"> </w:t>
      </w:r>
      <w:r>
        <w:rPr>
          <w:rStyle w:val="89"/>
        </w:rPr>
        <w:t>мемлекет болған еді. Алтын Орданың ішкі басқару жүйесінде қызмет</w:t>
      </w:r>
      <w:r>
        <w:rPr>
          <w:rStyle w:val="90"/>
        </w:rPr>
        <w:t xml:space="preserve"> </w:t>
      </w:r>
      <w:r>
        <w:rPr>
          <w:rStyle w:val="89"/>
        </w:rPr>
        <w:t>адамдарынан, әскери ақсүйектерден қүралған әкімшіл-чиновниктік</w:t>
      </w:r>
      <w:r>
        <w:rPr>
          <w:rStyle w:val="90"/>
        </w:rPr>
        <w:t xml:space="preserve"> </w:t>
      </w:r>
      <w:r w:rsidRPr="00DA7775">
        <w:rPr>
          <w:rStyle w:val="89"/>
        </w:rPr>
        <w:t xml:space="preserve">аппараты </w:t>
      </w:r>
      <w:r>
        <w:rPr>
          <w:rStyle w:val="89"/>
        </w:rPr>
        <w:t>маңызды орын алды. Армияны жэне мемлекеттің ішкі</w:t>
      </w:r>
      <w:r>
        <w:rPr>
          <w:rStyle w:val="90"/>
        </w:rPr>
        <w:t xml:space="preserve"> </w:t>
      </w:r>
      <w:r>
        <w:rPr>
          <w:rStyle w:val="89"/>
        </w:rPr>
        <w:t xml:space="preserve">істерін басқару үшін ерекше лауазымдар белгіленді. </w:t>
      </w:r>
      <w:r>
        <w:rPr>
          <w:rStyle w:val="89"/>
        </w:rPr>
        <w:t>Алтын Орданың</w:t>
      </w:r>
      <w:r>
        <w:rPr>
          <w:rStyle w:val="90"/>
        </w:rPr>
        <w:t xml:space="preserve"> </w:t>
      </w:r>
      <w:r>
        <w:rPr>
          <w:rStyle w:val="89"/>
        </w:rPr>
        <w:t>билеушісі — хан ондағы барлық қарулы күштердің бас қолбасшысы</w:t>
      </w:r>
      <w:r>
        <w:rPr>
          <w:rStyle w:val="90"/>
        </w:rPr>
        <w:t xml:space="preserve"> </w:t>
      </w:r>
      <w:r>
        <w:rPr>
          <w:rStyle w:val="89"/>
        </w:rPr>
        <w:t>саналды. Ханның атынан бүкіл әскери істі беклербек басқарды, ал</w:t>
      </w:r>
      <w:r>
        <w:rPr>
          <w:rStyle w:val="90"/>
        </w:rPr>
        <w:t xml:space="preserve"> </w:t>
      </w:r>
      <w:r>
        <w:rPr>
          <w:rStyle w:val="89"/>
        </w:rPr>
        <w:t>азаматтық биліктің басында уэзір түрды. Беклербек уәзірден дэреже</w:t>
      </w:r>
      <w:r>
        <w:rPr>
          <w:rStyle w:val="90"/>
        </w:rPr>
        <w:t xml:space="preserve"> </w:t>
      </w:r>
      <w:r>
        <w:rPr>
          <w:rStyle w:val="89"/>
        </w:rPr>
        <w:t>жағынан жоғары түрды. Ол басқа мемлекеттермен дипл</w:t>
      </w:r>
      <w:r>
        <w:rPr>
          <w:rStyle w:val="89"/>
        </w:rPr>
        <w:t>оматиялық</w:t>
      </w:r>
      <w:r>
        <w:rPr>
          <w:rStyle w:val="90"/>
        </w:rPr>
        <w:t xml:space="preserve"> </w:t>
      </w:r>
      <w:r>
        <w:rPr>
          <w:rStyle w:val="89"/>
        </w:rPr>
        <w:t>қатынастарды басқарды жэне азаматтық істерді шешкен кезде</w:t>
      </w:r>
      <w:r>
        <w:rPr>
          <w:rStyle w:val="90"/>
        </w:rPr>
        <w:t xml:space="preserve"> </w:t>
      </w:r>
      <w:r>
        <w:rPr>
          <w:rStyle w:val="89"/>
        </w:rPr>
        <w:t>жоғары сот билігін атқарды.</w:t>
      </w:r>
    </w:p>
    <w:p w:rsidR="001E1DFC" w:rsidRDefault="00CA280D">
      <w:pPr>
        <w:pStyle w:val="91"/>
        <w:shd w:val="clear" w:color="auto" w:fill="auto"/>
        <w:spacing w:before="0"/>
        <w:ind w:left="20" w:firstLine="280"/>
      </w:pPr>
      <w:r>
        <w:rPr>
          <w:rStyle w:val="89"/>
        </w:rPr>
        <w:t>Алтын Ордада атқарушы орган—диуанның басында уэзір түрды.</w:t>
      </w:r>
      <w:r>
        <w:rPr>
          <w:rStyle w:val="90"/>
        </w:rPr>
        <w:t xml:space="preserve"> </w:t>
      </w:r>
      <w:r>
        <w:rPr>
          <w:rStyle w:val="89"/>
        </w:rPr>
        <w:t>Атқарушы өкіметтің орталық органы — диуанның қарауында</w:t>
      </w:r>
      <w:r>
        <w:rPr>
          <w:rStyle w:val="90"/>
        </w:rPr>
        <w:t xml:space="preserve"> </w:t>
      </w:r>
      <w:r>
        <w:rPr>
          <w:rStyle w:val="89"/>
        </w:rPr>
        <w:t>қаржы, салық жэне басқа ведомстволар болды. Диу</w:t>
      </w:r>
      <w:r>
        <w:rPr>
          <w:rStyle w:val="89"/>
        </w:rPr>
        <w:t>анның хатшысы</w:t>
      </w:r>
      <w:r>
        <w:rPr>
          <w:rStyle w:val="90"/>
        </w:rPr>
        <w:t xml:space="preserve"> </w:t>
      </w:r>
      <w:r>
        <w:rPr>
          <w:rStyle w:val="89"/>
        </w:rPr>
        <w:t>бітікші деп аталды. Уэзір мемлекетті азаматтық түрғыдан басқару</w:t>
      </w:r>
      <w:r>
        <w:rPr>
          <w:rStyle w:val="90"/>
        </w:rPr>
        <w:t xml:space="preserve"> </w:t>
      </w:r>
      <w:r>
        <w:rPr>
          <w:rStyle w:val="89"/>
        </w:rPr>
        <w:t>ісінде ханның кеңесшісі болды. Мемлекеттік басқару жүйесінде</w:t>
      </w:r>
      <w:r>
        <w:rPr>
          <w:rStyle w:val="90"/>
        </w:rPr>
        <w:t xml:space="preserve"> </w:t>
      </w:r>
      <w:r>
        <w:rPr>
          <w:rStyle w:val="89"/>
        </w:rPr>
        <w:t>даруғалар мен басқақтар маңызды орын алды. Даруғалар негізінен</w:t>
      </w:r>
      <w:r>
        <w:rPr>
          <w:rStyle w:val="90"/>
        </w:rPr>
        <w:t xml:space="preserve"> </w:t>
      </w:r>
      <w:r>
        <w:rPr>
          <w:rStyle w:val="89"/>
        </w:rPr>
        <w:t>салық жинаумен айналысты, басқақтар басқару міндетін де атқара</w:t>
      </w:r>
      <w:r>
        <w:rPr>
          <w:rStyle w:val="90"/>
        </w:rPr>
        <w:t xml:space="preserve"> </w:t>
      </w:r>
      <w:r>
        <w:rPr>
          <w:rStyle w:val="89"/>
        </w:rPr>
        <w:t>отырып, жергілікті халыққа әскери бақылауды жүзеге асырды. Олар</w:t>
      </w:r>
      <w:r>
        <w:rPr>
          <w:rStyle w:val="90"/>
        </w:rPr>
        <w:t xml:space="preserve"> </w:t>
      </w:r>
      <w:r>
        <w:rPr>
          <w:rStyle w:val="89"/>
        </w:rPr>
        <w:t>сонымен қатар қалалар мен бағынышты үлыстардан алым-салық та</w:t>
      </w:r>
      <w:r>
        <w:rPr>
          <w:rStyle w:val="90"/>
        </w:rPr>
        <w:t xml:space="preserve"> </w:t>
      </w:r>
      <w:r>
        <w:rPr>
          <w:rStyle w:val="89"/>
        </w:rPr>
        <w:t>жинады.</w:t>
      </w:r>
    </w:p>
    <w:p w:rsidR="001E1DFC" w:rsidRDefault="00CA280D">
      <w:pPr>
        <w:pStyle w:val="91"/>
        <w:shd w:val="clear" w:color="auto" w:fill="auto"/>
        <w:spacing w:before="0"/>
        <w:ind w:left="20" w:firstLine="280"/>
      </w:pPr>
      <w:r>
        <w:rPr>
          <w:rStyle w:val="89"/>
        </w:rPr>
        <w:lastRenderedPageBreak/>
        <w:t>Монғол әскерлерінің басқыншылығы жаулап алған елдер үшін</w:t>
      </w:r>
      <w:r>
        <w:rPr>
          <w:rStyle w:val="90"/>
        </w:rPr>
        <w:t xml:space="preserve"> </w:t>
      </w:r>
      <w:r>
        <w:rPr>
          <w:rStyle w:val="89"/>
        </w:rPr>
        <w:t>өзі</w:t>
      </w:r>
      <w:r>
        <w:rPr>
          <w:rStyle w:val="89"/>
        </w:rPr>
        <w:t>нің зардабы жағынан ауыр апат әкелді. Ол көптеген халықтардың</w:t>
      </w:r>
      <w:r>
        <w:rPr>
          <w:rStyle w:val="90"/>
        </w:rPr>
        <w:t xml:space="preserve"> </w:t>
      </w:r>
      <w:r>
        <w:rPr>
          <w:rStyle w:val="89"/>
        </w:rPr>
        <w:t>экономикалық жэне мәдени прогресін, олардың саяси, әлеуметтік</w:t>
      </w:r>
      <w:r>
        <w:rPr>
          <w:rStyle w:val="90"/>
        </w:rPr>
        <w:t xml:space="preserve"> </w:t>
      </w:r>
      <w:r>
        <w:rPr>
          <w:rStyle w:val="89"/>
        </w:rPr>
        <w:t>жэне этникалық дамуын тежеді. Монғолдардың шапқыншылығы</w:t>
      </w:r>
      <w:r>
        <w:rPr>
          <w:rStyle w:val="90"/>
        </w:rPr>
        <w:t xml:space="preserve"> </w:t>
      </w:r>
      <w:r>
        <w:rPr>
          <w:rStyle w:val="89"/>
        </w:rPr>
        <w:t>салдарынан өндіргіш күштер әлсіреді. Көптеген қалалар қиратылып,</w:t>
      </w:r>
      <w:r>
        <w:rPr>
          <w:rStyle w:val="90"/>
        </w:rPr>
        <w:t xml:space="preserve"> </w:t>
      </w:r>
      <w:r>
        <w:rPr>
          <w:rStyle w:val="89"/>
        </w:rPr>
        <w:t>ортағасырлы</w:t>
      </w:r>
      <w:r>
        <w:rPr>
          <w:rStyle w:val="89"/>
        </w:rPr>
        <w:t>қ қала мәдениетіне үлкен зиян келтірілді. Әсіресе,</w:t>
      </w:r>
      <w:r>
        <w:rPr>
          <w:rStyle w:val="90"/>
        </w:rPr>
        <w:t xml:space="preserve"> </w:t>
      </w:r>
      <w:r>
        <w:rPr>
          <w:rStyle w:val="89"/>
        </w:rPr>
        <w:t>Оңтүстік Қазақстан мен Жетісу өңіріндегі отырықшылық өмір мен</w:t>
      </w:r>
      <w:r>
        <w:rPr>
          <w:rStyle w:val="90"/>
        </w:rPr>
        <w:t xml:space="preserve"> </w:t>
      </w:r>
      <w:r>
        <w:rPr>
          <w:rStyle w:val="89"/>
        </w:rPr>
        <w:t>егіншілік мәдениетіне бүл ауыр соққы болып тиді. Бағындырылған</w:t>
      </w:r>
      <w:r>
        <w:rPr>
          <w:rStyle w:val="90"/>
        </w:rPr>
        <w:t xml:space="preserve"> </w:t>
      </w:r>
      <w:r>
        <w:rPr>
          <w:rStyle w:val="89"/>
        </w:rPr>
        <w:t>халықтан алынатын алым-салық та ауыр жэне көп болды.</w:t>
      </w:r>
      <w:r>
        <w:rPr>
          <w:rStyle w:val="90"/>
        </w:rPr>
        <w:t xml:space="preserve"> </w:t>
      </w:r>
      <w:r>
        <w:rPr>
          <w:rStyle w:val="89"/>
        </w:rPr>
        <w:t>Зерттеушілердің айтуынша са</w:t>
      </w:r>
      <w:r>
        <w:rPr>
          <w:rStyle w:val="89"/>
        </w:rPr>
        <w:t>лықтың 20 шақты түрі болған.</w:t>
      </w:r>
    </w:p>
    <w:p w:rsidR="001E1DFC" w:rsidRDefault="00CA280D">
      <w:pPr>
        <w:pStyle w:val="91"/>
        <w:shd w:val="clear" w:color="auto" w:fill="auto"/>
        <w:spacing w:before="0" w:after="440"/>
        <w:ind w:left="20" w:firstLine="280"/>
      </w:pPr>
      <w:r>
        <w:rPr>
          <w:rStyle w:val="89"/>
        </w:rPr>
        <w:t>Дегенмен, монғол басқыншылығының апатты зардаптарымен</w:t>
      </w:r>
      <w:r>
        <w:rPr>
          <w:rStyle w:val="90"/>
        </w:rPr>
        <w:t xml:space="preserve"> </w:t>
      </w:r>
      <w:r>
        <w:rPr>
          <w:rStyle w:val="89"/>
        </w:rPr>
        <w:t>бірге кейбір жағымды жақтары да болған. Монғол өкіметтері сауда-</w:t>
      </w:r>
      <w:r>
        <w:rPr>
          <w:rStyle w:val="90"/>
        </w:rPr>
        <w:t xml:space="preserve"> </w:t>
      </w:r>
      <w:r>
        <w:rPr>
          <w:rStyle w:val="89"/>
        </w:rPr>
        <w:t>саттық пен халықаралық байланыстың дамуына жағдай жасады, жер-жердің бэрінде пошта жэне көлік қатынасы қызме</w:t>
      </w:r>
      <w:r>
        <w:rPr>
          <w:rStyle w:val="89"/>
        </w:rPr>
        <w:t>тін енгізді. Монғолдар бір орталыққа бағынатын өкімет идеясын әкеледі, бүрын үйымдаспаған тайпалардың басын қосады. Көшпелі өмір тэртібін Шыңғысханның заңдар жинағы — «Ясасына» сәйкес келтіре бастайды. Кейін «Ясаның» кейбір нормалары қазақ заңдарында белгі</w:t>
      </w:r>
      <w:r>
        <w:rPr>
          <w:rStyle w:val="89"/>
        </w:rPr>
        <w:t xml:space="preserve">лі дәрежеде пайдаланылады. Мемлекеттіліктің элеуметтік үйымы мен түрлерінің көптеген нормалары монғол дәуірінен кейін Қазақстанда пайда болған мемлекеттік қүрылымдарда </w:t>
      </w:r>
      <w:r w:rsidRPr="00DA7775">
        <w:rPr>
          <w:rStyle w:val="89"/>
        </w:rPr>
        <w:t>пайда</w:t>
      </w:r>
      <w:r w:rsidRPr="00DA7775">
        <w:rPr>
          <w:rStyle w:val="89"/>
        </w:rPr>
        <w:softHyphen/>
        <w:t xml:space="preserve">ланылды. </w:t>
      </w:r>
      <w:r>
        <w:rPr>
          <w:rStyle w:val="89"/>
        </w:rPr>
        <w:t>Монғол жаулаушылығы Қазақстан жеріндегі этникалық процестер барысына да ү</w:t>
      </w:r>
      <w:r>
        <w:rPr>
          <w:rStyle w:val="89"/>
        </w:rPr>
        <w:t>лкен әсер етті.</w:t>
      </w:r>
    </w:p>
    <w:p w:rsidR="001E1DFC" w:rsidRDefault="00CA280D">
      <w:pPr>
        <w:pStyle w:val="Heading220"/>
        <w:keepNext/>
        <w:keepLines/>
        <w:shd w:val="clear" w:color="auto" w:fill="auto"/>
        <w:spacing w:before="0" w:after="220" w:line="210" w:lineRule="exact"/>
        <w:ind w:firstLine="300"/>
      </w:pPr>
      <w:bookmarkStart w:id="15" w:name="bookmark14"/>
      <w:r>
        <w:rPr>
          <w:rStyle w:val="Heading222"/>
        </w:rPr>
        <w:t>3. XIV—XV ғғ. Қазақстан аумағындағы мемлекеттер</w:t>
      </w:r>
      <w:bookmarkEnd w:id="15"/>
    </w:p>
    <w:p w:rsidR="001E1DFC" w:rsidRDefault="00CA280D">
      <w:pPr>
        <w:pStyle w:val="91"/>
        <w:shd w:val="clear" w:color="auto" w:fill="auto"/>
        <w:spacing w:before="0" w:line="240" w:lineRule="exact"/>
        <w:ind w:firstLine="300"/>
      </w:pPr>
      <w:r>
        <w:rPr>
          <w:rStyle w:val="89"/>
        </w:rPr>
        <w:t xml:space="preserve">Монғол дәуірінен кейінгі кезең Шығыс Дешті-Қыпшақ, Жетісу жэне Оңтүстік Қазақстан халықтарының бірігуімен сипатталады. XIV—XVI </w:t>
      </w:r>
      <w:r w:rsidRPr="00DA7775">
        <w:rPr>
          <w:rStyle w:val="89"/>
        </w:rPr>
        <w:t xml:space="preserve">гг. </w:t>
      </w:r>
      <w:r>
        <w:rPr>
          <w:rStyle w:val="89"/>
        </w:rPr>
        <w:t>Қазақстанның бүл бөлігі Түркістан деп аталды. Осы кезеңнің ба</w:t>
      </w:r>
      <w:r>
        <w:rPr>
          <w:rStyle w:val="89"/>
        </w:rPr>
        <w:t>стапқы сатысында Дешті Қыпшақтағы, Орта Азиядағы (Мәуераннахр) Шыңғыс әулетінің иеліктерінде монғол дэуірінің ыдырау үрдісі жүріп, бірнеше мемлекеттер қүрылды: Ақ Орда, Моғолстан, Әбілқайыр хандығы, Ноғай Ордасы.</w:t>
      </w:r>
    </w:p>
    <w:p w:rsidR="001E1DFC" w:rsidRDefault="00CA280D">
      <w:pPr>
        <w:pStyle w:val="91"/>
        <w:shd w:val="clear" w:color="auto" w:fill="auto"/>
        <w:spacing w:before="0" w:line="240" w:lineRule="exact"/>
        <w:ind w:firstLine="300"/>
      </w:pPr>
      <w:r>
        <w:rPr>
          <w:rStyle w:val="BodytextBoldf1"/>
        </w:rPr>
        <w:t xml:space="preserve">Ақ </w:t>
      </w:r>
      <w:r w:rsidRPr="00DA7775">
        <w:rPr>
          <w:rStyle w:val="BodytextBoldf1"/>
        </w:rPr>
        <w:t>Орда.</w:t>
      </w:r>
      <w:r w:rsidRPr="00DA7775">
        <w:rPr>
          <w:rStyle w:val="89"/>
        </w:rPr>
        <w:t xml:space="preserve"> </w:t>
      </w:r>
      <w:r>
        <w:rPr>
          <w:rStyle w:val="89"/>
        </w:rPr>
        <w:t xml:space="preserve">XIII—XV </w:t>
      </w:r>
      <w:r w:rsidRPr="00DA7775">
        <w:rPr>
          <w:rStyle w:val="89"/>
        </w:rPr>
        <w:t xml:space="preserve">F. </w:t>
      </w:r>
      <w:r>
        <w:rPr>
          <w:rStyle w:val="89"/>
        </w:rPr>
        <w:t>басында Шығыс Дешті Қып</w:t>
      </w:r>
      <w:r>
        <w:rPr>
          <w:rStyle w:val="89"/>
        </w:rPr>
        <w:t xml:space="preserve">шақ жерінде Ақ Орда мемлекеті өмір сүрді. Ол монғол шапқыншылығынан кейін Қазақстан жерінде пайда болған бірінші </w:t>
      </w:r>
      <w:r w:rsidRPr="00DA7775">
        <w:rPr>
          <w:rStyle w:val="89"/>
        </w:rPr>
        <w:t xml:space="preserve">ipi </w:t>
      </w:r>
      <w:r>
        <w:rPr>
          <w:rStyle w:val="89"/>
        </w:rPr>
        <w:t>мемлекет. Ақ Орданың негізін қалаушы — Жошының үлкен баласы Орда Ежен (1226—1280 жж.). Рашид әд-Диннің жазуына қарағанда (XIV ғ.), Жошы үлы</w:t>
      </w:r>
      <w:r>
        <w:rPr>
          <w:rStyle w:val="89"/>
        </w:rPr>
        <w:t xml:space="preserve">сының шығыс бөлігін (сол қанатын) әкесінің көзі тірісінде Жошының үлкен үлы Орда Ежен алады. Әбілғазының айтуынша (XVII ғ.) осынау жерді оған інісі Батухан XIII ғ. орта кезінде бөліп береді. Орданың </w:t>
      </w:r>
      <w:r>
        <w:rPr>
          <w:rStyle w:val="89"/>
        </w:rPr>
        <w:lastRenderedPageBreak/>
        <w:t xml:space="preserve">мирасқорлары </w:t>
      </w:r>
      <w:r w:rsidRPr="00DA7775">
        <w:rPr>
          <w:rStyle w:val="89"/>
        </w:rPr>
        <w:t xml:space="preserve">ic </w:t>
      </w:r>
      <w:r>
        <w:rPr>
          <w:rStyle w:val="89"/>
        </w:rPr>
        <w:t xml:space="preserve">жүзінде дербес билеушілер </w:t>
      </w:r>
      <w:r w:rsidRPr="00DA7775">
        <w:rPr>
          <w:rStyle w:val="89"/>
        </w:rPr>
        <w:t xml:space="preserve">болды. </w:t>
      </w:r>
      <w:r>
        <w:rPr>
          <w:rStyle w:val="89"/>
        </w:rPr>
        <w:t>XIV ғ. 2</w:t>
      </w:r>
      <w:r>
        <w:rPr>
          <w:rStyle w:val="89"/>
        </w:rPr>
        <w:t>- жартысында Алтын Орда билігі әлсіреп, Ақ Орда күшейіп, дамудың ең жоғары сатысына жетті. Аумағы: Батысында Жайық өзенінен шығыста Ертіс өзеніне дейінгі, оңтүстікте Сырдария алқабы, Арал теңізінің солтүстік- шығысынан солтүстікте Оңтүстік Сібір ормандарын</w:t>
      </w:r>
      <w:r>
        <w:rPr>
          <w:rStyle w:val="89"/>
        </w:rPr>
        <w:t>а дейінгі жерлер. Астанасы — Сығанақ (Сырдарияның орта ағысы). Халқы — түрік тілді тайпалар.</w:t>
      </w:r>
    </w:p>
    <w:p w:rsidR="001E1DFC" w:rsidRDefault="00CA280D">
      <w:pPr>
        <w:pStyle w:val="91"/>
        <w:shd w:val="clear" w:color="auto" w:fill="auto"/>
        <w:spacing w:before="0" w:line="240" w:lineRule="exact"/>
        <w:ind w:firstLine="300"/>
      </w:pPr>
      <w:r>
        <w:rPr>
          <w:rStyle w:val="89"/>
        </w:rPr>
        <w:t>Ақ Орданың саяси тарихы бірінші кезеңде Шығыс Дешті- Қыпшақ жерін Алтын Орданың билігінен азат ету жолындағы үзақ күреспен өтеді, кейінірек Ақ Орда хандары Алтын О</w:t>
      </w:r>
      <w:r>
        <w:rPr>
          <w:rStyle w:val="89"/>
        </w:rPr>
        <w:t>рда ісіне</w:t>
      </w:r>
      <w:r>
        <w:rPr>
          <w:rStyle w:val="90"/>
        </w:rPr>
        <w:t xml:space="preserve"> </w:t>
      </w:r>
      <w:r>
        <w:rPr>
          <w:rStyle w:val="89"/>
        </w:rPr>
        <w:t>араласады, ал өз тарихының соңғы кезінде Мәуераннахр билеушісі</w:t>
      </w:r>
      <w:r>
        <w:rPr>
          <w:rStyle w:val="90"/>
        </w:rPr>
        <w:t xml:space="preserve"> </w:t>
      </w:r>
      <w:r>
        <w:rPr>
          <w:rStyle w:val="89"/>
        </w:rPr>
        <w:t>эмір Темір мен оның үрпақтарының басқыншылығына қарсы</w:t>
      </w:r>
      <w:r>
        <w:rPr>
          <w:rStyle w:val="90"/>
        </w:rPr>
        <w:t xml:space="preserve"> </w:t>
      </w:r>
      <w:r>
        <w:rPr>
          <w:rStyle w:val="89"/>
        </w:rPr>
        <w:t>күреседі.</w:t>
      </w:r>
    </w:p>
    <w:p w:rsidR="001E1DFC" w:rsidRDefault="00CA280D">
      <w:pPr>
        <w:pStyle w:val="91"/>
        <w:shd w:val="clear" w:color="auto" w:fill="auto"/>
        <w:spacing w:before="0" w:line="240" w:lineRule="exact"/>
        <w:ind w:left="20" w:right="20" w:firstLine="280"/>
      </w:pPr>
      <w:r>
        <w:rPr>
          <w:rStyle w:val="89"/>
        </w:rPr>
        <w:t>Мемлекетті Орда Ежен тегінен шыққан хандар басқарды. Ал-</w:t>
      </w:r>
      <w:r>
        <w:rPr>
          <w:rStyle w:val="90"/>
        </w:rPr>
        <w:t xml:space="preserve"> </w:t>
      </w:r>
      <w:r>
        <w:rPr>
          <w:rStyle w:val="89"/>
        </w:rPr>
        <w:t>ғашқы ханы — Сасы Бүға (1309—1315), мүрагері — Ерзен хан</w:t>
      </w:r>
      <w:r>
        <w:rPr>
          <w:rStyle w:val="90"/>
        </w:rPr>
        <w:t xml:space="preserve"> </w:t>
      </w:r>
      <w:r>
        <w:rPr>
          <w:rStyle w:val="89"/>
        </w:rPr>
        <w:t>(1315</w:t>
      </w:r>
      <w:r>
        <w:rPr>
          <w:rStyle w:val="89"/>
        </w:rPr>
        <w:t>—1320). Ақ Орданың Алтын Ордадан оқшаулануы XIV ғ. 2-</w:t>
      </w:r>
      <w:r>
        <w:rPr>
          <w:rStyle w:val="90"/>
        </w:rPr>
        <w:t xml:space="preserve"> </w:t>
      </w:r>
      <w:r>
        <w:rPr>
          <w:rStyle w:val="89"/>
        </w:rPr>
        <w:t>ширегінде Ерзен мен Мүбэракқожа түсында басталды. Мүбәрак-</w:t>
      </w:r>
      <w:r>
        <w:rPr>
          <w:rStyle w:val="90"/>
        </w:rPr>
        <w:t xml:space="preserve"> </w:t>
      </w:r>
      <w:r>
        <w:rPr>
          <w:rStyle w:val="89"/>
        </w:rPr>
        <w:t>қожа хан (1320—1344 жж.) Алтын Ордаға бағынбай дербес саясат</w:t>
      </w:r>
      <w:r>
        <w:rPr>
          <w:rStyle w:val="90"/>
        </w:rPr>
        <w:t xml:space="preserve"> </w:t>
      </w:r>
      <w:r>
        <w:rPr>
          <w:rStyle w:val="89"/>
        </w:rPr>
        <w:t>жүргізуге тырысты.</w:t>
      </w:r>
    </w:p>
    <w:p w:rsidR="001E1DFC" w:rsidRDefault="00CA280D">
      <w:pPr>
        <w:pStyle w:val="91"/>
        <w:shd w:val="clear" w:color="auto" w:fill="auto"/>
        <w:spacing w:before="0" w:line="240" w:lineRule="exact"/>
        <w:ind w:left="20" w:right="20" w:firstLine="280"/>
      </w:pPr>
      <w:r>
        <w:rPr>
          <w:rStyle w:val="89"/>
        </w:rPr>
        <w:t>Шымтайдың (1344—1361 жж.) үлы Орыс ханның кезінде (1361—</w:t>
      </w:r>
      <w:r>
        <w:rPr>
          <w:rStyle w:val="90"/>
        </w:rPr>
        <w:t xml:space="preserve"> </w:t>
      </w:r>
      <w:r>
        <w:rPr>
          <w:rStyle w:val="89"/>
        </w:rPr>
        <w:t>1376 ж</w:t>
      </w:r>
      <w:r>
        <w:rPr>
          <w:rStyle w:val="89"/>
        </w:rPr>
        <w:t>ж.) Ақ Орда Алтын Ордадан бөлініп, тәуелсіз хандық болып</w:t>
      </w:r>
      <w:r>
        <w:rPr>
          <w:rStyle w:val="90"/>
        </w:rPr>
        <w:t xml:space="preserve"> </w:t>
      </w:r>
      <w:r>
        <w:rPr>
          <w:rStyle w:val="89"/>
        </w:rPr>
        <w:t>жарияланды. Ақ Орда Орыс хан түсында едәуір нығаяды. Әйгілі</w:t>
      </w:r>
      <w:r>
        <w:rPr>
          <w:rStyle w:val="90"/>
        </w:rPr>
        <w:t xml:space="preserve"> </w:t>
      </w:r>
      <w:r>
        <w:rPr>
          <w:rStyle w:val="89"/>
        </w:rPr>
        <w:t>тарихшы Қадырғали Жалайырдың айтуынша Орыс хан өз заманы-</w:t>
      </w:r>
      <w:r>
        <w:rPr>
          <w:rStyle w:val="90"/>
        </w:rPr>
        <w:t xml:space="preserve"> </w:t>
      </w:r>
      <w:r>
        <w:rPr>
          <w:rStyle w:val="89"/>
        </w:rPr>
        <w:t>ның қуатты да қүдіретті, батыл билеушісі болған. Ол ең алдымен</w:t>
      </w:r>
      <w:r>
        <w:rPr>
          <w:rStyle w:val="90"/>
        </w:rPr>
        <w:t xml:space="preserve"> </w:t>
      </w:r>
      <w:r>
        <w:rPr>
          <w:rStyle w:val="89"/>
        </w:rPr>
        <w:t>Ақ Орданың саяси тәуелсіздігін нығайтуға мейлінше күш жүм-</w:t>
      </w:r>
      <w:r>
        <w:rPr>
          <w:rStyle w:val="90"/>
        </w:rPr>
        <w:t xml:space="preserve"> </w:t>
      </w:r>
      <w:r>
        <w:rPr>
          <w:rStyle w:val="89"/>
        </w:rPr>
        <w:t>сады. Оның сыртқы саясаты негізінен Әмір Темірдің шапқыншы-</w:t>
      </w:r>
      <w:r>
        <w:rPr>
          <w:rStyle w:val="90"/>
        </w:rPr>
        <w:t xml:space="preserve"> </w:t>
      </w:r>
      <w:r>
        <w:rPr>
          <w:rStyle w:val="89"/>
        </w:rPr>
        <w:t>лық жорығына тойтарыс беруге бағытталды. Ал ішкі саясаты Ақ</w:t>
      </w:r>
      <w:r>
        <w:rPr>
          <w:rStyle w:val="90"/>
        </w:rPr>
        <w:t xml:space="preserve"> </w:t>
      </w:r>
      <w:r>
        <w:rPr>
          <w:rStyle w:val="89"/>
        </w:rPr>
        <w:t>Орданың экономикасын өркендетіп, мемлекеттік қуатын арттыруды</w:t>
      </w:r>
      <w:r>
        <w:rPr>
          <w:rStyle w:val="90"/>
        </w:rPr>
        <w:t xml:space="preserve"> </w:t>
      </w:r>
      <w:r>
        <w:rPr>
          <w:rStyle w:val="89"/>
        </w:rPr>
        <w:t xml:space="preserve">көздеді, ол ең </w:t>
      </w:r>
      <w:r>
        <w:rPr>
          <w:rStyle w:val="89"/>
        </w:rPr>
        <w:t>алдымен Сырдария алқабындағы отырықшы егінші</w:t>
      </w:r>
      <w:r>
        <w:rPr>
          <w:rStyle w:val="90"/>
        </w:rPr>
        <w:t xml:space="preserve"> </w:t>
      </w:r>
      <w:r>
        <w:rPr>
          <w:rStyle w:val="89"/>
        </w:rPr>
        <w:t>аймақтардың егін шаруашылығын өркендетуге жэне осы өңірдегі</w:t>
      </w:r>
      <w:r>
        <w:rPr>
          <w:rStyle w:val="90"/>
        </w:rPr>
        <w:t xml:space="preserve"> </w:t>
      </w:r>
      <w:r>
        <w:rPr>
          <w:rStyle w:val="89"/>
        </w:rPr>
        <w:t>шаруашылық, мәдениет орталығы болған қалаларды көркейтуге</w:t>
      </w:r>
      <w:r>
        <w:rPr>
          <w:rStyle w:val="90"/>
        </w:rPr>
        <w:t xml:space="preserve"> </w:t>
      </w:r>
      <w:r>
        <w:rPr>
          <w:rStyle w:val="89"/>
        </w:rPr>
        <w:t>баса мэн берді.</w:t>
      </w:r>
    </w:p>
    <w:p w:rsidR="001E1DFC" w:rsidRDefault="00CA280D">
      <w:pPr>
        <w:pStyle w:val="91"/>
        <w:shd w:val="clear" w:color="auto" w:fill="auto"/>
        <w:spacing w:before="0" w:line="240" w:lineRule="exact"/>
        <w:ind w:left="20" w:right="20" w:firstLine="280"/>
      </w:pPr>
      <w:r>
        <w:rPr>
          <w:rStyle w:val="89"/>
        </w:rPr>
        <w:t>Орыс хан Алтын Орда тағы жолындағы күреске белсене қатысты.</w:t>
      </w:r>
      <w:r>
        <w:rPr>
          <w:rStyle w:val="90"/>
        </w:rPr>
        <w:t xml:space="preserve"> </w:t>
      </w:r>
      <w:r>
        <w:rPr>
          <w:rStyle w:val="89"/>
        </w:rPr>
        <w:t>Ол хан болып ныға</w:t>
      </w:r>
      <w:r>
        <w:rPr>
          <w:rStyle w:val="89"/>
        </w:rPr>
        <w:t>йып алған соң ішкі феодалдық қырқысты жойып,</w:t>
      </w:r>
      <w:r>
        <w:rPr>
          <w:rStyle w:val="90"/>
        </w:rPr>
        <w:t xml:space="preserve"> </w:t>
      </w:r>
      <w:r>
        <w:rPr>
          <w:rStyle w:val="89"/>
        </w:rPr>
        <w:t>Алтын Орданы өзіне бағындыруға әрекет етті. Бүл мақсатын</w:t>
      </w:r>
      <w:r>
        <w:rPr>
          <w:rStyle w:val="90"/>
        </w:rPr>
        <w:t xml:space="preserve"> </w:t>
      </w:r>
      <w:r>
        <w:rPr>
          <w:rStyle w:val="89"/>
        </w:rPr>
        <w:t>жүзеге асыру үшін 1368 жылы Еділ бойына жорық жасайды.</w:t>
      </w:r>
      <w:r>
        <w:rPr>
          <w:rStyle w:val="90"/>
        </w:rPr>
        <w:t xml:space="preserve"> </w:t>
      </w:r>
      <w:r>
        <w:rPr>
          <w:rStyle w:val="89"/>
        </w:rPr>
        <w:t xml:space="preserve">1374—1375 жж. Сарай-Беркені, Қажы-Тарханды </w:t>
      </w:r>
      <w:r w:rsidRPr="00DA7775">
        <w:rPr>
          <w:rStyle w:val="89"/>
        </w:rPr>
        <w:t xml:space="preserve">(Астрахань) </w:t>
      </w:r>
      <w:r>
        <w:rPr>
          <w:rStyle w:val="89"/>
        </w:rPr>
        <w:t>алып,</w:t>
      </w:r>
      <w:r>
        <w:rPr>
          <w:rStyle w:val="90"/>
        </w:rPr>
        <w:t xml:space="preserve"> </w:t>
      </w:r>
      <w:r>
        <w:rPr>
          <w:rStyle w:val="89"/>
        </w:rPr>
        <w:t>Кама бүлғарларын бағындырады. Бірақ Ал</w:t>
      </w:r>
      <w:r>
        <w:rPr>
          <w:rStyle w:val="89"/>
        </w:rPr>
        <w:t>тын Орданың уақытша</w:t>
      </w:r>
      <w:r>
        <w:rPr>
          <w:rStyle w:val="90"/>
        </w:rPr>
        <w:t xml:space="preserve"> </w:t>
      </w:r>
      <w:r>
        <w:rPr>
          <w:rStyle w:val="89"/>
        </w:rPr>
        <w:t>билеушісі Мамайды жеңе алмайды жэне бүл кезде Ақ Орданың</w:t>
      </w:r>
      <w:r>
        <w:rPr>
          <w:rStyle w:val="90"/>
        </w:rPr>
        <w:t xml:space="preserve"> </w:t>
      </w:r>
      <w:r>
        <w:rPr>
          <w:rStyle w:val="89"/>
        </w:rPr>
        <w:t xml:space="preserve">өзіне Әмір Темір тарапынан қауіп төнгендіктен </w:t>
      </w:r>
      <w:r w:rsidRPr="00DA7775">
        <w:rPr>
          <w:rStyle w:val="89"/>
        </w:rPr>
        <w:t>Орыс хан Сырда</w:t>
      </w:r>
      <w:r w:rsidRPr="00DA7775">
        <w:rPr>
          <w:rStyle w:val="89"/>
        </w:rPr>
        <w:softHyphen/>
        <w:t xml:space="preserve">рия </w:t>
      </w:r>
      <w:r>
        <w:rPr>
          <w:rStyle w:val="89"/>
        </w:rPr>
        <w:t>бойындағы өз иелігіне қайтып оралады. Ол өзінің қайтар</w:t>
      </w:r>
      <w:r>
        <w:rPr>
          <w:rStyle w:val="90"/>
        </w:rPr>
        <w:t xml:space="preserve"> </w:t>
      </w:r>
      <w:r>
        <w:rPr>
          <w:rStyle w:val="89"/>
        </w:rPr>
        <w:t>жолында Алтын Орданы жаулау кезінде өзіне көмекке келмеген</w:t>
      </w:r>
      <w:r>
        <w:rPr>
          <w:rStyle w:val="90"/>
        </w:rPr>
        <w:t xml:space="preserve"> </w:t>
      </w:r>
      <w:r>
        <w:rPr>
          <w:rStyle w:val="89"/>
        </w:rPr>
        <w:t xml:space="preserve">Жошы әулетінің бірі </w:t>
      </w:r>
      <w:r>
        <w:rPr>
          <w:rStyle w:val="89"/>
        </w:rPr>
        <w:lastRenderedPageBreak/>
        <w:t>Маңғыстау аймағының билеушісі Түй-Қожаны</w:t>
      </w:r>
      <w:r>
        <w:rPr>
          <w:rStyle w:val="90"/>
        </w:rPr>
        <w:t xml:space="preserve"> </w:t>
      </w:r>
      <w:r>
        <w:rPr>
          <w:rStyle w:val="89"/>
        </w:rPr>
        <w:t>өлтіреді. Оның баласы Тоқтамыс Әмір Темірге барып паналайды.</w:t>
      </w:r>
      <w:r>
        <w:rPr>
          <w:rStyle w:val="90"/>
        </w:rPr>
        <w:t xml:space="preserve"> </w:t>
      </w:r>
      <w:r>
        <w:rPr>
          <w:rStyle w:val="89"/>
        </w:rPr>
        <w:t>Темір бүл жағдайды пайдаланып, Тоқтамысты көп әскермен Ақ</w:t>
      </w:r>
      <w:r>
        <w:rPr>
          <w:rStyle w:val="90"/>
        </w:rPr>
        <w:t xml:space="preserve"> </w:t>
      </w:r>
      <w:r>
        <w:rPr>
          <w:rStyle w:val="89"/>
        </w:rPr>
        <w:t>Ордаға жібереді. Тоқтамыстың алғашқы жорығы (1374—1375)</w:t>
      </w:r>
      <w:r>
        <w:rPr>
          <w:rStyle w:val="90"/>
        </w:rPr>
        <w:t xml:space="preserve"> </w:t>
      </w:r>
      <w:r>
        <w:rPr>
          <w:rStyle w:val="89"/>
        </w:rPr>
        <w:t xml:space="preserve">сәтсіз аяқталды, Ақ </w:t>
      </w:r>
      <w:r>
        <w:rPr>
          <w:rStyle w:val="89"/>
        </w:rPr>
        <w:t>Орда әскерлері оның әскерлерін талқандады.</w:t>
      </w:r>
      <w:r>
        <w:rPr>
          <w:rStyle w:val="90"/>
        </w:rPr>
        <w:t xml:space="preserve"> </w:t>
      </w:r>
      <w:r>
        <w:rPr>
          <w:rStyle w:val="89"/>
        </w:rPr>
        <w:t>Бүл соғыста Орыс ханның баласы Қүтлық Бүқа қаза болды. Әмір</w:t>
      </w:r>
      <w:r>
        <w:rPr>
          <w:rStyle w:val="90"/>
        </w:rPr>
        <w:t xml:space="preserve"> </w:t>
      </w:r>
      <w:r>
        <w:rPr>
          <w:rStyle w:val="89"/>
        </w:rPr>
        <w:t>Темірден жаңадан әскер алған Тоқтамыстың екінші жорығы да Орыс</w:t>
      </w:r>
      <w:r>
        <w:rPr>
          <w:rStyle w:val="90"/>
        </w:rPr>
        <w:t xml:space="preserve"> </w:t>
      </w:r>
      <w:r>
        <w:rPr>
          <w:rStyle w:val="89"/>
        </w:rPr>
        <w:t>ханның үлы Тоқтақия басқарған Ақ Орда әскерлерінен жеңілді, тек төртінші жорығынан кейін ғ</w:t>
      </w:r>
      <w:r>
        <w:rPr>
          <w:rStyle w:val="89"/>
        </w:rPr>
        <w:t>ана Тоқтамыс Ақ Орда тағына отырды. Темір басқыншылығына қарсы күрестің негізгі ауыр салмағы Орыс ханға түседі. ¥рыс барысында Орыс хан қаза тапты. Тоқтамыс Орыстың баласы Темір-Мәлікті (1376—1379 жж.) 1379 жылы жеңіп, Ақ Орда билеушісі болды.</w:t>
      </w:r>
    </w:p>
    <w:p w:rsidR="001E1DFC" w:rsidRDefault="00CA280D">
      <w:pPr>
        <w:pStyle w:val="91"/>
        <w:shd w:val="clear" w:color="auto" w:fill="auto"/>
        <w:spacing w:before="0" w:line="240" w:lineRule="exact"/>
        <w:ind w:left="20" w:firstLine="280"/>
      </w:pPr>
      <w:r>
        <w:rPr>
          <w:rStyle w:val="89"/>
        </w:rPr>
        <w:t>Ақ Орданың ә</w:t>
      </w:r>
      <w:r>
        <w:rPr>
          <w:rStyle w:val="89"/>
        </w:rPr>
        <w:t xml:space="preserve">скери күшіне ие болған Тоқтамыс 1380 </w:t>
      </w:r>
      <w:r w:rsidRPr="00DA7775">
        <w:rPr>
          <w:rStyle w:val="89"/>
        </w:rPr>
        <w:t>жылы Ал</w:t>
      </w:r>
      <w:r w:rsidRPr="00DA7775">
        <w:rPr>
          <w:rStyle w:val="89"/>
        </w:rPr>
        <w:softHyphen/>
        <w:t xml:space="preserve">тын </w:t>
      </w:r>
      <w:r>
        <w:rPr>
          <w:rStyle w:val="89"/>
        </w:rPr>
        <w:t xml:space="preserve">Орданы алды. Сөйтіп, ол бір мезгіл (1380—1395 жж.) Ақ Орда мен Алтын Ордаға </w:t>
      </w:r>
      <w:r w:rsidRPr="00DA7775">
        <w:rPr>
          <w:rStyle w:val="89"/>
        </w:rPr>
        <w:t xml:space="preserve">хан болды. </w:t>
      </w:r>
      <w:r>
        <w:rPr>
          <w:rStyle w:val="89"/>
        </w:rPr>
        <w:t>XIV ғасырдың 80-жылдары Тоқтамыс Ақ Орда мен Алтын Орда жерін түгел бағындырып, Әмір Темірге қарсы шықты. Осы кезде Әмір</w:t>
      </w:r>
      <w:r>
        <w:rPr>
          <w:rStyle w:val="89"/>
        </w:rPr>
        <w:t xml:space="preserve"> Темір мен Тоқтамыс арасындағы үзаққа созылған қанды соғыс басталды. 1395 жылы Кавказдағы </w:t>
      </w:r>
      <w:r w:rsidRPr="00DA7775">
        <w:rPr>
          <w:rStyle w:val="89"/>
        </w:rPr>
        <w:t>Те</w:t>
      </w:r>
      <w:r w:rsidRPr="00DA7775">
        <w:rPr>
          <w:rStyle w:val="89"/>
        </w:rPr>
        <w:softHyphen/>
        <w:t xml:space="preserve">рек </w:t>
      </w:r>
      <w:r>
        <w:rPr>
          <w:rStyle w:val="89"/>
        </w:rPr>
        <w:t>өзенінің аңғарындағы шешуші шайқаста Әмір Темір Тоқтамысты жеңіп, Алтын Орданы талқандады.</w:t>
      </w:r>
    </w:p>
    <w:p w:rsidR="001E1DFC" w:rsidRDefault="00CA280D">
      <w:pPr>
        <w:pStyle w:val="91"/>
        <w:shd w:val="clear" w:color="auto" w:fill="auto"/>
        <w:spacing w:before="0" w:line="240" w:lineRule="exact"/>
        <w:ind w:left="20" w:firstLine="280"/>
      </w:pPr>
      <w:r>
        <w:rPr>
          <w:rStyle w:val="89"/>
        </w:rPr>
        <w:t>XIV ғ. аяғы — XV ғ. басында сыртқы саяси ауыр жағдайлар мен ішкі қырқыстар кезінде Ақ Орда әлсіреп кетті. Ақ Орданың әлсіреу себептері: Әмір Темірдің тонаушылық жорықтары жэне ішкі тартыстар.</w:t>
      </w:r>
    </w:p>
    <w:p w:rsidR="001E1DFC" w:rsidRDefault="00CA280D">
      <w:pPr>
        <w:pStyle w:val="91"/>
        <w:shd w:val="clear" w:color="auto" w:fill="auto"/>
        <w:spacing w:before="0" w:line="240" w:lineRule="exact"/>
        <w:ind w:left="20" w:firstLine="280"/>
      </w:pPr>
      <w:r>
        <w:rPr>
          <w:rStyle w:val="89"/>
        </w:rPr>
        <w:t>1423—1428 жж. Орыс ханның немересі Барақ біраз уақыт бойы Ақ Орд</w:t>
      </w:r>
      <w:r>
        <w:rPr>
          <w:rStyle w:val="89"/>
        </w:rPr>
        <w:t>адағы өз әулетінің билігін қалпына келтірді. Ақ Орданың соңғы ханы Барақ Самарқанның билеушісі Темірдің немересі ¥лықбекті жеңіп, Сырдарияның бойындағы көптеген қалаларды өзіне қаратады. Бірақ ол көп үзамай қаза табады, сосын Ақ Орданың жеріндегі билік Шай</w:t>
      </w:r>
      <w:r>
        <w:rPr>
          <w:rStyle w:val="89"/>
        </w:rPr>
        <w:t>бан үрпағы Әбілқайырдың қолына көшеді.</w:t>
      </w:r>
    </w:p>
    <w:p w:rsidR="001E1DFC" w:rsidRDefault="00CA280D">
      <w:pPr>
        <w:pStyle w:val="91"/>
        <w:shd w:val="clear" w:color="auto" w:fill="auto"/>
        <w:spacing w:before="0" w:line="240" w:lineRule="exact"/>
        <w:ind w:left="20" w:firstLine="280"/>
      </w:pPr>
      <w:r>
        <w:rPr>
          <w:rStyle w:val="89"/>
        </w:rPr>
        <w:t xml:space="preserve">Саяси жағынан </w:t>
      </w:r>
      <w:r w:rsidRPr="00DA7775">
        <w:rPr>
          <w:rStyle w:val="89"/>
        </w:rPr>
        <w:t xml:space="preserve">ic </w:t>
      </w:r>
      <w:r>
        <w:rPr>
          <w:rStyle w:val="89"/>
        </w:rPr>
        <w:t>жүзінде дербес, экономикалық жағынан тәуелсіз болған, сыртқы саясатта өзіндік бағыт-бағдары, билеуші хандарының әулеттік жөн-жосығы бар Ақ Орда мемлекеттік бірлестігі XIV—XV ғғ. Шығыс Дешті-Қыпшақ пен</w:t>
      </w:r>
      <w:r>
        <w:rPr>
          <w:rStyle w:val="89"/>
        </w:rPr>
        <w:t xml:space="preserve"> Түркістан жеріндегі этникалық топтардың, тайпалар мен халықтардың бастарын қосып, біріктіруде маңызды рөл атқарды. Кейін Ақ Орда мемлекеті Қазақ хандығының қүрылуына негіз болды.</w:t>
      </w:r>
    </w:p>
    <w:p w:rsidR="001E1DFC" w:rsidRDefault="00CA280D">
      <w:pPr>
        <w:pStyle w:val="91"/>
        <w:shd w:val="clear" w:color="auto" w:fill="auto"/>
        <w:spacing w:before="0" w:line="240" w:lineRule="exact"/>
        <w:ind w:left="20" w:firstLine="280"/>
      </w:pPr>
      <w:r>
        <w:rPr>
          <w:rStyle w:val="BodytextBoldf1"/>
        </w:rPr>
        <w:t>Моғолстан хандығы.</w:t>
      </w:r>
      <w:r>
        <w:rPr>
          <w:rStyle w:val="89"/>
        </w:rPr>
        <w:t xml:space="preserve"> XIV ғ. ортасы — XVI ғ. басында Оң- түстік-Шығыс Қазақстан</w:t>
      </w:r>
      <w:r>
        <w:rPr>
          <w:rStyle w:val="89"/>
        </w:rPr>
        <w:t xml:space="preserve"> аумағы Моғолстан мемлекетіне кірді. Бүл </w:t>
      </w:r>
      <w:r w:rsidRPr="00DA7775">
        <w:rPr>
          <w:rStyle w:val="89"/>
        </w:rPr>
        <w:t xml:space="preserve">мемлекет </w:t>
      </w:r>
      <w:r>
        <w:rPr>
          <w:rStyle w:val="89"/>
        </w:rPr>
        <w:t xml:space="preserve">XIV ғ. ортасында Орта Азияның солтүстік-шығыс бөлігі, Жетісу мен </w:t>
      </w:r>
      <w:r>
        <w:rPr>
          <w:rStyle w:val="89"/>
        </w:rPr>
        <w:lastRenderedPageBreak/>
        <w:t>Шығыс Түркістан жерінде Шағатай үлысы ыдырағаннан кейін қүрылды. Моғолстан мемлекетінің негізін салушы — дулат тайпасының көсемі Әмір Болатшы</w:t>
      </w:r>
      <w:r>
        <w:rPr>
          <w:rStyle w:val="89"/>
        </w:rPr>
        <w:t>. Алғашқы ханы — Тоғылық Темір (1348—1362 жж.), ол Моғолстан билеушілері әулетінің негізін салды. Астанасы — Іле алқабындағы Алмалық қаласы болды. Аумағы: Оңтүстік-Шығыс Қазақстан, Қырғызстан,</w:t>
      </w:r>
    </w:p>
    <w:p w:rsidR="001E1DFC" w:rsidRDefault="00CA280D">
      <w:pPr>
        <w:pStyle w:val="91"/>
        <w:shd w:val="clear" w:color="auto" w:fill="auto"/>
        <w:spacing w:before="0" w:line="240" w:lineRule="exact"/>
        <w:ind w:left="20" w:right="20"/>
      </w:pPr>
      <w:r>
        <w:rPr>
          <w:rStyle w:val="89"/>
        </w:rPr>
        <w:t>Шығыс Түркістан. Орталық аймағы — Жетісу. «Моғолстан» атауы</w:t>
      </w:r>
      <w:r>
        <w:rPr>
          <w:rStyle w:val="90"/>
        </w:rPr>
        <w:t xml:space="preserve"> </w:t>
      </w:r>
      <w:r>
        <w:rPr>
          <w:rStyle w:val="89"/>
        </w:rPr>
        <w:t>«мо</w:t>
      </w:r>
      <w:r>
        <w:rPr>
          <w:rStyle w:val="89"/>
        </w:rPr>
        <w:t>нғол» сөзінен шыққан. Өйткені түрік жэне парсы деректерінде</w:t>
      </w:r>
      <w:r>
        <w:rPr>
          <w:rStyle w:val="90"/>
        </w:rPr>
        <w:t xml:space="preserve"> </w:t>
      </w:r>
      <w:r>
        <w:rPr>
          <w:rStyle w:val="89"/>
        </w:rPr>
        <w:t>монғолдарды осылай атаған. Халқы: дулаттар, қаңлылар, керейттер,</w:t>
      </w:r>
      <w:r>
        <w:rPr>
          <w:rStyle w:val="90"/>
        </w:rPr>
        <w:t xml:space="preserve"> </w:t>
      </w:r>
      <w:r>
        <w:rPr>
          <w:rStyle w:val="89"/>
        </w:rPr>
        <w:t>арғындар, үйсіндер, барластар т.б. түрік жэне түріктенген монғол</w:t>
      </w:r>
      <w:r>
        <w:rPr>
          <w:rStyle w:val="90"/>
        </w:rPr>
        <w:t xml:space="preserve"> </w:t>
      </w:r>
      <w:r>
        <w:rPr>
          <w:rStyle w:val="89"/>
        </w:rPr>
        <w:t>тайпалары. Олар мемлекет атауына сай моғолдар деп аталды.</w:t>
      </w:r>
      <w:r>
        <w:rPr>
          <w:rStyle w:val="90"/>
        </w:rPr>
        <w:t xml:space="preserve"> </w:t>
      </w:r>
      <w:r>
        <w:rPr>
          <w:rStyle w:val="89"/>
        </w:rPr>
        <w:t>Осынау т</w:t>
      </w:r>
      <w:r>
        <w:rPr>
          <w:rStyle w:val="89"/>
        </w:rPr>
        <w:t>айпалардың Жетісуды жайлайтын едәуір бөлігі кейін қазақ</w:t>
      </w:r>
      <w:r>
        <w:rPr>
          <w:rStyle w:val="90"/>
        </w:rPr>
        <w:t xml:space="preserve"> </w:t>
      </w:r>
      <w:r>
        <w:rPr>
          <w:rStyle w:val="89"/>
        </w:rPr>
        <w:t>халқының қүрамына енеді, ал оның Тянь-Шань өңірі мен Шығыс</w:t>
      </w:r>
      <w:r>
        <w:rPr>
          <w:rStyle w:val="90"/>
        </w:rPr>
        <w:t xml:space="preserve"> </w:t>
      </w:r>
      <w:r>
        <w:rPr>
          <w:rStyle w:val="89"/>
        </w:rPr>
        <w:t>Түркістанды мекендейтін екінші бөлігі қырғыздар мен үйғырлар</w:t>
      </w:r>
      <w:r>
        <w:rPr>
          <w:rStyle w:val="90"/>
        </w:rPr>
        <w:t xml:space="preserve"> </w:t>
      </w:r>
      <w:r>
        <w:rPr>
          <w:rStyle w:val="89"/>
        </w:rPr>
        <w:t>қүрамына кетеді. Осылардың ішінде дулаттар ең қуатты тайпа</w:t>
      </w:r>
      <w:r>
        <w:rPr>
          <w:rStyle w:val="90"/>
        </w:rPr>
        <w:t xml:space="preserve"> </w:t>
      </w:r>
      <w:r>
        <w:rPr>
          <w:rStyle w:val="89"/>
        </w:rPr>
        <w:t>болды.</w:t>
      </w:r>
    </w:p>
    <w:p w:rsidR="001E1DFC" w:rsidRDefault="00CA280D">
      <w:pPr>
        <w:pStyle w:val="91"/>
        <w:shd w:val="clear" w:color="auto" w:fill="auto"/>
        <w:spacing w:before="0" w:line="240" w:lineRule="exact"/>
        <w:ind w:left="20" w:right="20" w:firstLine="280"/>
      </w:pPr>
      <w:r>
        <w:rPr>
          <w:rStyle w:val="89"/>
        </w:rPr>
        <w:t>Билеушінің дәрежесі — хан. Моғолстанда мемлекеттің саяси</w:t>
      </w:r>
      <w:r>
        <w:rPr>
          <w:rStyle w:val="90"/>
        </w:rPr>
        <w:t xml:space="preserve"> </w:t>
      </w:r>
      <w:r>
        <w:rPr>
          <w:rStyle w:val="89"/>
        </w:rPr>
        <w:t>басшысы жэне жер-судың жоғарғы иесі хан болған. Дулат тайпасы</w:t>
      </w:r>
      <w:r>
        <w:rPr>
          <w:rStyle w:val="90"/>
        </w:rPr>
        <w:t xml:space="preserve"> </w:t>
      </w:r>
      <w:r>
        <w:rPr>
          <w:rStyle w:val="89"/>
        </w:rPr>
        <w:t>әмірлерінен ханның көмекшілері — үлысбектер тағайындалды.</w:t>
      </w:r>
      <w:r>
        <w:rPr>
          <w:rStyle w:val="90"/>
        </w:rPr>
        <w:t xml:space="preserve"> </w:t>
      </w:r>
      <w:r>
        <w:rPr>
          <w:rStyle w:val="89"/>
        </w:rPr>
        <w:t>Хандық кеңес мемлекеттің ішкі жэне сыртқы істері, эскери жорық</w:t>
      </w:r>
      <w:r>
        <w:rPr>
          <w:rStyle w:val="90"/>
        </w:rPr>
        <w:t xml:space="preserve"> </w:t>
      </w:r>
      <w:r>
        <w:rPr>
          <w:rStyle w:val="89"/>
        </w:rPr>
        <w:t xml:space="preserve">жэне жайылымдық </w:t>
      </w:r>
      <w:r>
        <w:rPr>
          <w:rStyle w:val="89"/>
        </w:rPr>
        <w:t>жерлерді бөлумен айналысты. Ақсүйектер жерді</w:t>
      </w:r>
      <w:r>
        <w:rPr>
          <w:rStyle w:val="90"/>
        </w:rPr>
        <w:t xml:space="preserve"> </w:t>
      </w:r>
      <w:r>
        <w:rPr>
          <w:rStyle w:val="89"/>
        </w:rPr>
        <w:t>шартты түрде иеленудің ихта, инджу, сойырғал сияқты түрлерін</w:t>
      </w:r>
      <w:r>
        <w:rPr>
          <w:rStyle w:val="90"/>
        </w:rPr>
        <w:t xml:space="preserve"> </w:t>
      </w:r>
      <w:r>
        <w:rPr>
          <w:rStyle w:val="89"/>
        </w:rPr>
        <w:t>пайдаланған. Көшпелі аудандарда жер қауымның қарауында болған.</w:t>
      </w:r>
      <w:r>
        <w:rPr>
          <w:rStyle w:val="90"/>
        </w:rPr>
        <w:t xml:space="preserve"> </w:t>
      </w:r>
      <w:r>
        <w:rPr>
          <w:rStyle w:val="89"/>
        </w:rPr>
        <w:t>Бірақ мал ақсүйектер қолында шоғырланғандығы себепті көшпелі</w:t>
      </w:r>
      <w:r>
        <w:rPr>
          <w:rStyle w:val="90"/>
        </w:rPr>
        <w:t xml:space="preserve"> </w:t>
      </w:r>
      <w:r>
        <w:rPr>
          <w:rStyle w:val="89"/>
        </w:rPr>
        <w:t>аудандарда қоныс-өрістерді</w:t>
      </w:r>
      <w:r>
        <w:rPr>
          <w:rStyle w:val="89"/>
        </w:rPr>
        <w:t>ң көпшілігі солардың меншігінде болды.</w:t>
      </w:r>
      <w:r>
        <w:rPr>
          <w:rStyle w:val="90"/>
        </w:rPr>
        <w:t xml:space="preserve"> </w:t>
      </w:r>
      <w:r>
        <w:rPr>
          <w:rStyle w:val="89"/>
        </w:rPr>
        <w:t>Салықтың бірнеше түрі жиналды. Қала мен ауыл түрғындарынан,</w:t>
      </w:r>
      <w:r>
        <w:rPr>
          <w:rStyle w:val="90"/>
        </w:rPr>
        <w:t xml:space="preserve"> </w:t>
      </w:r>
      <w:r>
        <w:rPr>
          <w:rStyle w:val="89"/>
        </w:rPr>
        <w:t>егіншілер мен көшпелі халықтан алынатын салықтар, деректерде</w:t>
      </w:r>
      <w:r>
        <w:rPr>
          <w:rStyle w:val="90"/>
        </w:rPr>
        <w:t xml:space="preserve"> </w:t>
      </w:r>
      <w:r>
        <w:rPr>
          <w:rStyle w:val="89"/>
        </w:rPr>
        <w:t>көрсетілгендей, қалан, күпшір, зекет, тағар, баж жэне қарадж деп</w:t>
      </w:r>
      <w:r>
        <w:rPr>
          <w:rStyle w:val="90"/>
        </w:rPr>
        <w:t xml:space="preserve"> </w:t>
      </w:r>
      <w:r>
        <w:rPr>
          <w:rStyle w:val="89"/>
        </w:rPr>
        <w:t>аталған. Сондай-ақ халық әскери</w:t>
      </w:r>
      <w:r>
        <w:rPr>
          <w:rStyle w:val="89"/>
        </w:rPr>
        <w:t>, кірешілік, еңбек, пошта т.б.</w:t>
      </w:r>
      <w:r>
        <w:rPr>
          <w:rStyle w:val="90"/>
        </w:rPr>
        <w:t xml:space="preserve"> </w:t>
      </w:r>
      <w:r>
        <w:rPr>
          <w:rStyle w:val="89"/>
        </w:rPr>
        <w:t>эртүрлі міндеттерді атқарған. Иеліктерді қайта бөлуге бағытталған</w:t>
      </w:r>
      <w:r>
        <w:rPr>
          <w:rStyle w:val="90"/>
        </w:rPr>
        <w:t xml:space="preserve"> </w:t>
      </w:r>
      <w:r>
        <w:rPr>
          <w:rStyle w:val="89"/>
        </w:rPr>
        <w:t>соғыстар мен өзара қырқыстар халық бүқарасының халін ауырлатты.</w:t>
      </w:r>
      <w:r>
        <w:rPr>
          <w:rStyle w:val="90"/>
        </w:rPr>
        <w:t xml:space="preserve"> </w:t>
      </w:r>
      <w:r>
        <w:rPr>
          <w:rStyle w:val="89"/>
        </w:rPr>
        <w:t>Моғолстанның алғашқы ханы Тоғылық Темір өз билігін нығайту</w:t>
      </w:r>
      <w:r>
        <w:rPr>
          <w:rStyle w:val="90"/>
        </w:rPr>
        <w:t xml:space="preserve"> </w:t>
      </w:r>
      <w:r>
        <w:rPr>
          <w:rStyle w:val="89"/>
        </w:rPr>
        <w:t>үшін ислам дінін тірек етті.</w:t>
      </w:r>
    </w:p>
    <w:p w:rsidR="001E1DFC" w:rsidRDefault="00CA280D">
      <w:pPr>
        <w:pStyle w:val="91"/>
        <w:shd w:val="clear" w:color="auto" w:fill="auto"/>
        <w:spacing w:before="0" w:line="240" w:lineRule="exact"/>
        <w:ind w:left="20" w:right="20" w:firstLine="280"/>
      </w:pPr>
      <w:r>
        <w:rPr>
          <w:rStyle w:val="89"/>
        </w:rPr>
        <w:t>Моғолст</w:t>
      </w:r>
      <w:r>
        <w:rPr>
          <w:rStyle w:val="89"/>
        </w:rPr>
        <w:t>анның саяси тарихында феодалдық соғыстар мен ішкі</w:t>
      </w:r>
      <w:r>
        <w:rPr>
          <w:rStyle w:val="90"/>
        </w:rPr>
        <w:t xml:space="preserve"> </w:t>
      </w:r>
      <w:r>
        <w:rPr>
          <w:rStyle w:val="89"/>
        </w:rPr>
        <w:t>қырқыс, көрші мемлекеттер тарапынан жасаған шапқыншылық-</w:t>
      </w:r>
      <w:r>
        <w:rPr>
          <w:rStyle w:val="90"/>
        </w:rPr>
        <w:t xml:space="preserve"> </w:t>
      </w:r>
      <w:r>
        <w:rPr>
          <w:rStyle w:val="89"/>
        </w:rPr>
        <w:t>тарды тойтару жағы өте көп болған. Тоғылық Темір 1361 жылы</w:t>
      </w:r>
      <w:r>
        <w:rPr>
          <w:rStyle w:val="90"/>
        </w:rPr>
        <w:t xml:space="preserve"> </w:t>
      </w:r>
      <w:r>
        <w:rPr>
          <w:rStyle w:val="89"/>
        </w:rPr>
        <w:t>Мәуеран-нахрды түгел басып алып, баласы Ілияс Қожаны билеуші</w:t>
      </w:r>
      <w:r>
        <w:rPr>
          <w:rStyle w:val="90"/>
        </w:rPr>
        <w:t xml:space="preserve"> </w:t>
      </w:r>
      <w:r>
        <w:rPr>
          <w:rStyle w:val="89"/>
        </w:rPr>
        <w:t>етіп қойды. Кейін ол әкесінің</w:t>
      </w:r>
      <w:r>
        <w:rPr>
          <w:rStyle w:val="89"/>
        </w:rPr>
        <w:t xml:space="preserve"> орнына 1362—1385 жж. Моғолстанның</w:t>
      </w:r>
      <w:r>
        <w:rPr>
          <w:rStyle w:val="90"/>
        </w:rPr>
        <w:t xml:space="preserve"> </w:t>
      </w:r>
      <w:r>
        <w:rPr>
          <w:rStyle w:val="89"/>
        </w:rPr>
        <w:t>билеушісі болды. Оның түсында өзара қырқысу соғыстары басталып,</w:t>
      </w:r>
      <w:r>
        <w:rPr>
          <w:rStyle w:val="90"/>
        </w:rPr>
        <w:t xml:space="preserve"> </w:t>
      </w:r>
      <w:r>
        <w:rPr>
          <w:rStyle w:val="89"/>
        </w:rPr>
        <w:t>Моғолстан бірнеше бөлікке бөлінді: Дулат эмірі Қамар ад-Дин —</w:t>
      </w:r>
      <w:r>
        <w:rPr>
          <w:rStyle w:val="90"/>
        </w:rPr>
        <w:t xml:space="preserve"> </w:t>
      </w:r>
      <w:r>
        <w:rPr>
          <w:rStyle w:val="89"/>
        </w:rPr>
        <w:t>Жетісуды, Енке төре — Іле мен Тарбағатайды биледі.</w:t>
      </w:r>
    </w:p>
    <w:p w:rsidR="001E1DFC" w:rsidRDefault="00CA280D">
      <w:pPr>
        <w:pStyle w:val="91"/>
        <w:shd w:val="clear" w:color="auto" w:fill="auto"/>
        <w:spacing w:before="0" w:line="240" w:lineRule="exact"/>
        <w:ind w:left="20" w:right="20" w:firstLine="280"/>
      </w:pPr>
      <w:r>
        <w:rPr>
          <w:rStyle w:val="89"/>
        </w:rPr>
        <w:lastRenderedPageBreak/>
        <w:t>Осыны пайдаланған Әмір Темір XIV ғасырдың 70</w:t>
      </w:r>
      <w:r>
        <w:rPr>
          <w:rStyle w:val="89"/>
        </w:rPr>
        <w:t>—80-жылда-</w:t>
      </w:r>
      <w:r>
        <w:rPr>
          <w:rStyle w:val="90"/>
        </w:rPr>
        <w:t xml:space="preserve"> </w:t>
      </w:r>
      <w:r>
        <w:rPr>
          <w:rStyle w:val="89"/>
        </w:rPr>
        <w:t>ры Моғолстанға оншақты рет шапқыншылықтар жасайды. Қызыр</w:t>
      </w:r>
      <w:r>
        <w:rPr>
          <w:rStyle w:val="90"/>
        </w:rPr>
        <w:t xml:space="preserve"> </w:t>
      </w:r>
      <w:r>
        <w:rPr>
          <w:rStyle w:val="89"/>
        </w:rPr>
        <w:t>Қожа хан (1385—1399 жж.) өзін Темірдің вассалы деп мойын-</w:t>
      </w:r>
      <w:r>
        <w:rPr>
          <w:rStyle w:val="90"/>
        </w:rPr>
        <w:t xml:space="preserve"> </w:t>
      </w:r>
      <w:r>
        <w:rPr>
          <w:rStyle w:val="89"/>
        </w:rPr>
        <w:t>дайды. Қызыр Қожаның үлы Мүхаммед хан түсында (1408—1418)</w:t>
      </w:r>
      <w:r>
        <w:rPr>
          <w:rStyle w:val="90"/>
        </w:rPr>
        <w:t xml:space="preserve"> </w:t>
      </w:r>
      <w:r>
        <w:rPr>
          <w:rStyle w:val="89"/>
        </w:rPr>
        <w:t>елдің жағдайы біраз нығайды. Оның кезінде Моғолстанның Темір</w:t>
      </w:r>
      <w:r>
        <w:rPr>
          <w:rStyle w:val="90"/>
        </w:rPr>
        <w:t xml:space="preserve"> </w:t>
      </w:r>
      <w:r>
        <w:rPr>
          <w:rStyle w:val="89"/>
        </w:rPr>
        <w:t>түқымынан т</w:t>
      </w:r>
      <w:r>
        <w:rPr>
          <w:rStyle w:val="89"/>
        </w:rPr>
        <w:t>әуелсіз болуға қолы жетеді. Біраз уақыт өзара қырқыс пен талас-тартыс толастайды. Мемлекетті бір орталыққа бағындыру үшін Мүхаммед хан исламды енгізуге күш салады.</w:t>
      </w:r>
    </w:p>
    <w:p w:rsidR="001E1DFC" w:rsidRDefault="00CA280D">
      <w:pPr>
        <w:pStyle w:val="91"/>
        <w:shd w:val="clear" w:color="auto" w:fill="auto"/>
        <w:spacing w:before="0" w:line="240" w:lineRule="exact"/>
        <w:ind w:left="20" w:firstLine="280"/>
      </w:pPr>
      <w:r>
        <w:rPr>
          <w:rStyle w:val="89"/>
        </w:rPr>
        <w:t>XV ғ. 1- жартысында Моғолстанға ойраттар шапқыншылығы жиіледі. Уайс хан (1418—1428) ойраттар</w:t>
      </w:r>
      <w:r>
        <w:rPr>
          <w:rStyle w:val="89"/>
        </w:rPr>
        <w:t>ға батыл қарсылық көрсетті, олармен үзақ соғыс жүргізді. Ол өз ордасын Түрфаннан Ілебалық деген жерге көшіруге мэжбүр болады. Уайстың баласы Есен Бүға хан (1433—1462) XV ғ. 30-жылдарының басында өкімет билігін иеленді. XV ғ. 50-жылдарының аяғында Батыс Моғ</w:t>
      </w:r>
      <w:r>
        <w:rPr>
          <w:rStyle w:val="89"/>
        </w:rPr>
        <w:t>олстанға Жәнібек пен Керей бастаған тайпалар көшіп келді. Моғолстан ханы Есен Бүға оларға жер бөліп берді. Мүндағы Есен Бүғаның мақсаты:</w:t>
      </w:r>
    </w:p>
    <w:p w:rsidR="001E1DFC" w:rsidRDefault="00CA280D">
      <w:pPr>
        <w:pStyle w:val="91"/>
        <w:numPr>
          <w:ilvl w:val="0"/>
          <w:numId w:val="11"/>
        </w:numPr>
        <w:shd w:val="clear" w:color="auto" w:fill="auto"/>
        <w:tabs>
          <w:tab w:val="left" w:pos="586"/>
        </w:tabs>
        <w:spacing w:before="0" w:line="240" w:lineRule="exact"/>
        <w:ind w:left="20" w:firstLine="280"/>
      </w:pPr>
      <w:r>
        <w:rPr>
          <w:rStyle w:val="89"/>
        </w:rPr>
        <w:t>қазақтарды ойраттарға жэне Темір әулетіне қарсы әскери күш ретінде пайдалану;</w:t>
      </w:r>
    </w:p>
    <w:p w:rsidR="001E1DFC" w:rsidRDefault="00CA280D">
      <w:pPr>
        <w:pStyle w:val="91"/>
        <w:numPr>
          <w:ilvl w:val="0"/>
          <w:numId w:val="11"/>
        </w:numPr>
        <w:shd w:val="clear" w:color="auto" w:fill="auto"/>
        <w:tabs>
          <w:tab w:val="left" w:pos="578"/>
        </w:tabs>
        <w:spacing w:before="0" w:line="240" w:lineRule="exact"/>
        <w:ind w:left="20" w:firstLine="280"/>
      </w:pPr>
      <w:r>
        <w:rPr>
          <w:rStyle w:val="89"/>
        </w:rPr>
        <w:t>қарсыласы Әбілқайыр мен інісі Жүніске қар</w:t>
      </w:r>
      <w:r>
        <w:rPr>
          <w:rStyle w:val="89"/>
        </w:rPr>
        <w:t>сы қою.</w:t>
      </w:r>
    </w:p>
    <w:p w:rsidR="001E1DFC" w:rsidRDefault="00CA280D">
      <w:pPr>
        <w:pStyle w:val="91"/>
        <w:shd w:val="clear" w:color="auto" w:fill="auto"/>
        <w:spacing w:before="0" w:line="240" w:lineRule="exact"/>
        <w:ind w:left="20" w:firstLine="280"/>
      </w:pPr>
      <w:r>
        <w:rPr>
          <w:rStyle w:val="89"/>
        </w:rPr>
        <w:t>Жүніс хан түсында (1462—1487) мемлекет жағдайы біраз ны- ғаяды, бірақ ол 1472 жылы Жетісуға шабуыл жасаған ойраттардан жеңіліп қалады. Жүнісханның баласы сүлтан Махмүт хан (1487— 1508) Жетісуда жэне Сырдария қалалары үшін қазақ хандарымен соғысады.</w:t>
      </w:r>
      <w:r>
        <w:rPr>
          <w:rStyle w:val="89"/>
        </w:rPr>
        <w:t xml:space="preserve"> Моғолстан билеушілерінің ең соңғысы Жүніс ханның немересі Сейітхан 1514 жылы Қашғарияны басып алып, Шығыс Түркістанда Моғолия атты жаңа мемлекет қүрады. Жетісудағы қазақ рулары </w:t>
      </w:r>
      <w:r w:rsidRPr="00DA7775">
        <w:rPr>
          <w:rStyle w:val="89"/>
        </w:rPr>
        <w:t xml:space="preserve">мен </w:t>
      </w:r>
      <w:r>
        <w:rPr>
          <w:rStyle w:val="89"/>
        </w:rPr>
        <w:t>тайпалары 60 ж. бастап Қазақ хандығының қүрамына енеді.</w:t>
      </w:r>
    </w:p>
    <w:p w:rsidR="001E1DFC" w:rsidRDefault="00CA280D">
      <w:pPr>
        <w:pStyle w:val="91"/>
        <w:shd w:val="clear" w:color="auto" w:fill="auto"/>
        <w:spacing w:before="0" w:line="240" w:lineRule="exact"/>
        <w:ind w:left="20" w:firstLine="280"/>
      </w:pPr>
      <w:r>
        <w:rPr>
          <w:rStyle w:val="89"/>
        </w:rPr>
        <w:t>Сөйтіп, XVI ғ. бас</w:t>
      </w:r>
      <w:r>
        <w:rPr>
          <w:rStyle w:val="89"/>
        </w:rPr>
        <w:t>ында феодалдық өзара қырқыстар, халық наразылығының жиілеуі жэне олардың Қазақ хандығына барып қосылуы салдарынан Моғолстан ыдырап, жеке мемлекет болып өмір сүруін тоқтатты. Моғолстан Қазақ хандығының қүрылуына жэне қазақтың өз алдына жеке халық болып қалы</w:t>
      </w:r>
      <w:r>
        <w:rPr>
          <w:rStyle w:val="89"/>
        </w:rPr>
        <w:t>птасу барысын аяқтауына аумақтық тірек, саяси-экономикалық негіз болды.</w:t>
      </w:r>
    </w:p>
    <w:p w:rsidR="001E1DFC" w:rsidRDefault="00CA280D">
      <w:pPr>
        <w:pStyle w:val="91"/>
        <w:shd w:val="clear" w:color="auto" w:fill="auto"/>
        <w:spacing w:before="0" w:line="240" w:lineRule="exact"/>
        <w:ind w:left="20" w:firstLine="280"/>
      </w:pPr>
      <w:r>
        <w:rPr>
          <w:rStyle w:val="BodytextBoldf1"/>
        </w:rPr>
        <w:t>Әбілқайыр хандығы.</w:t>
      </w:r>
      <w:r>
        <w:rPr>
          <w:rStyle w:val="89"/>
        </w:rPr>
        <w:t xml:space="preserve"> XV ғ. 20-жылдарында Қазақстанның орталық, батыс жэне солтүстік-батыс аймақтарында тәуелсіз феодалдық иеліктер пайда болды. 1428 жылы Шайбан үрпағы Әбілқайыр (1428—1468) осы аймақтардағы билікті қолына алды. Ол Сырдария бойындағы қалалар </w:t>
      </w:r>
      <w:r w:rsidRPr="00DA7775">
        <w:rPr>
          <w:rStyle w:val="89"/>
        </w:rPr>
        <w:t xml:space="preserve">мен </w:t>
      </w:r>
      <w:r>
        <w:rPr>
          <w:rStyle w:val="89"/>
        </w:rPr>
        <w:t>Хорезм үшін Те</w:t>
      </w:r>
      <w:r>
        <w:rPr>
          <w:rStyle w:val="89"/>
        </w:rPr>
        <w:t xml:space="preserve">мір үрпақтары- мен </w:t>
      </w:r>
      <w:r>
        <w:rPr>
          <w:rStyle w:val="89"/>
        </w:rPr>
        <w:lastRenderedPageBreak/>
        <w:t>үзақ соғысты. Шығыс Дешті-Қыпшақтың бытыраңқы тайпа- ларының басын қосып «Көшпелі өзбектер мемлекетін» қүрды.</w:t>
      </w:r>
    </w:p>
    <w:p w:rsidR="001E1DFC" w:rsidRDefault="00CA280D">
      <w:pPr>
        <w:pStyle w:val="91"/>
        <w:shd w:val="clear" w:color="auto" w:fill="auto"/>
        <w:spacing w:before="0" w:line="240" w:lineRule="exact"/>
        <w:ind w:left="20" w:firstLine="280"/>
      </w:pPr>
      <w:r>
        <w:rPr>
          <w:rStyle w:val="89"/>
        </w:rPr>
        <w:t>Әбілқайыр хандығының аумағы батысында Жайықтан бастап, шығысында Балқаш көліне дейін, оңтүстігінде Сырдарияның төменгі жағы мен</w:t>
      </w:r>
      <w:r>
        <w:rPr>
          <w:rStyle w:val="89"/>
        </w:rPr>
        <w:t xml:space="preserve"> Арал өңірінен солтүстігінде Тобылдың орта ағысы мен Ертіске дейінгі үлан байтақ жерді алып жатты. Астанасы — алғашқыда </w:t>
      </w:r>
      <w:r w:rsidRPr="00DA7775">
        <w:rPr>
          <w:rStyle w:val="89"/>
        </w:rPr>
        <w:t xml:space="preserve">Тура, </w:t>
      </w:r>
      <w:r>
        <w:rPr>
          <w:rStyle w:val="89"/>
        </w:rPr>
        <w:t xml:space="preserve">1431 жылдан </w:t>
      </w:r>
      <w:r w:rsidRPr="00DA7775">
        <w:rPr>
          <w:rStyle w:val="89"/>
        </w:rPr>
        <w:t xml:space="preserve">Орда-Базар, </w:t>
      </w:r>
      <w:r>
        <w:rPr>
          <w:rStyle w:val="89"/>
        </w:rPr>
        <w:t>1446 жылдан Сығанақ.</w:t>
      </w:r>
      <w:r>
        <w:rPr>
          <w:rStyle w:val="90"/>
        </w:rPr>
        <w:t xml:space="preserve"> </w:t>
      </w:r>
      <w:r>
        <w:rPr>
          <w:rStyle w:val="89"/>
        </w:rPr>
        <w:t>Халқы — өзбектер деп аталған түрік тайпалары (қыпшақтар,</w:t>
      </w:r>
      <w:r>
        <w:rPr>
          <w:rStyle w:val="90"/>
        </w:rPr>
        <w:t xml:space="preserve"> </w:t>
      </w:r>
      <w:r>
        <w:rPr>
          <w:rStyle w:val="89"/>
        </w:rPr>
        <w:t>қоңыраттар, наймандар, маңғыттар, қарлүқтар, қаңлылар, үйсіндер</w:t>
      </w:r>
      <w:r>
        <w:rPr>
          <w:rStyle w:val="90"/>
        </w:rPr>
        <w:t xml:space="preserve"> </w:t>
      </w:r>
      <w:r>
        <w:rPr>
          <w:rStyle w:val="89"/>
        </w:rPr>
        <w:t>т.б.). Елді 40 жыл билесе де, Әбілқайыр хан мемлекетінің ішкі</w:t>
      </w:r>
      <w:r>
        <w:rPr>
          <w:rStyle w:val="90"/>
        </w:rPr>
        <w:t xml:space="preserve"> </w:t>
      </w:r>
      <w:r>
        <w:rPr>
          <w:rStyle w:val="89"/>
        </w:rPr>
        <w:t>саяси жағдайын түрақты ете алмады. Мемлекет бір орталықтан</w:t>
      </w:r>
      <w:r>
        <w:rPr>
          <w:rStyle w:val="90"/>
        </w:rPr>
        <w:t xml:space="preserve"> </w:t>
      </w:r>
      <w:r>
        <w:rPr>
          <w:rStyle w:val="89"/>
        </w:rPr>
        <w:t>басқарылмай бірнеше иеліктерге бөлініп, оларды Шыңғыс әулетінің</w:t>
      </w:r>
      <w:r>
        <w:rPr>
          <w:rStyle w:val="90"/>
        </w:rPr>
        <w:t xml:space="preserve"> </w:t>
      </w:r>
      <w:r>
        <w:rPr>
          <w:rStyle w:val="89"/>
        </w:rPr>
        <w:t>билеуші</w:t>
      </w:r>
      <w:r>
        <w:rPr>
          <w:rStyle w:val="89"/>
        </w:rPr>
        <w:t>лері басқарып, олардың арасында билік үшін толассыз</w:t>
      </w:r>
      <w:r>
        <w:rPr>
          <w:rStyle w:val="90"/>
        </w:rPr>
        <w:t xml:space="preserve"> </w:t>
      </w:r>
      <w:r>
        <w:rPr>
          <w:rStyle w:val="89"/>
        </w:rPr>
        <w:t>соғыстар тоқтамады.</w:t>
      </w:r>
    </w:p>
    <w:p w:rsidR="001E1DFC" w:rsidRDefault="00CA280D">
      <w:pPr>
        <w:pStyle w:val="91"/>
        <w:shd w:val="clear" w:color="auto" w:fill="auto"/>
        <w:spacing w:before="0" w:line="240" w:lineRule="exact"/>
        <w:ind w:left="20" w:right="20" w:firstLine="280"/>
      </w:pPr>
      <w:r>
        <w:rPr>
          <w:rStyle w:val="89"/>
        </w:rPr>
        <w:t>Әбілқайыр хан өз билігін нығайтып, жаңа жерлер қосып алу</w:t>
      </w:r>
      <w:r>
        <w:rPr>
          <w:rStyle w:val="90"/>
        </w:rPr>
        <w:t xml:space="preserve"> </w:t>
      </w:r>
      <w:r>
        <w:rPr>
          <w:rStyle w:val="89"/>
        </w:rPr>
        <w:t>үшін көптеген соғыстар жүргізіп 1430 жылы Тобыл өзені бойында</w:t>
      </w:r>
      <w:r>
        <w:rPr>
          <w:rStyle w:val="90"/>
        </w:rPr>
        <w:t xml:space="preserve"> </w:t>
      </w:r>
      <w:r>
        <w:rPr>
          <w:rStyle w:val="89"/>
        </w:rPr>
        <w:t>Шайбани үрпағы Махмүт Қожаханды жеңді, Хорезмді басып</w:t>
      </w:r>
      <w:r>
        <w:rPr>
          <w:rStyle w:val="90"/>
        </w:rPr>
        <w:t xml:space="preserve"> </w:t>
      </w:r>
      <w:r>
        <w:rPr>
          <w:rStyle w:val="89"/>
        </w:rPr>
        <w:t>алып, Үрген</w:t>
      </w:r>
      <w:r>
        <w:rPr>
          <w:rStyle w:val="89"/>
        </w:rPr>
        <w:t>ішті талқандады. Сырдария өңіріндегі далада Жошы</w:t>
      </w:r>
      <w:r>
        <w:rPr>
          <w:rStyle w:val="90"/>
        </w:rPr>
        <w:t xml:space="preserve"> </w:t>
      </w:r>
      <w:r>
        <w:rPr>
          <w:rStyle w:val="89"/>
        </w:rPr>
        <w:t>әулетінің Махмүд жэне Ахмет хандарын жеңіп, Орда-Базар қаласын</w:t>
      </w:r>
      <w:r>
        <w:rPr>
          <w:rStyle w:val="90"/>
        </w:rPr>
        <w:t xml:space="preserve"> </w:t>
      </w:r>
      <w:r>
        <w:rPr>
          <w:rStyle w:val="89"/>
        </w:rPr>
        <w:t>тартып алды. 1446 жылы Мүстафа ханды тізе бүктіреді. Сырдария</w:t>
      </w:r>
      <w:r>
        <w:rPr>
          <w:rStyle w:val="90"/>
        </w:rPr>
        <w:t xml:space="preserve"> </w:t>
      </w:r>
      <w:r>
        <w:rPr>
          <w:rStyle w:val="89"/>
        </w:rPr>
        <w:t>бойындағы Сығанақ, Созақ, Аққорған, Өзгент, Аркөкті жаулап,</w:t>
      </w:r>
      <w:r>
        <w:rPr>
          <w:rStyle w:val="90"/>
        </w:rPr>
        <w:t xml:space="preserve"> </w:t>
      </w:r>
      <w:r>
        <w:rPr>
          <w:rStyle w:val="89"/>
        </w:rPr>
        <w:t>Сығанақты астана етті.</w:t>
      </w:r>
    </w:p>
    <w:p w:rsidR="001E1DFC" w:rsidRDefault="00CA280D">
      <w:pPr>
        <w:pStyle w:val="91"/>
        <w:shd w:val="clear" w:color="auto" w:fill="auto"/>
        <w:spacing w:before="0" w:line="240" w:lineRule="exact"/>
        <w:ind w:left="20" w:right="20" w:firstLine="280"/>
      </w:pPr>
      <w:r>
        <w:rPr>
          <w:rStyle w:val="89"/>
        </w:rPr>
        <w:t>XV ғ. 50-жылдары Самарқанд, Бүхарды шабуылдап, осы өңірдегі</w:t>
      </w:r>
      <w:r>
        <w:rPr>
          <w:rStyle w:val="90"/>
        </w:rPr>
        <w:t xml:space="preserve"> </w:t>
      </w:r>
      <w:r>
        <w:rPr>
          <w:rStyle w:val="89"/>
        </w:rPr>
        <w:t>Темір үрпақтарының ішкі саяси өміріне араласты. Бірақ та 1457</w:t>
      </w:r>
      <w:r>
        <w:rPr>
          <w:rStyle w:val="90"/>
        </w:rPr>
        <w:t xml:space="preserve"> </w:t>
      </w:r>
      <w:r>
        <w:rPr>
          <w:rStyle w:val="89"/>
        </w:rPr>
        <w:t>жылы Өз Темір бастаған ойраттардан Сығанақ түбінде жеңіліп,</w:t>
      </w:r>
      <w:r>
        <w:rPr>
          <w:rStyle w:val="90"/>
        </w:rPr>
        <w:t xml:space="preserve"> </w:t>
      </w:r>
      <w:r>
        <w:rPr>
          <w:rStyle w:val="89"/>
        </w:rPr>
        <w:t>онымен өзін қорлайтындай ауыр шарт жасасты.</w:t>
      </w:r>
    </w:p>
    <w:p w:rsidR="001E1DFC" w:rsidRDefault="00CA280D">
      <w:pPr>
        <w:pStyle w:val="91"/>
        <w:shd w:val="clear" w:color="auto" w:fill="auto"/>
        <w:spacing w:before="0" w:line="240" w:lineRule="exact"/>
        <w:ind w:left="20" w:right="20" w:firstLine="280"/>
      </w:pPr>
      <w:r>
        <w:rPr>
          <w:rStyle w:val="89"/>
        </w:rPr>
        <w:t>Бүл жағдай Әбілқайыр ханның с</w:t>
      </w:r>
      <w:r>
        <w:rPr>
          <w:rStyle w:val="89"/>
        </w:rPr>
        <w:t>аяси беделін төмендетті.</w:t>
      </w:r>
      <w:r>
        <w:rPr>
          <w:rStyle w:val="90"/>
        </w:rPr>
        <w:t xml:space="preserve"> </w:t>
      </w:r>
      <w:r>
        <w:rPr>
          <w:rStyle w:val="89"/>
        </w:rPr>
        <w:t>Нәтижесінде XV ғ. 50-жылдарының аяғында Көшпелі өзбектер</w:t>
      </w:r>
      <w:r>
        <w:rPr>
          <w:rStyle w:val="90"/>
        </w:rPr>
        <w:t xml:space="preserve"> </w:t>
      </w:r>
      <w:r>
        <w:rPr>
          <w:rStyle w:val="89"/>
        </w:rPr>
        <w:t>мемлекетінен Жәнібек пен Керей сүлтандар бастаған халықтың бір</w:t>
      </w:r>
      <w:r>
        <w:rPr>
          <w:rStyle w:val="90"/>
        </w:rPr>
        <w:t xml:space="preserve"> </w:t>
      </w:r>
      <w:r>
        <w:rPr>
          <w:rStyle w:val="89"/>
        </w:rPr>
        <w:t>тобы Моғолстанға көшіп кетті. Оларды жазалау үшін 1468 жылы</w:t>
      </w:r>
      <w:r>
        <w:rPr>
          <w:rStyle w:val="90"/>
        </w:rPr>
        <w:t xml:space="preserve"> </w:t>
      </w:r>
      <w:r>
        <w:rPr>
          <w:rStyle w:val="89"/>
        </w:rPr>
        <w:t>Әбілқайыр хан Моғолстанға жорыққа аттанып, жолда ке</w:t>
      </w:r>
      <w:r>
        <w:rPr>
          <w:rStyle w:val="89"/>
        </w:rPr>
        <w:t>неттен</w:t>
      </w:r>
      <w:r>
        <w:rPr>
          <w:rStyle w:val="90"/>
        </w:rPr>
        <w:t xml:space="preserve"> </w:t>
      </w:r>
      <w:r>
        <w:rPr>
          <w:rStyle w:val="89"/>
        </w:rPr>
        <w:t>қайтыс болды. Осыдан кейін Әбілқайыр хандығы ыдырап кетті.</w:t>
      </w:r>
    </w:p>
    <w:p w:rsidR="001E1DFC" w:rsidRDefault="00CA280D">
      <w:pPr>
        <w:pStyle w:val="91"/>
        <w:shd w:val="clear" w:color="auto" w:fill="auto"/>
        <w:spacing w:before="0" w:line="240" w:lineRule="exact"/>
        <w:ind w:left="20" w:right="20" w:firstLine="280"/>
      </w:pPr>
      <w:r>
        <w:rPr>
          <w:rStyle w:val="89"/>
        </w:rPr>
        <w:t>Әбілқайырдың мүрагері Шайх-Хайдар хан ішкі тартыста өлті-</w:t>
      </w:r>
      <w:r>
        <w:rPr>
          <w:rStyle w:val="90"/>
        </w:rPr>
        <w:t xml:space="preserve"> </w:t>
      </w:r>
      <w:r>
        <w:rPr>
          <w:rStyle w:val="89"/>
        </w:rPr>
        <w:t>рілді. Ал, Әбілқайырдың немересі Мүхаммед Шайбани (1470—</w:t>
      </w:r>
      <w:r>
        <w:rPr>
          <w:rStyle w:val="90"/>
        </w:rPr>
        <w:t xml:space="preserve"> </w:t>
      </w:r>
      <w:r>
        <w:rPr>
          <w:rStyle w:val="89"/>
        </w:rPr>
        <w:t>1510) қазақ хандарымен Сырдария мен Қаратау аймағындағы</w:t>
      </w:r>
      <w:r>
        <w:rPr>
          <w:rStyle w:val="90"/>
        </w:rPr>
        <w:t xml:space="preserve"> </w:t>
      </w:r>
      <w:r>
        <w:rPr>
          <w:rStyle w:val="89"/>
        </w:rPr>
        <w:t>қалалар үшін үзақ с</w:t>
      </w:r>
      <w:r>
        <w:rPr>
          <w:rStyle w:val="89"/>
        </w:rPr>
        <w:t>оғыс жүргізді. Қазақ хандығы қүрылғаннан</w:t>
      </w:r>
      <w:r>
        <w:rPr>
          <w:rStyle w:val="90"/>
        </w:rPr>
        <w:t xml:space="preserve"> </w:t>
      </w:r>
      <w:r>
        <w:rPr>
          <w:rStyle w:val="89"/>
        </w:rPr>
        <w:t>кейін Әбілқайырдан тараған Шайбанилер үрпағының Шығыс</w:t>
      </w:r>
      <w:r>
        <w:rPr>
          <w:rStyle w:val="90"/>
        </w:rPr>
        <w:t xml:space="preserve"> </w:t>
      </w:r>
      <w:r>
        <w:rPr>
          <w:rStyle w:val="89"/>
        </w:rPr>
        <w:t>Дешті-Қыпшақтағы билігі бітеді. Бүл жерлердегі билік қазақ</w:t>
      </w:r>
      <w:r>
        <w:rPr>
          <w:rStyle w:val="90"/>
        </w:rPr>
        <w:t xml:space="preserve"> </w:t>
      </w:r>
      <w:r>
        <w:rPr>
          <w:rStyle w:val="89"/>
        </w:rPr>
        <w:t>хандарына толық көшті. XVI ғ. басында көшпелі өзбектердің бір</w:t>
      </w:r>
      <w:r>
        <w:rPr>
          <w:rStyle w:val="90"/>
        </w:rPr>
        <w:t xml:space="preserve"> </w:t>
      </w:r>
      <w:r>
        <w:rPr>
          <w:rStyle w:val="89"/>
        </w:rPr>
        <w:t>бөлігі Шайбанилердің бастауымен Мәуеранн</w:t>
      </w:r>
      <w:r>
        <w:rPr>
          <w:rStyle w:val="89"/>
        </w:rPr>
        <w:t>ахрға көшіп кетті.</w:t>
      </w:r>
      <w:r>
        <w:rPr>
          <w:rStyle w:val="90"/>
        </w:rPr>
        <w:t xml:space="preserve"> </w:t>
      </w:r>
      <w:r>
        <w:rPr>
          <w:rStyle w:val="89"/>
        </w:rPr>
        <w:t>Ондағы Темір үрпақтарының билігінің әлсірегенін пайдаланып,</w:t>
      </w:r>
      <w:r>
        <w:rPr>
          <w:rStyle w:val="90"/>
        </w:rPr>
        <w:t xml:space="preserve"> </w:t>
      </w:r>
      <w:r>
        <w:rPr>
          <w:rStyle w:val="89"/>
        </w:rPr>
        <w:t xml:space="preserve">Шайбанилер Орта Азиядағы өкімет билігін </w:t>
      </w:r>
      <w:r>
        <w:rPr>
          <w:rStyle w:val="89"/>
        </w:rPr>
        <w:lastRenderedPageBreak/>
        <w:t>тартып алды. Қазақстан</w:t>
      </w:r>
      <w:r>
        <w:rPr>
          <w:rStyle w:val="90"/>
        </w:rPr>
        <w:t xml:space="preserve"> </w:t>
      </w:r>
      <w:r>
        <w:rPr>
          <w:rStyle w:val="89"/>
        </w:rPr>
        <w:t>жерінде қалған тайпалар Қазақ хандығының қол астына қарайды.</w:t>
      </w:r>
    </w:p>
    <w:p w:rsidR="001E1DFC" w:rsidRDefault="00CA280D">
      <w:pPr>
        <w:pStyle w:val="91"/>
        <w:shd w:val="clear" w:color="auto" w:fill="auto"/>
        <w:spacing w:before="0" w:line="240" w:lineRule="exact"/>
        <w:ind w:left="20" w:right="20" w:firstLine="280"/>
      </w:pPr>
      <w:r>
        <w:rPr>
          <w:rStyle w:val="BodytextBoldf1"/>
        </w:rPr>
        <w:t>Ноғай Ордасы.</w:t>
      </w:r>
      <w:r>
        <w:rPr>
          <w:rStyle w:val="89"/>
        </w:rPr>
        <w:t xml:space="preserve"> Алтын Орданың ыдырауы кезінде пайда</w:t>
      </w:r>
      <w:r>
        <w:rPr>
          <w:rStyle w:val="90"/>
        </w:rPr>
        <w:t xml:space="preserve"> </w:t>
      </w:r>
      <w:r>
        <w:rPr>
          <w:rStyle w:val="89"/>
        </w:rPr>
        <w:t>бол</w:t>
      </w:r>
      <w:r>
        <w:rPr>
          <w:rStyle w:val="89"/>
        </w:rPr>
        <w:t xml:space="preserve">ған мемлекеттік бірлестіктің бірі — Ноғай </w:t>
      </w:r>
      <w:r w:rsidRPr="00DA7775">
        <w:rPr>
          <w:rStyle w:val="89"/>
        </w:rPr>
        <w:t xml:space="preserve">Ордасы. Ол </w:t>
      </w:r>
      <w:r>
        <w:rPr>
          <w:rStyle w:val="89"/>
        </w:rPr>
        <w:t>XIV—</w:t>
      </w:r>
      <w:r>
        <w:rPr>
          <w:rStyle w:val="90"/>
        </w:rPr>
        <w:t xml:space="preserve"> </w:t>
      </w:r>
      <w:r>
        <w:rPr>
          <w:rStyle w:val="89"/>
        </w:rPr>
        <w:t>XV ғасырларда Батыс Қазақстанның бір бөлігін алып жатты.</w:t>
      </w:r>
    </w:p>
    <w:p w:rsidR="001E1DFC" w:rsidRDefault="00CA280D">
      <w:pPr>
        <w:pStyle w:val="91"/>
        <w:shd w:val="clear" w:color="auto" w:fill="auto"/>
        <w:spacing w:before="0" w:line="240" w:lineRule="exact"/>
        <w:ind w:left="20"/>
      </w:pPr>
      <w:r>
        <w:rPr>
          <w:rStyle w:val="89"/>
        </w:rPr>
        <w:t>Бүл мемлекеттің атауы Алтын Орданың беклербегі, эскерінің қолбасшысы, Жошы ханның немересі (1260—1306) Ноғай есімімен байланысты. Берке хан ө</w:t>
      </w:r>
      <w:r>
        <w:rPr>
          <w:rStyle w:val="89"/>
        </w:rPr>
        <w:t>лгеннен кейін Доннан Дунайға дейінгі жер Ноғайдың бақылауында болды. Оның қүрамындағы рулар Каспий маңына қоныс аударып, Ноғай елі атанды.</w:t>
      </w:r>
    </w:p>
    <w:p w:rsidR="001E1DFC" w:rsidRDefault="00CA280D">
      <w:pPr>
        <w:pStyle w:val="91"/>
        <w:shd w:val="clear" w:color="auto" w:fill="auto"/>
        <w:spacing w:before="0" w:line="240" w:lineRule="exact"/>
        <w:ind w:left="20" w:firstLine="280"/>
      </w:pPr>
      <w:r>
        <w:rPr>
          <w:rStyle w:val="89"/>
        </w:rPr>
        <w:t>Ноғай Ордасының негізін салушы — эмір Едіге (1395—1419). Ол 15 жылдай Алтын Орданы билеп (1396—1411), «үлы эмір» атан</w:t>
      </w:r>
      <w:r>
        <w:rPr>
          <w:rStyle w:val="89"/>
        </w:rPr>
        <w:t xml:space="preserve">ған. Шыңғыс әулетінен хан сайлау Едігенің қолында болған. Ноғай Ордасы Алтын Ордадан Едігенің кезінде бөлектене бастады. Бүл </w:t>
      </w:r>
      <w:r w:rsidRPr="00DA7775">
        <w:rPr>
          <w:rStyle w:val="89"/>
        </w:rPr>
        <w:t xml:space="preserve">процесс </w:t>
      </w:r>
      <w:r>
        <w:rPr>
          <w:rStyle w:val="89"/>
        </w:rPr>
        <w:t xml:space="preserve">Едігенің үлы Нүраддин (1426—1440) түсында аяқталып, Ноғай </w:t>
      </w:r>
      <w:r w:rsidRPr="00DA7775">
        <w:rPr>
          <w:rStyle w:val="89"/>
        </w:rPr>
        <w:t xml:space="preserve">Ордасы Алтын Ордадан </w:t>
      </w:r>
      <w:r>
        <w:rPr>
          <w:rStyle w:val="89"/>
        </w:rPr>
        <w:t>XV ғ. ортасында бөлініп, дербес мемлекет бол</w:t>
      </w:r>
      <w:r>
        <w:rPr>
          <w:rStyle w:val="89"/>
        </w:rPr>
        <w:t xml:space="preserve">ды. Аумағы: Еділ-Жайық арасы. Астанасы — Жайық өзені сағасындағы Сарайшық қаласы болды. Халқы — маңғыт, қыпшақ, қоңырат, арғын, қарлүқ, алшын, тама жэне т.б. сияқты түрік тайпалары. Ноғай Ордасы этносаяси бірлестік ретінде пайда болды, оған </w:t>
      </w:r>
      <w:r w:rsidRPr="00DA7775">
        <w:rPr>
          <w:rStyle w:val="89"/>
        </w:rPr>
        <w:t xml:space="preserve">енген тайпалар </w:t>
      </w:r>
      <w:r>
        <w:rPr>
          <w:rStyle w:val="89"/>
        </w:rPr>
        <w:t>XV ғ. аяғында қалыптасқан ноғай халқының негізін қүрады.</w:t>
      </w:r>
    </w:p>
    <w:p w:rsidR="001E1DFC" w:rsidRDefault="00CA280D">
      <w:pPr>
        <w:pStyle w:val="91"/>
        <w:shd w:val="clear" w:color="auto" w:fill="auto"/>
        <w:spacing w:before="0" w:line="240" w:lineRule="exact"/>
        <w:ind w:left="20" w:firstLine="280"/>
      </w:pPr>
      <w:r>
        <w:rPr>
          <w:rStyle w:val="89"/>
        </w:rPr>
        <w:t>Ноғай Ордасында үлыстық басқару жүйесі қалыптасып, бір орталыққа бағынған өкімет болды. Орда билеушісі — хан. ¥лыс басында мырзалар түрған, олар өз иеліктерінде шексіз билік жүргізіп, үлыстың ең шүра</w:t>
      </w:r>
      <w:r>
        <w:rPr>
          <w:rStyle w:val="89"/>
        </w:rPr>
        <w:t>йлы жайылымдары мен өрістерін иемденген. ¥лыстың қатардағы көшпелі малшылары мырзалармен бірге көшіп- қонып, алым-салық төлеп отыруға, соғыс жорықтарына қатысуға міндетті болған. Орданы Едіге үрпақтары басқарды. Мүрагерлік жолмен берілетін экімшілік, әскер</w:t>
      </w:r>
      <w:r>
        <w:rPr>
          <w:rStyle w:val="89"/>
        </w:rPr>
        <w:t>и, елшілік билік князьдің қолында болды. Ордада жорыққа 300 мың жауынгер шығарылды.</w:t>
      </w:r>
    </w:p>
    <w:p w:rsidR="001E1DFC" w:rsidRDefault="00CA280D">
      <w:pPr>
        <w:pStyle w:val="91"/>
        <w:shd w:val="clear" w:color="auto" w:fill="auto"/>
        <w:spacing w:before="0" w:line="240" w:lineRule="exact"/>
        <w:ind w:left="20" w:firstLine="280"/>
      </w:pPr>
      <w:r>
        <w:rPr>
          <w:rStyle w:val="89"/>
        </w:rPr>
        <w:t>Ноғай Ордасының тарихы Еділ бойы мен Сібірдегі, Орта Азия мен Қазақстандағы көрші мемлекеттер тарихымен тығыз байланысты. Ноғайлар тарихы, әсіресе көшпелі өзбектер мен қаза</w:t>
      </w:r>
      <w:r>
        <w:rPr>
          <w:rStyle w:val="89"/>
        </w:rPr>
        <w:t>қтар тарихына айрықша жақын. Ембі мен Сырдария арасында көшіп жүретін ноғайлар қазақтармен үдайы араласып-қүраласып байланысып жатқан. Басқа да көшпелі мемлекеттер сияқты Ноғай Ордасының шекарасы да сыртқы саяси жағдайға байланысты өзгеріп отырды. Ноғайлар</w:t>
      </w:r>
      <w:r>
        <w:rPr>
          <w:rStyle w:val="89"/>
        </w:rPr>
        <w:t xml:space="preserve">дың солтүстік-шығыстағы өріс-қоныстары Сібірге дейін созылып жатады, ал оңтүстік-шығыста олар кейде Сырдария бойында, Арал теңізі жағасында көшіп жүрген. Олардың билеушілері Уақас би маңғыт, </w:t>
      </w:r>
      <w:r>
        <w:rPr>
          <w:rStyle w:val="89"/>
        </w:rPr>
        <w:lastRenderedPageBreak/>
        <w:t>Мүса мырза, Жаңбыршы жэне басқалары Әбілқайырға Сырдария бойындағ</w:t>
      </w:r>
      <w:r>
        <w:rPr>
          <w:rStyle w:val="89"/>
        </w:rPr>
        <w:t>ы қалаларды жаулап алуға жәрдемдеседі. Кейін ноғайлар қазақ хандарымен соғысса, енді бірде татуласып, одақ қүрып отырған. Ш. Уәлиханов ноғайлар мен қазақтарды «екі туысқан Орда» деп атаған. Ал Хақназар хан</w:t>
      </w:r>
      <w:r>
        <w:rPr>
          <w:rStyle w:val="90"/>
        </w:rPr>
        <w:t xml:space="preserve"> </w:t>
      </w:r>
      <w:r>
        <w:rPr>
          <w:rStyle w:val="89"/>
        </w:rPr>
        <w:t>«қазақтар мен ноғайлар ханы» атанған.</w:t>
      </w:r>
    </w:p>
    <w:p w:rsidR="001E1DFC" w:rsidRDefault="00CA280D">
      <w:pPr>
        <w:pStyle w:val="91"/>
        <w:shd w:val="clear" w:color="auto" w:fill="auto"/>
        <w:spacing w:before="0" w:line="240" w:lineRule="exact"/>
        <w:ind w:firstLine="280"/>
        <w:sectPr w:rsidR="001E1DFC">
          <w:type w:val="continuous"/>
          <w:pgSz w:w="11909" w:h="16834"/>
          <w:pgMar w:top="3581" w:right="2736" w:bottom="3581" w:left="2697" w:header="0" w:footer="3" w:gutter="0"/>
          <w:cols w:space="720"/>
          <w:noEndnote/>
          <w:docGrid w:linePitch="360"/>
        </w:sectPr>
      </w:pPr>
      <w:r>
        <w:rPr>
          <w:rStyle w:val="89"/>
        </w:rPr>
        <w:t>XVI ғасырда Ноғай Ордасының Орыс мемлекетімен сауда-эконо-</w:t>
      </w:r>
      <w:r>
        <w:rPr>
          <w:rStyle w:val="90"/>
        </w:rPr>
        <w:t xml:space="preserve"> </w:t>
      </w:r>
      <w:r>
        <w:rPr>
          <w:rStyle w:val="89"/>
        </w:rPr>
        <w:t xml:space="preserve">микалық, </w:t>
      </w:r>
      <w:r w:rsidRPr="00DA7775">
        <w:rPr>
          <w:rStyle w:val="89"/>
        </w:rPr>
        <w:t xml:space="preserve">саяси </w:t>
      </w:r>
      <w:r>
        <w:rPr>
          <w:rStyle w:val="89"/>
        </w:rPr>
        <w:t xml:space="preserve">байланысы </w:t>
      </w:r>
      <w:r w:rsidRPr="00DA7775">
        <w:rPr>
          <w:rStyle w:val="89"/>
        </w:rPr>
        <w:t xml:space="preserve">дамыды. </w:t>
      </w:r>
      <w:r>
        <w:rPr>
          <w:rStyle w:val="89"/>
        </w:rPr>
        <w:t>XVI ғ. 2- жартысында Ноғай</w:t>
      </w:r>
      <w:r>
        <w:rPr>
          <w:rStyle w:val="90"/>
        </w:rPr>
        <w:t xml:space="preserve"> </w:t>
      </w:r>
      <w:r>
        <w:rPr>
          <w:rStyle w:val="89"/>
        </w:rPr>
        <w:t>Ордасы ыдырап, екіге: Үлкен Ноғайлы (Еділдің шығысы) жэне</w:t>
      </w:r>
      <w:r>
        <w:rPr>
          <w:rStyle w:val="90"/>
        </w:rPr>
        <w:t xml:space="preserve"> </w:t>
      </w:r>
      <w:r>
        <w:rPr>
          <w:rStyle w:val="89"/>
        </w:rPr>
        <w:t>Кіші Ноғайлыға (Еділдің батысы) бөлінді. Осы тұста ноғай</w:t>
      </w:r>
      <w:r>
        <w:rPr>
          <w:rStyle w:val="89"/>
        </w:rPr>
        <w:t>лардың</w:t>
      </w:r>
      <w:r>
        <w:rPr>
          <w:rStyle w:val="90"/>
        </w:rPr>
        <w:t xml:space="preserve"> </w:t>
      </w:r>
      <w:r>
        <w:rPr>
          <w:rStyle w:val="89"/>
        </w:rPr>
        <w:t>көпшілігі Қазақ хандығына, соның ішінде Кіші жүз қүрамына енді.</w:t>
      </w:r>
      <w:r>
        <w:rPr>
          <w:rStyle w:val="90"/>
        </w:rPr>
        <w:t xml:space="preserve"> </w:t>
      </w:r>
      <w:r>
        <w:rPr>
          <w:rStyle w:val="89"/>
        </w:rPr>
        <w:t>Осылайша Ноғай Ордасын мекендеген тайпалар қазақ халқының</w:t>
      </w:r>
      <w:r>
        <w:rPr>
          <w:rStyle w:val="90"/>
        </w:rPr>
        <w:t xml:space="preserve"> </w:t>
      </w:r>
      <w:r>
        <w:rPr>
          <w:rStyle w:val="89"/>
        </w:rPr>
        <w:t>қалыптасуында үлкен рөл атқарды.</w:t>
      </w:r>
    </w:p>
    <w:p w:rsidR="001E1DFC" w:rsidRDefault="00CA280D">
      <w:pPr>
        <w:pStyle w:val="Heading120"/>
        <w:keepNext/>
        <w:keepLines/>
        <w:shd w:val="clear" w:color="auto" w:fill="auto"/>
      </w:pPr>
      <w:bookmarkStart w:id="16" w:name="bookmark15"/>
      <w:r>
        <w:rPr>
          <w:rStyle w:val="Heading121"/>
        </w:rPr>
        <w:lastRenderedPageBreak/>
        <w:t>5-тақырып ҚАЗАҚХАНДЫҒЫНЫҢ ҚҮРЫЛУЫ</w:t>
      </w:r>
      <w:bookmarkEnd w:id="16"/>
    </w:p>
    <w:p w:rsidR="001E1DFC" w:rsidRDefault="00CA280D">
      <w:pPr>
        <w:pStyle w:val="Bodytext50"/>
        <w:shd w:val="clear" w:color="auto" w:fill="auto"/>
        <w:spacing w:after="0" w:line="341" w:lineRule="exact"/>
      </w:pPr>
      <w:r>
        <w:rPr>
          <w:rStyle w:val="Bodytext5105ptNotItalic0"/>
        </w:rPr>
        <w:t>ч</w:t>
      </w:r>
      <w:r>
        <w:rPr>
          <w:rStyle w:val="Bodytext5Spacing-1pt"/>
        </w:rPr>
        <w:t>штттттттттттттттттттттуутту</w:t>
      </w:r>
    </w:p>
    <w:p w:rsidR="001E1DFC" w:rsidRDefault="00CA280D">
      <w:pPr>
        <w:pStyle w:val="Bodytext100"/>
        <w:numPr>
          <w:ilvl w:val="0"/>
          <w:numId w:val="12"/>
        </w:numPr>
        <w:shd w:val="clear" w:color="auto" w:fill="auto"/>
        <w:tabs>
          <w:tab w:val="left" w:pos="540"/>
        </w:tabs>
        <w:spacing w:line="210" w:lineRule="exact"/>
        <w:ind w:left="20"/>
        <w:jc w:val="both"/>
      </w:pPr>
      <w:r>
        <w:rPr>
          <w:rStyle w:val="Bodytext104"/>
        </w:rPr>
        <w:t>Қазац хандыгының цұрылуы және ныгаюы</w:t>
      </w:r>
    </w:p>
    <w:p w:rsidR="001E1DFC" w:rsidRDefault="00CA280D">
      <w:pPr>
        <w:pStyle w:val="Bodytext100"/>
        <w:numPr>
          <w:ilvl w:val="0"/>
          <w:numId w:val="12"/>
        </w:numPr>
        <w:shd w:val="clear" w:color="auto" w:fill="auto"/>
        <w:tabs>
          <w:tab w:val="left" w:pos="540"/>
        </w:tabs>
        <w:spacing w:after="253" w:line="210" w:lineRule="exact"/>
        <w:ind w:left="20"/>
        <w:jc w:val="both"/>
      </w:pPr>
      <w:r>
        <w:rPr>
          <w:rStyle w:val="Bodytext104"/>
        </w:rPr>
        <w:t>Қазац халцының цалыптасуының аяцталуы</w:t>
      </w:r>
    </w:p>
    <w:p w:rsidR="001E1DFC" w:rsidRDefault="00CA280D">
      <w:pPr>
        <w:pStyle w:val="Heading220"/>
        <w:keepNext/>
        <w:keepLines/>
        <w:shd w:val="clear" w:color="auto" w:fill="auto"/>
        <w:spacing w:before="0" w:after="220" w:line="210" w:lineRule="exact"/>
        <w:ind w:left="20" w:firstLine="280"/>
      </w:pPr>
      <w:bookmarkStart w:id="17" w:name="bookmark16"/>
      <w:r>
        <w:rPr>
          <w:rStyle w:val="Heading223"/>
        </w:rPr>
        <w:t>1. Қазақ хандығының құрылуы және нығаюы</w:t>
      </w:r>
      <w:bookmarkEnd w:id="17"/>
    </w:p>
    <w:p w:rsidR="001E1DFC" w:rsidRDefault="00CA280D">
      <w:pPr>
        <w:pStyle w:val="91"/>
        <w:shd w:val="clear" w:color="auto" w:fill="auto"/>
        <w:spacing w:before="0" w:line="240" w:lineRule="exact"/>
        <w:ind w:left="20" w:right="20" w:firstLine="280"/>
      </w:pPr>
      <w:r>
        <w:rPr>
          <w:rStyle w:val="89"/>
        </w:rPr>
        <w:t>Қазақ хандығы туралы бізге жеткен нақты жазба деректердің бірі Мүхаммед Хайдар Дулатидың «Тарих-и-Рашиди» атты еңбегі. Жалпы бүл еңбек Моғолс</w:t>
      </w:r>
      <w:r>
        <w:rPr>
          <w:rStyle w:val="89"/>
        </w:rPr>
        <w:t>тан хандығы тарихына арналған. Алайда сол кездегі саяси жағдайға байланысты Қазақ хандығы туралы да көп мәлімет келтірілген. Абулғазы, Қадырғали Жалайыри өз еңбектерінде Қазақ хандығы, оның билеушілері туралы мәліметтер қалдырды. Сонымен қатар Қазақ хандығ</w:t>
      </w:r>
      <w:r>
        <w:rPr>
          <w:rStyle w:val="89"/>
        </w:rPr>
        <w:t>ы кезеңіне байланысты шығыс деректерінің маңызы зор.</w:t>
      </w:r>
    </w:p>
    <w:p w:rsidR="001E1DFC" w:rsidRDefault="00CA280D">
      <w:pPr>
        <w:pStyle w:val="91"/>
        <w:shd w:val="clear" w:color="auto" w:fill="auto"/>
        <w:spacing w:before="0" w:line="240" w:lineRule="exact"/>
        <w:ind w:left="20" w:right="20" w:firstLine="280"/>
      </w:pPr>
      <w:r>
        <w:rPr>
          <w:rStyle w:val="89"/>
        </w:rPr>
        <w:t>Қазақ хандығы — шаруашылықтың дамуы, өндіргіш күштердің өсуі, феодалдық қатынастардың қалыптасуы нәтижесінде ерте заманнан бері Орта Азияның үлан-байтақ өңірін мекендеген көшпенді тайпалардың бірыңғай эт</w:t>
      </w:r>
      <w:r>
        <w:rPr>
          <w:rStyle w:val="89"/>
        </w:rPr>
        <w:t xml:space="preserve">никалық топ — қазақ халқының негізінде бірігуі арқылы </w:t>
      </w:r>
      <w:r w:rsidRPr="00DA7775">
        <w:rPr>
          <w:rStyle w:val="89"/>
        </w:rPr>
        <w:t>XV</w:t>
      </w:r>
      <w:r>
        <w:rPr>
          <w:rStyle w:val="89"/>
        </w:rPr>
        <w:t>-ғасырдың орта шенінде қүрылды. Қазақ хандығының қүрылуына 1457 жылдан кейін Керей мен Жэнібек сүлтандардың Әбілхайыр хан үстемдігіне қарсы күрескен қазақ тайпаларын бастап шығыс Дешті-Қыпшақтан батыс</w:t>
      </w:r>
      <w:r>
        <w:rPr>
          <w:rStyle w:val="89"/>
        </w:rPr>
        <w:t xml:space="preserve"> Жетісу жеріндегі Шу мен Талас өңіріне қоныс аударуы мүрындық болды.</w:t>
      </w:r>
    </w:p>
    <w:p w:rsidR="001E1DFC" w:rsidRDefault="00CA280D">
      <w:pPr>
        <w:pStyle w:val="91"/>
        <w:shd w:val="clear" w:color="auto" w:fill="auto"/>
        <w:spacing w:before="0" w:line="240" w:lineRule="exact"/>
        <w:ind w:left="20" w:right="20" w:firstLine="280"/>
      </w:pPr>
      <w:r>
        <w:rPr>
          <w:rStyle w:val="89"/>
        </w:rPr>
        <w:t>Ол кезде Жетісуді билеген Моғолстан ханы Есенбүға (1434— 1462 жылдары билік еткен) қоныс аударған қазақтарды Әбілхайырға қарсы пайдалану үшін қарсы алып, қоныс берді. Осы оқиға жөнінде та</w:t>
      </w:r>
      <w:r>
        <w:rPr>
          <w:rStyle w:val="89"/>
        </w:rPr>
        <w:t xml:space="preserve">рихшы </w:t>
      </w:r>
      <w:r>
        <w:rPr>
          <w:rStyle w:val="89"/>
        </w:rPr>
        <w:lastRenderedPageBreak/>
        <w:t>Мүхаммед Хайдар Дулати «Тарих-и-Рашиди» атты еңбегінде былай дейді: «Ол кезде Дешті Қыпшақты Әбілхайыр хан биледі. Ол Жошы әулетінен шыққан сүлтандарға күн көрсетпеді. Нәтижесінде Жәнібек хан мен Керей Моғолстанға көшіп барды. Есенбүға хан оларды қүш</w:t>
      </w:r>
      <w:r>
        <w:rPr>
          <w:rStyle w:val="89"/>
        </w:rPr>
        <w:t xml:space="preserve">ақ жая қарсы алып, Моғолстанның батыс шегіндегі Шу мен Қозыбас аймақтарын берді. Олар барып орналасқан соң, Әбілхайыр хан дүние салды да, өзбек үлысының шаңырағы шайқалды. </w:t>
      </w:r>
      <w:r w:rsidRPr="00DA7775">
        <w:rPr>
          <w:rStyle w:val="89"/>
        </w:rPr>
        <w:t xml:space="preserve">Ipi-ipi </w:t>
      </w:r>
      <w:r>
        <w:rPr>
          <w:rStyle w:val="89"/>
        </w:rPr>
        <w:t>шиеленістер басталды. Оның үлкен бөлігі Керей хан, Жәнібек ханға көшіп кетті</w:t>
      </w:r>
      <w:r>
        <w:rPr>
          <w:rStyle w:val="89"/>
        </w:rPr>
        <w:t xml:space="preserve">. Сөйтіп, олардың маңына жиналғандардың саны 200 мыңға жетті. Оларды өзбектер — «қазақтар» </w:t>
      </w:r>
      <w:r w:rsidRPr="00DA7775">
        <w:rPr>
          <w:rStyle w:val="89"/>
        </w:rPr>
        <w:t xml:space="preserve">деп </w:t>
      </w:r>
      <w:r>
        <w:rPr>
          <w:rStyle w:val="89"/>
        </w:rPr>
        <w:t>атады. Қазақ сүлтандары 870 жылдары (1465—</w:t>
      </w:r>
      <w:r>
        <w:rPr>
          <w:rStyle w:val="90"/>
        </w:rPr>
        <w:t xml:space="preserve"> </w:t>
      </w:r>
      <w:r>
        <w:rPr>
          <w:rStyle w:val="89"/>
        </w:rPr>
        <w:t>1466) билей бастады...».</w:t>
      </w:r>
    </w:p>
    <w:p w:rsidR="001E1DFC" w:rsidRDefault="00CA280D">
      <w:pPr>
        <w:pStyle w:val="91"/>
        <w:shd w:val="clear" w:color="auto" w:fill="auto"/>
        <w:spacing w:before="0" w:line="240" w:lineRule="exact"/>
        <w:ind w:left="20" w:right="20" w:firstLine="280"/>
      </w:pPr>
      <w:r>
        <w:rPr>
          <w:rStyle w:val="89"/>
        </w:rPr>
        <w:t>Алғашында Қазақ хандығының аумағы батыс Жетісу жері, Шу</w:t>
      </w:r>
      <w:r>
        <w:rPr>
          <w:rStyle w:val="90"/>
        </w:rPr>
        <w:t xml:space="preserve"> </w:t>
      </w:r>
      <w:r>
        <w:rPr>
          <w:rStyle w:val="89"/>
        </w:rPr>
        <w:t>өзені мен Талас өзенінің алабы еді. Е</w:t>
      </w:r>
      <w:r>
        <w:rPr>
          <w:rStyle w:val="89"/>
        </w:rPr>
        <w:t xml:space="preserve">желден </w:t>
      </w:r>
      <w:r w:rsidRPr="00DA7775">
        <w:rPr>
          <w:rStyle w:val="89"/>
        </w:rPr>
        <w:t xml:space="preserve">осы </w:t>
      </w:r>
      <w:r>
        <w:rPr>
          <w:rStyle w:val="89"/>
        </w:rPr>
        <w:t>алапты мекендеген</w:t>
      </w:r>
      <w:r>
        <w:rPr>
          <w:rStyle w:val="90"/>
        </w:rPr>
        <w:t xml:space="preserve"> </w:t>
      </w:r>
      <w:r>
        <w:rPr>
          <w:rStyle w:val="89"/>
        </w:rPr>
        <w:t>тайпалар Дешті-Қыпшақтан қоныс аударған қазақ тайпаларымен</w:t>
      </w:r>
      <w:r>
        <w:rPr>
          <w:rStyle w:val="90"/>
        </w:rPr>
        <w:t xml:space="preserve"> </w:t>
      </w:r>
      <w:r>
        <w:rPr>
          <w:rStyle w:val="89"/>
        </w:rPr>
        <w:t>етене араласып кетті. Әбілхайыр хандығындағы аласапыран соғыс</w:t>
      </w:r>
      <w:r>
        <w:rPr>
          <w:rStyle w:val="90"/>
        </w:rPr>
        <w:t xml:space="preserve"> </w:t>
      </w:r>
      <w:r>
        <w:rPr>
          <w:rStyle w:val="89"/>
        </w:rPr>
        <w:t xml:space="preserve">салдарынан күйзелген қазақ тайпалары бүл араға келіп </w:t>
      </w:r>
      <w:r w:rsidRPr="00DA7775">
        <w:rPr>
          <w:rStyle w:val="89"/>
        </w:rPr>
        <w:t xml:space="preserve">ec </w:t>
      </w:r>
      <w:r>
        <w:rPr>
          <w:rStyle w:val="89"/>
        </w:rPr>
        <w:t>жинап,</w:t>
      </w:r>
      <w:r>
        <w:rPr>
          <w:rStyle w:val="90"/>
        </w:rPr>
        <w:t xml:space="preserve"> </w:t>
      </w:r>
      <w:r>
        <w:rPr>
          <w:rStyle w:val="89"/>
        </w:rPr>
        <w:t>етек жауып, экономикалық түрмысы түзеле бас</w:t>
      </w:r>
      <w:r>
        <w:rPr>
          <w:rStyle w:val="89"/>
        </w:rPr>
        <w:t>тады. Мүны көрген</w:t>
      </w:r>
      <w:r>
        <w:rPr>
          <w:rStyle w:val="90"/>
        </w:rPr>
        <w:t xml:space="preserve"> </w:t>
      </w:r>
      <w:r>
        <w:rPr>
          <w:rStyle w:val="89"/>
        </w:rPr>
        <w:t>Дешті-Қыпшақ қөшпенділері Әбілхайыр хан қол астынан шығып,</w:t>
      </w:r>
      <w:r>
        <w:rPr>
          <w:rStyle w:val="90"/>
        </w:rPr>
        <w:t xml:space="preserve"> </w:t>
      </w:r>
      <w:r>
        <w:rPr>
          <w:rStyle w:val="89"/>
        </w:rPr>
        <w:t>бөгеуін бүзған судай ағылып, Қазақ хандығына қеліп жатты.</w:t>
      </w:r>
      <w:r>
        <w:rPr>
          <w:rStyle w:val="90"/>
        </w:rPr>
        <w:t xml:space="preserve"> </w:t>
      </w:r>
      <w:r>
        <w:rPr>
          <w:rStyle w:val="89"/>
        </w:rPr>
        <w:t>Алайда жаңадан қүрылған Қазақ хандығының экономикалық негізі</w:t>
      </w:r>
      <w:r>
        <w:rPr>
          <w:rStyle w:val="90"/>
        </w:rPr>
        <w:t xml:space="preserve"> </w:t>
      </w:r>
      <w:r>
        <w:rPr>
          <w:rStyle w:val="89"/>
        </w:rPr>
        <w:t>әлсіз еді жэне бірсыпыра қазақ тайпалары Әбілхайыр хандығыны</w:t>
      </w:r>
      <w:r>
        <w:rPr>
          <w:rStyle w:val="89"/>
        </w:rPr>
        <w:t>ң,</w:t>
      </w:r>
      <w:r>
        <w:rPr>
          <w:rStyle w:val="90"/>
        </w:rPr>
        <w:t xml:space="preserve"> </w:t>
      </w:r>
      <w:r>
        <w:rPr>
          <w:rStyle w:val="89"/>
        </w:rPr>
        <w:t>Моғолстанның, Ноғай Ордасының жэне Батыс Сібір хандығының</w:t>
      </w:r>
      <w:r>
        <w:rPr>
          <w:rStyle w:val="90"/>
        </w:rPr>
        <w:t xml:space="preserve"> </w:t>
      </w:r>
      <w:r>
        <w:rPr>
          <w:rStyle w:val="89"/>
        </w:rPr>
        <w:t>қол астында төрт хандыққа бөлшектеніп отырған болатын. Ал</w:t>
      </w:r>
      <w:r>
        <w:rPr>
          <w:rStyle w:val="90"/>
        </w:rPr>
        <w:t xml:space="preserve"> </w:t>
      </w:r>
      <w:r>
        <w:rPr>
          <w:rStyle w:val="89"/>
        </w:rPr>
        <w:t>Әбілхайыр хан болса өзіне қарсы шығып, Жетісуға қоныс аударған</w:t>
      </w:r>
      <w:r>
        <w:rPr>
          <w:rStyle w:val="90"/>
        </w:rPr>
        <w:t xml:space="preserve"> </w:t>
      </w:r>
      <w:r>
        <w:rPr>
          <w:rStyle w:val="89"/>
        </w:rPr>
        <w:t>қазақтардың өз алдына хандық қүрып отырғандығына жэне оған</w:t>
      </w:r>
      <w:r>
        <w:rPr>
          <w:rStyle w:val="90"/>
        </w:rPr>
        <w:t xml:space="preserve"> </w:t>
      </w:r>
      <w:r>
        <w:rPr>
          <w:rStyle w:val="89"/>
        </w:rPr>
        <w:t>көптеген тайпал</w:t>
      </w:r>
      <w:r>
        <w:rPr>
          <w:rStyle w:val="89"/>
        </w:rPr>
        <w:t>ардың ағылып барып жатқанына азуын басып,</w:t>
      </w:r>
      <w:r>
        <w:rPr>
          <w:rStyle w:val="90"/>
        </w:rPr>
        <w:t xml:space="preserve"> </w:t>
      </w:r>
      <w:r>
        <w:rPr>
          <w:rStyle w:val="89"/>
        </w:rPr>
        <w:t>қылышын қайрап отырды.</w:t>
      </w:r>
    </w:p>
    <w:p w:rsidR="001E1DFC" w:rsidRDefault="00CA280D">
      <w:pPr>
        <w:pStyle w:val="91"/>
        <w:shd w:val="clear" w:color="auto" w:fill="auto"/>
        <w:spacing w:before="0" w:line="240" w:lineRule="exact"/>
        <w:ind w:left="20" w:right="20" w:firstLine="280"/>
      </w:pPr>
      <w:r>
        <w:rPr>
          <w:rStyle w:val="89"/>
        </w:rPr>
        <w:t>Жаңа күрылған Қазақ хандығы қүрамына, яғни батыс Жетісу</w:t>
      </w:r>
      <w:r>
        <w:rPr>
          <w:rStyle w:val="90"/>
        </w:rPr>
        <w:t xml:space="preserve"> </w:t>
      </w:r>
      <w:r>
        <w:rPr>
          <w:rStyle w:val="89"/>
        </w:rPr>
        <w:t>өңіріне он шақты жыл айналасында екі жүз мыңдай саны бар көшпелі</w:t>
      </w:r>
      <w:r>
        <w:rPr>
          <w:rStyle w:val="90"/>
        </w:rPr>
        <w:t xml:space="preserve"> </w:t>
      </w:r>
      <w:r>
        <w:rPr>
          <w:rStyle w:val="89"/>
        </w:rPr>
        <w:t>тайпалардың жиналуы кең өріс-қонысты керек етті. Сонымен қатар</w:t>
      </w:r>
      <w:r>
        <w:rPr>
          <w:rStyle w:val="90"/>
        </w:rPr>
        <w:t xml:space="preserve"> </w:t>
      </w:r>
      <w:r>
        <w:rPr>
          <w:rStyle w:val="89"/>
        </w:rPr>
        <w:t>көшпелі елдің отырықшы-егіншілігі көркейген аудандармен, әсіресе</w:t>
      </w:r>
      <w:r>
        <w:rPr>
          <w:rStyle w:val="90"/>
        </w:rPr>
        <w:t xml:space="preserve"> </w:t>
      </w:r>
      <w:r>
        <w:rPr>
          <w:rStyle w:val="89"/>
        </w:rPr>
        <w:t>қолөнері мен саудасы дамыған экономикалық орталық — Сырдария</w:t>
      </w:r>
      <w:r>
        <w:rPr>
          <w:rStyle w:val="90"/>
        </w:rPr>
        <w:t xml:space="preserve"> </w:t>
      </w:r>
      <w:r>
        <w:rPr>
          <w:rStyle w:val="89"/>
        </w:rPr>
        <w:t>жағалауындағы қалалармен сауда-саттық қарым-қатынасқа қолайлы</w:t>
      </w:r>
      <w:r>
        <w:rPr>
          <w:rStyle w:val="90"/>
        </w:rPr>
        <w:t xml:space="preserve"> </w:t>
      </w:r>
      <w:r>
        <w:rPr>
          <w:rStyle w:val="89"/>
        </w:rPr>
        <w:t>жағдай жасау маңызды мәселеге айналды. Бүл қарым-қатынастың</w:t>
      </w:r>
      <w:r>
        <w:rPr>
          <w:rStyle w:val="90"/>
        </w:rPr>
        <w:t xml:space="preserve"> </w:t>
      </w:r>
      <w:r>
        <w:rPr>
          <w:rStyle w:val="89"/>
        </w:rPr>
        <w:t>оңалуына</w:t>
      </w:r>
      <w:r>
        <w:rPr>
          <w:rStyle w:val="89"/>
        </w:rPr>
        <w:t xml:space="preserve"> тек көшпелі ел ғана емес, отырықшы аймақтардағы</w:t>
      </w:r>
      <w:r>
        <w:rPr>
          <w:rStyle w:val="90"/>
        </w:rPr>
        <w:t xml:space="preserve"> </w:t>
      </w:r>
      <w:r>
        <w:rPr>
          <w:rStyle w:val="89"/>
        </w:rPr>
        <w:t>халықтар да мүдделі болды. Осы жоғарыдағы жағдайлардың</w:t>
      </w:r>
      <w:r>
        <w:rPr>
          <w:rStyle w:val="90"/>
        </w:rPr>
        <w:t xml:space="preserve"> </w:t>
      </w:r>
      <w:r>
        <w:rPr>
          <w:rStyle w:val="89"/>
        </w:rPr>
        <w:t>талабына сай, Қазақ хандығының алдында үлкен тарихи міндеттер</w:t>
      </w:r>
      <w:r>
        <w:rPr>
          <w:rStyle w:val="90"/>
        </w:rPr>
        <w:t xml:space="preserve"> </w:t>
      </w:r>
      <w:r>
        <w:rPr>
          <w:rStyle w:val="89"/>
        </w:rPr>
        <w:t>түрды:</w:t>
      </w:r>
    </w:p>
    <w:p w:rsidR="001E1DFC" w:rsidRDefault="00CA280D">
      <w:pPr>
        <w:pStyle w:val="91"/>
        <w:numPr>
          <w:ilvl w:val="1"/>
          <w:numId w:val="12"/>
        </w:numPr>
        <w:shd w:val="clear" w:color="auto" w:fill="auto"/>
        <w:tabs>
          <w:tab w:val="left" w:pos="505"/>
        </w:tabs>
        <w:spacing w:before="0" w:line="240" w:lineRule="exact"/>
        <w:ind w:left="20" w:right="20" w:firstLine="280"/>
      </w:pPr>
      <w:r>
        <w:rPr>
          <w:rStyle w:val="89"/>
        </w:rPr>
        <w:t>Мал жайылымдарын пайдаланудың Дешті-Қыпшақ даласында</w:t>
      </w:r>
      <w:r>
        <w:rPr>
          <w:rStyle w:val="90"/>
        </w:rPr>
        <w:t xml:space="preserve"> </w:t>
      </w:r>
      <w:r>
        <w:rPr>
          <w:rStyle w:val="89"/>
        </w:rPr>
        <w:t xml:space="preserve">бүрыннан қалыптасқан дәстүрлі </w:t>
      </w:r>
      <w:r>
        <w:rPr>
          <w:rStyle w:val="89"/>
        </w:rPr>
        <w:t>тэртібін қалпына келтіру (бүл тэртіп</w:t>
      </w:r>
      <w:r>
        <w:rPr>
          <w:rStyle w:val="90"/>
        </w:rPr>
        <w:t xml:space="preserve"> </w:t>
      </w:r>
      <w:r>
        <w:rPr>
          <w:rStyle w:val="89"/>
        </w:rPr>
        <w:t>Әбілхайыр хандығындағы аласапыран кезінде бүзылған еді);</w:t>
      </w:r>
    </w:p>
    <w:p w:rsidR="001E1DFC" w:rsidRDefault="00CA280D">
      <w:pPr>
        <w:pStyle w:val="91"/>
        <w:numPr>
          <w:ilvl w:val="1"/>
          <w:numId w:val="12"/>
        </w:numPr>
        <w:shd w:val="clear" w:color="auto" w:fill="auto"/>
        <w:tabs>
          <w:tab w:val="left" w:pos="514"/>
        </w:tabs>
        <w:spacing w:before="0" w:line="240" w:lineRule="exact"/>
        <w:ind w:left="20" w:right="20" w:firstLine="280"/>
      </w:pPr>
      <w:r>
        <w:rPr>
          <w:rStyle w:val="89"/>
        </w:rPr>
        <w:lastRenderedPageBreak/>
        <w:t>Шығыс пен батыс сауда керуен жолы үстіне орнаған Сырдария</w:t>
      </w:r>
      <w:r>
        <w:rPr>
          <w:rStyle w:val="90"/>
        </w:rPr>
        <w:t xml:space="preserve"> </w:t>
      </w:r>
      <w:r>
        <w:rPr>
          <w:rStyle w:val="89"/>
        </w:rPr>
        <w:t>жағасындағы Сығанақ, Созақ, Отырар, Яссы (Түркістан) т. б.</w:t>
      </w:r>
      <w:r>
        <w:rPr>
          <w:rStyle w:val="90"/>
        </w:rPr>
        <w:t xml:space="preserve"> </w:t>
      </w:r>
      <w:r>
        <w:rPr>
          <w:rStyle w:val="89"/>
        </w:rPr>
        <w:t>қалаларды Қазақ хандығына қарату. Себебі, Сырдария бойындағы</w:t>
      </w:r>
      <w:r>
        <w:rPr>
          <w:rStyle w:val="90"/>
        </w:rPr>
        <w:t xml:space="preserve"> </w:t>
      </w:r>
      <w:r>
        <w:rPr>
          <w:rStyle w:val="89"/>
        </w:rPr>
        <w:t>бай қалалар бүдан бүрынғы мемлекеттік бірлестіктердің — Ақ</w:t>
      </w:r>
      <w:r>
        <w:rPr>
          <w:rStyle w:val="90"/>
        </w:rPr>
        <w:t xml:space="preserve"> </w:t>
      </w:r>
      <w:r>
        <w:rPr>
          <w:rStyle w:val="89"/>
        </w:rPr>
        <w:t>Орданың, Әбілхайыр хандығының саяси-әкімшілік жэне сауда-</w:t>
      </w:r>
      <w:r>
        <w:rPr>
          <w:rStyle w:val="90"/>
        </w:rPr>
        <w:t xml:space="preserve"> </w:t>
      </w:r>
      <w:r>
        <w:rPr>
          <w:rStyle w:val="89"/>
        </w:rPr>
        <w:t>экономикалық орталықтары еді. Сырдария бойындағы қалаларды</w:t>
      </w:r>
      <w:r>
        <w:rPr>
          <w:rStyle w:val="90"/>
        </w:rPr>
        <w:t xml:space="preserve"> </w:t>
      </w:r>
      <w:r>
        <w:rPr>
          <w:rStyle w:val="89"/>
        </w:rPr>
        <w:t>өзінің экономикалық</w:t>
      </w:r>
      <w:r>
        <w:rPr>
          <w:rStyle w:val="89"/>
        </w:rPr>
        <w:t xml:space="preserve"> жэне әскери тірегіне айналдыру Дешті-</w:t>
      </w:r>
      <w:r>
        <w:rPr>
          <w:rStyle w:val="90"/>
        </w:rPr>
        <w:t xml:space="preserve"> </w:t>
      </w:r>
      <w:r>
        <w:rPr>
          <w:rStyle w:val="89"/>
        </w:rPr>
        <w:t>Қыпшақ даласын билеудің басты шарты болып келген. Сондықтан</w:t>
      </w:r>
      <w:r>
        <w:rPr>
          <w:rStyle w:val="90"/>
        </w:rPr>
        <w:t xml:space="preserve"> </w:t>
      </w:r>
      <w:r>
        <w:rPr>
          <w:rStyle w:val="89"/>
        </w:rPr>
        <w:t>бүл қалалардың саяси-экономикалық жэне соғыс-стратегиялық маңызы зор еді;</w:t>
      </w:r>
    </w:p>
    <w:p w:rsidR="001E1DFC" w:rsidRDefault="00CA280D">
      <w:pPr>
        <w:pStyle w:val="91"/>
        <w:shd w:val="clear" w:color="auto" w:fill="auto"/>
        <w:spacing w:before="0" w:line="240" w:lineRule="exact"/>
        <w:ind w:left="20" w:firstLine="280"/>
      </w:pPr>
      <w:r>
        <w:rPr>
          <w:rStyle w:val="89"/>
        </w:rPr>
        <w:t>3. Қазақ тайпаларының басын қосып, қазақтың этникалық аумағын біріктіру.</w:t>
      </w:r>
    </w:p>
    <w:p w:rsidR="001E1DFC" w:rsidRDefault="00CA280D">
      <w:pPr>
        <w:pStyle w:val="91"/>
        <w:shd w:val="clear" w:color="auto" w:fill="auto"/>
        <w:spacing w:before="0" w:line="240" w:lineRule="exact"/>
        <w:ind w:left="20" w:firstLine="280"/>
      </w:pPr>
      <w:r>
        <w:rPr>
          <w:rStyle w:val="89"/>
        </w:rPr>
        <w:t>Сырдария б</w:t>
      </w:r>
      <w:r>
        <w:rPr>
          <w:rStyle w:val="89"/>
        </w:rPr>
        <w:t>ойындағы қалалар мен Дешті-Қыпшақ даласы үшін күресте Қазақ хандығының басты бәсекелесі жэне ата жауы Әбілхайыр хан болды. Қазақ хандығы Әбілхайырға қарсы күресу үшін ең алдымен Моғолстан мемлекетімен тату көршілік, одақтық байланыс орнатты. Бүл одақ жоңға</w:t>
      </w:r>
      <w:r>
        <w:rPr>
          <w:rStyle w:val="89"/>
        </w:rPr>
        <w:t>р тайшысы Амасанжының Моғолстанға жэне Әбілхайыр ханның Қазақ хандығына қарсы шабуылдарынан біріге отырып қорғануға мүмкіндік берді.</w:t>
      </w:r>
    </w:p>
    <w:p w:rsidR="001E1DFC" w:rsidRDefault="00CA280D">
      <w:pPr>
        <w:pStyle w:val="91"/>
        <w:shd w:val="clear" w:color="auto" w:fill="auto"/>
        <w:spacing w:before="0" w:line="240" w:lineRule="exact"/>
        <w:ind w:left="20" w:firstLine="280"/>
      </w:pPr>
      <w:r>
        <w:rPr>
          <w:rStyle w:val="89"/>
        </w:rPr>
        <w:t>1468 жылы қыста Әбілхайыр хан Қазақ хандығын киратпақ болып, Жетісуға жорыққа аттанды, бірақ сапары сәтсіз болып, осы жорық</w:t>
      </w:r>
      <w:r>
        <w:rPr>
          <w:rStyle w:val="89"/>
        </w:rPr>
        <w:t xml:space="preserve"> кезінде қаза тапты. Әбілхайыр хан өлгеннен соң өзбек үлысының шаңырағы шайқалды, ішкі шиеленістер күшейді. Әбілхайырдың қаза болуы Қазақ хандығының нығаюына жэне оның көлемінің кеңеюіне үлкен жағдай тудырды. Өзбек үлысының үлкен бөлігі Керей мен Жәнібек х</w:t>
      </w:r>
      <w:r>
        <w:rPr>
          <w:rStyle w:val="89"/>
        </w:rPr>
        <w:t>анға көшіп кетті. Қазақ хандары Әбілхайыр ханның мүрагерлеріне қарсы күресте олардың ішкі- сыртқы қайшылықтарын толық пайдаланды. Әбілхайыр ханмен билікке таласып келген Жошы үрпақтары — Ахмет хан мен Махмүд хан, батыс Сібірдің билеушісі Ибақ хан жэне Ноға</w:t>
      </w:r>
      <w:r>
        <w:rPr>
          <w:rStyle w:val="89"/>
        </w:rPr>
        <w:t>й мырзалармен одақтаса отырып күрес жүргізді.</w:t>
      </w:r>
    </w:p>
    <w:p w:rsidR="001E1DFC" w:rsidRDefault="00CA280D">
      <w:pPr>
        <w:pStyle w:val="91"/>
        <w:shd w:val="clear" w:color="auto" w:fill="auto"/>
        <w:spacing w:before="0" w:line="240" w:lineRule="exact"/>
        <w:ind w:left="20" w:firstLine="280"/>
      </w:pPr>
      <w:r>
        <w:rPr>
          <w:rStyle w:val="89"/>
        </w:rPr>
        <w:t>Әбілхайыр ханның мүрагері Шайх Хайдар осы күресте қаза тапты. Әбілхайыр ханның мүрагерлерімен күресте Қазақ хандары Әбілхайыр хан 40 жыл билеген Шығыс Дешті-Қыпшақ даласын жэне ондағы көшпелі тайпаларды бірте-б</w:t>
      </w:r>
      <w:r>
        <w:rPr>
          <w:rStyle w:val="89"/>
        </w:rPr>
        <w:t xml:space="preserve">ірте өзіне қосып </w:t>
      </w:r>
      <w:r w:rsidRPr="00DA7775">
        <w:rPr>
          <w:rStyle w:val="89"/>
        </w:rPr>
        <w:t xml:space="preserve">алды. </w:t>
      </w:r>
      <w:r>
        <w:rPr>
          <w:rStyle w:val="89"/>
        </w:rPr>
        <w:t>XV ғасырдың 70-жылдарында қазақтар Сырдария бойымен оған жалғас Қаратау өңірінің бірсыпыра аумағын басып алды. Сөйтіп қазақ хандығының аумағы әлдеқайда кеңейді, оған түс-түсынан қазақ тайпалары келіп қосылып жатты.</w:t>
      </w:r>
    </w:p>
    <w:p w:rsidR="001E1DFC" w:rsidRDefault="00CA280D">
      <w:pPr>
        <w:pStyle w:val="91"/>
        <w:shd w:val="clear" w:color="auto" w:fill="auto"/>
        <w:spacing w:before="0" w:line="240" w:lineRule="exact"/>
        <w:ind w:left="20" w:firstLine="280"/>
      </w:pPr>
      <w:r>
        <w:rPr>
          <w:rStyle w:val="89"/>
        </w:rPr>
        <w:t>Алайда Сырдария жа</w:t>
      </w:r>
      <w:r>
        <w:rPr>
          <w:rStyle w:val="89"/>
        </w:rPr>
        <w:t xml:space="preserve">ғасындағы қалалар үшін Әбілхайырдың немересі Мүхаммед Шайбани ханмен күрес отыз жылдан астам </w:t>
      </w:r>
      <w:r>
        <w:rPr>
          <w:rStyle w:val="89"/>
        </w:rPr>
        <w:lastRenderedPageBreak/>
        <w:t>уақытқа созылды. Сонымен қатар бүл қалаларды Түркістан аймағын билеген Әмір Темір әулетінен шыққан Әмір Мүхаммед Мәзит Тархан мен Моғолстан ханы Жүніс хан да қолда</w:t>
      </w:r>
      <w:r>
        <w:rPr>
          <w:rStyle w:val="89"/>
        </w:rPr>
        <w:t>рына түсіруге дәмелі болды.</w:t>
      </w:r>
    </w:p>
    <w:p w:rsidR="001E1DFC" w:rsidRDefault="00CA280D">
      <w:pPr>
        <w:pStyle w:val="91"/>
        <w:shd w:val="clear" w:color="auto" w:fill="auto"/>
        <w:spacing w:before="0" w:line="240" w:lineRule="exact"/>
        <w:ind w:left="20" w:firstLine="280"/>
      </w:pPr>
      <w:r>
        <w:rPr>
          <w:rStyle w:val="89"/>
        </w:rPr>
        <w:t>Сыр бойы қалалары үшін Қазақ хандары өте қажырлы қайрат жүмсады. Әбілхайыр ханның немересі Мүхаммед Шайбани Түркістан аймағына келіп, Мүхаммед Мәзит Тарханды паналады.</w:t>
      </w:r>
    </w:p>
    <w:p w:rsidR="001E1DFC" w:rsidRDefault="00CA280D">
      <w:pPr>
        <w:pStyle w:val="91"/>
        <w:shd w:val="clear" w:color="auto" w:fill="auto"/>
        <w:spacing w:before="0" w:line="240" w:lineRule="exact"/>
        <w:ind w:left="20"/>
      </w:pPr>
      <w:r>
        <w:rPr>
          <w:rStyle w:val="89"/>
        </w:rPr>
        <w:t>Мүхаммед Мәзит Тархан Мүхаммед Шайбаниды қолдап, Қазақ</w:t>
      </w:r>
      <w:r>
        <w:rPr>
          <w:rStyle w:val="90"/>
        </w:rPr>
        <w:t xml:space="preserve"> </w:t>
      </w:r>
      <w:r>
        <w:rPr>
          <w:rStyle w:val="89"/>
        </w:rPr>
        <w:t>ханды</w:t>
      </w:r>
      <w:r>
        <w:rPr>
          <w:rStyle w:val="89"/>
        </w:rPr>
        <w:t>ғына қарсы аттандырмақ болды. Бірақ Мүхаммед Шайбани</w:t>
      </w:r>
      <w:r>
        <w:rPr>
          <w:rStyle w:val="90"/>
        </w:rPr>
        <w:t xml:space="preserve"> </w:t>
      </w:r>
      <w:r>
        <w:rPr>
          <w:rStyle w:val="89"/>
        </w:rPr>
        <w:t>оның бүл үмітін ақтамады, керісінше оның қолынан Түркістан</w:t>
      </w:r>
      <w:r>
        <w:rPr>
          <w:rStyle w:val="90"/>
        </w:rPr>
        <w:t xml:space="preserve"> </w:t>
      </w:r>
      <w:r>
        <w:rPr>
          <w:rStyle w:val="89"/>
        </w:rPr>
        <w:t>аймағын тартып алды. 1470 жылы қыста Қазақ ханы Керей қол</w:t>
      </w:r>
      <w:r>
        <w:rPr>
          <w:rStyle w:val="90"/>
        </w:rPr>
        <w:t xml:space="preserve"> </w:t>
      </w:r>
      <w:r>
        <w:rPr>
          <w:rStyle w:val="89"/>
        </w:rPr>
        <w:t>бастап Түркістанға шабуыл жасады. Қазақ ханы Әз Жәнібектің</w:t>
      </w:r>
      <w:r>
        <w:rPr>
          <w:rStyle w:val="90"/>
        </w:rPr>
        <w:t xml:space="preserve"> </w:t>
      </w:r>
      <w:r>
        <w:rPr>
          <w:rStyle w:val="89"/>
        </w:rPr>
        <w:t xml:space="preserve">үлкен баласы Махмүд сүлтан </w:t>
      </w:r>
      <w:r>
        <w:rPr>
          <w:rStyle w:val="89"/>
        </w:rPr>
        <w:t>Созақ қаласын бағындырды, екінші</w:t>
      </w:r>
      <w:r>
        <w:rPr>
          <w:rStyle w:val="90"/>
        </w:rPr>
        <w:t xml:space="preserve"> </w:t>
      </w:r>
      <w:r>
        <w:rPr>
          <w:rStyle w:val="89"/>
        </w:rPr>
        <w:t>баласы Еренжі Сауранды иемденді. Сауран түбінде қазақтардан</w:t>
      </w:r>
      <w:r>
        <w:rPr>
          <w:rStyle w:val="90"/>
        </w:rPr>
        <w:t xml:space="preserve"> </w:t>
      </w:r>
      <w:r>
        <w:rPr>
          <w:rStyle w:val="89"/>
        </w:rPr>
        <w:t>соққы жеген Мүхаммед Шайбани Бүхараға қашты. Сөйтіп, Сырдария</w:t>
      </w:r>
      <w:r>
        <w:rPr>
          <w:rStyle w:val="90"/>
        </w:rPr>
        <w:t xml:space="preserve"> </w:t>
      </w:r>
      <w:r>
        <w:rPr>
          <w:rStyle w:val="89"/>
        </w:rPr>
        <w:t>жағасындағы — Созақ жэне Сауран қалалары Қазақ хандығының</w:t>
      </w:r>
      <w:r>
        <w:rPr>
          <w:rStyle w:val="90"/>
        </w:rPr>
        <w:t xml:space="preserve"> </w:t>
      </w:r>
      <w:r>
        <w:rPr>
          <w:rStyle w:val="89"/>
        </w:rPr>
        <w:t>қүрамына кірді.</w:t>
      </w:r>
    </w:p>
    <w:p w:rsidR="001E1DFC" w:rsidRDefault="00CA280D">
      <w:pPr>
        <w:pStyle w:val="91"/>
        <w:shd w:val="clear" w:color="auto" w:fill="auto"/>
        <w:spacing w:before="0" w:line="240" w:lineRule="exact"/>
        <w:ind w:left="20" w:firstLine="280"/>
      </w:pPr>
      <w:r>
        <w:rPr>
          <w:rStyle w:val="89"/>
        </w:rPr>
        <w:t>Екі жылдан соң Мүхаммед Шай</w:t>
      </w:r>
      <w:r>
        <w:rPr>
          <w:rStyle w:val="89"/>
        </w:rPr>
        <w:t>бани Түркістанға қайта оралып,</w:t>
      </w:r>
      <w:r>
        <w:rPr>
          <w:rStyle w:val="90"/>
        </w:rPr>
        <w:t xml:space="preserve"> </w:t>
      </w:r>
      <w:r>
        <w:rPr>
          <w:rStyle w:val="89"/>
        </w:rPr>
        <w:t>Ноғай Ордасының эмірі Мүса мырзаның көмегіне сүйене отырып,</w:t>
      </w:r>
      <w:r>
        <w:rPr>
          <w:rStyle w:val="90"/>
        </w:rPr>
        <w:t xml:space="preserve"> </w:t>
      </w:r>
      <w:r>
        <w:rPr>
          <w:rStyle w:val="89"/>
        </w:rPr>
        <w:t>Аркөк бекінісі мен Сығанақ қаласын басып алды. Бүл уақытша</w:t>
      </w:r>
      <w:r>
        <w:rPr>
          <w:rStyle w:val="90"/>
        </w:rPr>
        <w:t xml:space="preserve"> </w:t>
      </w:r>
      <w:r>
        <w:rPr>
          <w:rStyle w:val="89"/>
        </w:rPr>
        <w:t>жеңіс еді. Бүрындық сүлтан мен Махмүд сүлтан бастаған қазақтың</w:t>
      </w:r>
      <w:r>
        <w:rPr>
          <w:rStyle w:val="90"/>
        </w:rPr>
        <w:t xml:space="preserve"> </w:t>
      </w:r>
      <w:r>
        <w:rPr>
          <w:rStyle w:val="89"/>
        </w:rPr>
        <w:t>біріккен әскерлері Қаратаудағы Соғынлық асу</w:t>
      </w:r>
      <w:r>
        <w:rPr>
          <w:rStyle w:val="89"/>
        </w:rPr>
        <w:t>ы түбінде, Созақ</w:t>
      </w:r>
      <w:r>
        <w:rPr>
          <w:rStyle w:val="90"/>
        </w:rPr>
        <w:t xml:space="preserve"> </w:t>
      </w:r>
      <w:r>
        <w:rPr>
          <w:rStyle w:val="89"/>
        </w:rPr>
        <w:t>пен Сығанақ аралығында, Мүхаммед Шайбанидың әскерлерін</w:t>
      </w:r>
      <w:r>
        <w:rPr>
          <w:rStyle w:val="90"/>
        </w:rPr>
        <w:t xml:space="preserve"> </w:t>
      </w:r>
      <w:r>
        <w:rPr>
          <w:rStyle w:val="89"/>
        </w:rPr>
        <w:t>талқандады. Бүрындық сүлтан Сығанақ қаласын қайтарып алды.</w:t>
      </w:r>
      <w:r>
        <w:rPr>
          <w:rStyle w:val="90"/>
        </w:rPr>
        <w:t xml:space="preserve"> </w:t>
      </w:r>
      <w:r>
        <w:rPr>
          <w:rStyle w:val="89"/>
        </w:rPr>
        <w:t>Бүл шайқаста күйрей жеңілген Мүхаммед Шайбани Маңғыстауға</w:t>
      </w:r>
      <w:r>
        <w:rPr>
          <w:rStyle w:val="90"/>
        </w:rPr>
        <w:t xml:space="preserve"> </w:t>
      </w:r>
      <w:r>
        <w:rPr>
          <w:rStyle w:val="89"/>
        </w:rPr>
        <w:t>қашты. Сырдария жағасындағы қалалар қайтадан Қазақ хандығына</w:t>
      </w:r>
      <w:r>
        <w:rPr>
          <w:rStyle w:val="90"/>
        </w:rPr>
        <w:t xml:space="preserve"> </w:t>
      </w:r>
      <w:r>
        <w:rPr>
          <w:rStyle w:val="89"/>
        </w:rPr>
        <w:t xml:space="preserve">өтті, </w:t>
      </w:r>
      <w:r>
        <w:rPr>
          <w:rStyle w:val="89"/>
        </w:rPr>
        <w:t>бірақ аумалы-төкпелі жағдай сақталды.</w:t>
      </w:r>
    </w:p>
    <w:p w:rsidR="001E1DFC" w:rsidRDefault="00CA280D">
      <w:pPr>
        <w:pStyle w:val="91"/>
        <w:shd w:val="clear" w:color="auto" w:fill="auto"/>
        <w:spacing w:before="0" w:line="240" w:lineRule="exact"/>
        <w:ind w:left="20" w:firstLine="280"/>
      </w:pPr>
      <w:r>
        <w:rPr>
          <w:rStyle w:val="89"/>
        </w:rPr>
        <w:t>Бүл күрес Керей ханның баласы Бүрындық хан болған кезде де</w:t>
      </w:r>
      <w:r>
        <w:rPr>
          <w:rStyle w:val="90"/>
        </w:rPr>
        <w:t xml:space="preserve"> </w:t>
      </w:r>
      <w:r>
        <w:rPr>
          <w:rStyle w:val="89"/>
        </w:rPr>
        <w:t>(1480—1511) толастаған жоқ. XV ғасырдың сексенінші жылдарында</w:t>
      </w:r>
      <w:r>
        <w:rPr>
          <w:rStyle w:val="90"/>
        </w:rPr>
        <w:t xml:space="preserve"> </w:t>
      </w:r>
      <w:r>
        <w:rPr>
          <w:rStyle w:val="89"/>
        </w:rPr>
        <w:t>Әмір Темір әулетінің өкілі Сүлтан Ахмет мырза мен Моғолстан</w:t>
      </w:r>
      <w:r>
        <w:rPr>
          <w:rStyle w:val="90"/>
        </w:rPr>
        <w:t xml:space="preserve"> </w:t>
      </w:r>
      <w:r>
        <w:rPr>
          <w:rStyle w:val="89"/>
        </w:rPr>
        <w:t>ханы Сүлтан Махмүд арасындағы соғыста Мүхаммед Шайбани</w:t>
      </w:r>
      <w:r>
        <w:rPr>
          <w:rStyle w:val="90"/>
        </w:rPr>
        <w:t xml:space="preserve"> </w:t>
      </w:r>
      <w:r>
        <w:rPr>
          <w:rStyle w:val="89"/>
        </w:rPr>
        <w:t>Моғолстан ханына болысып, оның қолдауымен тағы да Аркөк,</w:t>
      </w:r>
      <w:r>
        <w:rPr>
          <w:rStyle w:val="90"/>
        </w:rPr>
        <w:t xml:space="preserve"> </w:t>
      </w:r>
      <w:r>
        <w:rPr>
          <w:rStyle w:val="89"/>
        </w:rPr>
        <w:t>Сығанақ қалаларын басып алды. Бірақ қазақ ханы Бүрындық</w:t>
      </w:r>
      <w:r>
        <w:rPr>
          <w:rStyle w:val="90"/>
        </w:rPr>
        <w:t xml:space="preserve"> </w:t>
      </w:r>
      <w:r>
        <w:rPr>
          <w:rStyle w:val="89"/>
        </w:rPr>
        <w:t>қырдан келіп Сығанақ қаласын қоршады. Қаланың түрғындары</w:t>
      </w:r>
      <w:r>
        <w:rPr>
          <w:rStyle w:val="90"/>
        </w:rPr>
        <w:t xml:space="preserve"> </w:t>
      </w:r>
      <w:r>
        <w:rPr>
          <w:rStyle w:val="89"/>
        </w:rPr>
        <w:t>қазақ әскерлеріне қала бекінісі</w:t>
      </w:r>
      <w:r>
        <w:rPr>
          <w:rStyle w:val="89"/>
        </w:rPr>
        <w:t>нің қақпасын ашып берді. Сонымен,</w:t>
      </w:r>
      <w:r>
        <w:rPr>
          <w:rStyle w:val="90"/>
        </w:rPr>
        <w:t xml:space="preserve"> </w:t>
      </w:r>
      <w:r>
        <w:rPr>
          <w:rStyle w:val="89"/>
        </w:rPr>
        <w:t>бүл аймақ Бүрындықтың қолына өтті.</w:t>
      </w:r>
    </w:p>
    <w:p w:rsidR="001E1DFC" w:rsidRDefault="00CA280D">
      <w:pPr>
        <w:pStyle w:val="91"/>
        <w:shd w:val="clear" w:color="auto" w:fill="auto"/>
        <w:spacing w:before="0" w:line="240" w:lineRule="exact"/>
        <w:ind w:left="20" w:firstLine="280"/>
      </w:pPr>
      <w:r>
        <w:rPr>
          <w:rStyle w:val="89"/>
        </w:rPr>
        <w:t>Бүдан соң қазақтар Мүхаммед Шайбанидың туысы Махмүд</w:t>
      </w:r>
      <w:r>
        <w:rPr>
          <w:rStyle w:val="90"/>
        </w:rPr>
        <w:t xml:space="preserve"> </w:t>
      </w:r>
      <w:r>
        <w:rPr>
          <w:rStyle w:val="89"/>
        </w:rPr>
        <w:t>Сүлтан билеген Яссы (Түркістан) қаласын қоршауға алды. Қа-</w:t>
      </w:r>
      <w:r>
        <w:rPr>
          <w:rStyle w:val="90"/>
        </w:rPr>
        <w:t xml:space="preserve"> </w:t>
      </w:r>
      <w:r>
        <w:rPr>
          <w:rStyle w:val="89"/>
        </w:rPr>
        <w:t>зақтардың біріккен әскери күшінен қорғанған Шайбани әскерлері</w:t>
      </w:r>
      <w:r>
        <w:rPr>
          <w:rStyle w:val="90"/>
        </w:rPr>
        <w:t xml:space="preserve"> </w:t>
      </w:r>
      <w:r>
        <w:rPr>
          <w:rStyle w:val="89"/>
        </w:rPr>
        <w:t>Аркөк қаласына</w:t>
      </w:r>
      <w:r>
        <w:rPr>
          <w:rStyle w:val="89"/>
        </w:rPr>
        <w:t xml:space="preserve"> қырық күн бекінді. Алайда үш жыл бойы</w:t>
      </w:r>
      <w:r>
        <w:rPr>
          <w:rStyle w:val="90"/>
        </w:rPr>
        <w:t xml:space="preserve"> </w:t>
      </w:r>
      <w:r>
        <w:rPr>
          <w:rStyle w:val="89"/>
        </w:rPr>
        <w:t>қазақтармен соғысқан Мүхаммед Шайбани, Бүрындық хан мен</w:t>
      </w:r>
      <w:r>
        <w:rPr>
          <w:rStyle w:val="90"/>
        </w:rPr>
        <w:t xml:space="preserve"> </w:t>
      </w:r>
      <w:r>
        <w:rPr>
          <w:rStyle w:val="89"/>
        </w:rPr>
        <w:t xml:space="preserve">Қасым сүлтан бастаған </w:t>
      </w:r>
      <w:r>
        <w:rPr>
          <w:rStyle w:val="89"/>
        </w:rPr>
        <w:lastRenderedPageBreak/>
        <w:t>қазақтардың қысымына төтеп бере алмай,</w:t>
      </w:r>
      <w:r>
        <w:rPr>
          <w:rStyle w:val="90"/>
        </w:rPr>
        <w:t xml:space="preserve"> </w:t>
      </w:r>
      <w:r>
        <w:rPr>
          <w:rStyle w:val="89"/>
        </w:rPr>
        <w:t>1486 жылы Түркістанды тастап, Хорезмге кетуге мэжбүр болды.</w:t>
      </w:r>
    </w:p>
    <w:p w:rsidR="001E1DFC" w:rsidRDefault="00CA280D">
      <w:pPr>
        <w:pStyle w:val="91"/>
        <w:shd w:val="clear" w:color="auto" w:fill="auto"/>
        <w:spacing w:before="0" w:line="240" w:lineRule="exact"/>
        <w:ind w:left="20" w:firstLine="280"/>
      </w:pPr>
      <w:r>
        <w:rPr>
          <w:rStyle w:val="89"/>
        </w:rPr>
        <w:t>Қазақ хандығы, Шайбани әулеті, Әмір Темі</w:t>
      </w:r>
      <w:r>
        <w:rPr>
          <w:rStyle w:val="89"/>
        </w:rPr>
        <w:t xml:space="preserve">р әулеті жэне </w:t>
      </w:r>
      <w:r w:rsidRPr="00DA7775">
        <w:rPr>
          <w:rStyle w:val="89"/>
        </w:rPr>
        <w:t>Mo-</w:t>
      </w:r>
      <w:r w:rsidRPr="00DA7775">
        <w:rPr>
          <w:rStyle w:val="90"/>
        </w:rPr>
        <w:t xml:space="preserve"> </w:t>
      </w:r>
      <w:r>
        <w:rPr>
          <w:rStyle w:val="89"/>
        </w:rPr>
        <w:t>ғолстан билеушілері арасындағы тайталаста Қазақ хандығы мен</w:t>
      </w:r>
      <w:r>
        <w:rPr>
          <w:rStyle w:val="90"/>
        </w:rPr>
        <w:t xml:space="preserve"> </w:t>
      </w:r>
      <w:r>
        <w:rPr>
          <w:rStyle w:val="89"/>
        </w:rPr>
        <w:t>Мүхаммед Шайбани арасындағы жауласу жэне Әмір Темір әулеті</w:t>
      </w:r>
      <w:r>
        <w:rPr>
          <w:rStyle w:val="90"/>
        </w:rPr>
        <w:t xml:space="preserve"> </w:t>
      </w:r>
      <w:r>
        <w:rPr>
          <w:rStyle w:val="89"/>
        </w:rPr>
        <w:t>мен Моғолстан билеушілері арасында арпалыс асқына түсті. Осы</w:t>
      </w:r>
      <w:r>
        <w:rPr>
          <w:rStyle w:val="90"/>
        </w:rPr>
        <w:t xml:space="preserve"> </w:t>
      </w:r>
      <w:r>
        <w:rPr>
          <w:rStyle w:val="89"/>
        </w:rPr>
        <w:t xml:space="preserve">күрес барысында Моғолстан ханы Жүніс 1482—1485 жылдары </w:t>
      </w:r>
      <w:r w:rsidRPr="00DA7775">
        <w:rPr>
          <w:rStyle w:val="89"/>
        </w:rPr>
        <w:t>Таш</w:t>
      </w:r>
      <w:r w:rsidRPr="00DA7775">
        <w:rPr>
          <w:rStyle w:val="89"/>
        </w:rPr>
        <w:t xml:space="preserve">кент </w:t>
      </w:r>
      <w:r>
        <w:rPr>
          <w:rStyle w:val="89"/>
        </w:rPr>
        <w:t>пен Сайрам қалаларын басып алды.</w:t>
      </w:r>
    </w:p>
    <w:p w:rsidR="001E1DFC" w:rsidRDefault="00CA280D">
      <w:pPr>
        <w:pStyle w:val="91"/>
        <w:shd w:val="clear" w:color="auto" w:fill="auto"/>
        <w:spacing w:before="0" w:line="240" w:lineRule="exact"/>
        <w:ind w:left="20" w:firstLine="280"/>
      </w:pPr>
      <w:r>
        <w:rPr>
          <w:rStyle w:val="89"/>
        </w:rPr>
        <w:t>Моғолстан билеушілері Мүхаммед Шайбаниды Әмір Темір әулетіне қарсы жүмсау үшін қолдады, ал Әмір Темір әулетінен шыққан Әмір Мүхаммед Мәзит Тархан оларға қарсы Қазақ хандығымен одақтасты. XV ғасырдың аяғында Моғолстан х</w:t>
      </w:r>
      <w:r>
        <w:rPr>
          <w:rStyle w:val="89"/>
        </w:rPr>
        <w:t>аны Сүлтан Махмүд Отырар қаласын басып алды да, оны Мүхаммед Шайбаниға берді. Моғолстан ханының қолдауына жэне Отырар сынды маңызды стратегиялық орынға ие болған Мүхаммед Шайбани тағы да Сауран мен Яссы қаласын басып алды.</w:t>
      </w:r>
    </w:p>
    <w:p w:rsidR="001E1DFC" w:rsidRDefault="00CA280D">
      <w:pPr>
        <w:pStyle w:val="91"/>
        <w:shd w:val="clear" w:color="auto" w:fill="auto"/>
        <w:spacing w:before="0" w:line="240" w:lineRule="exact"/>
        <w:ind w:left="20" w:firstLine="280"/>
      </w:pPr>
      <w:r>
        <w:rPr>
          <w:rStyle w:val="89"/>
        </w:rPr>
        <w:t>Қазақ ханы Бүрындық пен Қасым жэн</w:t>
      </w:r>
      <w:r>
        <w:rPr>
          <w:rStyle w:val="89"/>
        </w:rPr>
        <w:t xml:space="preserve">е Жэдік сүлтандар Мү- хаммед Мәзит Тарханмен күш біріктіріп, Мүхаммед Шайбаниға қарсы Созақ қаласына шеру тартты. Созақтың түрғындарының көбі Бүрындық ханға тілектес жэне онымен байланыста еді, сондықтан Созақ қазақтардың колына көшті. Ал Сауран қаласының </w:t>
      </w:r>
      <w:r>
        <w:rPr>
          <w:rStyle w:val="89"/>
        </w:rPr>
        <w:t>халқы қазақтың біріккен қалың қолын көрісімен-ақ Мүхаммед Шайбанидың қаланы билеуге қалдырған туыстарын үстап қамады да қазақтарды қалаға кіргізді. Бүрындық хан Сауранды қайтарып алған соң Мүхаммед Шайбанидың түрағы Отырар қаласының қамалын қоршады. Алайда</w:t>
      </w:r>
      <w:r>
        <w:rPr>
          <w:rStyle w:val="89"/>
        </w:rPr>
        <w:t xml:space="preserve"> Моғолстан ханы Сүлтан Махмүд Ташкенттен Мүхаммед Шайбаниды қүтқаруға көмек жібергендіктен қазақтар Отырар қамалын қоршауды тоқтатты. Мүхаммед Шайбани хан қазақтармен бітім жасады.</w:t>
      </w:r>
    </w:p>
    <w:p w:rsidR="001E1DFC" w:rsidRDefault="00CA280D">
      <w:pPr>
        <w:pStyle w:val="91"/>
        <w:shd w:val="clear" w:color="auto" w:fill="auto"/>
        <w:spacing w:before="0" w:line="240" w:lineRule="exact"/>
        <w:ind w:left="20" w:firstLine="280"/>
      </w:pPr>
      <w:r>
        <w:rPr>
          <w:rStyle w:val="89"/>
        </w:rPr>
        <w:t xml:space="preserve">XV ғасырдың ақырында Отырар, Яссы, Аркөк, Бозкент қала- лары мен Түркістан </w:t>
      </w:r>
      <w:r>
        <w:rPr>
          <w:rStyle w:val="89"/>
        </w:rPr>
        <w:t xml:space="preserve">аймағының бір бөлігі Мүхаммед Шайбаниға қарады да, Сығанақ, Сауран, Созақ қалалары мен Түркістан аймағының солтүстік бөлігі Қазақ хандығының иелігінде қалды. </w:t>
      </w:r>
      <w:r w:rsidRPr="00DA7775">
        <w:rPr>
          <w:rStyle w:val="89"/>
        </w:rPr>
        <w:t xml:space="preserve">Ташкент </w:t>
      </w:r>
      <w:r>
        <w:rPr>
          <w:rStyle w:val="89"/>
        </w:rPr>
        <w:t>пен Сайрам қалаларын Моғолстан ханы Сүлтан Махмүд биледі.</w:t>
      </w:r>
    </w:p>
    <w:p w:rsidR="001E1DFC" w:rsidRDefault="00CA280D">
      <w:pPr>
        <w:pStyle w:val="91"/>
        <w:shd w:val="clear" w:color="auto" w:fill="auto"/>
        <w:spacing w:before="0" w:line="240" w:lineRule="exact"/>
        <w:ind w:left="20" w:firstLine="280"/>
      </w:pPr>
      <w:r>
        <w:rPr>
          <w:rStyle w:val="89"/>
        </w:rPr>
        <w:t>Қазақ хандығы өзінің шаңырағы кө</w:t>
      </w:r>
      <w:r>
        <w:rPr>
          <w:rStyle w:val="89"/>
        </w:rPr>
        <w:t>терілген батыс Жетісудағы иеліктерін, Сырдария бойындағы отырықшы-егіншілік аудандар мен сауда, қолөнер жэне мәдениет орталығы болған Сығанақ, Созақ, Сауран қалаларын иемденіп, өз иеліктерін едәуір үлғайтты жэне билігін нығайтты. Қазақ хандарының билігінің</w:t>
      </w:r>
      <w:r>
        <w:rPr>
          <w:rStyle w:val="89"/>
        </w:rPr>
        <w:t xml:space="preserve"> нығаюы Шайбани ханды Дешті-Қыпшақ тайпаларының біраз бөлігімен Мәуеран- нахрға ығысуға мэжбүр етті. Мүхаммед Шайбани 1500 жылы ондағы Әмір </w:t>
      </w:r>
      <w:r>
        <w:rPr>
          <w:rStyle w:val="89"/>
        </w:rPr>
        <w:lastRenderedPageBreak/>
        <w:t>Темір әулетін талқандап, Мәуераннахрды жаулап алды да, Шайбани әулетінің негізін қалады. Бүл кезеңде ішкі қырқыстард</w:t>
      </w:r>
      <w:r>
        <w:rPr>
          <w:rStyle w:val="89"/>
        </w:rPr>
        <w:t>ың күшеюі, толассыз соғыстардың халық шаруашылығына тигізген зардабы салдарынан ауыр дағдарысқа тап болып отырған Мәуеран- нахр билеушілері (Әмір Темір әулеті) пәлендей қарулы қарсылық</w:t>
      </w:r>
      <w:r>
        <w:rPr>
          <w:rStyle w:val="90"/>
        </w:rPr>
        <w:t xml:space="preserve"> </w:t>
      </w:r>
      <w:r>
        <w:rPr>
          <w:rStyle w:val="89"/>
        </w:rPr>
        <w:t>көрсете алмады. Мүхаммед Шайбани ханға ілесіп Мэуераннахрға</w:t>
      </w:r>
      <w:r>
        <w:rPr>
          <w:rStyle w:val="90"/>
        </w:rPr>
        <w:t xml:space="preserve"> </w:t>
      </w:r>
      <w:r>
        <w:rPr>
          <w:rStyle w:val="89"/>
        </w:rPr>
        <w:t>келгенкөшпе</w:t>
      </w:r>
      <w:r>
        <w:rPr>
          <w:rStyle w:val="89"/>
        </w:rPr>
        <w:t>літайпалардабірте-бірте жергіліктіотырықшыхалыққа</w:t>
      </w:r>
      <w:r>
        <w:rPr>
          <w:rStyle w:val="90"/>
        </w:rPr>
        <w:t xml:space="preserve"> </w:t>
      </w:r>
      <w:r>
        <w:rPr>
          <w:rStyle w:val="89"/>
        </w:rPr>
        <w:t>сіңіп, олардың тілі мен мәдениетін қабылдап, өздерінің бүрынғы</w:t>
      </w:r>
      <w:r>
        <w:rPr>
          <w:rStyle w:val="90"/>
        </w:rPr>
        <w:t xml:space="preserve"> </w:t>
      </w:r>
      <w:r>
        <w:rPr>
          <w:rStyle w:val="89"/>
        </w:rPr>
        <w:t>(Дешті-Қыпшақтағы) өзгешеліктерінен бірте-бірте айырылды. Бүл</w:t>
      </w:r>
      <w:r>
        <w:rPr>
          <w:rStyle w:val="90"/>
        </w:rPr>
        <w:t xml:space="preserve"> </w:t>
      </w:r>
      <w:r>
        <w:rPr>
          <w:rStyle w:val="89"/>
        </w:rPr>
        <w:t>көшпелі тайпалар Дешті Қыпшақтан ала келген «өзбек» деген атау</w:t>
      </w:r>
      <w:r>
        <w:rPr>
          <w:rStyle w:val="90"/>
        </w:rPr>
        <w:t xml:space="preserve"> </w:t>
      </w:r>
      <w:r>
        <w:rPr>
          <w:rStyle w:val="89"/>
        </w:rPr>
        <w:t>бірте-бірте Мәуера</w:t>
      </w:r>
      <w:r>
        <w:rPr>
          <w:rStyle w:val="89"/>
        </w:rPr>
        <w:t>ннахрдың байырғы түрғындарына сіңісіп кетті.</w:t>
      </w:r>
      <w:r>
        <w:rPr>
          <w:rStyle w:val="90"/>
        </w:rPr>
        <w:t xml:space="preserve"> </w:t>
      </w:r>
      <w:r>
        <w:rPr>
          <w:rStyle w:val="89"/>
        </w:rPr>
        <w:t>Бірақ олар «өзбек» деген атау ғана болмаса, жергілікті халықтың</w:t>
      </w:r>
      <w:r>
        <w:rPr>
          <w:rStyle w:val="90"/>
        </w:rPr>
        <w:t xml:space="preserve"> </w:t>
      </w:r>
      <w:r>
        <w:rPr>
          <w:rStyle w:val="89"/>
        </w:rPr>
        <w:t>түрмыс-тіршілігіне ықпал жасай алмады.</w:t>
      </w:r>
    </w:p>
    <w:p w:rsidR="001E1DFC" w:rsidRDefault="00CA280D">
      <w:pPr>
        <w:pStyle w:val="91"/>
        <w:shd w:val="clear" w:color="auto" w:fill="auto"/>
        <w:spacing w:before="0" w:line="240" w:lineRule="exact"/>
        <w:ind w:firstLine="280"/>
      </w:pPr>
      <w:r>
        <w:rPr>
          <w:rStyle w:val="89"/>
        </w:rPr>
        <w:t xml:space="preserve">XV ғасыр </w:t>
      </w:r>
      <w:r w:rsidRPr="00DA7775">
        <w:rPr>
          <w:rStyle w:val="89"/>
        </w:rPr>
        <w:t xml:space="preserve">мен </w:t>
      </w:r>
      <w:r>
        <w:rPr>
          <w:rStyle w:val="89"/>
        </w:rPr>
        <w:t>XVI ғасырдың арасында (1500 жылы) Мүхаммед</w:t>
      </w:r>
      <w:r>
        <w:rPr>
          <w:rStyle w:val="90"/>
        </w:rPr>
        <w:t xml:space="preserve"> </w:t>
      </w:r>
      <w:r>
        <w:rPr>
          <w:rStyle w:val="89"/>
        </w:rPr>
        <w:t>Шайбани ханның Дешті Қыпшақтан ығысып барып қос өзен</w:t>
      </w:r>
      <w:r>
        <w:rPr>
          <w:rStyle w:val="90"/>
        </w:rPr>
        <w:t xml:space="preserve"> </w:t>
      </w:r>
      <w:r>
        <w:rPr>
          <w:rStyle w:val="89"/>
        </w:rPr>
        <w:t>аралығын (Мәуераннахрды) жаулап алуы Орта Азия тарихындағы,</w:t>
      </w:r>
      <w:r>
        <w:rPr>
          <w:rStyle w:val="90"/>
        </w:rPr>
        <w:t xml:space="preserve"> </w:t>
      </w:r>
      <w:r>
        <w:rPr>
          <w:rStyle w:val="89"/>
        </w:rPr>
        <w:t>әсіресе қазақ пен өзбек үшін елеулі оқиға болды. Бүл, ең алдымен,</w:t>
      </w:r>
      <w:r>
        <w:rPr>
          <w:rStyle w:val="90"/>
        </w:rPr>
        <w:t xml:space="preserve"> </w:t>
      </w:r>
      <w:r>
        <w:rPr>
          <w:rStyle w:val="89"/>
        </w:rPr>
        <w:t>Қазақ хандығының жерін кеңейтіп, беделін арттырып, елдігін</w:t>
      </w:r>
      <w:r>
        <w:rPr>
          <w:rStyle w:val="90"/>
        </w:rPr>
        <w:t xml:space="preserve"> </w:t>
      </w:r>
      <w:r>
        <w:rPr>
          <w:rStyle w:val="89"/>
        </w:rPr>
        <w:t>нығайтты. Бүрынғы дэуірлерде бытыраңқы болып келген қазақ</w:t>
      </w:r>
      <w:r>
        <w:rPr>
          <w:rStyle w:val="90"/>
        </w:rPr>
        <w:t xml:space="preserve"> </w:t>
      </w:r>
      <w:r>
        <w:rPr>
          <w:rStyle w:val="89"/>
        </w:rPr>
        <w:t>тайпаларының</w:t>
      </w:r>
      <w:r>
        <w:rPr>
          <w:rStyle w:val="89"/>
        </w:rPr>
        <w:t xml:space="preserve"> басын бір жерге қосуға, қазақтың этникалық аумағын</w:t>
      </w:r>
      <w:r>
        <w:rPr>
          <w:rStyle w:val="90"/>
        </w:rPr>
        <w:t xml:space="preserve"> </w:t>
      </w:r>
      <w:r>
        <w:rPr>
          <w:rStyle w:val="89"/>
        </w:rPr>
        <w:t>біріктіруге, сонау VI—VII ғасырлардан басталған қазақтардың</w:t>
      </w:r>
      <w:r>
        <w:rPr>
          <w:rStyle w:val="90"/>
        </w:rPr>
        <w:t xml:space="preserve"> </w:t>
      </w:r>
      <w:r>
        <w:rPr>
          <w:rStyle w:val="89"/>
        </w:rPr>
        <w:t>халық болып қалыптасу үрдісін біржолата аяқтауға мүмкіндік берді.</w:t>
      </w:r>
      <w:r>
        <w:rPr>
          <w:rStyle w:val="90"/>
        </w:rPr>
        <w:t xml:space="preserve"> </w:t>
      </w:r>
      <w:r>
        <w:rPr>
          <w:rStyle w:val="89"/>
        </w:rPr>
        <w:t>Бүрын Ақ Орда мен Әбілхайыр хандығында қолданылған «өзбек-</w:t>
      </w:r>
      <w:r>
        <w:rPr>
          <w:rStyle w:val="90"/>
        </w:rPr>
        <w:t xml:space="preserve"> </w:t>
      </w:r>
      <w:r>
        <w:rPr>
          <w:rStyle w:val="89"/>
        </w:rPr>
        <w:t>қазақ» деген жалпы атау бір-бірінен ажырады. «Қазақ» термині</w:t>
      </w:r>
      <w:r>
        <w:rPr>
          <w:rStyle w:val="90"/>
        </w:rPr>
        <w:t xml:space="preserve"> </w:t>
      </w:r>
      <w:r>
        <w:rPr>
          <w:rStyle w:val="89"/>
        </w:rPr>
        <w:t>бірте-бірте Дешті-Қыпшақ пен Жетісуда қалыптасқан халықтың</w:t>
      </w:r>
      <w:r>
        <w:rPr>
          <w:rStyle w:val="90"/>
        </w:rPr>
        <w:t xml:space="preserve"> </w:t>
      </w:r>
      <w:r>
        <w:rPr>
          <w:rStyle w:val="89"/>
        </w:rPr>
        <w:t>түрақты атына айналды. «Өзбек» термині Мүхаммед Шайбаниға</w:t>
      </w:r>
      <w:r>
        <w:rPr>
          <w:rStyle w:val="90"/>
        </w:rPr>
        <w:t xml:space="preserve"> </w:t>
      </w:r>
      <w:r>
        <w:rPr>
          <w:rStyle w:val="89"/>
        </w:rPr>
        <w:t>еріп кеткен тайпалардың этникалық атауы ретінде Орта Азияда</w:t>
      </w:r>
      <w:r>
        <w:rPr>
          <w:rStyle w:val="90"/>
        </w:rPr>
        <w:t xml:space="preserve"> </w:t>
      </w:r>
      <w:r>
        <w:rPr>
          <w:rStyle w:val="89"/>
        </w:rPr>
        <w:t>ғана қолданылды.</w:t>
      </w:r>
    </w:p>
    <w:p w:rsidR="001E1DFC" w:rsidRDefault="00CA280D">
      <w:pPr>
        <w:pStyle w:val="91"/>
        <w:shd w:val="clear" w:color="auto" w:fill="auto"/>
        <w:spacing w:before="0" w:line="240" w:lineRule="exact"/>
        <w:ind w:firstLine="280"/>
      </w:pPr>
      <w:r>
        <w:rPr>
          <w:rStyle w:val="89"/>
        </w:rPr>
        <w:t>Қ</w:t>
      </w:r>
      <w:r>
        <w:rPr>
          <w:rStyle w:val="89"/>
        </w:rPr>
        <w:t>азақ хандығы Қасым хан түсында (1511—1521 жж.) нығая</w:t>
      </w:r>
      <w:r>
        <w:rPr>
          <w:rStyle w:val="90"/>
        </w:rPr>
        <w:t xml:space="preserve"> </w:t>
      </w:r>
      <w:r>
        <w:rPr>
          <w:rStyle w:val="89"/>
        </w:rPr>
        <w:t>түсті. Қасым 1445 жылдар шамасында туған. Қасымның 1513</w:t>
      </w:r>
      <w:r>
        <w:rPr>
          <w:rStyle w:val="90"/>
        </w:rPr>
        <w:t xml:space="preserve"> </w:t>
      </w:r>
      <w:r>
        <w:rPr>
          <w:rStyle w:val="89"/>
        </w:rPr>
        <w:t>жылы күзде Шу өзені жағасында Шағатай үрпағы Саид ханмен</w:t>
      </w:r>
      <w:r>
        <w:rPr>
          <w:rStyle w:val="90"/>
        </w:rPr>
        <w:t xml:space="preserve"> </w:t>
      </w:r>
      <w:r>
        <w:rPr>
          <w:rStyle w:val="89"/>
        </w:rPr>
        <w:t>жүздесуі болғанда, олардың замандасы Мырза Хайдар Дулатидың</w:t>
      </w:r>
      <w:r>
        <w:rPr>
          <w:rStyle w:val="90"/>
        </w:rPr>
        <w:t xml:space="preserve"> </w:t>
      </w:r>
      <w:r>
        <w:rPr>
          <w:rStyle w:val="89"/>
        </w:rPr>
        <w:t>айтуы бойынша: «Қасым ханның ж</w:t>
      </w:r>
      <w:r>
        <w:rPr>
          <w:rStyle w:val="89"/>
        </w:rPr>
        <w:t>асы алпыстан асып, жетпіске</w:t>
      </w:r>
      <w:r>
        <w:rPr>
          <w:rStyle w:val="90"/>
        </w:rPr>
        <w:t xml:space="preserve"> </w:t>
      </w:r>
      <w:r>
        <w:rPr>
          <w:rStyle w:val="89"/>
        </w:rPr>
        <w:t>жақындаған еді». Бүрындық ханның түсында Қасым әскери қол-</w:t>
      </w:r>
      <w:r>
        <w:rPr>
          <w:rStyle w:val="90"/>
        </w:rPr>
        <w:t xml:space="preserve"> </w:t>
      </w:r>
      <w:r>
        <w:rPr>
          <w:rStyle w:val="89"/>
        </w:rPr>
        <w:t>басшы болды. Хандықта беделі жоғары болса да, үлкенге бағыну</w:t>
      </w:r>
      <w:r>
        <w:rPr>
          <w:rStyle w:val="90"/>
        </w:rPr>
        <w:t xml:space="preserve"> </w:t>
      </w:r>
      <w:r>
        <w:rPr>
          <w:rStyle w:val="89"/>
        </w:rPr>
        <w:t>дәстүрін үстанып, Бүрындық ханның айтқанынан шықпады.</w:t>
      </w:r>
      <w:r>
        <w:rPr>
          <w:rStyle w:val="90"/>
        </w:rPr>
        <w:t xml:space="preserve"> </w:t>
      </w:r>
      <w:r>
        <w:rPr>
          <w:rStyle w:val="89"/>
        </w:rPr>
        <w:t>Шайбани ханның 1504 жылы көктемдегі Әндіжанға жорығы т</w:t>
      </w:r>
      <w:r>
        <w:rPr>
          <w:rStyle w:val="89"/>
        </w:rPr>
        <w:t>ү-</w:t>
      </w:r>
      <w:r>
        <w:rPr>
          <w:rStyle w:val="90"/>
        </w:rPr>
        <w:t xml:space="preserve"> </w:t>
      </w:r>
      <w:r>
        <w:rPr>
          <w:rStyle w:val="89"/>
        </w:rPr>
        <w:t>сында Қасым хан маңғыттардың көмегімен бүкіл Қыпшақ дала-</w:t>
      </w:r>
      <w:r>
        <w:rPr>
          <w:rStyle w:val="90"/>
        </w:rPr>
        <w:t xml:space="preserve"> </w:t>
      </w:r>
      <w:r>
        <w:rPr>
          <w:rStyle w:val="89"/>
        </w:rPr>
        <w:t xml:space="preserve">сына үстемдікті қолына алды. Сөйтіп, оның </w:t>
      </w:r>
      <w:r w:rsidRPr="00DA7775">
        <w:rPr>
          <w:rStyle w:val="89"/>
        </w:rPr>
        <w:t xml:space="preserve">Ташкент </w:t>
      </w:r>
      <w:r>
        <w:rPr>
          <w:rStyle w:val="89"/>
        </w:rPr>
        <w:t>пен Түркіс-</w:t>
      </w:r>
      <w:r>
        <w:rPr>
          <w:rStyle w:val="90"/>
        </w:rPr>
        <w:t xml:space="preserve"> </w:t>
      </w:r>
      <w:r>
        <w:rPr>
          <w:rStyle w:val="89"/>
        </w:rPr>
        <w:t>танға шабуыл жасауға мүмкіндігі болды.</w:t>
      </w:r>
    </w:p>
    <w:p w:rsidR="001E1DFC" w:rsidRDefault="00CA280D">
      <w:pPr>
        <w:pStyle w:val="91"/>
        <w:shd w:val="clear" w:color="auto" w:fill="auto"/>
        <w:spacing w:before="0" w:line="240" w:lineRule="exact"/>
        <w:ind w:firstLine="280"/>
      </w:pPr>
      <w:r>
        <w:rPr>
          <w:rStyle w:val="89"/>
        </w:rPr>
        <w:t xml:space="preserve">Қасым </w:t>
      </w:r>
      <w:r w:rsidRPr="00DA7775">
        <w:rPr>
          <w:rStyle w:val="89"/>
        </w:rPr>
        <w:t xml:space="preserve">хан </w:t>
      </w:r>
      <w:r>
        <w:rPr>
          <w:rStyle w:val="89"/>
        </w:rPr>
        <w:t>феодал ақсүйектердің қарсылығын әлсіретіп,</w:t>
      </w:r>
      <w:r>
        <w:rPr>
          <w:rStyle w:val="90"/>
        </w:rPr>
        <w:t xml:space="preserve"> </w:t>
      </w:r>
      <w:r>
        <w:rPr>
          <w:rStyle w:val="89"/>
        </w:rPr>
        <w:t>хандықтың әскери қуатын арттырды. Өзіне қарасты қазақ жерін</w:t>
      </w:r>
      <w:r>
        <w:rPr>
          <w:rStyle w:val="90"/>
        </w:rPr>
        <w:t xml:space="preserve"> </w:t>
      </w:r>
      <w:r>
        <w:rPr>
          <w:rStyle w:val="89"/>
        </w:rPr>
        <w:t xml:space="preserve">кеңейте түсті. </w:t>
      </w:r>
      <w:r>
        <w:rPr>
          <w:rStyle w:val="89"/>
        </w:rPr>
        <w:lastRenderedPageBreak/>
        <w:t>«Тарих-и-Рашиди», «Шайбанинама» жэне т.б. дерек-</w:t>
      </w:r>
      <w:r>
        <w:rPr>
          <w:rStyle w:val="90"/>
        </w:rPr>
        <w:t xml:space="preserve"> </w:t>
      </w:r>
      <w:r>
        <w:rPr>
          <w:rStyle w:val="89"/>
        </w:rPr>
        <w:t>терге қарағанда XVI ғасырдың екінші он жылдығында Қасым</w:t>
      </w:r>
      <w:r>
        <w:rPr>
          <w:rStyle w:val="90"/>
        </w:rPr>
        <w:t xml:space="preserve"> </w:t>
      </w:r>
      <w:r>
        <w:rPr>
          <w:rStyle w:val="89"/>
        </w:rPr>
        <w:t>хан қазіргі қазақ жерінің далалық аймағын түгел бағындырды. Бүл кезде хандық</w:t>
      </w:r>
      <w:r>
        <w:rPr>
          <w:rStyle w:val="89"/>
        </w:rPr>
        <w:t>тың шекарасы оңтүстікте Сыр жағалауы мен Түркістанның маңызды қалаларын, оңтүстік-шығыста Жетісудың көп бөлігін, солтүстік-батыста Жайық өзені жағалауын қамтыды. Қасым ханның Қазақ хандығын күшейту, қазақ тайпаларын жэне қазақтардың этникалық аумағын бірік</w:t>
      </w:r>
      <w:r>
        <w:rPr>
          <w:rStyle w:val="89"/>
        </w:rPr>
        <w:t>тіру жолындағы жеңістері елдің іші мен сыртындағы беделін арттырды. Мүхаммед Хайдар Дулати: «Қазақ хандары мен сүлтандары арасында Қасым хандай қүдіретті ешкім болған емес» деп жазды.</w:t>
      </w:r>
    </w:p>
    <w:p w:rsidR="001E1DFC" w:rsidRDefault="00CA280D">
      <w:pPr>
        <w:pStyle w:val="91"/>
        <w:shd w:val="clear" w:color="auto" w:fill="auto"/>
        <w:spacing w:before="0" w:line="240" w:lineRule="exact"/>
        <w:ind w:left="20" w:firstLine="280"/>
      </w:pPr>
      <w:r>
        <w:rPr>
          <w:rStyle w:val="89"/>
        </w:rPr>
        <w:t>Бүл түста Қазақ хандығы сол кезеңнің халықаралық қатынасына да кең тарты</w:t>
      </w:r>
      <w:r>
        <w:rPr>
          <w:rStyle w:val="89"/>
        </w:rPr>
        <w:t xml:space="preserve">лды. Қасым </w:t>
      </w:r>
      <w:r w:rsidRPr="00DA7775">
        <w:rPr>
          <w:rStyle w:val="89"/>
        </w:rPr>
        <w:t xml:space="preserve">хан </w:t>
      </w:r>
      <w:r>
        <w:rPr>
          <w:rStyle w:val="89"/>
        </w:rPr>
        <w:t xml:space="preserve">¥лы </w:t>
      </w:r>
      <w:r w:rsidRPr="00DA7775">
        <w:rPr>
          <w:rStyle w:val="89"/>
        </w:rPr>
        <w:t xml:space="preserve">князь Василий </w:t>
      </w:r>
      <w:r>
        <w:rPr>
          <w:rStyle w:val="89"/>
        </w:rPr>
        <w:t xml:space="preserve">III (1505—1533) кезіндегі Мәскеу мемлекетімен дипломатиялық қатынаста болды. Осы кезеңде қазақ халқы туралы мәлімет батыс Еуропаға да белгілі болды. Мәскеуге бірнеше рет келген (1517, 1526) </w:t>
      </w:r>
      <w:r w:rsidRPr="00DA7775">
        <w:rPr>
          <w:rStyle w:val="89"/>
        </w:rPr>
        <w:t xml:space="preserve">Австрия дипломаты </w:t>
      </w:r>
      <w:r>
        <w:rPr>
          <w:rStyle w:val="89"/>
        </w:rPr>
        <w:t>Сегизмунд Гербе</w:t>
      </w:r>
      <w:r>
        <w:rPr>
          <w:rStyle w:val="89"/>
        </w:rPr>
        <w:t>рштейн өзінің дипломатиялық жазбаларында Қазақ хандығы туралы баяндаған.</w:t>
      </w:r>
    </w:p>
    <w:p w:rsidR="001E1DFC" w:rsidRDefault="00CA280D">
      <w:pPr>
        <w:pStyle w:val="91"/>
        <w:shd w:val="clear" w:color="auto" w:fill="auto"/>
        <w:spacing w:before="0" w:line="240" w:lineRule="exact"/>
        <w:ind w:left="20" w:firstLine="280"/>
      </w:pPr>
      <w:r>
        <w:rPr>
          <w:rStyle w:val="89"/>
        </w:rPr>
        <w:t xml:space="preserve">Қасым ханның билігінің соңғы кезеңінде Шайбанидтермен қарым-қатынасы өте күрделі болды. Деректер бойынша олардың арасындағы негізгі күрес </w:t>
      </w:r>
      <w:r w:rsidRPr="00DA7775">
        <w:rPr>
          <w:rStyle w:val="89"/>
        </w:rPr>
        <w:t xml:space="preserve">Ташкент </w:t>
      </w:r>
      <w:r>
        <w:rPr>
          <w:rStyle w:val="89"/>
        </w:rPr>
        <w:t>қаласы үшін болды. Қасым хан өзінің з</w:t>
      </w:r>
      <w:r>
        <w:rPr>
          <w:rStyle w:val="89"/>
        </w:rPr>
        <w:t xml:space="preserve">амандастары Рузбихан, Бабырдың еске түсірулері бойынша жылқы малының өте білгірі жэне әскери талантты қолбасшы ретінде суреттеледі. Хан билігі өте күшті болған жэне де халық саны осы кезде бір миллионға жеткен. Қасым дәстүрлі әдет- ғүрыптарды үстанған хан </w:t>
      </w:r>
      <w:r>
        <w:rPr>
          <w:rStyle w:val="89"/>
        </w:rPr>
        <w:t>болды. Осы дәстүрлі әдет-ғүрыптарды заңдар жинағы етіп, елді басқаруда кең қолданған. Бүл заң сол кезде мүсылман елдерінде жаппай қолданылып жүрген ислам дінінің (шариғат) заңынан өзгеше, көшпелі қазақ өміріне үйлесімді заң болды. Сондықтан да халық арасын</w:t>
      </w:r>
      <w:r>
        <w:rPr>
          <w:rStyle w:val="89"/>
        </w:rPr>
        <w:t>да бүл заңдар жинағы Қасым ханның атымен байланыстырылып: «Қасым ханның қасқа жолы» деп аталды. Бүл заңға кірген ережелер мынадай:</w:t>
      </w:r>
    </w:p>
    <w:p w:rsidR="001E1DFC" w:rsidRDefault="00CA280D">
      <w:pPr>
        <w:pStyle w:val="91"/>
        <w:numPr>
          <w:ilvl w:val="0"/>
          <w:numId w:val="13"/>
        </w:numPr>
        <w:shd w:val="clear" w:color="auto" w:fill="auto"/>
        <w:tabs>
          <w:tab w:val="left" w:pos="487"/>
        </w:tabs>
        <w:spacing w:before="0" w:line="240" w:lineRule="exact"/>
        <w:ind w:left="20" w:firstLine="280"/>
      </w:pPr>
      <w:r>
        <w:rPr>
          <w:rStyle w:val="89"/>
        </w:rPr>
        <w:t>Мүлік заңы (мал, мүлік, жер дауын шешу ережелері);</w:t>
      </w:r>
    </w:p>
    <w:p w:rsidR="001E1DFC" w:rsidRDefault="00CA280D">
      <w:pPr>
        <w:pStyle w:val="91"/>
        <w:numPr>
          <w:ilvl w:val="0"/>
          <w:numId w:val="13"/>
        </w:numPr>
        <w:shd w:val="clear" w:color="auto" w:fill="auto"/>
        <w:tabs>
          <w:tab w:val="left" w:pos="529"/>
        </w:tabs>
        <w:spacing w:before="0" w:line="240" w:lineRule="exact"/>
        <w:ind w:left="20" w:firstLine="280"/>
      </w:pPr>
      <w:r>
        <w:rPr>
          <w:rStyle w:val="89"/>
        </w:rPr>
        <w:t>Қылмыс заңы (кісі өлтіру, ел шабу, мал талау, үрлық қылмыс- тарына жаза);</w:t>
      </w:r>
    </w:p>
    <w:p w:rsidR="001E1DFC" w:rsidRDefault="00CA280D">
      <w:pPr>
        <w:pStyle w:val="91"/>
        <w:numPr>
          <w:ilvl w:val="0"/>
          <w:numId w:val="13"/>
        </w:numPr>
        <w:shd w:val="clear" w:color="auto" w:fill="auto"/>
        <w:tabs>
          <w:tab w:val="left" w:pos="519"/>
        </w:tabs>
        <w:spacing w:before="0" w:line="240" w:lineRule="exact"/>
        <w:ind w:left="20" w:firstLine="280"/>
      </w:pPr>
      <w:r>
        <w:rPr>
          <w:rStyle w:val="89"/>
        </w:rPr>
        <w:t>Әскери заң ( қосын қүру, аламан міндеті, ердің қүны, түлпар ат);</w:t>
      </w:r>
    </w:p>
    <w:p w:rsidR="001E1DFC" w:rsidRDefault="00CA280D">
      <w:pPr>
        <w:pStyle w:val="91"/>
        <w:numPr>
          <w:ilvl w:val="0"/>
          <w:numId w:val="13"/>
        </w:numPr>
        <w:shd w:val="clear" w:color="auto" w:fill="auto"/>
        <w:tabs>
          <w:tab w:val="left" w:pos="596"/>
        </w:tabs>
        <w:spacing w:before="0" w:line="240" w:lineRule="exact"/>
        <w:ind w:left="20" w:firstLine="280"/>
      </w:pPr>
      <w:r>
        <w:rPr>
          <w:rStyle w:val="89"/>
        </w:rPr>
        <w:t>Елшілік жоралары (шешендік, халықаралық қатынастарда сыпайылық, әдептілік);</w:t>
      </w:r>
    </w:p>
    <w:p w:rsidR="001E1DFC" w:rsidRDefault="00CA280D">
      <w:pPr>
        <w:pStyle w:val="91"/>
        <w:numPr>
          <w:ilvl w:val="0"/>
          <w:numId w:val="13"/>
        </w:numPr>
        <w:shd w:val="clear" w:color="auto" w:fill="auto"/>
        <w:tabs>
          <w:tab w:val="left" w:pos="502"/>
        </w:tabs>
        <w:spacing w:before="0" w:line="240" w:lineRule="exact"/>
        <w:ind w:left="20" w:firstLine="280"/>
      </w:pPr>
      <w:r>
        <w:rPr>
          <w:rStyle w:val="89"/>
        </w:rPr>
        <w:t xml:space="preserve">Жүртшылық заңы </w:t>
      </w:r>
      <w:r w:rsidRPr="00DA7775">
        <w:rPr>
          <w:rStyle w:val="89"/>
        </w:rPr>
        <w:t xml:space="preserve">(ac, </w:t>
      </w:r>
      <w:r>
        <w:rPr>
          <w:rStyle w:val="89"/>
        </w:rPr>
        <w:t>той, мереке үстіндегі ережелер).</w:t>
      </w:r>
    </w:p>
    <w:p w:rsidR="001E1DFC" w:rsidRDefault="00CA280D">
      <w:pPr>
        <w:pStyle w:val="91"/>
        <w:shd w:val="clear" w:color="auto" w:fill="auto"/>
        <w:spacing w:before="0" w:line="240" w:lineRule="exact"/>
        <w:ind w:left="20" w:firstLine="280"/>
      </w:pPr>
      <w:r>
        <w:rPr>
          <w:rStyle w:val="89"/>
        </w:rPr>
        <w:t>Қасым хан кезінде Қазақ хандығы біраз күшейді. Алайда хандық</w:t>
      </w:r>
    </w:p>
    <w:p w:rsidR="001E1DFC" w:rsidRDefault="00CA280D">
      <w:pPr>
        <w:pStyle w:val="91"/>
        <w:shd w:val="clear" w:color="auto" w:fill="auto"/>
        <w:spacing w:before="0" w:line="240" w:lineRule="exact"/>
        <w:ind w:left="20"/>
      </w:pPr>
      <w:r>
        <w:rPr>
          <w:rStyle w:val="89"/>
        </w:rPr>
        <w:t>бір орталыққа бағынған мемлекет деңгейіне көтеріле алмады.</w:t>
      </w:r>
    </w:p>
    <w:p w:rsidR="001E1DFC" w:rsidRDefault="00CA280D">
      <w:pPr>
        <w:pStyle w:val="91"/>
        <w:shd w:val="clear" w:color="auto" w:fill="auto"/>
        <w:spacing w:before="0" w:line="240" w:lineRule="exact"/>
        <w:ind w:left="20"/>
      </w:pPr>
      <w:r>
        <w:rPr>
          <w:rStyle w:val="89"/>
        </w:rPr>
        <w:lastRenderedPageBreak/>
        <w:t>Қасым хан қайтыс болған соң Қазақ хандығындағы ішкі жағдай</w:t>
      </w:r>
      <w:r>
        <w:rPr>
          <w:rStyle w:val="90"/>
        </w:rPr>
        <w:t xml:space="preserve"> </w:t>
      </w:r>
      <w:r>
        <w:rPr>
          <w:rStyle w:val="89"/>
        </w:rPr>
        <w:t>бірден айқындалды. Оның мүрагсрлсрі арасында билікке таласқан</w:t>
      </w:r>
      <w:r>
        <w:rPr>
          <w:rStyle w:val="90"/>
        </w:rPr>
        <w:t xml:space="preserve"> </w:t>
      </w:r>
      <w:r>
        <w:rPr>
          <w:rStyle w:val="89"/>
        </w:rPr>
        <w:t>дау басталды. Соның нәтижесінде ішкі тартыс, қайшылық пен</w:t>
      </w:r>
      <w:r>
        <w:rPr>
          <w:rStyle w:val="90"/>
        </w:rPr>
        <w:t xml:space="preserve"> </w:t>
      </w:r>
      <w:r>
        <w:rPr>
          <w:rStyle w:val="89"/>
        </w:rPr>
        <w:t>қырқыстар күшейді.</w:t>
      </w:r>
      <w:r>
        <w:rPr>
          <w:rStyle w:val="89"/>
        </w:rPr>
        <w:t xml:space="preserve"> Қазақ хандығы осы ішкі феодалдық қырқыстар</w:t>
      </w:r>
      <w:r>
        <w:rPr>
          <w:rStyle w:val="90"/>
        </w:rPr>
        <w:t xml:space="preserve"> </w:t>
      </w:r>
      <w:r>
        <w:rPr>
          <w:rStyle w:val="89"/>
        </w:rPr>
        <w:t>нәтижесінде ыдырап, бөлшектенді.</w:t>
      </w:r>
    </w:p>
    <w:p w:rsidR="001E1DFC" w:rsidRDefault="00CA280D">
      <w:pPr>
        <w:pStyle w:val="91"/>
        <w:shd w:val="clear" w:color="auto" w:fill="auto"/>
        <w:spacing w:before="0" w:after="444" w:line="240" w:lineRule="exact"/>
        <w:ind w:left="20" w:firstLine="280"/>
      </w:pPr>
      <w:r>
        <w:rPr>
          <w:rStyle w:val="89"/>
        </w:rPr>
        <w:t>Қорыта айтқанда, Қазақ хандығының қүрылуы қазақ халқының</w:t>
      </w:r>
      <w:r>
        <w:rPr>
          <w:rStyle w:val="90"/>
        </w:rPr>
        <w:t xml:space="preserve"> </w:t>
      </w:r>
      <w:r>
        <w:rPr>
          <w:rStyle w:val="89"/>
        </w:rPr>
        <w:t>тарихында төтенше маңызды оқиға болды. Ол үлан-байтақ өңірді</w:t>
      </w:r>
      <w:r>
        <w:rPr>
          <w:rStyle w:val="90"/>
        </w:rPr>
        <w:t xml:space="preserve"> </w:t>
      </w:r>
      <w:r>
        <w:rPr>
          <w:rStyle w:val="89"/>
        </w:rPr>
        <w:t>мекендеген қазақ тайпаларының басын қосып шоғырландыруда,</w:t>
      </w:r>
      <w:r>
        <w:rPr>
          <w:rStyle w:val="90"/>
        </w:rPr>
        <w:t xml:space="preserve"> </w:t>
      </w:r>
      <w:r>
        <w:rPr>
          <w:rStyle w:val="89"/>
        </w:rPr>
        <w:t>қазақтың этникалық аумағын біріктіруде, қазақтың байырғы</w:t>
      </w:r>
      <w:r>
        <w:rPr>
          <w:rStyle w:val="90"/>
        </w:rPr>
        <w:t xml:space="preserve"> </w:t>
      </w:r>
      <w:r>
        <w:rPr>
          <w:rStyle w:val="89"/>
        </w:rPr>
        <w:t>заманнан басталған өз алдына жеке ел болып қалыптасуын біржолата</w:t>
      </w:r>
      <w:r>
        <w:rPr>
          <w:rStyle w:val="90"/>
        </w:rPr>
        <w:t xml:space="preserve"> </w:t>
      </w:r>
      <w:r>
        <w:rPr>
          <w:rStyle w:val="89"/>
        </w:rPr>
        <w:t xml:space="preserve">аяқтатуда </w:t>
      </w:r>
      <w:r w:rsidRPr="00DA7775">
        <w:rPr>
          <w:rStyle w:val="89"/>
        </w:rPr>
        <w:t xml:space="preserve">aca </w:t>
      </w:r>
      <w:r>
        <w:rPr>
          <w:rStyle w:val="89"/>
        </w:rPr>
        <w:t>маңызды жэне түбегейлі шешуші рөл атқарды.</w:t>
      </w:r>
    </w:p>
    <w:p w:rsidR="001E1DFC" w:rsidRDefault="00CA280D">
      <w:pPr>
        <w:pStyle w:val="Heading220"/>
        <w:keepNext/>
        <w:keepLines/>
        <w:shd w:val="clear" w:color="auto" w:fill="auto"/>
        <w:spacing w:before="0" w:after="220" w:line="210" w:lineRule="exact"/>
        <w:ind w:left="20" w:firstLine="280"/>
      </w:pPr>
      <w:bookmarkStart w:id="18" w:name="bookmark17"/>
      <w:r>
        <w:rPr>
          <w:rStyle w:val="Heading224"/>
        </w:rPr>
        <w:t>2. Қазақ халқының қалыптасуының аяқталуы</w:t>
      </w:r>
      <w:bookmarkEnd w:id="18"/>
    </w:p>
    <w:p w:rsidR="001E1DFC" w:rsidRDefault="00CA280D">
      <w:pPr>
        <w:pStyle w:val="91"/>
        <w:shd w:val="clear" w:color="auto" w:fill="auto"/>
        <w:spacing w:before="0" w:line="240" w:lineRule="exact"/>
        <w:ind w:left="20" w:firstLine="280"/>
      </w:pPr>
      <w:r>
        <w:rPr>
          <w:rStyle w:val="89"/>
        </w:rPr>
        <w:t>Халықтың қалыптасуы өте күрделі жэне</w:t>
      </w:r>
      <w:r>
        <w:rPr>
          <w:rStyle w:val="89"/>
        </w:rPr>
        <w:t xml:space="preserve"> үзақ үрдіс болып</w:t>
      </w:r>
      <w:r>
        <w:rPr>
          <w:rStyle w:val="90"/>
        </w:rPr>
        <w:t xml:space="preserve"> </w:t>
      </w:r>
      <w:r>
        <w:rPr>
          <w:rStyle w:val="89"/>
        </w:rPr>
        <w:t>табылады. Халық болып қалыптасу үшін төмендегідей жағдайлар</w:t>
      </w:r>
      <w:r>
        <w:rPr>
          <w:rStyle w:val="90"/>
        </w:rPr>
        <w:t xml:space="preserve"> </w:t>
      </w:r>
      <w:r>
        <w:rPr>
          <w:rStyle w:val="89"/>
        </w:rPr>
        <w:t>қажет:</w:t>
      </w:r>
    </w:p>
    <w:p w:rsidR="001E1DFC" w:rsidRDefault="00CA280D">
      <w:pPr>
        <w:pStyle w:val="91"/>
        <w:numPr>
          <w:ilvl w:val="1"/>
          <w:numId w:val="13"/>
        </w:numPr>
        <w:shd w:val="clear" w:color="auto" w:fill="auto"/>
        <w:tabs>
          <w:tab w:val="left" w:pos="535"/>
        </w:tabs>
        <w:spacing w:before="0" w:line="240" w:lineRule="exact"/>
        <w:ind w:left="20" w:firstLine="280"/>
      </w:pPr>
      <w:r>
        <w:rPr>
          <w:rStyle w:val="89"/>
        </w:rPr>
        <w:t>Белгілі деңгейдегі мәдениеттің дамуы;</w:t>
      </w:r>
    </w:p>
    <w:p w:rsidR="001E1DFC" w:rsidRDefault="00CA280D">
      <w:pPr>
        <w:pStyle w:val="91"/>
        <w:numPr>
          <w:ilvl w:val="1"/>
          <w:numId w:val="13"/>
        </w:numPr>
        <w:shd w:val="clear" w:color="auto" w:fill="auto"/>
        <w:tabs>
          <w:tab w:val="left" w:pos="554"/>
        </w:tabs>
        <w:spacing w:before="0" w:line="240" w:lineRule="exact"/>
        <w:ind w:left="20" w:firstLine="280"/>
      </w:pPr>
      <w:r>
        <w:rPr>
          <w:rStyle w:val="89"/>
        </w:rPr>
        <w:t>Шекаралары белгіленген аумақ;</w:t>
      </w:r>
    </w:p>
    <w:p w:rsidR="001E1DFC" w:rsidRDefault="00CA280D">
      <w:pPr>
        <w:pStyle w:val="91"/>
        <w:numPr>
          <w:ilvl w:val="1"/>
          <w:numId w:val="13"/>
        </w:numPr>
        <w:shd w:val="clear" w:color="auto" w:fill="auto"/>
        <w:tabs>
          <w:tab w:val="left" w:pos="550"/>
        </w:tabs>
        <w:spacing w:before="0" w:line="240" w:lineRule="exact"/>
        <w:ind w:left="20" w:firstLine="280"/>
      </w:pPr>
      <w:r>
        <w:rPr>
          <w:rStyle w:val="89"/>
        </w:rPr>
        <w:t>Белгілі деңгейде қоғамдық-этникалық сананың қалыптасуы;</w:t>
      </w:r>
    </w:p>
    <w:p w:rsidR="001E1DFC" w:rsidRDefault="00CA280D">
      <w:pPr>
        <w:pStyle w:val="91"/>
        <w:numPr>
          <w:ilvl w:val="1"/>
          <w:numId w:val="13"/>
        </w:numPr>
        <w:shd w:val="clear" w:color="auto" w:fill="auto"/>
        <w:tabs>
          <w:tab w:val="left" w:pos="554"/>
        </w:tabs>
        <w:spacing w:before="0" w:line="240" w:lineRule="exact"/>
        <w:ind w:left="20" w:firstLine="280"/>
      </w:pPr>
      <w:r>
        <w:rPr>
          <w:rStyle w:val="89"/>
        </w:rPr>
        <w:t>Біртүтас қалыптасқан ортақ тіл;</w:t>
      </w:r>
    </w:p>
    <w:p w:rsidR="001E1DFC" w:rsidRDefault="00CA280D">
      <w:pPr>
        <w:pStyle w:val="91"/>
        <w:numPr>
          <w:ilvl w:val="1"/>
          <w:numId w:val="13"/>
        </w:numPr>
        <w:shd w:val="clear" w:color="auto" w:fill="auto"/>
        <w:tabs>
          <w:tab w:val="left" w:pos="562"/>
        </w:tabs>
        <w:spacing w:before="0" w:line="240" w:lineRule="exact"/>
        <w:ind w:left="20" w:firstLine="280"/>
      </w:pPr>
      <w:r>
        <w:rPr>
          <w:rStyle w:val="89"/>
        </w:rPr>
        <w:t>Этникалық өкілдердің көпшілігіне тэн белгілі сипаттағы</w:t>
      </w:r>
      <w:r>
        <w:rPr>
          <w:rStyle w:val="90"/>
        </w:rPr>
        <w:t xml:space="preserve"> </w:t>
      </w:r>
      <w:r>
        <w:rPr>
          <w:rStyle w:val="89"/>
        </w:rPr>
        <w:t>сыртқы пішін;</w:t>
      </w:r>
    </w:p>
    <w:p w:rsidR="001E1DFC" w:rsidRDefault="00CA280D">
      <w:pPr>
        <w:pStyle w:val="91"/>
        <w:numPr>
          <w:ilvl w:val="1"/>
          <w:numId w:val="13"/>
        </w:numPr>
        <w:shd w:val="clear" w:color="auto" w:fill="auto"/>
        <w:tabs>
          <w:tab w:val="left" w:pos="562"/>
        </w:tabs>
        <w:spacing w:before="0" w:line="240" w:lineRule="exact"/>
        <w:ind w:left="20" w:firstLine="280"/>
      </w:pPr>
      <w:r>
        <w:rPr>
          <w:rStyle w:val="89"/>
        </w:rPr>
        <w:t>Этностың негізгі этносаяси немесе тарихи-географиялық</w:t>
      </w:r>
      <w:r>
        <w:rPr>
          <w:rStyle w:val="90"/>
        </w:rPr>
        <w:t xml:space="preserve"> </w:t>
      </w:r>
      <w:r>
        <w:rPr>
          <w:rStyle w:val="89"/>
        </w:rPr>
        <w:t>белгілерін көрсететін мемлекеттің атауы.</w:t>
      </w:r>
    </w:p>
    <w:p w:rsidR="001E1DFC" w:rsidRDefault="00CA280D">
      <w:pPr>
        <w:pStyle w:val="91"/>
        <w:shd w:val="clear" w:color="auto" w:fill="auto"/>
        <w:spacing w:before="0" w:line="240" w:lineRule="exact"/>
        <w:ind w:left="20" w:firstLine="280"/>
      </w:pPr>
      <w:r>
        <w:rPr>
          <w:rStyle w:val="89"/>
        </w:rPr>
        <w:t>Қазақ халқының қалыптасу үрдісін оқып-үйренген кезде</w:t>
      </w:r>
      <w:r>
        <w:rPr>
          <w:rStyle w:val="90"/>
        </w:rPr>
        <w:t xml:space="preserve"> </w:t>
      </w:r>
      <w:r>
        <w:rPr>
          <w:rStyle w:val="89"/>
        </w:rPr>
        <w:t>Қазақстан жерін мекендеген ертедегі тай</w:t>
      </w:r>
      <w:r>
        <w:rPr>
          <w:rStyle w:val="89"/>
        </w:rPr>
        <w:t>палардың өмір тарихына</w:t>
      </w:r>
      <w:r>
        <w:rPr>
          <w:rStyle w:val="90"/>
        </w:rPr>
        <w:t xml:space="preserve"> </w:t>
      </w:r>
      <w:r>
        <w:rPr>
          <w:rStyle w:val="89"/>
        </w:rPr>
        <w:t>көңіл аудару керек. Дәстүрлі түрде Қазақстан жерін мекендеген</w:t>
      </w:r>
      <w:r>
        <w:rPr>
          <w:rStyle w:val="90"/>
        </w:rPr>
        <w:t xml:space="preserve"> </w:t>
      </w:r>
      <w:r>
        <w:rPr>
          <w:rStyle w:val="89"/>
        </w:rPr>
        <w:t>тайпаларды зерттеу қола дэуірінен басталады. Біздің заманымызға</w:t>
      </w:r>
      <w:r>
        <w:rPr>
          <w:rStyle w:val="90"/>
        </w:rPr>
        <w:t xml:space="preserve"> </w:t>
      </w:r>
      <w:r>
        <w:rPr>
          <w:rStyle w:val="89"/>
        </w:rPr>
        <w:t>дейінгі 2—1 мыңжылдықтарда Қазақстан жэне оған шекаралас</w:t>
      </w:r>
      <w:r>
        <w:rPr>
          <w:rStyle w:val="90"/>
        </w:rPr>
        <w:t xml:space="preserve"> </w:t>
      </w:r>
      <w:r>
        <w:rPr>
          <w:rStyle w:val="89"/>
        </w:rPr>
        <w:t>жерлерді мекендеген тайпаларды олардың мәдениетіне</w:t>
      </w:r>
      <w:r>
        <w:rPr>
          <w:rStyle w:val="89"/>
        </w:rPr>
        <w:t xml:space="preserve"> қарай</w:t>
      </w:r>
      <w:r>
        <w:rPr>
          <w:rStyle w:val="90"/>
        </w:rPr>
        <w:t xml:space="preserve"> </w:t>
      </w:r>
      <w:r>
        <w:rPr>
          <w:rStyle w:val="89"/>
        </w:rPr>
        <w:t>андроновтықтар дейді. Андроновтықтар туралы толық мәлімет</w:t>
      </w:r>
      <w:r>
        <w:rPr>
          <w:rStyle w:val="90"/>
        </w:rPr>
        <w:t xml:space="preserve"> </w:t>
      </w:r>
      <w:r>
        <w:rPr>
          <w:rStyle w:val="89"/>
        </w:rPr>
        <w:t>жоқ. Алайда ғалымдар қазақ этносы өзінің расалық-генетикалық</w:t>
      </w:r>
      <w:r>
        <w:rPr>
          <w:rStyle w:val="90"/>
        </w:rPr>
        <w:t xml:space="preserve"> </w:t>
      </w:r>
      <w:r>
        <w:rPr>
          <w:rStyle w:val="89"/>
        </w:rPr>
        <w:t>бастауын осы қола дәуірінен алады деп есептейді. Оны қазақтың</w:t>
      </w:r>
      <w:r>
        <w:rPr>
          <w:rStyle w:val="90"/>
        </w:rPr>
        <w:t xml:space="preserve"> </w:t>
      </w:r>
      <w:r>
        <w:rPr>
          <w:rStyle w:val="89"/>
        </w:rPr>
        <w:t>үлттық мәдениетімен андроновтықтардың мэдениетінің үқсастығы</w:t>
      </w:r>
      <w:r>
        <w:rPr>
          <w:rStyle w:val="90"/>
        </w:rPr>
        <w:t xml:space="preserve"> </w:t>
      </w:r>
      <w:r>
        <w:rPr>
          <w:rStyle w:val="89"/>
        </w:rPr>
        <w:t>дэлелде</w:t>
      </w:r>
      <w:r>
        <w:rPr>
          <w:rStyle w:val="89"/>
        </w:rPr>
        <w:t>йді. Мысалы, андроновтықтардың қыштан істелінген</w:t>
      </w:r>
      <w:r>
        <w:rPr>
          <w:rStyle w:val="90"/>
        </w:rPr>
        <w:t xml:space="preserve"> </w:t>
      </w:r>
      <w:r>
        <w:rPr>
          <w:rStyle w:val="89"/>
        </w:rPr>
        <w:t>заттарындағы өрнектер қазіргі қазақ кілемдеріндегі өрнек</w:t>
      </w:r>
      <w:r>
        <w:rPr>
          <w:rStyle w:val="90"/>
        </w:rPr>
        <w:t xml:space="preserve"> </w:t>
      </w:r>
      <w:r>
        <w:rPr>
          <w:rStyle w:val="89"/>
        </w:rPr>
        <w:t>нақыштарымен сәйкес келеді. Отқа, ата-бабарухына табыну, көптеп</w:t>
      </w:r>
      <w:r>
        <w:rPr>
          <w:rStyle w:val="90"/>
        </w:rPr>
        <w:t xml:space="preserve"> </w:t>
      </w:r>
      <w:r>
        <w:rPr>
          <w:rStyle w:val="89"/>
        </w:rPr>
        <w:t>қой, жылқы малдарын өсіру жэне оны тамақ ретінде пайдалану</w:t>
      </w:r>
      <w:r>
        <w:rPr>
          <w:rStyle w:val="90"/>
        </w:rPr>
        <w:t xml:space="preserve"> </w:t>
      </w:r>
      <w:r>
        <w:rPr>
          <w:rStyle w:val="89"/>
        </w:rPr>
        <w:lastRenderedPageBreak/>
        <w:t>андроновтықтар мен қазақтар</w:t>
      </w:r>
      <w:r>
        <w:rPr>
          <w:rStyle w:val="89"/>
        </w:rPr>
        <w:t>дың өмір салтының үқсастығының белгісі болып табылады.</w:t>
      </w:r>
    </w:p>
    <w:p w:rsidR="001E1DFC" w:rsidRDefault="00CA280D">
      <w:pPr>
        <w:pStyle w:val="91"/>
        <w:shd w:val="clear" w:color="auto" w:fill="auto"/>
        <w:spacing w:before="0" w:line="240" w:lineRule="exact"/>
        <w:ind w:left="20" w:firstLine="280"/>
      </w:pPr>
      <w:r>
        <w:rPr>
          <w:rStyle w:val="89"/>
        </w:rPr>
        <w:t xml:space="preserve">Қазақстан жерін мекендеген үйсін, сақ, ғүн, қаңлы жэне </w:t>
      </w:r>
      <w:r w:rsidRPr="00DA7775">
        <w:rPr>
          <w:rStyle w:val="89"/>
        </w:rPr>
        <w:t xml:space="preserve">сармат </w:t>
      </w:r>
      <w:r>
        <w:rPr>
          <w:rStyle w:val="89"/>
        </w:rPr>
        <w:t>тайпалары қазақтардың арғы тегі болып табылады. Кейбір ғалымдардың пікірі бойынша үйсін тайпалары мен кейінгі қазақ этносының арасында тіке</w:t>
      </w:r>
      <w:r>
        <w:rPr>
          <w:rStyle w:val="89"/>
        </w:rPr>
        <w:t>лей этногенетикалық байланыс бар. Оларда көшпелі өмір салты мал шаруашылығымен байланысты, киіз үйді кең пайдаланған, ет-сүт өнімдерін тамаққа пайдаланған, бидайдан нан пісірген жэне т.б. айқындаушы үқсастықтар көп. Сонымен қатар қоғамдық-әлеуметтік қүрылы</w:t>
      </w:r>
      <w:r>
        <w:rPr>
          <w:rStyle w:val="89"/>
        </w:rPr>
        <w:t>мда да үқсастық бар. Үйсін мемлекеті үш бөлікке бөлінген: сол қанат, оң қанат жэне орталық қанат. Осы бөліністер олардың қазақ жүздерімен сәйкестігін көрсетеді. Бүл этногенетикалық үқсастықты дэлелдейді.</w:t>
      </w:r>
    </w:p>
    <w:p w:rsidR="001E1DFC" w:rsidRDefault="00CA280D">
      <w:pPr>
        <w:pStyle w:val="91"/>
        <w:shd w:val="clear" w:color="auto" w:fill="auto"/>
        <w:spacing w:before="0" w:line="240" w:lineRule="exact"/>
        <w:ind w:left="20" w:firstLine="280"/>
      </w:pPr>
      <w:r>
        <w:rPr>
          <w:rStyle w:val="89"/>
        </w:rPr>
        <w:t>Ғалымдар қазақ халқының қалыптасуын түрік этногенезі</w:t>
      </w:r>
      <w:r>
        <w:rPr>
          <w:rStyle w:val="89"/>
        </w:rPr>
        <w:t>нің басталуына жатқызады. Түркі кезеңіндегі шаруашылық-мэдени өмір кейін түркі халықтарының көбіне тэн болды. Қазақстан жерін мекендеген түркі тайпалары монғол шапқыншылығы қарсаңында біртүтас халық болып қалыптасуға даяр еді. Оған қимақ-қыпшақ конфедераци</w:t>
      </w:r>
      <w:r>
        <w:rPr>
          <w:rStyle w:val="89"/>
        </w:rPr>
        <w:t xml:space="preserve">ясы мысал болады. Олардың Алтайдан Еділге дейін алып жатқан аумағын парсы ақыны, саяхатшы Насир </w:t>
      </w:r>
      <w:r w:rsidRPr="00DA7775">
        <w:rPr>
          <w:rStyle w:val="89"/>
        </w:rPr>
        <w:t xml:space="preserve">Xocpoy </w:t>
      </w:r>
      <w:r>
        <w:rPr>
          <w:rStyle w:val="89"/>
        </w:rPr>
        <w:t xml:space="preserve">«Қып- шақ даласы» деп атаған. Алайда монғол шапқыншылығы бүл жер- дегі тайпаларды басқару жүйесіне жэне де шаруашылық жағдай- ына, әдет-дәстүрге өзгеріс </w:t>
      </w:r>
      <w:r>
        <w:rPr>
          <w:rStyle w:val="89"/>
        </w:rPr>
        <w:t>әкелді. Монғолдардың жаулап алу саясаты этникалық қүрамға біршама өзгеріс жасады. Қазақстан аумағы эртүрлі этникалық топтардың қоныстану аренасына айналды.</w:t>
      </w:r>
    </w:p>
    <w:p w:rsidR="001E1DFC" w:rsidRDefault="00CA280D">
      <w:pPr>
        <w:pStyle w:val="91"/>
        <w:shd w:val="clear" w:color="auto" w:fill="auto"/>
        <w:spacing w:before="0" w:line="240" w:lineRule="exact"/>
        <w:ind w:left="20" w:firstLine="280"/>
      </w:pPr>
      <w:r>
        <w:rPr>
          <w:rStyle w:val="89"/>
        </w:rPr>
        <w:t>¥лы қоныс аудару кезеңінде, сосын түркі жэне монғол шап- қыншылығы дәуіріндегі этникалық араласу қаз</w:t>
      </w:r>
      <w:r>
        <w:rPr>
          <w:rStyle w:val="89"/>
        </w:rPr>
        <w:t xml:space="preserve">ақтардың сыртқы түріне үлкен өзгеріс экелді. Сонымен бірге этномиграциялық </w:t>
      </w:r>
      <w:r w:rsidRPr="00DA7775">
        <w:rPr>
          <w:rStyle w:val="89"/>
        </w:rPr>
        <w:t>про</w:t>
      </w:r>
      <w:r w:rsidRPr="00DA7775">
        <w:rPr>
          <w:rStyle w:val="89"/>
        </w:rPr>
        <w:softHyphen/>
        <w:t xml:space="preserve">цесс </w:t>
      </w:r>
      <w:r>
        <w:rPr>
          <w:rStyle w:val="89"/>
        </w:rPr>
        <w:t>нэтижесінде жергілікті тайпалар басқа тайпалармен араласып, оларды ассимиляциялады. Сондықтан да қазақтардың арғы тегіне Қазақстан аумағы өзіне Отан болған тайпаларды жатқы</w:t>
      </w:r>
      <w:r>
        <w:rPr>
          <w:rStyle w:val="89"/>
        </w:rPr>
        <w:t xml:space="preserve">зуға болады. XIV—XV </w:t>
      </w:r>
      <w:r w:rsidRPr="00DA7775">
        <w:rPr>
          <w:rStyle w:val="89"/>
        </w:rPr>
        <w:t xml:space="preserve">гг. </w:t>
      </w:r>
      <w:r>
        <w:rPr>
          <w:rStyle w:val="89"/>
        </w:rPr>
        <w:t>Қазақстан жэне оған шекаралас аймақтарда Ақ Орда, Моғолстан, Әбілхайыр хандығы, Ноғай Ордасы деген мемлекеттер болғаны белгілі. Ол мемлекеттер түрғындарын өзбектер, өзбек- қазақтар, моғолдар жэне ноғайлар деп атаған. Бүл атауларда ө</w:t>
      </w:r>
      <w:r>
        <w:rPr>
          <w:rStyle w:val="89"/>
        </w:rPr>
        <w:t xml:space="preserve">зіндік этникалық жэне саяси мэн болған. Егер де «халық» деген түсінік этникалық қүрылым түрғысынан қаралса, </w:t>
      </w:r>
      <w:r w:rsidRPr="00DA7775">
        <w:rPr>
          <w:rStyle w:val="89"/>
        </w:rPr>
        <w:t xml:space="preserve">онда </w:t>
      </w:r>
      <w:r>
        <w:rPr>
          <w:rStyle w:val="89"/>
        </w:rPr>
        <w:t>оны «этноним» терминімен белгілейді (өзбектер, қазақтар, қырғыздар). Халық өзінің атымен мемлекетке ат берсе, онда ол «политоним» терминімен ан</w:t>
      </w:r>
      <w:r>
        <w:rPr>
          <w:rStyle w:val="89"/>
        </w:rPr>
        <w:t xml:space="preserve">ықталады (моғолдар Моғолстан мемлекетінің халқы, ноғайлар — Ноғай </w:t>
      </w:r>
      <w:r>
        <w:rPr>
          <w:rStyle w:val="89"/>
        </w:rPr>
        <w:lastRenderedPageBreak/>
        <w:t>Ордасының халқы), яғни бүл этносаяси үғым. Тарихи-</w:t>
      </w:r>
      <w:r>
        <w:rPr>
          <w:rStyle w:val="90"/>
        </w:rPr>
        <w:t xml:space="preserve"> </w:t>
      </w:r>
      <w:r>
        <w:rPr>
          <w:rStyle w:val="89"/>
        </w:rPr>
        <w:t>этнографиялық әдебиетте тарихи-этнографиялық өңірде қүрылған</w:t>
      </w:r>
      <w:r>
        <w:rPr>
          <w:rStyle w:val="90"/>
        </w:rPr>
        <w:t xml:space="preserve"> </w:t>
      </w:r>
      <w:r>
        <w:rPr>
          <w:rStyle w:val="89"/>
        </w:rPr>
        <w:t>мемлекеттің түрғындарын этносаяси қауымдастық деп атайды.</w:t>
      </w:r>
    </w:p>
    <w:p w:rsidR="001E1DFC" w:rsidRDefault="00CA280D">
      <w:pPr>
        <w:pStyle w:val="91"/>
        <w:shd w:val="clear" w:color="auto" w:fill="auto"/>
        <w:spacing w:before="0" w:line="240" w:lineRule="exact"/>
        <w:ind w:left="20" w:firstLine="280"/>
      </w:pPr>
      <w:r>
        <w:rPr>
          <w:rStyle w:val="89"/>
        </w:rPr>
        <w:t>Халық этникалық жэне</w:t>
      </w:r>
      <w:r>
        <w:rPr>
          <w:rStyle w:val="89"/>
        </w:rPr>
        <w:t xml:space="preserve"> саяси жағынан да түтас болу үшін ең</w:t>
      </w:r>
      <w:r>
        <w:rPr>
          <w:rStyle w:val="90"/>
        </w:rPr>
        <w:t xml:space="preserve"> </w:t>
      </w:r>
      <w:r>
        <w:rPr>
          <w:rStyle w:val="89"/>
        </w:rPr>
        <w:t>алдымен өзінің тэуелсіз мемлекеті болу керек. Біртүтастыққа</w:t>
      </w:r>
      <w:r>
        <w:rPr>
          <w:rStyle w:val="90"/>
        </w:rPr>
        <w:t xml:space="preserve"> </w:t>
      </w:r>
      <w:r>
        <w:rPr>
          <w:rStyle w:val="89"/>
        </w:rPr>
        <w:t>үмтылған тайпалар саяси жағынан Ақ Орда, Әбілхайыр хандығы,</w:t>
      </w:r>
      <w:r>
        <w:rPr>
          <w:rStyle w:val="90"/>
        </w:rPr>
        <w:t xml:space="preserve"> </w:t>
      </w:r>
      <w:r>
        <w:rPr>
          <w:rStyle w:val="89"/>
        </w:rPr>
        <w:t>Ноғай ордасы жэне Моғолстан сияқты мемлекеттерге бөлшектенді.</w:t>
      </w:r>
      <w:r>
        <w:rPr>
          <w:rStyle w:val="90"/>
        </w:rPr>
        <w:t xml:space="preserve"> </w:t>
      </w:r>
      <w:r>
        <w:rPr>
          <w:rStyle w:val="89"/>
        </w:rPr>
        <w:t xml:space="preserve">Алайда </w:t>
      </w:r>
      <w:r w:rsidRPr="00DA7775">
        <w:rPr>
          <w:rStyle w:val="89"/>
        </w:rPr>
        <w:t xml:space="preserve">осы </w:t>
      </w:r>
      <w:r>
        <w:rPr>
          <w:rStyle w:val="89"/>
        </w:rPr>
        <w:t>мемлекеттер қазақ мемлекеттілігінің қүрылуына,</w:t>
      </w:r>
      <w:r>
        <w:rPr>
          <w:rStyle w:val="90"/>
        </w:rPr>
        <w:t xml:space="preserve"> </w:t>
      </w:r>
      <w:r>
        <w:rPr>
          <w:rStyle w:val="89"/>
        </w:rPr>
        <w:t>өзіндік этникалық кеңістіктің қалыптасуына негіз болды. Қазақ</w:t>
      </w:r>
      <w:r>
        <w:rPr>
          <w:rStyle w:val="90"/>
        </w:rPr>
        <w:t xml:space="preserve"> </w:t>
      </w:r>
      <w:r>
        <w:rPr>
          <w:rStyle w:val="89"/>
        </w:rPr>
        <w:t>тайпалары мен рулары эр мемлекеттің қүрамына кеткенімен, олар</w:t>
      </w:r>
      <w:r>
        <w:rPr>
          <w:rStyle w:val="90"/>
        </w:rPr>
        <w:t xml:space="preserve"> </w:t>
      </w:r>
      <w:r>
        <w:rPr>
          <w:rStyle w:val="89"/>
        </w:rPr>
        <w:t>бір тілде сөйледі.</w:t>
      </w:r>
    </w:p>
    <w:p w:rsidR="001E1DFC" w:rsidRDefault="00CA280D">
      <w:pPr>
        <w:pStyle w:val="91"/>
        <w:shd w:val="clear" w:color="auto" w:fill="auto"/>
        <w:spacing w:before="0" w:line="240" w:lineRule="exact"/>
        <w:ind w:left="20" w:firstLine="280"/>
      </w:pPr>
      <w:r>
        <w:rPr>
          <w:rStyle w:val="89"/>
        </w:rPr>
        <w:t>Қазақ халқының рулық-тайпалық қүрамына келсек, ол үш жүзден</w:t>
      </w:r>
      <w:r>
        <w:rPr>
          <w:rStyle w:val="90"/>
        </w:rPr>
        <w:t xml:space="preserve"> </w:t>
      </w:r>
      <w:r>
        <w:rPr>
          <w:rStyle w:val="89"/>
        </w:rPr>
        <w:t>жэне т</w:t>
      </w:r>
      <w:r>
        <w:rPr>
          <w:rStyle w:val="89"/>
        </w:rPr>
        <w:t>өмендегідей тайпалардан түрды. ¥лы жүздің тайпалық</w:t>
      </w:r>
      <w:r>
        <w:rPr>
          <w:rStyle w:val="90"/>
        </w:rPr>
        <w:t xml:space="preserve"> </w:t>
      </w:r>
      <w:r>
        <w:rPr>
          <w:rStyle w:val="89"/>
        </w:rPr>
        <w:t>қүрамы: Жалайыр, Дулат, Албан, Суан, Қаңлы, Шапырашты, Сары</w:t>
      </w:r>
      <w:r>
        <w:rPr>
          <w:rStyle w:val="90"/>
        </w:rPr>
        <w:t xml:space="preserve"> </w:t>
      </w:r>
      <w:r>
        <w:rPr>
          <w:rStyle w:val="89"/>
        </w:rPr>
        <w:t>үйсін, Ошақты, Ысты. Орта жүздің тайпалық қүрамы: Арғын,</w:t>
      </w:r>
      <w:r>
        <w:rPr>
          <w:rStyle w:val="90"/>
        </w:rPr>
        <w:t xml:space="preserve"> </w:t>
      </w:r>
      <w:r>
        <w:rPr>
          <w:rStyle w:val="89"/>
        </w:rPr>
        <w:t>Найман, Қыпшақ, Қоңырат, Уақ, Керей. Кіші жүздің тайпалық</w:t>
      </w:r>
      <w:r>
        <w:rPr>
          <w:rStyle w:val="90"/>
        </w:rPr>
        <w:t xml:space="preserve"> </w:t>
      </w:r>
      <w:r>
        <w:rPr>
          <w:rStyle w:val="89"/>
        </w:rPr>
        <w:t>қүрамы: Жетіру, алты ата Әлімү</w:t>
      </w:r>
      <w:r>
        <w:rPr>
          <w:rStyle w:val="89"/>
        </w:rPr>
        <w:t>лы, он екі ата Байүлы. Сонымен</w:t>
      </w:r>
      <w:r>
        <w:rPr>
          <w:rStyle w:val="90"/>
        </w:rPr>
        <w:t xml:space="preserve"> </w:t>
      </w:r>
      <w:r>
        <w:rPr>
          <w:rStyle w:val="89"/>
        </w:rPr>
        <w:t>қатар Қазақ халқының қүрамына төрелер мен қожалар кіреді.</w:t>
      </w:r>
    </w:p>
    <w:p w:rsidR="001E1DFC" w:rsidRDefault="00CA280D">
      <w:pPr>
        <w:pStyle w:val="91"/>
        <w:shd w:val="clear" w:color="auto" w:fill="auto"/>
        <w:spacing w:before="0" w:line="240" w:lineRule="exact"/>
        <w:ind w:left="20" w:firstLine="280"/>
      </w:pPr>
      <w:r>
        <w:rPr>
          <w:rStyle w:val="89"/>
        </w:rPr>
        <w:t xml:space="preserve">Қазақ халқының қалыптасуы XV ғ. екінші жартысы </w:t>
      </w:r>
      <w:r w:rsidRPr="00DA7775">
        <w:rPr>
          <w:rStyle w:val="89"/>
        </w:rPr>
        <w:t xml:space="preserve">мен </w:t>
      </w:r>
      <w:r>
        <w:rPr>
          <w:rStyle w:val="89"/>
        </w:rPr>
        <w:t>XVI ғ.</w:t>
      </w:r>
      <w:r>
        <w:rPr>
          <w:rStyle w:val="90"/>
        </w:rPr>
        <w:t xml:space="preserve"> </w:t>
      </w:r>
      <w:r>
        <w:rPr>
          <w:rStyle w:val="89"/>
        </w:rPr>
        <w:t>бас кезінде, тәуелсіз Қазақ хандығы қалыптасқан кезде аяқталды.</w:t>
      </w:r>
      <w:r>
        <w:rPr>
          <w:rStyle w:val="90"/>
        </w:rPr>
        <w:t xml:space="preserve"> </w:t>
      </w:r>
      <w:r>
        <w:rPr>
          <w:rStyle w:val="89"/>
        </w:rPr>
        <w:t>Сөйтіп, халықтың қалыптасуының тағы бір жағда</w:t>
      </w:r>
      <w:r>
        <w:rPr>
          <w:rStyle w:val="89"/>
        </w:rPr>
        <w:t>йы — өз</w:t>
      </w:r>
      <w:r>
        <w:rPr>
          <w:rStyle w:val="90"/>
        </w:rPr>
        <w:t xml:space="preserve"> </w:t>
      </w:r>
      <w:r>
        <w:rPr>
          <w:rStyle w:val="89"/>
        </w:rPr>
        <w:t>мемлекетінің аты қалыптасты.</w:t>
      </w:r>
    </w:p>
    <w:p w:rsidR="001E1DFC" w:rsidRDefault="00CA280D">
      <w:pPr>
        <w:pStyle w:val="91"/>
        <w:shd w:val="clear" w:color="auto" w:fill="auto"/>
        <w:spacing w:before="0" w:line="240" w:lineRule="exact"/>
        <w:ind w:left="20" w:firstLine="280"/>
        <w:sectPr w:rsidR="001E1DFC">
          <w:type w:val="continuous"/>
          <w:pgSz w:w="11909" w:h="16834"/>
          <w:pgMar w:top="3588" w:right="2733" w:bottom="3588" w:left="2699" w:header="0" w:footer="3" w:gutter="0"/>
          <w:cols w:space="720"/>
          <w:noEndnote/>
          <w:docGrid w:linePitch="360"/>
        </w:sectPr>
      </w:pPr>
      <w:r>
        <w:rPr>
          <w:rStyle w:val="89"/>
        </w:rPr>
        <w:t>Қазақ хандығында біртіндеп ру-тайпалық сана әлсіреп, жалпы</w:t>
      </w:r>
      <w:r>
        <w:rPr>
          <w:rStyle w:val="90"/>
        </w:rPr>
        <w:t xml:space="preserve"> </w:t>
      </w:r>
      <w:r>
        <w:rPr>
          <w:rStyle w:val="89"/>
        </w:rPr>
        <w:t>қазақтарға тэн этникалық сана күшейді. «Қазақ жері», «қазақ</w:t>
      </w:r>
      <w:r>
        <w:rPr>
          <w:rStyle w:val="90"/>
        </w:rPr>
        <w:t xml:space="preserve"> </w:t>
      </w:r>
      <w:r>
        <w:rPr>
          <w:rStyle w:val="89"/>
        </w:rPr>
        <w:t>мемлекеті», «қазақ елі» деген түсініктер кең өріс алды. Этникалық</w:t>
      </w:r>
      <w:r>
        <w:rPr>
          <w:rStyle w:val="90"/>
        </w:rPr>
        <w:t xml:space="preserve"> </w:t>
      </w:r>
      <w:r>
        <w:rPr>
          <w:rStyle w:val="89"/>
        </w:rPr>
        <w:t>тарихи-хроно</w:t>
      </w:r>
      <w:r>
        <w:rPr>
          <w:rStyle w:val="89"/>
        </w:rPr>
        <w:t>логиялық қалыптасудың үш түрі бар: ру-тайпа, халық,</w:t>
      </w:r>
      <w:r>
        <w:rPr>
          <w:rStyle w:val="90"/>
        </w:rPr>
        <w:t xml:space="preserve"> </w:t>
      </w:r>
      <w:r>
        <w:rPr>
          <w:rStyle w:val="89"/>
        </w:rPr>
        <w:t>үлт. Бүл эр бірлестікте өзіндік этникалық сана болады. Этникалық</w:t>
      </w:r>
      <w:r>
        <w:rPr>
          <w:rStyle w:val="90"/>
        </w:rPr>
        <w:t xml:space="preserve"> </w:t>
      </w:r>
      <w:r>
        <w:rPr>
          <w:rStyle w:val="89"/>
        </w:rPr>
        <w:t>сана — бүл адамның өзін белгілі этникалық бірлестіктің мүшесі</w:t>
      </w:r>
      <w:r>
        <w:rPr>
          <w:rStyle w:val="90"/>
        </w:rPr>
        <w:t xml:space="preserve"> </w:t>
      </w:r>
      <w:r>
        <w:rPr>
          <w:rStyle w:val="89"/>
        </w:rPr>
        <w:t>деп санауы. Халық болып қалыптасуының алғашқы кезеңінде</w:t>
      </w:r>
      <w:r>
        <w:rPr>
          <w:rStyle w:val="90"/>
        </w:rPr>
        <w:t xml:space="preserve"> </w:t>
      </w:r>
      <w:r>
        <w:rPr>
          <w:rStyle w:val="89"/>
        </w:rPr>
        <w:t>қазақтарда халықтық э</w:t>
      </w:r>
      <w:r>
        <w:rPr>
          <w:rStyle w:val="89"/>
        </w:rPr>
        <w:t>тникалық сананың орына ру-тайпалық сана</w:t>
      </w:r>
      <w:r>
        <w:rPr>
          <w:rStyle w:val="90"/>
        </w:rPr>
        <w:t xml:space="preserve"> </w:t>
      </w:r>
      <w:r>
        <w:rPr>
          <w:rStyle w:val="89"/>
        </w:rPr>
        <w:t>басым болды. Мысалы: «Сен қай рудансың?» деген сүраққа жауап</w:t>
      </w:r>
      <w:r>
        <w:rPr>
          <w:rStyle w:val="90"/>
        </w:rPr>
        <w:t xml:space="preserve"> </w:t>
      </w:r>
      <w:r>
        <w:rPr>
          <w:rStyle w:val="89"/>
        </w:rPr>
        <w:t>беруші ең алдымен өзінің руын, сосын тайпасын, сосын жүзін</w:t>
      </w:r>
      <w:r>
        <w:rPr>
          <w:rStyle w:val="90"/>
        </w:rPr>
        <w:t xml:space="preserve"> </w:t>
      </w:r>
      <w:r>
        <w:rPr>
          <w:rStyle w:val="89"/>
        </w:rPr>
        <w:t>айтатын болған. Олар өзін қазақпыз деп елден тыс шыққанда ғана</w:t>
      </w:r>
      <w:r>
        <w:rPr>
          <w:rStyle w:val="90"/>
        </w:rPr>
        <w:t xml:space="preserve"> </w:t>
      </w:r>
      <w:r>
        <w:rPr>
          <w:rStyle w:val="89"/>
        </w:rPr>
        <w:t>айтады.</w:t>
      </w:r>
    </w:p>
    <w:p w:rsidR="001E1DFC" w:rsidRDefault="00CA280D">
      <w:pPr>
        <w:pStyle w:val="91"/>
        <w:shd w:val="clear" w:color="auto" w:fill="auto"/>
        <w:spacing w:before="0" w:line="240" w:lineRule="exact"/>
        <w:ind w:left="20" w:firstLine="280"/>
      </w:pPr>
      <w:r>
        <w:rPr>
          <w:rStyle w:val="89"/>
        </w:rPr>
        <w:lastRenderedPageBreak/>
        <w:t>«Қазақ» (этноним) деген а</w:t>
      </w:r>
      <w:r>
        <w:rPr>
          <w:rStyle w:val="89"/>
        </w:rPr>
        <w:t>таудың шығуы туралы көп пікір бар.</w:t>
      </w:r>
      <w:r>
        <w:rPr>
          <w:rStyle w:val="90"/>
        </w:rPr>
        <w:t xml:space="preserve"> </w:t>
      </w:r>
      <w:r>
        <w:rPr>
          <w:rStyle w:val="89"/>
        </w:rPr>
        <w:t>Ғылыми түрғыдан жазба әдебиетте «қазақ» атауының пайда болуы</w:t>
      </w:r>
      <w:r>
        <w:rPr>
          <w:rStyle w:val="90"/>
        </w:rPr>
        <w:t xml:space="preserve"> </w:t>
      </w:r>
      <w:r>
        <w:rPr>
          <w:rStyle w:val="89"/>
        </w:rPr>
        <w:t>туралы толық түжырым жоқ. Енисейде табылған VIII ғасырдағы</w:t>
      </w:r>
      <w:r>
        <w:rPr>
          <w:rStyle w:val="90"/>
        </w:rPr>
        <w:t xml:space="preserve"> </w:t>
      </w:r>
      <w:r>
        <w:rPr>
          <w:rStyle w:val="89"/>
        </w:rPr>
        <w:t>түрік ескерткішінде «қазғақ үғылым» — «қазақ үлым» деген сөз</w:t>
      </w:r>
      <w:r>
        <w:rPr>
          <w:rStyle w:val="90"/>
        </w:rPr>
        <w:t xml:space="preserve"> </w:t>
      </w:r>
      <w:r>
        <w:rPr>
          <w:rStyle w:val="89"/>
        </w:rPr>
        <w:t>тіркесі кездеседі. IX—X ғасырларда Жетіс</w:t>
      </w:r>
      <w:r>
        <w:rPr>
          <w:rStyle w:val="89"/>
        </w:rPr>
        <w:t>у мен Оңтүстік Қазақ-</w:t>
      </w:r>
      <w:r>
        <w:rPr>
          <w:rStyle w:val="90"/>
        </w:rPr>
        <w:t xml:space="preserve"> </w:t>
      </w:r>
      <w:r>
        <w:rPr>
          <w:rStyle w:val="89"/>
        </w:rPr>
        <w:t>станды мекендеген үш қарлық тайпаларының жалпы «хасақтар»</w:t>
      </w:r>
      <w:r>
        <w:rPr>
          <w:rStyle w:val="90"/>
        </w:rPr>
        <w:t xml:space="preserve"> </w:t>
      </w:r>
      <w:r w:rsidRPr="00DA7775">
        <w:rPr>
          <w:rStyle w:val="89"/>
        </w:rPr>
        <w:t xml:space="preserve">деген </w:t>
      </w:r>
      <w:r>
        <w:rPr>
          <w:rStyle w:val="89"/>
        </w:rPr>
        <w:t>аты болған. Қарлықтардың қазақ этногенезіне тікелей қатысы болғаны белгілі.</w:t>
      </w:r>
    </w:p>
    <w:p w:rsidR="001E1DFC" w:rsidRDefault="00CA280D">
      <w:pPr>
        <w:pStyle w:val="91"/>
        <w:shd w:val="clear" w:color="auto" w:fill="auto"/>
        <w:spacing w:before="0" w:line="240" w:lineRule="exact"/>
        <w:ind w:left="20" w:firstLine="280"/>
      </w:pPr>
      <w:r>
        <w:rPr>
          <w:rStyle w:val="89"/>
        </w:rPr>
        <w:lastRenderedPageBreak/>
        <w:t>X—XI ғасырларға қатысты араб қүжаттарында, сонымен бірге орыс жылнамаларында Қара теңіздің сол</w:t>
      </w:r>
      <w:r>
        <w:rPr>
          <w:rStyle w:val="89"/>
        </w:rPr>
        <w:t xml:space="preserve">түстік шығыс жағалауындағы Касаг қаласы туралы, касагтар елі туралы деректер бар. Кейбір ғалымдардың пікірінше бүл жерде қазақтардың үлкен қонысы болған, олар бірігіп, XI ғасырда </w:t>
      </w:r>
      <w:r w:rsidRPr="00DA7775">
        <w:rPr>
          <w:rStyle w:val="89"/>
        </w:rPr>
        <w:t xml:space="preserve">Дон мен </w:t>
      </w:r>
      <w:r>
        <w:rPr>
          <w:rStyle w:val="89"/>
        </w:rPr>
        <w:t xml:space="preserve">Днепр жағалауына орныққан. X ғасырда бнлік қүрған Внзантня </w:t>
      </w:r>
      <w:r w:rsidRPr="00DA7775">
        <w:rPr>
          <w:rStyle w:val="89"/>
        </w:rPr>
        <w:t>императоры</w:t>
      </w:r>
      <w:r w:rsidRPr="00DA7775">
        <w:rPr>
          <w:rStyle w:val="89"/>
        </w:rPr>
        <w:t xml:space="preserve"> Констан</w:t>
      </w:r>
      <w:r w:rsidRPr="00DA7775">
        <w:rPr>
          <w:rStyle w:val="89"/>
        </w:rPr>
        <w:softHyphen/>
        <w:t xml:space="preserve">тин </w:t>
      </w:r>
      <w:r>
        <w:rPr>
          <w:rStyle w:val="89"/>
        </w:rPr>
        <w:t xml:space="preserve">Багрянородныйдың айтуы </w:t>
      </w:r>
      <w:r w:rsidRPr="00DA7775">
        <w:rPr>
          <w:rStyle w:val="89"/>
        </w:rPr>
        <w:t xml:space="preserve">бойынша </w:t>
      </w:r>
      <w:r>
        <w:rPr>
          <w:rStyle w:val="89"/>
        </w:rPr>
        <w:t>Кавказдың солтүстік-ба- тысында «қазақтар елі» бар. Азербайжанның батысында бүгінгі күнге дейін Қазақ ауданы бар.</w:t>
      </w:r>
    </w:p>
    <w:p w:rsidR="001E1DFC" w:rsidRDefault="00CA280D">
      <w:pPr>
        <w:pStyle w:val="91"/>
        <w:shd w:val="clear" w:color="auto" w:fill="auto"/>
        <w:spacing w:before="0" w:line="240" w:lineRule="exact"/>
        <w:ind w:left="20" w:firstLine="280"/>
      </w:pPr>
      <w:r>
        <w:rPr>
          <w:rStyle w:val="89"/>
        </w:rPr>
        <w:t>Ең алғаш "Қазақ" сөзі мүсылман жазба деректеріндегі авторы белгісіз түркі-араб сөздігінде кездесед</w:t>
      </w:r>
      <w:r>
        <w:rPr>
          <w:rStyle w:val="89"/>
        </w:rPr>
        <w:t>і. Ол сөздік мамлюктік Қыпшақ елінде қүрылған деген болжам бар. Сөздік 1245 жылғы қолжазба түрінде жеткен жэне 1894 жылы Германияның Лейден деген қаласында басылып шығарылған. Бүл сөздікте қазақ терминінің «үйсіз», «кезбе», «қуғындалушы», «еркін» деген мағ</w:t>
      </w:r>
      <w:r>
        <w:rPr>
          <w:rStyle w:val="89"/>
        </w:rPr>
        <w:t>ыналары беріл- ген. Сонымен бүл сөздікте қазақ термині әлеуметтік мағынаға ие болып отыр. Осылай руынан, тайпасынан бөлініп, өз заңдары бойынша өмір сүрген адамдар тобын атаған.</w:t>
      </w:r>
    </w:p>
    <w:p w:rsidR="001E1DFC" w:rsidRDefault="00CA280D">
      <w:pPr>
        <w:pStyle w:val="91"/>
        <w:shd w:val="clear" w:color="auto" w:fill="auto"/>
        <w:spacing w:before="0" w:line="240" w:lineRule="exact"/>
        <w:ind w:left="20" w:firstLine="280"/>
      </w:pPr>
      <w:r>
        <w:rPr>
          <w:rStyle w:val="89"/>
        </w:rPr>
        <w:t xml:space="preserve">«Қазақ» сөзінің осы мағынасынан шыға отырып, жоғарыда көрсетілген деректерде еркін, үйсіз-кезбелердің көрсетілген </w:t>
      </w:r>
      <w:r w:rsidRPr="00DA7775">
        <w:rPr>
          <w:rStyle w:val="89"/>
        </w:rPr>
        <w:t>аудан</w:t>
      </w:r>
      <w:r w:rsidRPr="00DA7775">
        <w:rPr>
          <w:rStyle w:val="89"/>
        </w:rPr>
        <w:softHyphen/>
        <w:t xml:space="preserve">дарда </w:t>
      </w:r>
      <w:r>
        <w:rPr>
          <w:rStyle w:val="89"/>
        </w:rPr>
        <w:t>қоныстануы туралы айтылған деген қорытынды жасауға болады.</w:t>
      </w:r>
    </w:p>
    <w:p w:rsidR="001E1DFC" w:rsidRDefault="00CA280D">
      <w:pPr>
        <w:pStyle w:val="91"/>
        <w:shd w:val="clear" w:color="auto" w:fill="auto"/>
        <w:spacing w:before="0" w:line="240" w:lineRule="exact"/>
        <w:ind w:left="20" w:firstLine="280"/>
      </w:pPr>
      <w:r>
        <w:rPr>
          <w:rStyle w:val="89"/>
        </w:rPr>
        <w:t>XV ғасырдың екінші жартысында «қазақ» термині өзбек ханы Әбілхайырдан Ш</w:t>
      </w:r>
      <w:r>
        <w:rPr>
          <w:rStyle w:val="89"/>
        </w:rPr>
        <w:t>у мен Талас өңіріне көшкен тайпалар тобына бекиді. Жәнібек пен Керейдің Өзбек үлысынан Жетісуға көшуі қазақ халқының этногенезінде шешуші рөл атқарды. Бірақ негізгі рөл халықтың қалыптасуында емес, оның қазіргі кездегі атауында болды. Үдере көшу қазақ халқ</w:t>
      </w:r>
      <w:r>
        <w:rPr>
          <w:rStyle w:val="89"/>
        </w:rPr>
        <w:t>ының қалыптасуын айқындаған жоқ, тек қалыптасып келе жатқан үрдісті тездетті. Бүл үрдістің өтпелі сипатына «өзбек-қазақ» термині дэлел болады. Қазақ халқының қалыптасуының аяқталу кезеңі белгілі тайпалар топтарының көптеген факторлардың ықпалымен эртүрлі д</w:t>
      </w:r>
      <w:r>
        <w:rPr>
          <w:rStyle w:val="89"/>
        </w:rPr>
        <w:t>аму сатысында түрған Шығыс Дешті-Қыпшақтүрғындарынан бөлінуүрдісімен сипаттала- ды. Қазақ хандығының қүрылуы жэне нығаюы түрлі хандықтарға қарап келген қазақ тайпаларын қазақ хандығына топтастырды. Қазақтың этникалық аумағын біріктірді, осы арқылы қазақтың</w:t>
      </w:r>
      <w:r>
        <w:rPr>
          <w:rStyle w:val="89"/>
        </w:rPr>
        <w:t xml:space="preserve"> халық болып қалыптасу барысы біржолата аяқталды.</w:t>
      </w:r>
    </w:p>
    <w:p w:rsidR="001E1DFC" w:rsidRDefault="00CA280D">
      <w:pPr>
        <w:pStyle w:val="Bodytext90"/>
        <w:shd w:val="clear" w:color="auto" w:fill="auto"/>
        <w:ind w:right="20"/>
      </w:pPr>
      <w:r>
        <w:rPr>
          <w:rStyle w:val="Bodytext93"/>
        </w:rPr>
        <w:t>6-тақырып</w:t>
      </w:r>
      <w:r>
        <w:rPr>
          <w:rStyle w:val="Bodytext94"/>
        </w:rPr>
        <w:t xml:space="preserve"> </w:t>
      </w:r>
      <w:r w:rsidRPr="00DA7775">
        <w:rPr>
          <w:rStyle w:val="Bodytext93"/>
        </w:rPr>
        <w:t>XVI—XVIII</w:t>
      </w:r>
      <w:r>
        <w:rPr>
          <w:rStyle w:val="Bodytext93"/>
        </w:rPr>
        <w:t>ҒАСЫРДЫҢ</w:t>
      </w:r>
      <w:r>
        <w:rPr>
          <w:rStyle w:val="Bodytext93"/>
        </w:rPr>
        <w:t xml:space="preserve"> БАСЫНДАҒЫ</w:t>
      </w:r>
      <w:r>
        <w:rPr>
          <w:rStyle w:val="Bodytext94"/>
        </w:rPr>
        <w:t xml:space="preserve"> </w:t>
      </w:r>
      <w:r>
        <w:rPr>
          <w:rStyle w:val="Bodytext93"/>
        </w:rPr>
        <w:t>ҚАЗАҚСТАНДАҒЫ</w:t>
      </w:r>
      <w:r>
        <w:rPr>
          <w:rStyle w:val="Bodytext94"/>
        </w:rPr>
        <w:t xml:space="preserve"> </w:t>
      </w:r>
      <w:r>
        <w:rPr>
          <w:rStyle w:val="Bodytext93"/>
        </w:rPr>
        <w:t xml:space="preserve">САЯСИ ЖӘНЕ </w:t>
      </w:r>
      <w:r>
        <w:rPr>
          <w:rStyle w:val="Bodytext93"/>
        </w:rPr>
        <w:lastRenderedPageBreak/>
        <w:t>ӘЛЕУМЕТТІК-ЭКОНОМИКАЛЫҚ</w:t>
      </w:r>
      <w:r>
        <w:rPr>
          <w:rStyle w:val="Bodytext94"/>
        </w:rPr>
        <w:t xml:space="preserve"> </w:t>
      </w:r>
      <w:r>
        <w:rPr>
          <w:rStyle w:val="Bodytext93"/>
        </w:rPr>
        <w:t>ҚАРЫМ</w:t>
      </w:r>
      <w:r>
        <w:rPr>
          <w:rStyle w:val="Bodytext93"/>
        </w:rPr>
        <w:t>-ҚАТЫНАСТАР</w:t>
      </w:r>
    </w:p>
    <w:p w:rsidR="001E1DFC" w:rsidRDefault="00CA280D">
      <w:pPr>
        <w:pStyle w:val="91"/>
        <w:shd w:val="clear" w:color="auto" w:fill="auto"/>
        <w:spacing w:before="0" w:after="100" w:line="210" w:lineRule="exact"/>
        <w:ind w:right="20"/>
        <w:jc w:val="center"/>
      </w:pPr>
      <w:r>
        <w:rPr>
          <w:rStyle w:val="89"/>
        </w:rPr>
        <w:t>ЧШШШШШШШШШШШШШШШШШШШШ'</w:t>
      </w:r>
    </w:p>
    <w:p w:rsidR="001E1DFC" w:rsidRDefault="00CA280D">
      <w:pPr>
        <w:pStyle w:val="Bodytext100"/>
        <w:numPr>
          <w:ilvl w:val="0"/>
          <w:numId w:val="14"/>
        </w:numPr>
        <w:shd w:val="clear" w:color="auto" w:fill="auto"/>
        <w:tabs>
          <w:tab w:val="left" w:pos="530"/>
        </w:tabs>
        <w:spacing w:line="240" w:lineRule="exact"/>
        <w:ind w:left="20"/>
        <w:jc w:val="both"/>
      </w:pPr>
      <w:r>
        <w:rPr>
          <w:rStyle w:val="Bodytext105"/>
        </w:rPr>
        <w:t>XVI—XVII &lt;?&lt;?. Қазац хандыгы</w:t>
      </w:r>
    </w:p>
    <w:p w:rsidR="001E1DFC" w:rsidRDefault="00CA280D">
      <w:pPr>
        <w:pStyle w:val="Bodytext100"/>
        <w:numPr>
          <w:ilvl w:val="0"/>
          <w:numId w:val="14"/>
        </w:numPr>
        <w:shd w:val="clear" w:color="auto" w:fill="auto"/>
        <w:tabs>
          <w:tab w:val="left" w:pos="540"/>
        </w:tabs>
        <w:spacing w:line="240" w:lineRule="exact"/>
        <w:ind w:left="20"/>
        <w:jc w:val="both"/>
      </w:pPr>
      <w:r>
        <w:rPr>
          <w:rStyle w:val="Bodytext105"/>
        </w:rPr>
        <w:t>Қазац хандыгын ныгайту жолындагы Тэуке ханның цызметі</w:t>
      </w:r>
    </w:p>
    <w:p w:rsidR="001E1DFC" w:rsidRDefault="00CA280D">
      <w:pPr>
        <w:pStyle w:val="Bodytext100"/>
        <w:numPr>
          <w:ilvl w:val="0"/>
          <w:numId w:val="14"/>
        </w:numPr>
        <w:shd w:val="clear" w:color="auto" w:fill="auto"/>
        <w:tabs>
          <w:tab w:val="left" w:pos="535"/>
        </w:tabs>
        <w:spacing w:after="204" w:line="240" w:lineRule="exact"/>
        <w:ind w:left="20"/>
        <w:jc w:val="both"/>
      </w:pPr>
      <w:r>
        <w:rPr>
          <w:rStyle w:val="Bodytext105"/>
        </w:rPr>
        <w:t>Жоңгар ишпцыпшылыгыпа царсы цазац халцының күресі</w:t>
      </w:r>
    </w:p>
    <w:p w:rsidR="001E1DFC" w:rsidRDefault="00CA280D">
      <w:pPr>
        <w:pStyle w:val="Heading220"/>
        <w:keepNext/>
        <w:keepLines/>
        <w:shd w:val="clear" w:color="auto" w:fill="auto"/>
        <w:spacing w:before="0" w:after="220" w:line="210" w:lineRule="exact"/>
        <w:ind w:left="20" w:firstLine="280"/>
      </w:pPr>
      <w:bookmarkStart w:id="19" w:name="bookmark18"/>
      <w:r>
        <w:rPr>
          <w:rStyle w:val="Heading225"/>
        </w:rPr>
        <w:t>1. XVI—XVII ғғ. Қазақ хандығы</w:t>
      </w:r>
      <w:bookmarkEnd w:id="19"/>
    </w:p>
    <w:p w:rsidR="001E1DFC" w:rsidRDefault="00CA280D">
      <w:pPr>
        <w:pStyle w:val="91"/>
        <w:shd w:val="clear" w:color="auto" w:fill="auto"/>
        <w:spacing w:before="0" w:line="240" w:lineRule="exact"/>
        <w:ind w:left="20" w:right="20" w:firstLine="280"/>
      </w:pPr>
      <w:r>
        <w:rPr>
          <w:rStyle w:val="89"/>
        </w:rPr>
        <w:t>XVI ғасырдың басында нығайған Қазақ хандығының жағдайы</w:t>
      </w:r>
      <w:r>
        <w:rPr>
          <w:rStyle w:val="90"/>
        </w:rPr>
        <w:t xml:space="preserve"> </w:t>
      </w:r>
      <w:r>
        <w:rPr>
          <w:rStyle w:val="89"/>
        </w:rPr>
        <w:t>аталмыш ғасырдың 20-жылдарынан бастап әлсірей бастады. Қазақ</w:t>
      </w:r>
      <w:r>
        <w:rPr>
          <w:rStyle w:val="90"/>
        </w:rPr>
        <w:t xml:space="preserve"> </w:t>
      </w:r>
      <w:r>
        <w:rPr>
          <w:rStyle w:val="89"/>
        </w:rPr>
        <w:t>хандығын нығайтуға жэне күшейтуге қажырлы қайрат жүмсаған</w:t>
      </w:r>
      <w:r>
        <w:rPr>
          <w:rStyle w:val="90"/>
        </w:rPr>
        <w:t xml:space="preserve"> </w:t>
      </w:r>
      <w:r>
        <w:rPr>
          <w:rStyle w:val="89"/>
        </w:rPr>
        <w:t>Қасым хан қайтыс болғаннан соң оның мүрагерлері арасында өкімет</w:t>
      </w:r>
      <w:r>
        <w:rPr>
          <w:rStyle w:val="90"/>
        </w:rPr>
        <w:t xml:space="preserve"> </w:t>
      </w:r>
      <w:r>
        <w:rPr>
          <w:rStyle w:val="89"/>
        </w:rPr>
        <w:t xml:space="preserve">билігі үшін ішкі талас пен қырқыстар туды. «Тарихи Рашидидің» </w:t>
      </w:r>
      <w:r w:rsidRPr="00DA7775">
        <w:rPr>
          <w:rStyle w:val="89"/>
        </w:rPr>
        <w:t>ав</w:t>
      </w:r>
      <w:r w:rsidRPr="00DA7775">
        <w:rPr>
          <w:rStyle w:val="89"/>
        </w:rPr>
        <w:softHyphen/>
        <w:t xml:space="preserve">торы </w:t>
      </w:r>
      <w:r>
        <w:rPr>
          <w:rStyle w:val="89"/>
        </w:rPr>
        <w:t xml:space="preserve">Мұхаммсд Хайдар Дулати айтқандай: «Қазақ сүлтандары </w:t>
      </w:r>
      <w:r w:rsidRPr="00DA7775">
        <w:rPr>
          <w:rStyle w:val="89"/>
        </w:rPr>
        <w:t>ара</w:t>
      </w:r>
      <w:r w:rsidRPr="00DA7775">
        <w:rPr>
          <w:rStyle w:val="89"/>
        </w:rPr>
        <w:softHyphen/>
        <w:t xml:space="preserve">сында </w:t>
      </w:r>
      <w:r>
        <w:rPr>
          <w:rStyle w:val="89"/>
        </w:rPr>
        <w:t>да</w:t>
      </w:r>
      <w:r>
        <w:rPr>
          <w:rStyle w:val="89"/>
        </w:rPr>
        <w:t>у-шар басталды». Қасым ханның баласы Мамаш әкесінің</w:t>
      </w:r>
      <w:r>
        <w:rPr>
          <w:rStyle w:val="90"/>
        </w:rPr>
        <w:t xml:space="preserve"> </w:t>
      </w:r>
      <w:r>
        <w:rPr>
          <w:rStyle w:val="89"/>
        </w:rPr>
        <w:t>орнына хан болып, бірақ көп үзамай өзара қырқыстың бірінде қаза</w:t>
      </w:r>
      <w:r>
        <w:rPr>
          <w:rStyle w:val="90"/>
        </w:rPr>
        <w:t xml:space="preserve"> </w:t>
      </w:r>
      <w:r>
        <w:rPr>
          <w:rStyle w:val="89"/>
        </w:rPr>
        <w:t>тапты.</w:t>
      </w:r>
    </w:p>
    <w:p w:rsidR="001E1DFC" w:rsidRDefault="00CA280D">
      <w:pPr>
        <w:pStyle w:val="91"/>
        <w:shd w:val="clear" w:color="auto" w:fill="auto"/>
        <w:spacing w:before="0" w:line="240" w:lineRule="exact"/>
        <w:ind w:left="20" w:right="20" w:firstLine="280"/>
      </w:pPr>
      <w:r>
        <w:rPr>
          <w:rStyle w:val="89"/>
        </w:rPr>
        <w:t xml:space="preserve">Бүдан соң 1523—1533 жж. Қасымның немере інісі Тахир </w:t>
      </w:r>
      <w:r w:rsidRPr="00DA7775">
        <w:rPr>
          <w:rStyle w:val="89"/>
        </w:rPr>
        <w:t>хан бол</w:t>
      </w:r>
      <w:r w:rsidRPr="00DA7775">
        <w:rPr>
          <w:rStyle w:val="89"/>
        </w:rPr>
        <w:softHyphen/>
        <w:t xml:space="preserve">ды. </w:t>
      </w:r>
      <w:r>
        <w:rPr>
          <w:rStyle w:val="89"/>
        </w:rPr>
        <w:t>Бірақ оның ел билеуге қабілеті төмен, әскери-саяси жэне елшілік</w:t>
      </w:r>
      <w:r>
        <w:rPr>
          <w:rStyle w:val="90"/>
        </w:rPr>
        <w:t xml:space="preserve"> </w:t>
      </w:r>
      <w:r>
        <w:rPr>
          <w:rStyle w:val="89"/>
        </w:rPr>
        <w:t>істер</w:t>
      </w:r>
      <w:r>
        <w:rPr>
          <w:rStyle w:val="89"/>
        </w:rPr>
        <w:t>ге олақ адам еді. Ол феодалдық қырқыстарды тыя алмады,</w:t>
      </w:r>
      <w:r>
        <w:rPr>
          <w:rStyle w:val="90"/>
        </w:rPr>
        <w:t xml:space="preserve"> </w:t>
      </w:r>
      <w:r>
        <w:rPr>
          <w:rStyle w:val="89"/>
        </w:rPr>
        <w:t>көрші елдердің көпшілігімен: Шайбани әулетімен, Ноғай Ордасымен</w:t>
      </w:r>
      <w:r>
        <w:rPr>
          <w:rStyle w:val="90"/>
        </w:rPr>
        <w:t xml:space="preserve"> </w:t>
      </w:r>
      <w:r>
        <w:rPr>
          <w:rStyle w:val="89"/>
        </w:rPr>
        <w:t>жэне Моғолстан хандарымен де жауласты. Бүл соғыстарда қазақтар</w:t>
      </w:r>
      <w:r>
        <w:rPr>
          <w:rStyle w:val="90"/>
        </w:rPr>
        <w:t xml:space="preserve"> </w:t>
      </w:r>
      <w:r>
        <w:rPr>
          <w:rStyle w:val="89"/>
        </w:rPr>
        <w:t>жеңіліп, Қазақ хандығы оңтүстіктегі жэне солтүстік-батыстағы же-</w:t>
      </w:r>
      <w:r>
        <w:rPr>
          <w:rStyle w:val="90"/>
        </w:rPr>
        <w:t xml:space="preserve"> </w:t>
      </w:r>
      <w:r>
        <w:rPr>
          <w:rStyle w:val="89"/>
        </w:rPr>
        <w:t>рінің бір</w:t>
      </w:r>
      <w:r>
        <w:rPr>
          <w:rStyle w:val="89"/>
        </w:rPr>
        <w:t>аз бөлігінен айырылып, оның ықпалы тек Жетісуда ғана</w:t>
      </w:r>
      <w:r>
        <w:rPr>
          <w:rStyle w:val="90"/>
        </w:rPr>
        <w:t xml:space="preserve"> </w:t>
      </w:r>
      <w:r>
        <w:rPr>
          <w:rStyle w:val="89"/>
        </w:rPr>
        <w:t>сақталып қалды. Тахир хан Жетісуға қашып барып Моғолстан ханы-</w:t>
      </w:r>
      <w:r>
        <w:rPr>
          <w:rStyle w:val="90"/>
        </w:rPr>
        <w:t xml:space="preserve"> </w:t>
      </w:r>
      <w:r>
        <w:rPr>
          <w:rStyle w:val="89"/>
        </w:rPr>
        <w:t>на қарсы қырғыздармен одақ жасасты. 1527 жылдан кейін ол көбінесе</w:t>
      </w:r>
      <w:r>
        <w:rPr>
          <w:rStyle w:val="90"/>
        </w:rPr>
        <w:t xml:space="preserve"> </w:t>
      </w:r>
      <w:r>
        <w:rPr>
          <w:rStyle w:val="89"/>
        </w:rPr>
        <w:t>қырғыздарды биледі, ойрат-жоңғарлардың Жетісуға жасаған шабуы-</w:t>
      </w:r>
      <w:r>
        <w:rPr>
          <w:rStyle w:val="90"/>
        </w:rPr>
        <w:t xml:space="preserve"> </w:t>
      </w:r>
      <w:r>
        <w:rPr>
          <w:rStyle w:val="89"/>
        </w:rPr>
        <w:t xml:space="preserve">лына қарсы </w:t>
      </w:r>
      <w:r>
        <w:rPr>
          <w:rStyle w:val="89"/>
        </w:rPr>
        <w:t>күресті. Мемлекеттік билік қүлдырап, мемлекеттің шека-</w:t>
      </w:r>
      <w:r>
        <w:rPr>
          <w:rStyle w:val="90"/>
        </w:rPr>
        <w:t xml:space="preserve"> </w:t>
      </w:r>
      <w:r w:rsidRPr="00DA7775">
        <w:rPr>
          <w:rStyle w:val="89"/>
        </w:rPr>
        <w:t xml:space="preserve">pa </w:t>
      </w:r>
      <w:r>
        <w:rPr>
          <w:rStyle w:val="89"/>
        </w:rPr>
        <w:t>аумағы қысқара түсті.</w:t>
      </w:r>
    </w:p>
    <w:p w:rsidR="001E1DFC" w:rsidRDefault="00CA280D">
      <w:pPr>
        <w:pStyle w:val="91"/>
        <w:shd w:val="clear" w:color="auto" w:fill="auto"/>
        <w:spacing w:before="0" w:line="240" w:lineRule="exact"/>
        <w:ind w:left="20" w:right="20" w:firstLine="280"/>
      </w:pPr>
      <w:r>
        <w:rPr>
          <w:rStyle w:val="89"/>
        </w:rPr>
        <w:t>Тахир ханның өлімінен кейін оның інісі Бүйдаш (1533—1534</w:t>
      </w:r>
      <w:r>
        <w:rPr>
          <w:rStyle w:val="90"/>
        </w:rPr>
        <w:t xml:space="preserve"> </w:t>
      </w:r>
      <w:r>
        <w:rPr>
          <w:rStyle w:val="89"/>
        </w:rPr>
        <w:t>жж.) қазақ-қырғыз бірлестігінің басшысы болды. Жетісу өңіріне</w:t>
      </w:r>
      <w:r>
        <w:rPr>
          <w:rStyle w:val="90"/>
        </w:rPr>
        <w:t xml:space="preserve"> </w:t>
      </w:r>
      <w:r>
        <w:rPr>
          <w:rStyle w:val="89"/>
        </w:rPr>
        <w:t>билік еткен ол қазақтардың бір бөлігін ғана билеген. Оның</w:t>
      </w:r>
      <w:r>
        <w:rPr>
          <w:rStyle w:val="89"/>
        </w:rPr>
        <w:t xml:space="preserve"> түсында</w:t>
      </w:r>
      <w:r>
        <w:rPr>
          <w:rStyle w:val="90"/>
        </w:rPr>
        <w:t xml:space="preserve"> </w:t>
      </w:r>
      <w:r>
        <w:rPr>
          <w:rStyle w:val="89"/>
        </w:rPr>
        <w:t>да феодалдық қырқысулар мен соғыстар тоқталған жоқ. XVI</w:t>
      </w:r>
      <w:r>
        <w:rPr>
          <w:rStyle w:val="90"/>
        </w:rPr>
        <w:t xml:space="preserve"> </w:t>
      </w:r>
      <w:r>
        <w:rPr>
          <w:rStyle w:val="89"/>
        </w:rPr>
        <w:t xml:space="preserve">ғасырдың ЗО-жылдарында Бүйдаш ханмен қатар өзге де қазақ </w:t>
      </w:r>
      <w:r w:rsidRPr="00DA7775">
        <w:rPr>
          <w:rStyle w:val="89"/>
        </w:rPr>
        <w:t>хан</w:t>
      </w:r>
      <w:r w:rsidRPr="00DA7775">
        <w:rPr>
          <w:rStyle w:val="89"/>
        </w:rPr>
        <w:softHyphen/>
        <w:t xml:space="preserve">дары, </w:t>
      </w:r>
      <w:r>
        <w:rPr>
          <w:rStyle w:val="89"/>
        </w:rPr>
        <w:t>мысалы, Қазақстанның батыс өңірінде Ахмет хан, Жетісуда Тоғым хан болған. Міне, бүл жағдай Қазақ хандығының феодалдық бытыра</w:t>
      </w:r>
      <w:r>
        <w:rPr>
          <w:rStyle w:val="89"/>
        </w:rPr>
        <w:t>ңқылыққа үшырағандығын көрсетеді.</w:t>
      </w:r>
    </w:p>
    <w:p w:rsidR="001E1DFC" w:rsidRDefault="00CA280D">
      <w:pPr>
        <w:pStyle w:val="91"/>
        <w:shd w:val="clear" w:color="auto" w:fill="auto"/>
        <w:spacing w:before="0" w:line="240" w:lineRule="exact"/>
        <w:ind w:left="20" w:firstLine="280"/>
      </w:pPr>
      <w:r>
        <w:rPr>
          <w:rStyle w:val="89"/>
        </w:rPr>
        <w:lastRenderedPageBreak/>
        <w:t>Қасым ханның баласы Хақназар хан (1538—1580) түсында Қазақ хандығы қайта бірігіп, дами түсті. Ол хандық билікті нығайтуға жэне күшейтуге қажырлы қайрат жүмсады. Өзінен бүрын бытыраңқы жағдайға түскен Қазақ хандығын қайта б</w:t>
      </w:r>
      <w:r>
        <w:rPr>
          <w:rStyle w:val="89"/>
        </w:rPr>
        <w:t xml:space="preserve">іріктірді. Хақназар қазақ-қырғыз одағын одан эрі нығайтты, сол заманның </w:t>
      </w:r>
      <w:r w:rsidRPr="00DA7775">
        <w:rPr>
          <w:rStyle w:val="89"/>
        </w:rPr>
        <w:t>та</w:t>
      </w:r>
      <w:r w:rsidRPr="00DA7775">
        <w:rPr>
          <w:rStyle w:val="89"/>
        </w:rPr>
        <w:softHyphen/>
        <w:t xml:space="preserve">рихи </w:t>
      </w:r>
      <w:r>
        <w:rPr>
          <w:rStyle w:val="89"/>
        </w:rPr>
        <w:t xml:space="preserve">деректерінде оны «қазақтар мен қырғыздардың патшасы» деп атады. Ол осы қазақ-қырғыз одағына сүйене отырып, Моғолстан хандарының Жетісу мен Ыстықкөл алабын жаулап алу әрекетіне </w:t>
      </w:r>
      <w:r>
        <w:rPr>
          <w:rStyle w:val="89"/>
        </w:rPr>
        <w:t>тойтарыс берді.</w:t>
      </w:r>
    </w:p>
    <w:p w:rsidR="001E1DFC" w:rsidRDefault="00CA280D">
      <w:pPr>
        <w:pStyle w:val="91"/>
        <w:shd w:val="clear" w:color="auto" w:fill="auto"/>
        <w:spacing w:before="0" w:line="240" w:lineRule="exact"/>
        <w:ind w:left="20" w:firstLine="280"/>
      </w:pPr>
      <w:r>
        <w:rPr>
          <w:rStyle w:val="89"/>
        </w:rPr>
        <w:t xml:space="preserve">Хақназар хандық қүрған кезде Қазақ хандығының сыртқы жағдайында </w:t>
      </w:r>
      <w:r w:rsidRPr="00DA7775">
        <w:rPr>
          <w:rStyle w:val="89"/>
        </w:rPr>
        <w:t xml:space="preserve">aca ipi </w:t>
      </w:r>
      <w:r>
        <w:rPr>
          <w:rStyle w:val="89"/>
        </w:rPr>
        <w:t>тарихи оқиғалар болып жатты. Мемлекеттің солтүстігінде Ресей өз иеліктерін қазақ даласына едәуір жылжытты. Қазан мен Астраханьды басып алғаннан кейін Еділ өзенінің барл</w:t>
      </w:r>
      <w:r>
        <w:rPr>
          <w:rStyle w:val="89"/>
        </w:rPr>
        <w:t>ық аңғары Ресейдің қол астына кірді. Башқүрт жэне Сібір хандықтары Ресей қүрамына енгеннен кейін, ноғайлар Қазақ хандығының солтүстік-шығысына ығыса бастады. Олар Еділден Ертіске дейінгі аралықта көшіп-қонып жүрді. Башқүрттар мен Сібір татарлары да қазақ ж</w:t>
      </w:r>
      <w:r>
        <w:rPr>
          <w:rStyle w:val="89"/>
        </w:rPr>
        <w:t>ерлеріне енуін тоқтатпады. Сырдарияның төменгі ағысына қарақалпақтар келе бастады.</w:t>
      </w:r>
    </w:p>
    <w:p w:rsidR="001E1DFC" w:rsidRDefault="00CA280D">
      <w:pPr>
        <w:pStyle w:val="91"/>
        <w:shd w:val="clear" w:color="auto" w:fill="auto"/>
        <w:spacing w:before="0" w:line="240" w:lineRule="exact"/>
        <w:ind w:left="20" w:firstLine="280"/>
        <w:sectPr w:rsidR="001E1DFC">
          <w:footerReference w:type="even" r:id="rId31"/>
          <w:footerReference w:type="default" r:id="rId32"/>
          <w:type w:val="continuous"/>
          <w:pgSz w:w="11909" w:h="16834"/>
          <w:pgMar w:top="3588" w:right="2733" w:bottom="3588" w:left="2699" w:header="0" w:footer="3" w:gutter="0"/>
          <w:cols w:space="720"/>
          <w:noEndnote/>
          <w:docGrid w:linePitch="360"/>
        </w:sectPr>
      </w:pPr>
      <w:r>
        <w:rPr>
          <w:rStyle w:val="89"/>
        </w:rPr>
        <w:t xml:space="preserve">Еділ мен Жайық арасындағы өңірді мекендеген Ноғай Ордасы ыдырай бастады. Ноғай одағы ыдырап, ауыр дағдарысқа тап </w:t>
      </w:r>
      <w:r w:rsidRPr="00DA7775">
        <w:rPr>
          <w:rStyle w:val="89"/>
        </w:rPr>
        <w:t>бол</w:t>
      </w:r>
      <w:r w:rsidRPr="00DA7775">
        <w:rPr>
          <w:rStyle w:val="89"/>
        </w:rPr>
        <w:softHyphen/>
        <w:t xml:space="preserve">ды. </w:t>
      </w:r>
      <w:r>
        <w:rPr>
          <w:rStyle w:val="89"/>
        </w:rPr>
        <w:t xml:space="preserve">Оған қарасты көшпелі тайпалардың бір бөлігі Қазақ хандығына келіп қосылды. Хақназар Ноғай Ордасының көп үлысын (бүлардың көбі қазақтың </w:t>
      </w:r>
      <w:r>
        <w:rPr>
          <w:rStyle w:val="89"/>
        </w:rPr>
        <w:t>Кіші жүзі — алшын одағына енген тайпалар) өзіне қаратып алды. Тарихи деректерде Хақназарды «қазақтар мен ноғайлардың ханы» деп атаған. Сөйтіп, XVI ғасырдың 60-жылдары Ноғай Ордасы ыдырап, бүрын оған қараған қазақ тайпалары жэне олардың этникалық аумағы Қаз</w:t>
      </w:r>
      <w:r>
        <w:rPr>
          <w:rStyle w:val="89"/>
        </w:rPr>
        <w:t>ақ хандығына бірікті. Бүрын Ноғай Ордасының астанасы болып келген Сарайшық қаласы да Қазақ хандығына өтті. Бүл жағдай Қазақ хандығының солтүстік- батыс жэне солтүстік жағындағы жағдайда өзгеріс тудырды. Орыс мемлекеті мен Қазақ хандығы арасындағы кең өңірд</w:t>
      </w:r>
      <w:r>
        <w:rPr>
          <w:rStyle w:val="89"/>
        </w:rPr>
        <w:t>і алып жатқан Ноғай Ордасының ыдырауы, оның бір бөлігінің Қазақ хандығына қосылып, енді бір бөлігінің орыс патшасына бағынуы, шығысқа қарай кеңейіп келе жатқан орыс мемлекетінің шекарасын Қазақ хандығына жақындата түсті.</w:t>
      </w:r>
    </w:p>
    <w:p w:rsidR="001E1DFC" w:rsidRDefault="00CA280D">
      <w:pPr>
        <w:pStyle w:val="91"/>
        <w:shd w:val="clear" w:color="auto" w:fill="auto"/>
        <w:spacing w:before="0" w:line="240" w:lineRule="exact"/>
        <w:ind w:left="20" w:firstLine="300"/>
      </w:pPr>
      <w:r>
        <w:rPr>
          <w:rStyle w:val="89"/>
        </w:rPr>
        <w:lastRenderedPageBreak/>
        <w:t>1563 жылы Сібір хандығының билігіне</w:t>
      </w:r>
      <w:r>
        <w:rPr>
          <w:rStyle w:val="89"/>
        </w:rPr>
        <w:t xml:space="preserve"> келген Көшім хан</w:t>
      </w:r>
      <w:r>
        <w:rPr>
          <w:rStyle w:val="90"/>
        </w:rPr>
        <w:t xml:space="preserve"> </w:t>
      </w:r>
      <w:r>
        <w:rPr>
          <w:rStyle w:val="89"/>
        </w:rPr>
        <w:t>Қазақ хандығына дүшпандық саясат үстанды. Оның үстіне моғол</w:t>
      </w:r>
      <w:r>
        <w:rPr>
          <w:rStyle w:val="90"/>
        </w:rPr>
        <w:t xml:space="preserve"> </w:t>
      </w:r>
      <w:r>
        <w:rPr>
          <w:rStyle w:val="89"/>
        </w:rPr>
        <w:t xml:space="preserve">билеушілері мен қазақ хандары арасында да қақтығыстар </w:t>
      </w:r>
      <w:r w:rsidRPr="00DA7775">
        <w:rPr>
          <w:rStyle w:val="89"/>
        </w:rPr>
        <w:t>бо</w:t>
      </w:r>
      <w:r w:rsidRPr="00DA7775">
        <w:rPr>
          <w:rStyle w:val="89"/>
        </w:rPr>
        <w:softHyphen/>
        <w:t xml:space="preserve">лып </w:t>
      </w:r>
      <w:r>
        <w:rPr>
          <w:rStyle w:val="89"/>
        </w:rPr>
        <w:t>түрды. Осындай күрделі жағдайларда Хақназар хан Қазақ</w:t>
      </w:r>
      <w:r>
        <w:rPr>
          <w:rStyle w:val="90"/>
        </w:rPr>
        <w:t xml:space="preserve"> </w:t>
      </w:r>
      <w:r>
        <w:rPr>
          <w:rStyle w:val="89"/>
        </w:rPr>
        <w:t xml:space="preserve">хандығының сыртқы саясатын өзгертті. Өзінен бүрынғы қазақ </w:t>
      </w:r>
      <w:r w:rsidRPr="00DA7775">
        <w:rPr>
          <w:rStyle w:val="89"/>
        </w:rPr>
        <w:t>хан</w:t>
      </w:r>
      <w:r w:rsidRPr="00DA7775">
        <w:rPr>
          <w:rStyle w:val="89"/>
        </w:rPr>
        <w:softHyphen/>
        <w:t>д</w:t>
      </w:r>
      <w:r w:rsidRPr="00DA7775">
        <w:rPr>
          <w:rStyle w:val="89"/>
        </w:rPr>
        <w:t xml:space="preserve">ары </w:t>
      </w:r>
      <w:r>
        <w:rPr>
          <w:rStyle w:val="89"/>
        </w:rPr>
        <w:t>үнемі жауласып келген Мэуераннахрдағы шайбани әулетімен</w:t>
      </w:r>
      <w:r>
        <w:rPr>
          <w:rStyle w:val="90"/>
        </w:rPr>
        <w:t xml:space="preserve"> </w:t>
      </w:r>
      <w:r>
        <w:rPr>
          <w:rStyle w:val="89"/>
        </w:rPr>
        <w:t>одақтастық байланыс орнатуға үмтылды. Сөйтіп, шайбанилық</w:t>
      </w:r>
      <w:r>
        <w:rPr>
          <w:rStyle w:val="90"/>
        </w:rPr>
        <w:t xml:space="preserve"> </w:t>
      </w:r>
      <w:r>
        <w:rPr>
          <w:rStyle w:val="89"/>
        </w:rPr>
        <w:t>Бүхара ханы Абдолла ІІ-мен одақтық келісім-шарт жасасты. Соғыс</w:t>
      </w:r>
      <w:r>
        <w:rPr>
          <w:rStyle w:val="90"/>
        </w:rPr>
        <w:t xml:space="preserve"> </w:t>
      </w:r>
      <w:r>
        <w:rPr>
          <w:rStyle w:val="89"/>
        </w:rPr>
        <w:t>қимылдары тоқтап, бейбітшілік орнады, қазақтардың Орта Азия</w:t>
      </w:r>
      <w:r>
        <w:rPr>
          <w:rStyle w:val="90"/>
        </w:rPr>
        <w:t xml:space="preserve"> </w:t>
      </w:r>
      <w:r>
        <w:rPr>
          <w:rStyle w:val="89"/>
        </w:rPr>
        <w:t>халқымен сауда-с</w:t>
      </w:r>
      <w:r>
        <w:rPr>
          <w:rStyle w:val="89"/>
        </w:rPr>
        <w:t>аттық қарым-қатынасы, экономикалық байланысы</w:t>
      </w:r>
      <w:r>
        <w:rPr>
          <w:rStyle w:val="90"/>
        </w:rPr>
        <w:t xml:space="preserve"> </w:t>
      </w:r>
      <w:r>
        <w:rPr>
          <w:rStyle w:val="89"/>
        </w:rPr>
        <w:t>жиіледі. Мүның өзі Қазақ хандығының ішкі жағдайын жақсартуға,</w:t>
      </w:r>
      <w:r>
        <w:rPr>
          <w:rStyle w:val="90"/>
        </w:rPr>
        <w:t xml:space="preserve"> </w:t>
      </w:r>
      <w:r>
        <w:rPr>
          <w:rStyle w:val="89"/>
        </w:rPr>
        <w:t>шаруашылық өмірдің оңалуына тиімді болды. Қазақ хандығы нығая</w:t>
      </w:r>
      <w:r>
        <w:rPr>
          <w:rStyle w:val="90"/>
        </w:rPr>
        <w:t xml:space="preserve"> </w:t>
      </w:r>
      <w:r>
        <w:rPr>
          <w:rStyle w:val="89"/>
        </w:rPr>
        <w:t>түсті.</w:t>
      </w:r>
    </w:p>
    <w:p w:rsidR="001E1DFC" w:rsidRDefault="00CA280D">
      <w:pPr>
        <w:pStyle w:val="91"/>
        <w:shd w:val="clear" w:color="auto" w:fill="auto"/>
        <w:spacing w:before="0" w:line="240" w:lineRule="exact"/>
        <w:ind w:left="20" w:firstLine="300"/>
      </w:pPr>
      <w:r>
        <w:rPr>
          <w:rStyle w:val="89"/>
        </w:rPr>
        <w:t>Бірақ Хақназар ханды 1580 жылы Абдолла ханның қарсыласы</w:t>
      </w:r>
      <w:r>
        <w:rPr>
          <w:rStyle w:val="90"/>
        </w:rPr>
        <w:t xml:space="preserve"> </w:t>
      </w:r>
      <w:r w:rsidRPr="00DA7775">
        <w:rPr>
          <w:rStyle w:val="89"/>
        </w:rPr>
        <w:t xml:space="preserve">Ташкент </w:t>
      </w:r>
      <w:r>
        <w:rPr>
          <w:rStyle w:val="89"/>
        </w:rPr>
        <w:t>билеушісі Баба с</w:t>
      </w:r>
      <w:r>
        <w:rPr>
          <w:rStyle w:val="89"/>
        </w:rPr>
        <w:t>үлтан астыртын өзінің адамын жіберіп</w:t>
      </w:r>
      <w:r>
        <w:rPr>
          <w:rStyle w:val="90"/>
        </w:rPr>
        <w:t xml:space="preserve"> </w:t>
      </w:r>
      <w:r>
        <w:rPr>
          <w:rStyle w:val="89"/>
        </w:rPr>
        <w:t>өлтіртті. Қадырғали Жалайырдың айтуынша «Оның да атағы мен</w:t>
      </w:r>
      <w:r>
        <w:rPr>
          <w:rStyle w:val="90"/>
        </w:rPr>
        <w:t xml:space="preserve"> </w:t>
      </w:r>
      <w:r>
        <w:rPr>
          <w:rStyle w:val="89"/>
        </w:rPr>
        <w:t>абыройы туралы көп айтылады. Алайда Хақназар хан өз араларын-</w:t>
      </w:r>
      <w:r>
        <w:rPr>
          <w:rStyle w:val="90"/>
        </w:rPr>
        <w:t xml:space="preserve"> </w:t>
      </w:r>
      <w:r>
        <w:rPr>
          <w:rStyle w:val="89"/>
        </w:rPr>
        <w:t>да болған қақтығыстарда қаза болған».</w:t>
      </w:r>
    </w:p>
    <w:p w:rsidR="001E1DFC" w:rsidRDefault="00CA280D">
      <w:pPr>
        <w:pStyle w:val="91"/>
        <w:shd w:val="clear" w:color="auto" w:fill="auto"/>
        <w:spacing w:before="0" w:line="240" w:lineRule="exact"/>
        <w:ind w:left="20" w:firstLine="300"/>
      </w:pPr>
      <w:r>
        <w:rPr>
          <w:rStyle w:val="89"/>
        </w:rPr>
        <w:t xml:space="preserve">Хақназар хан қаза болған соң оның орнына Жэдік сүлтанның </w:t>
      </w:r>
      <w:r w:rsidRPr="00DA7775">
        <w:rPr>
          <w:rStyle w:val="89"/>
        </w:rPr>
        <w:t>бал</w:t>
      </w:r>
      <w:r w:rsidRPr="00DA7775">
        <w:rPr>
          <w:rStyle w:val="89"/>
        </w:rPr>
        <w:t>а</w:t>
      </w:r>
      <w:r w:rsidRPr="00DA7775">
        <w:rPr>
          <w:rStyle w:val="89"/>
        </w:rPr>
        <w:softHyphen/>
        <w:t xml:space="preserve">сы </w:t>
      </w:r>
      <w:r>
        <w:rPr>
          <w:rStyle w:val="89"/>
        </w:rPr>
        <w:t>Жәнібек ханның немересі Шығай 1580—1582 жылдары хан болды.</w:t>
      </w:r>
      <w:r>
        <w:rPr>
          <w:rStyle w:val="90"/>
        </w:rPr>
        <w:t xml:space="preserve"> </w:t>
      </w:r>
      <w:r>
        <w:rPr>
          <w:rStyle w:val="89"/>
        </w:rPr>
        <w:t>Ол бүл кезде сексен жаста болғанымен, қазақтардың ішінде беделді</w:t>
      </w:r>
      <w:r>
        <w:rPr>
          <w:rStyle w:val="90"/>
        </w:rPr>
        <w:t xml:space="preserve"> </w:t>
      </w:r>
      <w:r>
        <w:rPr>
          <w:rStyle w:val="89"/>
        </w:rPr>
        <w:t>хан болды. Оның өміріне қатысты мәліметтер тарихта аз сақталған.</w:t>
      </w:r>
      <w:r>
        <w:rPr>
          <w:rStyle w:val="90"/>
        </w:rPr>
        <w:t xml:space="preserve"> </w:t>
      </w:r>
      <w:r>
        <w:rPr>
          <w:rStyle w:val="89"/>
        </w:rPr>
        <w:t>Шығай хан қазақ хандығының сыртқы саясатындағы Хақназар</w:t>
      </w:r>
      <w:r>
        <w:rPr>
          <w:rStyle w:val="90"/>
        </w:rPr>
        <w:t xml:space="preserve"> </w:t>
      </w:r>
      <w:r>
        <w:rPr>
          <w:rStyle w:val="89"/>
        </w:rPr>
        <w:t>хан үс</w:t>
      </w:r>
      <w:r>
        <w:rPr>
          <w:rStyle w:val="89"/>
        </w:rPr>
        <w:t>таған бағытты жалғастырды. Ол Шайбани мүрагерлерінің</w:t>
      </w:r>
      <w:r>
        <w:rPr>
          <w:rStyle w:val="90"/>
        </w:rPr>
        <w:t xml:space="preserve"> </w:t>
      </w:r>
      <w:r>
        <w:rPr>
          <w:rStyle w:val="89"/>
        </w:rPr>
        <w:t>арасындағы қақтығыстарды қазақ мемлекетін нығайту мақсатында</w:t>
      </w:r>
      <w:r>
        <w:rPr>
          <w:rStyle w:val="90"/>
        </w:rPr>
        <w:t xml:space="preserve"> </w:t>
      </w:r>
      <w:r>
        <w:rPr>
          <w:rStyle w:val="89"/>
        </w:rPr>
        <w:t>үтымды пайдаланды.</w:t>
      </w:r>
    </w:p>
    <w:p w:rsidR="001E1DFC" w:rsidRDefault="00CA280D">
      <w:pPr>
        <w:pStyle w:val="91"/>
        <w:shd w:val="clear" w:color="auto" w:fill="auto"/>
        <w:spacing w:before="0" w:line="240" w:lineRule="exact"/>
        <w:ind w:left="20" w:firstLine="300"/>
      </w:pPr>
      <w:r>
        <w:rPr>
          <w:rStyle w:val="89"/>
        </w:rPr>
        <w:t>1582 жылы Бүхара ханы Абдолла қазақ ханы Шығай жэне оның</w:t>
      </w:r>
      <w:r>
        <w:rPr>
          <w:rStyle w:val="90"/>
        </w:rPr>
        <w:t xml:space="preserve"> </w:t>
      </w:r>
      <w:r>
        <w:rPr>
          <w:rStyle w:val="89"/>
        </w:rPr>
        <w:t xml:space="preserve">баласы Тәуекел сүлтанмен күш біріктіріп, </w:t>
      </w:r>
      <w:r w:rsidRPr="00DA7775">
        <w:rPr>
          <w:rStyle w:val="89"/>
        </w:rPr>
        <w:t xml:space="preserve">Ташкент </w:t>
      </w:r>
      <w:r>
        <w:rPr>
          <w:rStyle w:val="89"/>
        </w:rPr>
        <w:t>билеушісі Баба</w:t>
      </w:r>
      <w:r>
        <w:rPr>
          <w:rStyle w:val="90"/>
        </w:rPr>
        <w:t xml:space="preserve"> </w:t>
      </w:r>
      <w:r>
        <w:rPr>
          <w:rStyle w:val="89"/>
        </w:rPr>
        <w:t>сү</w:t>
      </w:r>
      <w:r>
        <w:rPr>
          <w:rStyle w:val="89"/>
        </w:rPr>
        <w:t>лтанға қарсы ¥лытау жорығын үйымдастырды. Баба сүлтан</w:t>
      </w:r>
      <w:r>
        <w:rPr>
          <w:rStyle w:val="90"/>
        </w:rPr>
        <w:t xml:space="preserve"> </w:t>
      </w:r>
      <w:r>
        <w:rPr>
          <w:rStyle w:val="89"/>
        </w:rPr>
        <w:t>жеңіліп, Дешті-Қыпшақ даласына қашты, өзбек, қазақ әскерлері</w:t>
      </w:r>
      <w:r>
        <w:rPr>
          <w:rStyle w:val="90"/>
        </w:rPr>
        <w:t xml:space="preserve"> </w:t>
      </w:r>
      <w:r>
        <w:rPr>
          <w:rStyle w:val="89"/>
        </w:rPr>
        <w:t>Баба сүлтанды Сарысуға, ¥лытауға дейін қуды. Шығай хан сол</w:t>
      </w:r>
      <w:r>
        <w:rPr>
          <w:rStyle w:val="90"/>
        </w:rPr>
        <w:t xml:space="preserve"> </w:t>
      </w:r>
      <w:r>
        <w:rPr>
          <w:rStyle w:val="89"/>
        </w:rPr>
        <w:t>жорықта қайтыс болды. Түркістанға қайтып келе жатқан Баба</w:t>
      </w:r>
      <w:r>
        <w:rPr>
          <w:rStyle w:val="90"/>
        </w:rPr>
        <w:t xml:space="preserve"> </w:t>
      </w:r>
      <w:r>
        <w:rPr>
          <w:rStyle w:val="89"/>
        </w:rPr>
        <w:t xml:space="preserve">сүлтанды Тәуекел сүлтан </w:t>
      </w:r>
      <w:r>
        <w:rPr>
          <w:rStyle w:val="89"/>
        </w:rPr>
        <w:t>өлтіріп, басын Абдоллаға әкеледі. Қас</w:t>
      </w:r>
      <w:r>
        <w:rPr>
          <w:rStyle w:val="90"/>
        </w:rPr>
        <w:t xml:space="preserve"> </w:t>
      </w:r>
      <w:r>
        <w:rPr>
          <w:rStyle w:val="89"/>
        </w:rPr>
        <w:t>жауын жойғанға риза болған Абдолла хан Тәуекелге Самарқан</w:t>
      </w:r>
      <w:r>
        <w:rPr>
          <w:rStyle w:val="90"/>
        </w:rPr>
        <w:t xml:space="preserve"> </w:t>
      </w:r>
      <w:r>
        <w:rPr>
          <w:rStyle w:val="89"/>
        </w:rPr>
        <w:t>өлкесіндегі Африкент уэлаятын тарту етті.</w:t>
      </w:r>
    </w:p>
    <w:p w:rsidR="001E1DFC" w:rsidRDefault="00CA280D">
      <w:pPr>
        <w:pStyle w:val="91"/>
        <w:shd w:val="clear" w:color="auto" w:fill="auto"/>
        <w:spacing w:before="0" w:line="240" w:lineRule="exact"/>
        <w:ind w:left="20" w:firstLine="300"/>
      </w:pPr>
      <w:r>
        <w:rPr>
          <w:rStyle w:val="89"/>
        </w:rPr>
        <w:t>1582 жылы Шығай хан қайтыс болғаннан кейін таққа Тәуекел</w:t>
      </w:r>
      <w:r>
        <w:rPr>
          <w:rStyle w:val="90"/>
        </w:rPr>
        <w:t xml:space="preserve"> </w:t>
      </w:r>
      <w:r>
        <w:rPr>
          <w:rStyle w:val="89"/>
        </w:rPr>
        <w:t>(1582—1598 жж.) отырды. Тәуекел хан Бүхара ханы Абдолламен</w:t>
      </w:r>
      <w:r>
        <w:rPr>
          <w:rStyle w:val="90"/>
        </w:rPr>
        <w:t xml:space="preserve"> </w:t>
      </w:r>
      <w:r>
        <w:rPr>
          <w:rStyle w:val="89"/>
        </w:rPr>
        <w:t>жа</w:t>
      </w:r>
      <w:r>
        <w:rPr>
          <w:rStyle w:val="89"/>
        </w:rPr>
        <w:t>сасқан шартты бүзып, қазақ жэне өзбек билеушілері арасындағы</w:t>
      </w:r>
      <w:r>
        <w:rPr>
          <w:rStyle w:val="90"/>
        </w:rPr>
        <w:t xml:space="preserve"> </w:t>
      </w:r>
      <w:r>
        <w:rPr>
          <w:rStyle w:val="89"/>
        </w:rPr>
        <w:t>жаугершілік қайта қоздады. Абдолла ханмен одақтан Тәуекел ханның</w:t>
      </w:r>
      <w:r>
        <w:rPr>
          <w:rStyle w:val="90"/>
        </w:rPr>
        <w:t xml:space="preserve"> </w:t>
      </w:r>
      <w:r>
        <w:rPr>
          <w:rStyle w:val="89"/>
        </w:rPr>
        <w:t>бас тартуының себебі, біріншіден, Абдолла әуелдегі Түркістаннан</w:t>
      </w:r>
      <w:r>
        <w:rPr>
          <w:rStyle w:val="90"/>
        </w:rPr>
        <w:t xml:space="preserve"> </w:t>
      </w:r>
      <w:r>
        <w:rPr>
          <w:rStyle w:val="89"/>
        </w:rPr>
        <w:t xml:space="preserve">төрт қала беруі туралы уәдесінен бас тартады, екіншіден, біздің ойымызша, </w:t>
      </w:r>
      <w:r>
        <w:rPr>
          <w:rStyle w:val="89"/>
        </w:rPr>
        <w:lastRenderedPageBreak/>
        <w:t xml:space="preserve">басты себеп — Абдолла Тәуекел ханның беделінен, батырлығы мен батылдығынан қорқа бастайды, яғни Тәуекел хан- нан өзінің бақталасы ретінде қауіп төнгенін сезді. Өйткені кезінде бүкіл </w:t>
      </w:r>
      <w:r>
        <w:rPr>
          <w:rStyle w:val="89"/>
        </w:rPr>
        <w:t>Мәуераннахрды Тэуекелдің көмегімен Шайбани мемлекетінің қол астына біріктірген болатын. Тәуекел хан да Жошы үрпағы болғандықтан, бүкіл Орта Азияны билеуіне толық қүқығы болды.</w:t>
      </w:r>
    </w:p>
    <w:p w:rsidR="001E1DFC" w:rsidRDefault="00CA280D">
      <w:pPr>
        <w:pStyle w:val="91"/>
        <w:shd w:val="clear" w:color="auto" w:fill="auto"/>
        <w:spacing w:before="0" w:line="245" w:lineRule="exact"/>
        <w:ind w:left="20" w:right="20" w:firstLine="280"/>
      </w:pPr>
      <w:r>
        <w:rPr>
          <w:rStyle w:val="89"/>
        </w:rPr>
        <w:t>Тәуекел сыртқы саясатында хандықтың оңтүстігіндегі қала- ларда билікті нығайтуға</w:t>
      </w:r>
      <w:r>
        <w:rPr>
          <w:rStyle w:val="89"/>
        </w:rPr>
        <w:t xml:space="preserve"> күш салады. Ендігі жерде ол Сыр бойын- дағы қалалар үшін Абдолламен күресті бастайды. 1586 жылы Ташкентті алуға әрекет жасайды. Абдолланың негізгі күштері Мәуераннахрдың солтүстігінде шоғырланды. Бүны білген Тәуекел хан Мәуераннахрдың оңтүстік аймақтарына</w:t>
      </w:r>
      <w:r>
        <w:rPr>
          <w:rStyle w:val="89"/>
        </w:rPr>
        <w:t xml:space="preserve"> шабуыл жасайды. Оның шабуылы Түркістан, </w:t>
      </w:r>
      <w:r w:rsidRPr="00DA7775">
        <w:rPr>
          <w:rStyle w:val="89"/>
        </w:rPr>
        <w:t xml:space="preserve">Ташкент, </w:t>
      </w:r>
      <w:r>
        <w:rPr>
          <w:rStyle w:val="89"/>
        </w:rPr>
        <w:t>Самарқанд қалаларына қауіп төндіреді. Бірақ Тәуекел ханның Ташкентті алуға жасалған ал- ғашқы жорығы сәтсіз аяқталады.</w:t>
      </w:r>
    </w:p>
    <w:p w:rsidR="001E1DFC" w:rsidRDefault="00CA280D">
      <w:pPr>
        <w:pStyle w:val="91"/>
        <w:shd w:val="clear" w:color="auto" w:fill="auto"/>
        <w:spacing w:before="0" w:line="245" w:lineRule="exact"/>
        <w:ind w:left="20" w:right="20" w:firstLine="280"/>
        <w:sectPr w:rsidR="001E1DFC">
          <w:footerReference w:type="even" r:id="rId33"/>
          <w:footerReference w:type="default" r:id="rId34"/>
          <w:pgSz w:w="11909" w:h="16834"/>
          <w:pgMar w:top="3588" w:right="2733" w:bottom="3588" w:left="2699" w:header="0" w:footer="3" w:gutter="0"/>
          <w:cols w:space="720"/>
          <w:noEndnote/>
          <w:titlePg/>
          <w:docGrid w:linePitch="360"/>
        </w:sectPr>
      </w:pPr>
      <w:r>
        <w:rPr>
          <w:rStyle w:val="89"/>
        </w:rPr>
        <w:t>Тэуекел хан қазақ хандығының сыртқы саясатын нығайту ба- рысында орыс мемлекетімен дипломатиялық қарым-қатынастарды жандандырды. Қазақ ханы сыртқы саясатта өзін қолдайтын одақтастар іздеді. 1594 жылы Тәуекел хан Ресейге достық келісім жасасу үшін Қүлмүхамм</w:t>
      </w:r>
      <w:r>
        <w:rPr>
          <w:rStyle w:val="89"/>
        </w:rPr>
        <w:t xml:space="preserve">ед басқарған Қазақ хандығының түңғыш ресми елшілігін жібереді. Тэуекел ханның бүндағы мақсаты </w:t>
      </w:r>
      <w:r w:rsidRPr="00DA7775">
        <w:rPr>
          <w:rStyle w:val="89"/>
        </w:rPr>
        <w:t xml:space="preserve">Pe- </w:t>
      </w:r>
      <w:r>
        <w:rPr>
          <w:rStyle w:val="89"/>
        </w:rPr>
        <w:t xml:space="preserve">сей мемлекетінің көмегімен Абдоллаға қарсы күресті жандан- дыру, Сібір ханы Көшімге қарсы одақ қүру жэне 1588 жылы орыс әскерлері үстап әкеткен өзінің немере </w:t>
      </w:r>
      <w:r>
        <w:rPr>
          <w:rStyle w:val="89"/>
        </w:rPr>
        <w:t xml:space="preserve">інісі, Ондан сүлтанның </w:t>
      </w:r>
      <w:r w:rsidRPr="00DA7775">
        <w:rPr>
          <w:rStyle w:val="89"/>
        </w:rPr>
        <w:t>ба</w:t>
      </w:r>
      <w:r w:rsidRPr="00DA7775">
        <w:rPr>
          <w:rStyle w:val="89"/>
        </w:rPr>
        <w:softHyphen/>
        <w:t xml:space="preserve">ласы </w:t>
      </w:r>
      <w:r>
        <w:rPr>
          <w:rStyle w:val="89"/>
        </w:rPr>
        <w:t>Оразмүхаммедті түтқыннан босату болды. Оның жанында қазақтың эйгілі тарихшысы Қадырғали Жалайыр бар еді. 1595 жылы елшіге орыс патшасының жауап грамотасы тапсырылды. Онда орыс патшасы Тәуекел ханға Қазақ хандығын «өзінің патш</w:t>
      </w:r>
      <w:r>
        <w:rPr>
          <w:rStyle w:val="89"/>
        </w:rPr>
        <w:t xml:space="preserve">алық қол </w:t>
      </w:r>
      <w:r w:rsidRPr="00DA7775">
        <w:rPr>
          <w:rStyle w:val="89"/>
        </w:rPr>
        <w:t>асты</w:t>
      </w:r>
      <w:r w:rsidRPr="00DA7775">
        <w:rPr>
          <w:rStyle w:val="89"/>
        </w:rPr>
        <w:softHyphen/>
        <w:t xml:space="preserve">на </w:t>
      </w:r>
      <w:r>
        <w:rPr>
          <w:rStyle w:val="89"/>
        </w:rPr>
        <w:t xml:space="preserve">алатынын» жэне «оқ ататын қару» жіберетінін уэде етті. </w:t>
      </w:r>
      <w:r w:rsidRPr="00DA7775">
        <w:rPr>
          <w:rStyle w:val="89"/>
        </w:rPr>
        <w:t>Соны</w:t>
      </w:r>
      <w:r w:rsidRPr="00DA7775">
        <w:rPr>
          <w:rStyle w:val="89"/>
        </w:rPr>
        <w:softHyphen/>
        <w:t xml:space="preserve">мен </w:t>
      </w:r>
      <w:r>
        <w:rPr>
          <w:rStyle w:val="89"/>
        </w:rPr>
        <w:t>бірге мынадай талап қойды: «Біздің патшалық қоластымызда болғандықтан жэне біздің патшалық эміріміз бойынша Бүқара пат- шасымен жэне бізге опасыздық жасаған Сібір патшасы Көші</w:t>
      </w:r>
      <w:r>
        <w:rPr>
          <w:rStyle w:val="89"/>
        </w:rPr>
        <w:t xml:space="preserve">ммен соғысып, біздің үлы мәртебелі патшамызға жол салатын боласыз- дар». Орыс мемлекеті Қазақ хандығымен әскери одақ қүрудан бас тартқанымен, Тәуекел хан орыс мемлекетімен дипломатиялық қарым-қатынасты үзген жоқ. 1595 жылы Мәскеуден орыс елшісі </w:t>
      </w:r>
      <w:r w:rsidRPr="00DA7775">
        <w:rPr>
          <w:rStyle w:val="89"/>
        </w:rPr>
        <w:t xml:space="preserve">Be- </w:t>
      </w:r>
      <w:r>
        <w:rPr>
          <w:rStyle w:val="89"/>
        </w:rPr>
        <w:t xml:space="preserve">льямин </w:t>
      </w:r>
      <w:r w:rsidRPr="00DA7775">
        <w:rPr>
          <w:rStyle w:val="89"/>
        </w:rPr>
        <w:t xml:space="preserve">Степанов </w:t>
      </w:r>
      <w:r>
        <w:rPr>
          <w:rStyle w:val="89"/>
        </w:rPr>
        <w:t>Қазақ хандығына келді. Нәтижесінде екі мемлекет арасында сауда байланыстары жанданды.</w:t>
      </w:r>
    </w:p>
    <w:p w:rsidR="001E1DFC" w:rsidRDefault="00CA280D">
      <w:pPr>
        <w:pStyle w:val="91"/>
        <w:shd w:val="clear" w:color="auto" w:fill="auto"/>
        <w:spacing w:before="0"/>
        <w:ind w:left="20" w:firstLine="280"/>
      </w:pPr>
      <w:r>
        <w:rPr>
          <w:rStyle w:val="89"/>
        </w:rPr>
        <w:lastRenderedPageBreak/>
        <w:t xml:space="preserve">Бүл кезде ойраттардың бір бөлігі Тәуекел ханға тәуелді </w:t>
      </w:r>
      <w:r w:rsidRPr="00DA7775">
        <w:rPr>
          <w:rStyle w:val="89"/>
        </w:rPr>
        <w:t>бол</w:t>
      </w:r>
      <w:r w:rsidRPr="00DA7775">
        <w:rPr>
          <w:rStyle w:val="89"/>
        </w:rPr>
        <w:softHyphen/>
        <w:t xml:space="preserve">ды. </w:t>
      </w:r>
      <w:r>
        <w:rPr>
          <w:rStyle w:val="89"/>
        </w:rPr>
        <w:t>Сондықтан ол өзінің Мәскеуге жолдаған грамотасында өзін</w:t>
      </w:r>
      <w:r>
        <w:rPr>
          <w:rStyle w:val="90"/>
        </w:rPr>
        <w:t xml:space="preserve"> </w:t>
      </w:r>
      <w:r>
        <w:rPr>
          <w:rStyle w:val="89"/>
        </w:rPr>
        <w:t>«қазақтар мен қалмақтардың патшасы» деп ат</w:t>
      </w:r>
      <w:r>
        <w:rPr>
          <w:rStyle w:val="89"/>
        </w:rPr>
        <w:t>ады.</w:t>
      </w:r>
    </w:p>
    <w:p w:rsidR="001E1DFC" w:rsidRDefault="00CA280D">
      <w:pPr>
        <w:pStyle w:val="91"/>
        <w:shd w:val="clear" w:color="auto" w:fill="auto"/>
        <w:spacing w:before="0"/>
        <w:ind w:left="20" w:firstLine="280"/>
      </w:pPr>
      <w:r>
        <w:rPr>
          <w:rStyle w:val="89"/>
        </w:rPr>
        <w:t xml:space="preserve">1597 жылы Бүхар хандығында ішкі тартыс, ырың-жырың </w:t>
      </w:r>
      <w:r w:rsidRPr="00DA7775">
        <w:rPr>
          <w:rStyle w:val="89"/>
        </w:rPr>
        <w:t>бастал</w:t>
      </w:r>
      <w:r w:rsidRPr="00DA7775">
        <w:rPr>
          <w:rStyle w:val="89"/>
        </w:rPr>
        <w:softHyphen/>
        <w:t xml:space="preserve">ды, </w:t>
      </w:r>
      <w:r>
        <w:rPr>
          <w:rStyle w:val="89"/>
        </w:rPr>
        <w:t>онда ықпалды адамдардың қолдауымен Абдолланың үлы Абдыл-</w:t>
      </w:r>
      <w:r>
        <w:rPr>
          <w:rStyle w:val="90"/>
        </w:rPr>
        <w:t xml:space="preserve"> </w:t>
      </w:r>
      <w:r>
        <w:rPr>
          <w:rStyle w:val="89"/>
        </w:rPr>
        <w:t>момын әкесіне қарсы шықты. Осы қырқысты пайдаланып, Тәуекел</w:t>
      </w:r>
      <w:r>
        <w:rPr>
          <w:rStyle w:val="90"/>
        </w:rPr>
        <w:t xml:space="preserve"> </w:t>
      </w:r>
      <w:r w:rsidRPr="00DA7775">
        <w:rPr>
          <w:rStyle w:val="89"/>
        </w:rPr>
        <w:t xml:space="preserve">Ташкент </w:t>
      </w:r>
      <w:r>
        <w:rPr>
          <w:rStyle w:val="89"/>
        </w:rPr>
        <w:t>қаласының түбінде Абдолла ханның әскерін талқандады.</w:t>
      </w:r>
      <w:r>
        <w:rPr>
          <w:rStyle w:val="90"/>
        </w:rPr>
        <w:t xml:space="preserve"> </w:t>
      </w:r>
      <w:r>
        <w:rPr>
          <w:rStyle w:val="89"/>
        </w:rPr>
        <w:t>1598 жылы н</w:t>
      </w:r>
      <w:r>
        <w:rPr>
          <w:rStyle w:val="89"/>
        </w:rPr>
        <w:t>аурызда Абдолла хан қайтыс болып, Абдылмомын хан</w:t>
      </w:r>
      <w:r>
        <w:rPr>
          <w:rStyle w:val="90"/>
        </w:rPr>
        <w:t xml:space="preserve"> </w:t>
      </w:r>
      <w:r>
        <w:rPr>
          <w:rStyle w:val="89"/>
        </w:rPr>
        <w:t>болды. Осы орайды пайдаланған Тәуекел хан жүз мың әскермен</w:t>
      </w:r>
      <w:r>
        <w:rPr>
          <w:rStyle w:val="90"/>
        </w:rPr>
        <w:t xml:space="preserve"> </w:t>
      </w:r>
      <w:r>
        <w:rPr>
          <w:rStyle w:val="89"/>
        </w:rPr>
        <w:t xml:space="preserve">Мәуераннахрға басып кіріп, Ахси, Әндіжан, </w:t>
      </w:r>
      <w:r w:rsidRPr="00DA7775">
        <w:rPr>
          <w:rStyle w:val="89"/>
        </w:rPr>
        <w:t xml:space="preserve">Ташкент, </w:t>
      </w:r>
      <w:r>
        <w:rPr>
          <w:rStyle w:val="89"/>
        </w:rPr>
        <w:t>Самарқан</w:t>
      </w:r>
      <w:r>
        <w:rPr>
          <w:rStyle w:val="90"/>
        </w:rPr>
        <w:t xml:space="preserve"> </w:t>
      </w:r>
      <w:r>
        <w:rPr>
          <w:rStyle w:val="89"/>
        </w:rPr>
        <w:t>қалаларын басып алды. Бірақ Бүхараны қоршау кезінде Тәуекел хан</w:t>
      </w:r>
      <w:r>
        <w:rPr>
          <w:rStyle w:val="90"/>
        </w:rPr>
        <w:t xml:space="preserve"> </w:t>
      </w:r>
      <w:r>
        <w:rPr>
          <w:rStyle w:val="89"/>
        </w:rPr>
        <w:t>ауыр жараланып, Ташкентк</w:t>
      </w:r>
      <w:r>
        <w:rPr>
          <w:rStyle w:val="89"/>
        </w:rPr>
        <w:t>е қайтып келіп қаза болды. Сөйтіп, ол</w:t>
      </w:r>
      <w:r>
        <w:rPr>
          <w:rStyle w:val="90"/>
        </w:rPr>
        <w:t xml:space="preserve"> </w:t>
      </w:r>
      <w:r>
        <w:rPr>
          <w:rStyle w:val="89"/>
        </w:rPr>
        <w:t>өз мемлекетінің солтүстік-батыс шекарасындағы бейбіт жағдайды</w:t>
      </w:r>
      <w:r>
        <w:rPr>
          <w:rStyle w:val="90"/>
        </w:rPr>
        <w:t xml:space="preserve"> </w:t>
      </w:r>
      <w:r>
        <w:rPr>
          <w:rStyle w:val="89"/>
        </w:rPr>
        <w:t>жэне Орта Азиядағы шайбанилықтардың алауыздығын, бүл</w:t>
      </w:r>
      <w:r>
        <w:rPr>
          <w:rStyle w:val="90"/>
        </w:rPr>
        <w:t xml:space="preserve"> </w:t>
      </w:r>
      <w:r>
        <w:rPr>
          <w:rStyle w:val="89"/>
        </w:rPr>
        <w:t>әулеттің Аштарханилықтардың жаңа әулетімен ауыстырылғанын</w:t>
      </w:r>
      <w:r>
        <w:rPr>
          <w:rStyle w:val="90"/>
        </w:rPr>
        <w:t xml:space="preserve"> </w:t>
      </w:r>
      <w:r>
        <w:rPr>
          <w:rStyle w:val="89"/>
        </w:rPr>
        <w:t>пайдаланып, сырдариялық қалалар үшін үзаққа с</w:t>
      </w:r>
      <w:r>
        <w:rPr>
          <w:rStyle w:val="89"/>
        </w:rPr>
        <w:t>озылған күресті</w:t>
      </w:r>
      <w:r>
        <w:rPr>
          <w:rStyle w:val="90"/>
        </w:rPr>
        <w:t xml:space="preserve"> </w:t>
      </w:r>
      <w:r>
        <w:rPr>
          <w:rStyle w:val="89"/>
        </w:rPr>
        <w:t>табысты тэмамдады. Абдолла үрпақтарының өзара билікке таласы</w:t>
      </w:r>
      <w:r>
        <w:rPr>
          <w:rStyle w:val="90"/>
        </w:rPr>
        <w:t xml:space="preserve"> </w:t>
      </w:r>
      <w:r>
        <w:rPr>
          <w:rStyle w:val="89"/>
        </w:rPr>
        <w:t>нәтижесінде Шайбани әулеті өмір сүруін тоқтатады.</w:t>
      </w:r>
    </w:p>
    <w:p w:rsidR="001E1DFC" w:rsidRDefault="00CA280D">
      <w:pPr>
        <w:pStyle w:val="91"/>
        <w:shd w:val="clear" w:color="auto" w:fill="auto"/>
        <w:spacing w:before="0"/>
        <w:ind w:left="20" w:firstLine="280"/>
      </w:pPr>
      <w:r>
        <w:rPr>
          <w:rStyle w:val="89"/>
        </w:rPr>
        <w:t>Тәуекел Орта Азияға жорығында тек қарулы күшке емес, Орта</w:t>
      </w:r>
      <w:r>
        <w:rPr>
          <w:rStyle w:val="90"/>
        </w:rPr>
        <w:t xml:space="preserve"> </w:t>
      </w:r>
      <w:r>
        <w:rPr>
          <w:rStyle w:val="89"/>
        </w:rPr>
        <w:t>Азия халықтарының белгілі бір әлеуметтік топтарына сүйенді.</w:t>
      </w:r>
      <w:r>
        <w:rPr>
          <w:rStyle w:val="90"/>
        </w:rPr>
        <w:t xml:space="preserve"> </w:t>
      </w:r>
      <w:r>
        <w:rPr>
          <w:rStyle w:val="89"/>
        </w:rPr>
        <w:t>Атап айтқан</w:t>
      </w:r>
      <w:r>
        <w:rPr>
          <w:rStyle w:val="89"/>
        </w:rPr>
        <w:t>да, Тәуекел ханды дін иелері қолдады. Сонымен</w:t>
      </w:r>
      <w:r>
        <w:rPr>
          <w:rStyle w:val="90"/>
        </w:rPr>
        <w:t xml:space="preserve"> </w:t>
      </w:r>
      <w:r>
        <w:rPr>
          <w:rStyle w:val="89"/>
        </w:rPr>
        <w:t>бірге Ескендір Мүңшы Тәуекел эскерінің қүрамында «Түркістан</w:t>
      </w:r>
      <w:r>
        <w:rPr>
          <w:rStyle w:val="90"/>
        </w:rPr>
        <w:t xml:space="preserve"> </w:t>
      </w:r>
      <w:r>
        <w:rPr>
          <w:rStyle w:val="89"/>
        </w:rPr>
        <w:t>тайпаларының жэне қырдағы өзбектердің» жауынгерлері болғанын</w:t>
      </w:r>
      <w:r>
        <w:rPr>
          <w:rStyle w:val="90"/>
        </w:rPr>
        <w:t xml:space="preserve"> </w:t>
      </w:r>
      <w:r>
        <w:rPr>
          <w:rStyle w:val="89"/>
        </w:rPr>
        <w:t>айтады. Жалпы, Шайбани үрпақтарының өзара қақтығыстарынан</w:t>
      </w:r>
      <w:r>
        <w:rPr>
          <w:rStyle w:val="90"/>
        </w:rPr>
        <w:t xml:space="preserve"> </w:t>
      </w:r>
      <w:r>
        <w:rPr>
          <w:rStyle w:val="89"/>
        </w:rPr>
        <w:t>шаршаған Орта Азия халықтарының</w:t>
      </w:r>
      <w:r>
        <w:rPr>
          <w:rStyle w:val="89"/>
        </w:rPr>
        <w:t xml:space="preserve"> басым бөлігі Тәуекел ханды</w:t>
      </w:r>
      <w:r>
        <w:rPr>
          <w:rStyle w:val="90"/>
        </w:rPr>
        <w:t xml:space="preserve"> </w:t>
      </w:r>
      <w:r>
        <w:rPr>
          <w:rStyle w:val="89"/>
        </w:rPr>
        <w:t>қолдады десек қателеспейміз. Өйткені Шайбани тармағынан тараған</w:t>
      </w:r>
      <w:r>
        <w:rPr>
          <w:rStyle w:val="90"/>
        </w:rPr>
        <w:t xml:space="preserve"> </w:t>
      </w:r>
      <w:r>
        <w:rPr>
          <w:rStyle w:val="89"/>
        </w:rPr>
        <w:t>Жошы үрпақтарының өзі Мәуераннахрда Шайбани әулетін қазақ</w:t>
      </w:r>
      <w:r>
        <w:rPr>
          <w:rStyle w:val="90"/>
        </w:rPr>
        <w:t xml:space="preserve"> </w:t>
      </w:r>
      <w:r>
        <w:rPr>
          <w:rStyle w:val="89"/>
        </w:rPr>
        <w:t>хандарының әулетімен алмастыруға ниет білдірген. Өкінішке орай,</w:t>
      </w:r>
      <w:r>
        <w:rPr>
          <w:rStyle w:val="90"/>
        </w:rPr>
        <w:t xml:space="preserve"> </w:t>
      </w:r>
      <w:r>
        <w:rPr>
          <w:rStyle w:val="89"/>
        </w:rPr>
        <w:t>Мәуераннахр қазақ хандарының қолына толығымен көшпеді. Сөйтсе</w:t>
      </w:r>
      <w:r>
        <w:rPr>
          <w:rStyle w:val="90"/>
        </w:rPr>
        <w:t xml:space="preserve"> </w:t>
      </w:r>
      <w:r w:rsidRPr="00DA7775">
        <w:rPr>
          <w:rStyle w:val="89"/>
        </w:rPr>
        <w:t xml:space="preserve">де, Ташкент </w:t>
      </w:r>
      <w:r>
        <w:rPr>
          <w:rStyle w:val="89"/>
        </w:rPr>
        <w:t>жэне оның аймағы 200 жыл бойы Қазақ хандығының</w:t>
      </w:r>
      <w:r>
        <w:rPr>
          <w:rStyle w:val="90"/>
        </w:rPr>
        <w:t xml:space="preserve"> </w:t>
      </w:r>
      <w:r>
        <w:rPr>
          <w:rStyle w:val="89"/>
        </w:rPr>
        <w:t>қүрамында болды. Түркістан қаласы Қазақ хандығының орталығына</w:t>
      </w:r>
      <w:r>
        <w:rPr>
          <w:rStyle w:val="90"/>
        </w:rPr>
        <w:t xml:space="preserve"> </w:t>
      </w:r>
      <w:r>
        <w:rPr>
          <w:rStyle w:val="89"/>
        </w:rPr>
        <w:t>айналды.</w:t>
      </w:r>
    </w:p>
    <w:p w:rsidR="001E1DFC" w:rsidRDefault="00CA280D">
      <w:pPr>
        <w:pStyle w:val="91"/>
        <w:shd w:val="clear" w:color="auto" w:fill="auto"/>
        <w:spacing w:before="0"/>
        <w:ind w:left="20" w:firstLine="280"/>
      </w:pPr>
      <w:r>
        <w:rPr>
          <w:rStyle w:val="89"/>
        </w:rPr>
        <w:t>Шайбанилар әулетінің орнына келген Аштархани әулеті XVII</w:t>
      </w:r>
      <w:r>
        <w:rPr>
          <w:rStyle w:val="90"/>
        </w:rPr>
        <w:t xml:space="preserve"> </w:t>
      </w:r>
      <w:r>
        <w:rPr>
          <w:rStyle w:val="89"/>
        </w:rPr>
        <w:t>ғасырды</w:t>
      </w:r>
      <w:r>
        <w:rPr>
          <w:rStyle w:val="89"/>
        </w:rPr>
        <w:t xml:space="preserve">ң алғашқы онжылдығында Түркістан, </w:t>
      </w:r>
      <w:r w:rsidRPr="00DA7775">
        <w:rPr>
          <w:rStyle w:val="89"/>
        </w:rPr>
        <w:t xml:space="preserve">Ташкент, </w:t>
      </w:r>
      <w:r>
        <w:rPr>
          <w:rStyle w:val="89"/>
        </w:rPr>
        <w:t>Ферғана</w:t>
      </w:r>
      <w:r>
        <w:rPr>
          <w:rStyle w:val="90"/>
        </w:rPr>
        <w:t xml:space="preserve"> </w:t>
      </w:r>
      <w:r>
        <w:rPr>
          <w:rStyle w:val="89"/>
        </w:rPr>
        <w:t>қалаларын қайтару үшін жорықтар жасады. Олар тек Ферғана</w:t>
      </w:r>
      <w:r>
        <w:rPr>
          <w:rStyle w:val="90"/>
        </w:rPr>
        <w:t xml:space="preserve"> </w:t>
      </w:r>
      <w:r>
        <w:rPr>
          <w:rStyle w:val="89"/>
        </w:rPr>
        <w:t>қаласын қайтара алды.</w:t>
      </w:r>
    </w:p>
    <w:p w:rsidR="001E1DFC" w:rsidRDefault="00CA280D">
      <w:pPr>
        <w:pStyle w:val="91"/>
        <w:shd w:val="clear" w:color="auto" w:fill="auto"/>
        <w:spacing w:before="0"/>
        <w:ind w:left="20" w:firstLine="280"/>
      </w:pPr>
      <w:r w:rsidRPr="00DA7775">
        <w:rPr>
          <w:rStyle w:val="89"/>
        </w:rPr>
        <w:t xml:space="preserve">Ташкент, </w:t>
      </w:r>
      <w:r>
        <w:rPr>
          <w:rStyle w:val="89"/>
        </w:rPr>
        <w:t>Түркістан, яғни Сырдария орта ағысының екі жаға-</w:t>
      </w:r>
      <w:r>
        <w:rPr>
          <w:rStyle w:val="90"/>
        </w:rPr>
        <w:t xml:space="preserve"> </w:t>
      </w:r>
      <w:r>
        <w:rPr>
          <w:rStyle w:val="89"/>
        </w:rPr>
        <w:t>сындағы отырықшы-егіншілік аудандардың Қазақ хандығының</w:t>
      </w:r>
      <w:r>
        <w:rPr>
          <w:rStyle w:val="90"/>
        </w:rPr>
        <w:t xml:space="preserve"> </w:t>
      </w:r>
      <w:r>
        <w:rPr>
          <w:rStyle w:val="89"/>
        </w:rPr>
        <w:t>қүрамына ену</w:t>
      </w:r>
      <w:r>
        <w:rPr>
          <w:rStyle w:val="89"/>
        </w:rPr>
        <w:t>і, Қазақ хандығының экономикасына, қоғамдық жэне</w:t>
      </w:r>
      <w:r>
        <w:rPr>
          <w:rStyle w:val="90"/>
        </w:rPr>
        <w:t xml:space="preserve"> </w:t>
      </w:r>
      <w:r>
        <w:rPr>
          <w:rStyle w:val="89"/>
        </w:rPr>
        <w:t>саяси қүрылысына күшті ықпал етті, Орта Азия мен Қазақстан</w:t>
      </w:r>
      <w:r>
        <w:rPr>
          <w:rStyle w:val="90"/>
        </w:rPr>
        <w:t xml:space="preserve"> </w:t>
      </w:r>
      <w:r>
        <w:rPr>
          <w:rStyle w:val="89"/>
        </w:rPr>
        <w:t>арасындағы мәдени-сауда байланысы дамыды.</w:t>
      </w:r>
    </w:p>
    <w:p w:rsidR="001E1DFC" w:rsidRDefault="00CA280D">
      <w:pPr>
        <w:pStyle w:val="91"/>
        <w:shd w:val="clear" w:color="auto" w:fill="auto"/>
        <w:spacing w:before="0"/>
        <w:ind w:left="20" w:firstLine="280"/>
      </w:pPr>
      <w:r>
        <w:rPr>
          <w:rStyle w:val="89"/>
        </w:rPr>
        <w:lastRenderedPageBreak/>
        <w:t>Тәуекел ханның орнына 1598 жылы хан болған Есімнің Аштарха- нилер өкілдерімен жасасқан келісімі бойынша Қа</w:t>
      </w:r>
      <w:r>
        <w:rPr>
          <w:rStyle w:val="89"/>
        </w:rPr>
        <w:t xml:space="preserve">зақ хандығының қүрамына қалаларымен бірге Түркістан аймағы, </w:t>
      </w:r>
      <w:r w:rsidRPr="00DA7775">
        <w:rPr>
          <w:rStyle w:val="89"/>
        </w:rPr>
        <w:t xml:space="preserve">Ташкент </w:t>
      </w:r>
      <w:r>
        <w:rPr>
          <w:rStyle w:val="89"/>
        </w:rPr>
        <w:t>қаласы атырабымен, біраз уақытқа Ферғана кірді.</w:t>
      </w:r>
    </w:p>
    <w:p w:rsidR="001E1DFC" w:rsidRDefault="00CA280D">
      <w:pPr>
        <w:pStyle w:val="91"/>
        <w:shd w:val="clear" w:color="auto" w:fill="auto"/>
        <w:spacing w:before="0"/>
        <w:ind w:left="20" w:firstLine="280"/>
      </w:pPr>
      <w:r>
        <w:rPr>
          <w:rStyle w:val="89"/>
        </w:rPr>
        <w:t xml:space="preserve">Осы кезде болған тағы бір тарихи оқиға — Көшім хан билеген Сібір хандығының жойылуы еді. Тарихи әдебиетте Сібір халқы — Сібір татарлары деп </w:t>
      </w:r>
      <w:r>
        <w:rPr>
          <w:rStyle w:val="89"/>
        </w:rPr>
        <w:t>аталған. Ресейден Сібірге жорыққа аттанған атаман Ермактың жасағы 1582 жылы қазан айында Сібір ханы Көшімнің әскерлеріне түтқиылдан шабуыл жасап, оны жеңіліске үшыратты. Көшім өз әскерлерімен оңтүстікке шегініп, 1598 жылға дейін орыс әскерлеріне табанды қа</w:t>
      </w:r>
      <w:r>
        <w:rPr>
          <w:rStyle w:val="89"/>
        </w:rPr>
        <w:t>рсылық көрсетті. Бірақ Көшім көмексіз қалған еді, бүл кезде Көшімнің Орта Азиядағы одақтасы Шайбани әулеті қүлап (1598), оның орнын Аштархан әулеті (1599- 1735) басқан еді. Ақырында біржолата жеңілген Көшім Орта Азияға қашып кетті де, 1598 жылы Сібір ханды</w:t>
      </w:r>
      <w:r>
        <w:rPr>
          <w:rStyle w:val="89"/>
        </w:rPr>
        <w:t>ғы жойылды. Бүрын Сібір хандығының қол астына қараған қазақ тайпалары Қазақ хандығына бірікті.</w:t>
      </w:r>
    </w:p>
    <w:p w:rsidR="001E1DFC" w:rsidRDefault="00CA280D">
      <w:pPr>
        <w:pStyle w:val="91"/>
        <w:shd w:val="clear" w:color="auto" w:fill="auto"/>
        <w:spacing w:before="0"/>
        <w:ind w:left="20" w:firstLine="280"/>
      </w:pPr>
      <w:r>
        <w:rPr>
          <w:rStyle w:val="89"/>
        </w:rPr>
        <w:t xml:space="preserve">Есім хан (1598-1628 жж.) қазақ тарихында «Еңсегей бойлы </w:t>
      </w:r>
      <w:r w:rsidRPr="00DA7775">
        <w:rPr>
          <w:rStyle w:val="89"/>
        </w:rPr>
        <w:t xml:space="preserve">ep </w:t>
      </w:r>
      <w:r>
        <w:rPr>
          <w:rStyle w:val="89"/>
        </w:rPr>
        <w:t>Есім» деген атпен эйгілі болды, оған бүл атақ 1598 жылы ағасы Тәуекел ханмен бірге Мәуераннахрға жасағ</w:t>
      </w:r>
      <w:r>
        <w:rPr>
          <w:rStyle w:val="89"/>
        </w:rPr>
        <w:t>ан жорықта ерлігімен ерекше көзге түскені үшін берілген екен. Есім — Шығай ханның баласы. Хан тағына отырған соң Бүхарамен бітім-шартын жасасып, Орта Азия қалаларымен бейбіт, экономикалық байланыс орнатуға үмтылды. Қазақ хандығын бір орталыққа бағынған мем</w:t>
      </w:r>
      <w:r>
        <w:rPr>
          <w:rStyle w:val="89"/>
        </w:rPr>
        <w:t>лекет етіп қүруды көздеді. «Есім ханның ескі жолы» деп аталған заңдар жинағын қүрастырды. Есім ханның қазақтарды бір орталыққа бағындыру саясатына қарсы болған сүлтандар Қазақ хандығын бөлшектеуге тырысты.</w:t>
      </w:r>
    </w:p>
    <w:p w:rsidR="001E1DFC" w:rsidRDefault="00CA280D">
      <w:pPr>
        <w:pStyle w:val="91"/>
        <w:shd w:val="clear" w:color="auto" w:fill="auto"/>
        <w:spacing w:before="0"/>
        <w:ind w:left="20" w:firstLine="280"/>
        <w:sectPr w:rsidR="001E1DFC">
          <w:footerReference w:type="even" r:id="rId35"/>
          <w:footerReference w:type="default" r:id="rId36"/>
          <w:pgSz w:w="11909" w:h="16834"/>
          <w:pgMar w:top="3588" w:right="2733" w:bottom="3588" w:left="2699" w:header="0" w:footer="3" w:gutter="0"/>
          <w:cols w:space="720"/>
          <w:noEndnote/>
          <w:docGrid w:linePitch="360"/>
        </w:sectPr>
      </w:pPr>
      <w:r w:rsidRPr="00DA7775">
        <w:rPr>
          <w:rStyle w:val="89"/>
        </w:rPr>
        <w:t xml:space="preserve">Ташкент </w:t>
      </w:r>
      <w:r>
        <w:rPr>
          <w:rStyle w:val="89"/>
        </w:rPr>
        <w:t>қаласы Қазақ хандығ</w:t>
      </w:r>
      <w:r>
        <w:rPr>
          <w:rStyle w:val="89"/>
        </w:rPr>
        <w:t xml:space="preserve">ына қараған соң оны Жәнібек ханның немересі, Жалым сүлтанның баласы Түрсын Мүхаммед сүлтан басқарған еді. Ол көп үзамай тәуелсіз хан болуға әрекет жа- сады, тіпті өз атынан теңге соқтырып, алым-салықтар жннады. </w:t>
      </w:r>
      <w:r w:rsidRPr="00DA7775">
        <w:rPr>
          <w:rStyle w:val="89"/>
        </w:rPr>
        <w:t>Со</w:t>
      </w:r>
      <w:r w:rsidRPr="00DA7775">
        <w:rPr>
          <w:rStyle w:val="89"/>
        </w:rPr>
        <w:softHyphen/>
        <w:t xml:space="preserve">нымен, </w:t>
      </w:r>
      <w:r>
        <w:rPr>
          <w:rStyle w:val="89"/>
        </w:rPr>
        <w:t>Қазақ хандығы екіге бөлініп, Түркіс</w:t>
      </w:r>
      <w:r>
        <w:rPr>
          <w:rStyle w:val="89"/>
        </w:rPr>
        <w:t xml:space="preserve">тан қаласын орталық еткен Есім </w:t>
      </w:r>
      <w:r w:rsidRPr="00DA7775">
        <w:rPr>
          <w:rStyle w:val="89"/>
        </w:rPr>
        <w:t xml:space="preserve">хан, Ташкент </w:t>
      </w:r>
      <w:r>
        <w:rPr>
          <w:rStyle w:val="89"/>
        </w:rPr>
        <w:t xml:space="preserve">қаласын орталық еткен Түрсын </w:t>
      </w:r>
      <w:r w:rsidRPr="00DA7775">
        <w:rPr>
          <w:rStyle w:val="89"/>
        </w:rPr>
        <w:t>хан би</w:t>
      </w:r>
      <w:r w:rsidRPr="00DA7775">
        <w:rPr>
          <w:rStyle w:val="89"/>
        </w:rPr>
        <w:softHyphen/>
        <w:t xml:space="preserve">леген </w:t>
      </w:r>
      <w:r>
        <w:rPr>
          <w:rStyle w:val="89"/>
        </w:rPr>
        <w:t>еді. Бүлардың арасында соғыс қақтығыстары болды. Екі хан арасындағы күрес шиеленісіп, 1627 жылы Есім хан Түрсын ханды өлтіріп, қазақ хандығын өз қол астына біріктірді. Қа</w:t>
      </w:r>
      <w:r>
        <w:rPr>
          <w:rStyle w:val="89"/>
        </w:rPr>
        <w:t xml:space="preserve">зақ хандығын біріктіру жолындағы Есім ханның күрестері қазақтың «Еңсегей бойлы </w:t>
      </w:r>
      <w:r w:rsidRPr="00DA7775">
        <w:rPr>
          <w:rStyle w:val="89"/>
        </w:rPr>
        <w:t xml:space="preserve">ep </w:t>
      </w:r>
      <w:r>
        <w:rPr>
          <w:rStyle w:val="89"/>
        </w:rPr>
        <w:t>Есім» атты тарихи жырына өзек болған.</w:t>
      </w:r>
    </w:p>
    <w:p w:rsidR="001E1DFC" w:rsidRDefault="00CA280D">
      <w:pPr>
        <w:pStyle w:val="91"/>
        <w:shd w:val="clear" w:color="auto" w:fill="auto"/>
        <w:spacing w:before="0"/>
        <w:ind w:left="20" w:firstLine="280"/>
      </w:pPr>
      <w:r>
        <w:rPr>
          <w:rStyle w:val="89"/>
        </w:rPr>
        <w:lastRenderedPageBreak/>
        <w:t>XVII ғасырдың басында қазақ билеушілері мен Аштарханилер арасындағы өзара қатынастар түрақсыз болды, олардың арасындағы қақтығыстар уақы</w:t>
      </w:r>
      <w:r>
        <w:rPr>
          <w:rStyle w:val="89"/>
        </w:rPr>
        <w:t>тша одақпен алмасып отырды. Мысалы, Аштар-</w:t>
      </w:r>
      <w:r>
        <w:rPr>
          <w:rStyle w:val="90"/>
        </w:rPr>
        <w:t xml:space="preserve"> </w:t>
      </w:r>
      <w:r>
        <w:rPr>
          <w:rStyle w:val="89"/>
        </w:rPr>
        <w:t>ханилер әулетінің өкілі, Бүхар ханы Иманқүл Ташкентті тартып</w:t>
      </w:r>
      <w:r>
        <w:rPr>
          <w:rStyle w:val="90"/>
        </w:rPr>
        <w:t xml:space="preserve"> </w:t>
      </w:r>
      <w:r>
        <w:rPr>
          <w:rStyle w:val="89"/>
        </w:rPr>
        <w:t xml:space="preserve">алуға </w:t>
      </w:r>
      <w:r>
        <w:rPr>
          <w:rStyle w:val="89"/>
        </w:rPr>
        <w:lastRenderedPageBreak/>
        <w:t xml:space="preserve">тырысты, сол мақсатпен 1611 жэне 1613 жылдардың </w:t>
      </w:r>
      <w:r w:rsidRPr="00DA7775">
        <w:rPr>
          <w:rStyle w:val="89"/>
        </w:rPr>
        <w:t>басын</w:t>
      </w:r>
      <w:r w:rsidRPr="00DA7775">
        <w:rPr>
          <w:rStyle w:val="89"/>
        </w:rPr>
        <w:softHyphen/>
        <w:t xml:space="preserve">да </w:t>
      </w:r>
      <w:r>
        <w:rPr>
          <w:rStyle w:val="89"/>
        </w:rPr>
        <w:t>жорық жасады. Алғашқы жорығында Иманқүл хан Самарқанға</w:t>
      </w:r>
      <w:r>
        <w:rPr>
          <w:rStyle w:val="90"/>
        </w:rPr>
        <w:t xml:space="preserve"> </w:t>
      </w:r>
      <w:r>
        <w:rPr>
          <w:rStyle w:val="89"/>
        </w:rPr>
        <w:t xml:space="preserve">дейін жетіп, </w:t>
      </w:r>
      <w:r w:rsidRPr="00DA7775">
        <w:rPr>
          <w:rStyle w:val="89"/>
        </w:rPr>
        <w:t xml:space="preserve">Ташкент </w:t>
      </w:r>
      <w:r>
        <w:rPr>
          <w:rStyle w:val="89"/>
        </w:rPr>
        <w:t>пен оның айма</w:t>
      </w:r>
      <w:r>
        <w:rPr>
          <w:rStyle w:val="89"/>
        </w:rPr>
        <w:t>ғына өзінің қүқығын мойын-</w:t>
      </w:r>
      <w:r>
        <w:rPr>
          <w:rStyle w:val="90"/>
        </w:rPr>
        <w:t xml:space="preserve"> </w:t>
      </w:r>
      <w:r>
        <w:rPr>
          <w:rStyle w:val="89"/>
        </w:rPr>
        <w:t>датты. Екінші жорығы да Ташкентке бағытталып, қазақтарды ой-</w:t>
      </w:r>
      <w:r>
        <w:rPr>
          <w:rStyle w:val="90"/>
        </w:rPr>
        <w:t xml:space="preserve"> </w:t>
      </w:r>
      <w:r>
        <w:rPr>
          <w:rStyle w:val="89"/>
        </w:rPr>
        <w:t>сырата жеңіп шығады. Осы жеңістен кейін ол өзінің үлы Ескендір</w:t>
      </w:r>
      <w:r>
        <w:rPr>
          <w:rStyle w:val="90"/>
        </w:rPr>
        <w:t xml:space="preserve"> </w:t>
      </w:r>
      <w:r>
        <w:rPr>
          <w:rStyle w:val="89"/>
        </w:rPr>
        <w:t>сүлтанды Ташкенттің билеушісі етіп тағайындайды. Ескендір</w:t>
      </w:r>
      <w:r>
        <w:rPr>
          <w:rStyle w:val="90"/>
        </w:rPr>
        <w:t xml:space="preserve"> </w:t>
      </w:r>
      <w:r>
        <w:rPr>
          <w:rStyle w:val="89"/>
        </w:rPr>
        <w:t>сүлтанды ташкенттіктер өлтіргеннен кейінгі Иман</w:t>
      </w:r>
      <w:r>
        <w:rPr>
          <w:rStyle w:val="89"/>
        </w:rPr>
        <w:t>қүл ханның кек</w:t>
      </w:r>
      <w:r>
        <w:rPr>
          <w:rStyle w:val="90"/>
        </w:rPr>
        <w:t xml:space="preserve"> </w:t>
      </w:r>
      <w:r>
        <w:rPr>
          <w:rStyle w:val="89"/>
        </w:rPr>
        <w:t>алу жорығы қазақтар үшін ауыр болды. Өзінің Ташкентті алуға</w:t>
      </w:r>
      <w:r>
        <w:rPr>
          <w:rStyle w:val="90"/>
        </w:rPr>
        <w:t xml:space="preserve"> </w:t>
      </w:r>
      <w:r>
        <w:rPr>
          <w:rStyle w:val="89"/>
        </w:rPr>
        <w:t>үмтылуында ол қазақтың екі ханының өзара жауластығын пайда-</w:t>
      </w:r>
      <w:r>
        <w:rPr>
          <w:rStyle w:val="90"/>
        </w:rPr>
        <w:t xml:space="preserve"> </w:t>
      </w:r>
      <w:r>
        <w:rPr>
          <w:rStyle w:val="89"/>
        </w:rPr>
        <w:t>ланды. Сөйтсе де кейінгі жылдары қазақтардан жеңіліп, Иманқүл</w:t>
      </w:r>
      <w:r>
        <w:rPr>
          <w:rStyle w:val="90"/>
        </w:rPr>
        <w:t xml:space="preserve"> </w:t>
      </w:r>
      <w:r>
        <w:rPr>
          <w:rStyle w:val="89"/>
        </w:rPr>
        <w:t>қазақ хандығымен бейбіт келісім жасады.</w:t>
      </w:r>
    </w:p>
    <w:p w:rsidR="001E1DFC" w:rsidRDefault="00CA280D">
      <w:pPr>
        <w:pStyle w:val="91"/>
        <w:shd w:val="clear" w:color="auto" w:fill="auto"/>
        <w:spacing w:before="0" w:line="240" w:lineRule="exact"/>
        <w:ind w:left="20" w:right="20" w:firstLine="280"/>
      </w:pPr>
      <w:r>
        <w:rPr>
          <w:rStyle w:val="89"/>
        </w:rPr>
        <w:t xml:space="preserve">Есім хан 1628 жылы </w:t>
      </w:r>
      <w:r>
        <w:rPr>
          <w:rStyle w:val="89"/>
        </w:rPr>
        <w:t>қайтыс болып, Түркістан қаласындағы</w:t>
      </w:r>
      <w:r>
        <w:rPr>
          <w:rStyle w:val="90"/>
        </w:rPr>
        <w:t xml:space="preserve"> </w:t>
      </w:r>
      <w:r>
        <w:rPr>
          <w:rStyle w:val="89"/>
        </w:rPr>
        <w:t>Ахмед Иассауи кесенесінде жерленген. Есім ханның мүрагері</w:t>
      </w:r>
      <w:r>
        <w:rPr>
          <w:rStyle w:val="90"/>
        </w:rPr>
        <w:t xml:space="preserve"> </w:t>
      </w:r>
      <w:r>
        <w:rPr>
          <w:rStyle w:val="89"/>
        </w:rPr>
        <w:t>Жэңгірдің өмірі ат үстінде Қазақ хандығы жауларымен күресте өтті.</w:t>
      </w:r>
      <w:r>
        <w:rPr>
          <w:rStyle w:val="90"/>
        </w:rPr>
        <w:t xml:space="preserve"> </w:t>
      </w:r>
      <w:r>
        <w:rPr>
          <w:rStyle w:val="89"/>
        </w:rPr>
        <w:t>Халық оны ел үшін еңіреп туған ерлігіне бола «Салқам Жэңгір» деп</w:t>
      </w:r>
      <w:r>
        <w:rPr>
          <w:rStyle w:val="90"/>
        </w:rPr>
        <w:t xml:space="preserve"> </w:t>
      </w:r>
      <w:r>
        <w:rPr>
          <w:rStyle w:val="89"/>
        </w:rPr>
        <w:t>атаған. Жэңгір хан (1628-1652 жж.) билік қүрған жылдары да Сыр</w:t>
      </w:r>
      <w:r>
        <w:rPr>
          <w:rStyle w:val="90"/>
        </w:rPr>
        <w:t xml:space="preserve"> </w:t>
      </w:r>
      <w:r>
        <w:rPr>
          <w:rStyle w:val="89"/>
        </w:rPr>
        <w:t>бойындағы қалалар үшін Аштарханидтермен жэне Жетісудағы жай-</w:t>
      </w:r>
      <w:r>
        <w:rPr>
          <w:rStyle w:val="90"/>
        </w:rPr>
        <w:t xml:space="preserve"> </w:t>
      </w:r>
      <w:r>
        <w:rPr>
          <w:rStyle w:val="89"/>
        </w:rPr>
        <w:t>ылымдар үшін қалмақтармен қақтығыстар тыйылмады.</w:t>
      </w:r>
    </w:p>
    <w:p w:rsidR="001E1DFC" w:rsidRDefault="00CA280D">
      <w:pPr>
        <w:pStyle w:val="91"/>
        <w:shd w:val="clear" w:color="auto" w:fill="auto"/>
        <w:spacing w:before="0" w:line="240" w:lineRule="exact"/>
        <w:ind w:left="20" w:right="20" w:firstLine="280"/>
      </w:pPr>
      <w:r>
        <w:rPr>
          <w:rStyle w:val="89"/>
        </w:rPr>
        <w:t>Қазақ хандығына қалмақтар жақтан төнген қауіп зор болды.</w:t>
      </w:r>
      <w:r>
        <w:rPr>
          <w:rStyle w:val="90"/>
        </w:rPr>
        <w:t xml:space="preserve"> </w:t>
      </w:r>
      <w:r>
        <w:rPr>
          <w:rStyle w:val="89"/>
        </w:rPr>
        <w:t>«Қалмақ» сөзі батыс монғол</w:t>
      </w:r>
      <w:r>
        <w:rPr>
          <w:rStyle w:val="89"/>
        </w:rPr>
        <w:t>дардың түрікше аты. Олар өздерін</w:t>
      </w:r>
      <w:r>
        <w:rPr>
          <w:rStyle w:val="90"/>
        </w:rPr>
        <w:t xml:space="preserve"> </w:t>
      </w:r>
      <w:r>
        <w:rPr>
          <w:rStyle w:val="89"/>
        </w:rPr>
        <w:t>«ойраттар» деп атаған. Қалмақтар бүл жылдары шығысында</w:t>
      </w:r>
      <w:r>
        <w:rPr>
          <w:rStyle w:val="90"/>
        </w:rPr>
        <w:t xml:space="preserve"> </w:t>
      </w:r>
      <w:r>
        <w:rPr>
          <w:rStyle w:val="89"/>
        </w:rPr>
        <w:t>Хангай таулары, батысында Моғолстан, оңтүстігінде Гоби шөлі,</w:t>
      </w:r>
      <w:r>
        <w:rPr>
          <w:rStyle w:val="90"/>
        </w:rPr>
        <w:t xml:space="preserve"> </w:t>
      </w:r>
      <w:r>
        <w:rPr>
          <w:rStyle w:val="89"/>
        </w:rPr>
        <w:t>солтүстігінде Ертіс пен Енисейдің жоғарғы ағыстары арасында</w:t>
      </w:r>
      <w:r>
        <w:rPr>
          <w:rStyle w:val="90"/>
        </w:rPr>
        <w:t xml:space="preserve"> </w:t>
      </w:r>
      <w:r>
        <w:rPr>
          <w:rStyle w:val="89"/>
        </w:rPr>
        <w:t>көшіп-қонып жүрді. 1635 жылы бүл аумақтағы тайп</w:t>
      </w:r>
      <w:r>
        <w:rPr>
          <w:rStyle w:val="89"/>
        </w:rPr>
        <w:t>алардың басын</w:t>
      </w:r>
      <w:r>
        <w:rPr>
          <w:rStyle w:val="90"/>
        </w:rPr>
        <w:t xml:space="preserve"> </w:t>
      </w:r>
      <w:r>
        <w:rPr>
          <w:rStyle w:val="89"/>
        </w:rPr>
        <w:t>біріктіріп, Батур қонтайшы Жоңғар мемлекетінің негізін қалады.</w:t>
      </w:r>
      <w:r>
        <w:rPr>
          <w:rStyle w:val="90"/>
        </w:rPr>
        <w:t xml:space="preserve"> </w:t>
      </w:r>
      <w:r>
        <w:rPr>
          <w:rStyle w:val="89"/>
        </w:rPr>
        <w:t>Осыған байланысты жоңғарлар күшейіп, қазақ жерлеріне жиі-жиі</w:t>
      </w:r>
      <w:r>
        <w:rPr>
          <w:rStyle w:val="90"/>
        </w:rPr>
        <w:t xml:space="preserve"> </w:t>
      </w:r>
      <w:r>
        <w:rPr>
          <w:rStyle w:val="89"/>
        </w:rPr>
        <w:t>шапқыншылықтар жасай бастайды. Жэңгір хан түсында қазақтар</w:t>
      </w:r>
      <w:r>
        <w:rPr>
          <w:rStyle w:val="90"/>
        </w:rPr>
        <w:t xml:space="preserve"> </w:t>
      </w:r>
      <w:r>
        <w:rPr>
          <w:rStyle w:val="89"/>
        </w:rPr>
        <w:t xml:space="preserve">мен жоңғарлар арасында үш </w:t>
      </w:r>
      <w:r w:rsidRPr="00DA7775">
        <w:rPr>
          <w:rStyle w:val="89"/>
        </w:rPr>
        <w:t xml:space="preserve">ipi </w:t>
      </w:r>
      <w:r>
        <w:rPr>
          <w:rStyle w:val="89"/>
        </w:rPr>
        <w:t>шайқас орын алады. Алғашқы 16</w:t>
      </w:r>
      <w:r>
        <w:rPr>
          <w:rStyle w:val="89"/>
        </w:rPr>
        <w:t>35</w:t>
      </w:r>
      <w:r>
        <w:rPr>
          <w:rStyle w:val="90"/>
        </w:rPr>
        <w:t xml:space="preserve"> </w:t>
      </w:r>
      <w:r>
        <w:rPr>
          <w:rStyle w:val="89"/>
        </w:rPr>
        <w:t>жылғы шайқаста Жэңгір қалмақтарға түтқынға түсіп қалып, бірақ</w:t>
      </w:r>
      <w:r>
        <w:rPr>
          <w:rStyle w:val="90"/>
        </w:rPr>
        <w:t xml:space="preserve"> </w:t>
      </w:r>
      <w:r>
        <w:rPr>
          <w:rStyle w:val="89"/>
        </w:rPr>
        <w:t>көп үзамай қашып шығады. Түтқыннан босағаннан кейін, Жэңгір</w:t>
      </w:r>
      <w:r>
        <w:rPr>
          <w:rStyle w:val="90"/>
        </w:rPr>
        <w:t xml:space="preserve"> </w:t>
      </w:r>
      <w:r>
        <w:rPr>
          <w:rStyle w:val="89"/>
        </w:rPr>
        <w:t>хан қалмақтарға қарсы күрес басшылығын өз қолына алады. 1643</w:t>
      </w:r>
      <w:r>
        <w:rPr>
          <w:rStyle w:val="90"/>
        </w:rPr>
        <w:t xml:space="preserve"> </w:t>
      </w:r>
      <w:r>
        <w:rPr>
          <w:rStyle w:val="89"/>
        </w:rPr>
        <w:t>жылы жоңғар қонтайшысы Батур қазақ жеріне 50 мың әскермен</w:t>
      </w:r>
      <w:r>
        <w:rPr>
          <w:rStyle w:val="90"/>
        </w:rPr>
        <w:t xml:space="preserve"> </w:t>
      </w:r>
      <w:r>
        <w:rPr>
          <w:rStyle w:val="89"/>
        </w:rPr>
        <w:t>басып кіреді</w:t>
      </w:r>
      <w:r>
        <w:rPr>
          <w:rStyle w:val="89"/>
        </w:rPr>
        <w:t>. 1644 жылы Жоңғарияға барған орыс елшісі Г.Ильин</w:t>
      </w:r>
      <w:r>
        <w:rPr>
          <w:rStyle w:val="90"/>
        </w:rPr>
        <w:t xml:space="preserve"> </w:t>
      </w:r>
      <w:r>
        <w:rPr>
          <w:rStyle w:val="89"/>
        </w:rPr>
        <w:t>жоңғарлардың 50 мың қолына Жэңгір хан бастаған 600 жауынгердің</w:t>
      </w:r>
      <w:r>
        <w:rPr>
          <w:rStyle w:val="90"/>
        </w:rPr>
        <w:t xml:space="preserve"> </w:t>
      </w:r>
      <w:r>
        <w:rPr>
          <w:rStyle w:val="89"/>
        </w:rPr>
        <w:t>қарсы түрғанын айтқан. Мүмкін, бүл 600 адам ататын қарумен</w:t>
      </w:r>
      <w:r>
        <w:rPr>
          <w:rStyle w:val="90"/>
        </w:rPr>
        <w:t xml:space="preserve"> </w:t>
      </w:r>
      <w:r>
        <w:rPr>
          <w:rStyle w:val="89"/>
        </w:rPr>
        <w:t>жабдықталған Жэңгір хан әскерінің алдыңғы шебі болуы мүмкін.</w:t>
      </w:r>
      <w:r>
        <w:rPr>
          <w:rStyle w:val="90"/>
        </w:rPr>
        <w:t xml:space="preserve"> </w:t>
      </w:r>
      <w:r>
        <w:rPr>
          <w:rStyle w:val="89"/>
        </w:rPr>
        <w:t>Жэңгір өз тобының бір б</w:t>
      </w:r>
      <w:r>
        <w:rPr>
          <w:rStyle w:val="89"/>
        </w:rPr>
        <w:t>өлігіне жоңғарлар тар асудан асып келген-</w:t>
      </w:r>
      <w:r>
        <w:rPr>
          <w:rStyle w:val="90"/>
        </w:rPr>
        <w:t xml:space="preserve"> </w:t>
      </w:r>
      <w:r>
        <w:rPr>
          <w:rStyle w:val="89"/>
        </w:rPr>
        <w:t xml:space="preserve">ше екі таудың арасындағы тар жырада </w:t>
      </w:r>
      <w:r w:rsidRPr="00DA7775">
        <w:rPr>
          <w:rStyle w:val="89"/>
        </w:rPr>
        <w:t xml:space="preserve">op </w:t>
      </w:r>
      <w:r>
        <w:rPr>
          <w:rStyle w:val="89"/>
        </w:rPr>
        <w:t>қазып, бекініс жасауға</w:t>
      </w:r>
      <w:r>
        <w:rPr>
          <w:rStyle w:val="90"/>
        </w:rPr>
        <w:t xml:space="preserve"> </w:t>
      </w:r>
      <w:r>
        <w:rPr>
          <w:rStyle w:val="89"/>
        </w:rPr>
        <w:t xml:space="preserve">бүйырады. Ал өзі екінші бөлігімен таудың екінші бетіне жасырына- ды. Жоңғарлар </w:t>
      </w:r>
      <w:r w:rsidRPr="00DA7775">
        <w:rPr>
          <w:rStyle w:val="89"/>
        </w:rPr>
        <w:t xml:space="preserve">op </w:t>
      </w:r>
      <w:r>
        <w:rPr>
          <w:rStyle w:val="89"/>
        </w:rPr>
        <w:t>қазып, бекініп жатқан қазақ жасақтарына қарсы шабуыл жасайды. Осы кезд</w:t>
      </w:r>
      <w:r>
        <w:rPr>
          <w:rStyle w:val="89"/>
        </w:rPr>
        <w:t xml:space="preserve">е Жэңгір өз тобымен </w:t>
      </w:r>
      <w:r>
        <w:rPr>
          <w:rStyle w:val="89"/>
        </w:rPr>
        <w:lastRenderedPageBreak/>
        <w:t>жаудың ту сырты- нан лап береді. Қазақтар осы жерде бірінші рет оқ ататын қару пай- даланады. Шайқас барысында Батур қонтайшы 10 мың әскерінен айырылады. Шайқастың шешуші кезеңінде Жэңгір ханға Самарқан билеушісі Жалаңтөс батыр бастаған</w:t>
      </w:r>
      <w:r>
        <w:rPr>
          <w:rStyle w:val="89"/>
        </w:rPr>
        <w:t xml:space="preserve"> 20 мың әскер көмекке келеді. Батур қонтайшы кейін шегінуге мэжбүр болады. Сөйтіп, 1643 жылы жер жағдайын жэне соғыс тәсілін шебер пайдаланған Жэңгір хан Самарқан билеушісі Жалаңтөс батырдың әскери көмегі арқасында зор жеңіске жетті. Бүл тарихта Орбүлақ ша</w:t>
      </w:r>
      <w:r>
        <w:rPr>
          <w:rStyle w:val="89"/>
        </w:rPr>
        <w:t>йқасы деген атпен белгілі. Бүл жеңістің Қазақ хандығы үшін зор маңызы болды.</w:t>
      </w:r>
    </w:p>
    <w:p w:rsidR="001E1DFC" w:rsidRDefault="00CA280D">
      <w:pPr>
        <w:pStyle w:val="91"/>
        <w:shd w:val="clear" w:color="auto" w:fill="auto"/>
        <w:spacing w:before="0" w:line="240" w:lineRule="exact"/>
        <w:ind w:left="20" w:firstLine="280"/>
      </w:pPr>
      <w:r>
        <w:rPr>
          <w:rStyle w:val="89"/>
        </w:rPr>
        <w:t xml:space="preserve">Бірақ, жоңғар билеушілері қазақ жерлеріне басып кіру үшін жаңа жорықтарға дайындала бастады. Батур қонтайшы бытыраған әскерлерін қайта қүрап, Сібірдегі орыс қамалдарынан қару-жарақ сатып алды. Өзіне тәуелді қырғыздардан ат-көлік жинастырды. Осындай әскери </w:t>
      </w:r>
      <w:r>
        <w:rPr>
          <w:rStyle w:val="89"/>
        </w:rPr>
        <w:t>дайындықтан кейін Батур қонтайшы 1652 жылы қазақтарға қарсы аттанды. Бүл соғыста қазақ жасақтары жеңілді. Жэңгір хан осы 1652 жылғы шайқаста жоңғарлардың қолынан қаза тапты. Жэңгір хан да Түркістан қаласындағы Қожа Ахмед Яссауи кесенесінде жерленген.</w:t>
      </w:r>
    </w:p>
    <w:p w:rsidR="001E1DFC" w:rsidRDefault="00CA280D">
      <w:pPr>
        <w:pStyle w:val="91"/>
        <w:shd w:val="clear" w:color="auto" w:fill="auto"/>
        <w:spacing w:before="0" w:line="240" w:lineRule="exact"/>
        <w:ind w:left="20" w:firstLine="280"/>
      </w:pPr>
      <w:r>
        <w:rPr>
          <w:rStyle w:val="89"/>
        </w:rPr>
        <w:t>Жэңгі</w:t>
      </w:r>
      <w:r>
        <w:rPr>
          <w:rStyle w:val="89"/>
        </w:rPr>
        <w:t>р ханнан кейін Қазақ хандығының әлеуметтік-экономи- калық жэне саяси жағдайы нашарлады. Феодал шонжарлардың арасында алауыздықтар мен бақталастықтар өршіді. Қазақ сүлтан- дары үлыстарды жеке-дара билеп, дербестенуге бой үрды. Қазақ жүздерінің арасындағы ба</w:t>
      </w:r>
      <w:r>
        <w:rPr>
          <w:rStyle w:val="89"/>
        </w:rPr>
        <w:t>йланыс нашарлап, олар бір-бірінен оқ- шаулана бастады.</w:t>
      </w:r>
    </w:p>
    <w:p w:rsidR="001E1DFC" w:rsidRDefault="00CA280D">
      <w:pPr>
        <w:pStyle w:val="91"/>
        <w:shd w:val="clear" w:color="auto" w:fill="auto"/>
        <w:spacing w:before="0" w:line="240" w:lineRule="exact"/>
        <w:ind w:left="20" w:firstLine="280"/>
      </w:pPr>
      <w:r>
        <w:rPr>
          <w:rStyle w:val="BodytextBoldf1"/>
        </w:rPr>
        <w:t>XVI—XVIII ғасырдың басындағы қазақтардың әлеумет- тік-экономикалық жағдайы.</w:t>
      </w:r>
      <w:r>
        <w:rPr>
          <w:rStyle w:val="89"/>
        </w:rPr>
        <w:t xml:space="preserve"> Қазақтардың негізгі кәсібі мал шаруашылығы болды. Мал өнімдері оларды тамақ, киім-кешек, түрғын үй материалдары, сонымен бірг</w:t>
      </w:r>
      <w:r>
        <w:rPr>
          <w:rStyle w:val="89"/>
        </w:rPr>
        <w:t xml:space="preserve">е көлік қызметімен қамтамасыз етіп отырды. Мал жэне мал өнімдері көрші халықтармен айырбас жасайтын қаражат көзі де болды. Қазақтардың мал шаруашылығына байланысты Ш.Уәлиханов былай дейді: «Дала көшпелісін ішіп-жегізетін де, киіндіретін де мал, ол үшін өз </w:t>
      </w:r>
      <w:r>
        <w:rPr>
          <w:rStyle w:val="89"/>
        </w:rPr>
        <w:t>тыныштығынан малының аман болғаны қымбат. Жүртқа мэлім, қырғыздар бір-бірімен амандасқанда: «Мал-жаның аман ба?» деген сөздермен бастайды. Отбасының мал жайын алдын ала сүрастыруы көшпенділер өмірінде малдың қаншалықты маңызы барын айқын көрсетеді».</w:t>
      </w:r>
    </w:p>
    <w:p w:rsidR="001E1DFC" w:rsidRDefault="00CA280D">
      <w:pPr>
        <w:pStyle w:val="91"/>
        <w:shd w:val="clear" w:color="auto" w:fill="auto"/>
        <w:spacing w:before="0" w:line="240" w:lineRule="exact"/>
        <w:ind w:left="20" w:firstLine="280"/>
      </w:pPr>
      <w:r>
        <w:rPr>
          <w:rStyle w:val="89"/>
        </w:rPr>
        <w:t xml:space="preserve">Қазақ </w:t>
      </w:r>
      <w:r>
        <w:rPr>
          <w:rStyle w:val="89"/>
        </w:rPr>
        <w:t>жерінің табиғи-жағрапиялық ерекшеліктеріне байланысты</w:t>
      </w:r>
      <w:r>
        <w:rPr>
          <w:rStyle w:val="90"/>
        </w:rPr>
        <w:t xml:space="preserve"> </w:t>
      </w:r>
      <w:r>
        <w:rPr>
          <w:rStyle w:val="89"/>
        </w:rPr>
        <w:t>қазақтар көшпелі жэне жартылай көшпелі мал шаруашылығымен</w:t>
      </w:r>
      <w:r>
        <w:rPr>
          <w:rStyle w:val="90"/>
        </w:rPr>
        <w:t xml:space="preserve"> </w:t>
      </w:r>
      <w:r>
        <w:rPr>
          <w:rStyle w:val="89"/>
        </w:rPr>
        <w:t>айналысты. Көшіп-қону бағыттары жыл маусымына байланысты</w:t>
      </w:r>
      <w:r>
        <w:rPr>
          <w:rStyle w:val="90"/>
        </w:rPr>
        <w:t xml:space="preserve"> </w:t>
      </w:r>
      <w:r>
        <w:rPr>
          <w:rStyle w:val="89"/>
        </w:rPr>
        <w:t>өзгеріп отырды. Маусымдық жайылымдарды (көктеу, жайлау, күздеу,</w:t>
      </w:r>
      <w:r>
        <w:rPr>
          <w:rStyle w:val="90"/>
        </w:rPr>
        <w:t xml:space="preserve"> </w:t>
      </w:r>
      <w:r>
        <w:rPr>
          <w:rStyle w:val="89"/>
        </w:rPr>
        <w:lastRenderedPageBreak/>
        <w:t>қыстау) алмастырып көші</w:t>
      </w:r>
      <w:r>
        <w:rPr>
          <w:rStyle w:val="89"/>
        </w:rPr>
        <w:t>п-қонып отырудың бүрыннан қалыптасқан</w:t>
      </w:r>
      <w:r>
        <w:rPr>
          <w:rStyle w:val="90"/>
        </w:rPr>
        <w:t xml:space="preserve"> </w:t>
      </w:r>
      <w:r>
        <w:rPr>
          <w:rStyle w:val="89"/>
        </w:rPr>
        <w:t xml:space="preserve">жолдары мен жылдық айналымы орнықты. Әрбір </w:t>
      </w:r>
      <w:r w:rsidRPr="00DA7775">
        <w:rPr>
          <w:rStyle w:val="89"/>
        </w:rPr>
        <w:t xml:space="preserve">py </w:t>
      </w:r>
      <w:r>
        <w:rPr>
          <w:rStyle w:val="89"/>
        </w:rPr>
        <w:t>белгілі бір</w:t>
      </w:r>
      <w:r>
        <w:rPr>
          <w:rStyle w:val="90"/>
        </w:rPr>
        <w:t xml:space="preserve"> </w:t>
      </w:r>
      <w:r>
        <w:rPr>
          <w:rStyle w:val="89"/>
        </w:rPr>
        <w:t>аймақ шеңберінде көшіп-қону дәстүрін үстанды. Жайылымдық</w:t>
      </w:r>
      <w:r>
        <w:rPr>
          <w:rStyle w:val="90"/>
        </w:rPr>
        <w:t xml:space="preserve"> </w:t>
      </w:r>
      <w:r>
        <w:rPr>
          <w:rStyle w:val="89"/>
        </w:rPr>
        <w:t>қоныстардың арақашықтығы жүздеген шақырымға созылды. Мал</w:t>
      </w:r>
      <w:r>
        <w:rPr>
          <w:rStyle w:val="90"/>
        </w:rPr>
        <w:t xml:space="preserve"> </w:t>
      </w:r>
      <w:r>
        <w:rPr>
          <w:rStyle w:val="89"/>
        </w:rPr>
        <w:t>шаруашылығы табиғат жағдайларына мейлінше тәуе</w:t>
      </w:r>
      <w:r>
        <w:rPr>
          <w:rStyle w:val="89"/>
        </w:rPr>
        <w:t>лді болды.</w:t>
      </w:r>
      <w:r>
        <w:rPr>
          <w:rStyle w:val="90"/>
        </w:rPr>
        <w:t xml:space="preserve"> </w:t>
      </w:r>
      <w:r>
        <w:rPr>
          <w:rStyle w:val="89"/>
        </w:rPr>
        <w:t>Жем-шөп дайындау болмады, қыста мал тебіндеп жайылды. Қыс</w:t>
      </w:r>
      <w:r>
        <w:rPr>
          <w:rStyle w:val="90"/>
        </w:rPr>
        <w:t xml:space="preserve"> </w:t>
      </w:r>
      <w:r>
        <w:rPr>
          <w:rStyle w:val="89"/>
        </w:rPr>
        <w:t>қатты болған жылдары жүт болып, малдың жаппай қырылуы жиі</w:t>
      </w:r>
      <w:r>
        <w:rPr>
          <w:rStyle w:val="90"/>
        </w:rPr>
        <w:t xml:space="preserve"> </w:t>
      </w:r>
      <w:r>
        <w:rPr>
          <w:rStyle w:val="89"/>
        </w:rPr>
        <w:t>кездесетін, мүндайда көшпелі малшылар тақырлана кедейленіп,</w:t>
      </w:r>
      <w:r>
        <w:rPr>
          <w:rStyle w:val="90"/>
        </w:rPr>
        <w:t xml:space="preserve"> </w:t>
      </w:r>
      <w:r>
        <w:rPr>
          <w:rStyle w:val="89"/>
        </w:rPr>
        <w:t>көбі отырықшылыққа ауысатын. Дегенмен мал шаруашылығын</w:t>
      </w:r>
      <w:r>
        <w:rPr>
          <w:rStyle w:val="90"/>
        </w:rPr>
        <w:t xml:space="preserve"> </w:t>
      </w:r>
      <w:r>
        <w:rPr>
          <w:rStyle w:val="89"/>
        </w:rPr>
        <w:t>жүргізудің ғас</w:t>
      </w:r>
      <w:r>
        <w:rPr>
          <w:rStyle w:val="89"/>
        </w:rPr>
        <w:t>ырлар бойы қалыптасқан дәстүрі сақталып, үнемі</w:t>
      </w:r>
      <w:r>
        <w:rPr>
          <w:rStyle w:val="90"/>
        </w:rPr>
        <w:t xml:space="preserve"> </w:t>
      </w:r>
      <w:r>
        <w:rPr>
          <w:rStyle w:val="89"/>
        </w:rPr>
        <w:t>жетілдірілумен болды.</w:t>
      </w:r>
    </w:p>
    <w:p w:rsidR="001E1DFC" w:rsidRDefault="00CA280D">
      <w:pPr>
        <w:pStyle w:val="91"/>
        <w:shd w:val="clear" w:color="auto" w:fill="auto"/>
        <w:spacing w:before="0" w:line="240" w:lineRule="exact"/>
        <w:ind w:left="20" w:firstLine="280"/>
      </w:pPr>
      <w:r>
        <w:rPr>
          <w:rStyle w:val="89"/>
        </w:rPr>
        <w:t>Қазақтар жылқы, қой, түйе, сиыр өсірген. Соның ішінде жылқыға</w:t>
      </w:r>
      <w:r>
        <w:rPr>
          <w:rStyle w:val="90"/>
        </w:rPr>
        <w:t xml:space="preserve"> </w:t>
      </w:r>
      <w:r>
        <w:rPr>
          <w:rStyle w:val="89"/>
        </w:rPr>
        <w:t>үлкен мэн берді. Жылқының түр-түрі болған: жүк таситын, салт</w:t>
      </w:r>
      <w:r>
        <w:rPr>
          <w:rStyle w:val="90"/>
        </w:rPr>
        <w:t xml:space="preserve"> </w:t>
      </w:r>
      <w:r>
        <w:rPr>
          <w:rStyle w:val="89"/>
        </w:rPr>
        <w:t>мінетін жэне жүйрік-арғымақтар. Көшпелі мал шаруашылығына</w:t>
      </w:r>
      <w:r>
        <w:rPr>
          <w:rStyle w:val="90"/>
        </w:rPr>
        <w:t xml:space="preserve"> </w:t>
      </w:r>
      <w:r>
        <w:rPr>
          <w:rStyle w:val="89"/>
        </w:rPr>
        <w:t>жылқыны үйірмен бағу тэн. Бір үйір 12-15 биеден түрды. Бірнеше</w:t>
      </w:r>
      <w:r>
        <w:rPr>
          <w:rStyle w:val="90"/>
        </w:rPr>
        <w:t xml:space="preserve"> </w:t>
      </w:r>
      <w:r>
        <w:rPr>
          <w:rStyle w:val="89"/>
        </w:rPr>
        <w:t>үйір жылқы табынын қүрады. Салт мінетін жылқы ат деп аталды.</w:t>
      </w:r>
      <w:r>
        <w:rPr>
          <w:rStyle w:val="90"/>
        </w:rPr>
        <w:t xml:space="preserve"> </w:t>
      </w:r>
      <w:r>
        <w:rPr>
          <w:rStyle w:val="89"/>
        </w:rPr>
        <w:t>Қазақтардың шаруашылығында қой жетекші орын алды. Қыпшақ</w:t>
      </w:r>
      <w:r>
        <w:rPr>
          <w:rStyle w:val="90"/>
        </w:rPr>
        <w:t xml:space="preserve"> </w:t>
      </w:r>
      <w:r>
        <w:rPr>
          <w:rStyle w:val="89"/>
        </w:rPr>
        <w:t>даласы көшпенділерінің басты байлығы қой болған. Қыпшақ</w:t>
      </w:r>
      <w:r>
        <w:rPr>
          <w:rStyle w:val="90"/>
        </w:rPr>
        <w:t xml:space="preserve"> </w:t>
      </w:r>
      <w:r>
        <w:rPr>
          <w:rStyle w:val="89"/>
        </w:rPr>
        <w:t>қойлары төзімділігі</w:t>
      </w:r>
      <w:r>
        <w:rPr>
          <w:rStyle w:val="89"/>
        </w:rPr>
        <w:t>мен, етті-сүттілігімен ерекшеленген. Қойдың</w:t>
      </w:r>
      <w:r>
        <w:rPr>
          <w:rStyle w:val="90"/>
        </w:rPr>
        <w:t xml:space="preserve"> </w:t>
      </w:r>
      <w:r>
        <w:rPr>
          <w:rStyle w:val="89"/>
        </w:rPr>
        <w:t>еті мен сүті тағам болды, терісі мен түбітінен киім-кешек, аяқ-киім,</w:t>
      </w:r>
      <w:r>
        <w:rPr>
          <w:rStyle w:val="90"/>
        </w:rPr>
        <w:t xml:space="preserve"> </w:t>
      </w:r>
      <w:r>
        <w:rPr>
          <w:rStyle w:val="89"/>
        </w:rPr>
        <w:t>ыдыс-аяқ жасалынды. Қазақ шаруашылығында түйенің де алатын</w:t>
      </w:r>
      <w:r>
        <w:rPr>
          <w:rStyle w:val="90"/>
        </w:rPr>
        <w:t xml:space="preserve"> </w:t>
      </w:r>
      <w:r>
        <w:rPr>
          <w:rStyle w:val="89"/>
        </w:rPr>
        <w:t>орны зор болды. Қазақтар негізінен қос өркешті, жүнді түйе өсірді.</w:t>
      </w:r>
      <w:r>
        <w:rPr>
          <w:rStyle w:val="90"/>
        </w:rPr>
        <w:t xml:space="preserve"> </w:t>
      </w:r>
      <w:r>
        <w:rPr>
          <w:rStyle w:val="89"/>
        </w:rPr>
        <w:t>Жылқы, қой, түйем</w:t>
      </w:r>
      <w:r>
        <w:rPr>
          <w:rStyle w:val="89"/>
        </w:rPr>
        <w:t>ен қатар қазақтар сүті мен түбіті үшін ешкі де</w:t>
      </w:r>
      <w:r>
        <w:rPr>
          <w:rStyle w:val="90"/>
        </w:rPr>
        <w:t xml:space="preserve"> </w:t>
      </w:r>
      <w:r>
        <w:rPr>
          <w:rStyle w:val="89"/>
        </w:rPr>
        <w:t>өсірген. Бірақ ешкі мен сиыр қазақ шаруашылығында аз болды.</w:t>
      </w:r>
      <w:r>
        <w:rPr>
          <w:rStyle w:val="90"/>
        </w:rPr>
        <w:t xml:space="preserve"> </w:t>
      </w:r>
      <w:r>
        <w:rPr>
          <w:rStyle w:val="89"/>
        </w:rPr>
        <w:t>Қазақ философиясында ешкі белгісіздікті білдірсе, сиыр жүтпен</w:t>
      </w:r>
      <w:r>
        <w:rPr>
          <w:rStyle w:val="90"/>
        </w:rPr>
        <w:t xml:space="preserve"> </w:t>
      </w:r>
      <w:r>
        <w:rPr>
          <w:rStyle w:val="89"/>
        </w:rPr>
        <w:t xml:space="preserve">теңеседі. Сондықтан қазақтар бүл жануарлардың етін тек жүт </w:t>
      </w:r>
      <w:r w:rsidRPr="00DA7775">
        <w:rPr>
          <w:rStyle w:val="89"/>
        </w:rPr>
        <w:t>жыл</w:t>
      </w:r>
      <w:r w:rsidRPr="00DA7775">
        <w:rPr>
          <w:rStyle w:val="89"/>
        </w:rPr>
        <w:softHyphen/>
        <w:t xml:space="preserve">дары </w:t>
      </w:r>
      <w:r>
        <w:rPr>
          <w:rStyle w:val="89"/>
        </w:rPr>
        <w:t>ғана жеген.</w:t>
      </w:r>
    </w:p>
    <w:p w:rsidR="001E1DFC" w:rsidRDefault="00CA280D">
      <w:pPr>
        <w:pStyle w:val="91"/>
        <w:shd w:val="clear" w:color="auto" w:fill="auto"/>
        <w:spacing w:before="0" w:line="240" w:lineRule="exact"/>
        <w:ind w:left="20" w:firstLine="280"/>
        <w:sectPr w:rsidR="001E1DFC">
          <w:footerReference w:type="default" r:id="rId37"/>
          <w:type w:val="continuous"/>
          <w:pgSz w:w="11909" w:h="16834"/>
          <w:pgMar w:top="3588" w:right="2733" w:bottom="3588" w:left="2699" w:header="0" w:footer="3" w:gutter="0"/>
          <w:cols w:space="720"/>
          <w:noEndnote/>
          <w:docGrid w:linePitch="360"/>
        </w:sectPr>
      </w:pPr>
      <w:r>
        <w:rPr>
          <w:rStyle w:val="89"/>
        </w:rPr>
        <w:t>Мал жеке адамның жэне отбасының меншігінде болды. Мал</w:t>
      </w:r>
      <w:r>
        <w:rPr>
          <w:rStyle w:val="90"/>
        </w:rPr>
        <w:t xml:space="preserve"> </w:t>
      </w:r>
      <w:r>
        <w:rPr>
          <w:rStyle w:val="89"/>
        </w:rPr>
        <w:t xml:space="preserve">көшпелілер байлығының, олардың түрмыстық жағдайының </w:t>
      </w:r>
      <w:r w:rsidRPr="00DA7775">
        <w:rPr>
          <w:rStyle w:val="89"/>
        </w:rPr>
        <w:t>ба</w:t>
      </w:r>
      <w:r w:rsidRPr="00DA7775">
        <w:rPr>
          <w:rStyle w:val="89"/>
        </w:rPr>
        <w:softHyphen/>
        <w:t xml:space="preserve">сты </w:t>
      </w:r>
      <w:r>
        <w:rPr>
          <w:rStyle w:val="89"/>
        </w:rPr>
        <w:t>өлшемі болды. Ал жайылымды қоғам мүшелері қауымдасып</w:t>
      </w:r>
      <w:r>
        <w:rPr>
          <w:rStyle w:val="90"/>
        </w:rPr>
        <w:t xml:space="preserve"> </w:t>
      </w:r>
      <w:r>
        <w:rPr>
          <w:rStyle w:val="89"/>
        </w:rPr>
        <w:t>пайдаланған. Әр рудың өзіндік жері болды жэне бү</w:t>
      </w:r>
      <w:r>
        <w:rPr>
          <w:rStyle w:val="89"/>
        </w:rPr>
        <w:t>л жерге меншік</w:t>
      </w:r>
      <w:r>
        <w:rPr>
          <w:rStyle w:val="90"/>
        </w:rPr>
        <w:t xml:space="preserve"> </w:t>
      </w:r>
      <w:r>
        <w:rPr>
          <w:rStyle w:val="89"/>
        </w:rPr>
        <w:t>үрпақтан-үрпаққа ауысып отырды.</w:t>
      </w:r>
    </w:p>
    <w:p w:rsidR="001E1DFC" w:rsidRDefault="00CA280D">
      <w:pPr>
        <w:pStyle w:val="91"/>
        <w:shd w:val="clear" w:color="auto" w:fill="auto"/>
        <w:spacing w:before="0" w:line="240" w:lineRule="exact"/>
        <w:ind w:left="20" w:firstLine="280"/>
      </w:pPr>
      <w:r>
        <w:rPr>
          <w:rStyle w:val="89"/>
        </w:rPr>
        <w:lastRenderedPageBreak/>
        <w:t>Қазақтар егіншілікпен де айналысты. Қазақ хандығының</w:t>
      </w:r>
      <w:r>
        <w:rPr>
          <w:rStyle w:val="90"/>
        </w:rPr>
        <w:t xml:space="preserve"> </w:t>
      </w:r>
      <w:r>
        <w:rPr>
          <w:rStyle w:val="89"/>
        </w:rPr>
        <w:t>түрлі аумақтарында егіншіліктің дамуы әркелкі болды. Негізінен</w:t>
      </w:r>
      <w:r>
        <w:rPr>
          <w:rStyle w:val="90"/>
        </w:rPr>
        <w:t xml:space="preserve"> </w:t>
      </w:r>
      <w:r>
        <w:rPr>
          <w:rStyle w:val="89"/>
        </w:rPr>
        <w:t>отырықшы — егіншілікпен Жетісу мен Оңтүстік Қазақстан</w:t>
      </w:r>
      <w:r>
        <w:rPr>
          <w:rStyle w:val="90"/>
        </w:rPr>
        <w:t xml:space="preserve"> </w:t>
      </w:r>
      <w:r>
        <w:rPr>
          <w:rStyle w:val="89"/>
        </w:rPr>
        <w:t>халықтары айналысты. Қазақтар көбіне та</w:t>
      </w:r>
      <w:r>
        <w:rPr>
          <w:rStyle w:val="89"/>
        </w:rPr>
        <w:t>ры дақылын екті. Сыр</w:t>
      </w:r>
      <w:r>
        <w:rPr>
          <w:rStyle w:val="90"/>
        </w:rPr>
        <w:t xml:space="preserve"> </w:t>
      </w:r>
      <w:r>
        <w:rPr>
          <w:rStyle w:val="89"/>
        </w:rPr>
        <w:t>бойындағы қалаларда ирригациялық жүйе барынша дамыған. Қалалардың маңында суландыратын арнайы алқаптар болды. Қала маңдарындағы бүндай алқаптарда бау-бақша өнімдері өсірілді.</w:t>
      </w:r>
    </w:p>
    <w:p w:rsidR="001E1DFC" w:rsidRDefault="00CA280D">
      <w:pPr>
        <w:pStyle w:val="91"/>
        <w:shd w:val="clear" w:color="auto" w:fill="auto"/>
        <w:spacing w:before="0" w:line="240" w:lineRule="exact"/>
        <w:ind w:left="20" w:firstLine="280"/>
      </w:pPr>
      <w:r>
        <w:rPr>
          <w:rStyle w:val="89"/>
        </w:rPr>
        <w:t>Қазақтар аң аулаумен де айналысқан. Аң аулаудың бірнеше түрл</w:t>
      </w:r>
      <w:r>
        <w:rPr>
          <w:rStyle w:val="89"/>
        </w:rPr>
        <w:t xml:space="preserve">ері болған: қүс салған, тазы ит қосып аулаған т.б. Соның ішінде қыран </w:t>
      </w:r>
      <w:r>
        <w:rPr>
          <w:rStyle w:val="89"/>
        </w:rPr>
        <w:lastRenderedPageBreak/>
        <w:t>қүстармен аң аулау басым болды. Аң аулау дербес кәсіп болмаған, мал шаруашылығына көмекші кәсіп қана болған.</w:t>
      </w:r>
    </w:p>
    <w:p w:rsidR="001E1DFC" w:rsidRDefault="00CA280D">
      <w:pPr>
        <w:pStyle w:val="91"/>
        <w:shd w:val="clear" w:color="auto" w:fill="auto"/>
        <w:spacing w:before="0" w:line="240" w:lineRule="exact"/>
        <w:ind w:left="20" w:firstLine="280"/>
      </w:pPr>
      <w:r>
        <w:rPr>
          <w:rStyle w:val="89"/>
        </w:rPr>
        <w:t>Қазақтардың шаруашылығында эр түрлі қолөнер мен үй кәсіпшіліктері елеулі орын</w:t>
      </w:r>
      <w:r>
        <w:rPr>
          <w:rStyle w:val="89"/>
        </w:rPr>
        <w:t xml:space="preserve"> алған: тері өңдеген, киіз басқан, қүрақ қүраған, металдан эртүрлі бүйымдар жасаған.</w:t>
      </w:r>
    </w:p>
    <w:p w:rsidR="001E1DFC" w:rsidRDefault="00CA280D">
      <w:pPr>
        <w:pStyle w:val="91"/>
        <w:shd w:val="clear" w:color="auto" w:fill="auto"/>
        <w:spacing w:before="0" w:line="240" w:lineRule="exact"/>
        <w:ind w:left="20" w:firstLine="280"/>
      </w:pPr>
      <w:r>
        <w:rPr>
          <w:rStyle w:val="89"/>
        </w:rPr>
        <w:t>Қазақтар көшіп-қонуға қолайлы киіз үйлерде өмір сүрді. Көлеміне жэне иесінің әлеуметтік жағдайына байланысты киіз үйлердің түрлері көп болды. Күзеу мен қыстауда ағаштан жэ</w:t>
      </w:r>
      <w:r>
        <w:rPr>
          <w:rStyle w:val="89"/>
        </w:rPr>
        <w:t>не кірпіштен салған жылы үйлерде түрды.</w:t>
      </w:r>
    </w:p>
    <w:p w:rsidR="001E1DFC" w:rsidRDefault="00CA280D">
      <w:pPr>
        <w:pStyle w:val="91"/>
        <w:shd w:val="clear" w:color="auto" w:fill="auto"/>
        <w:spacing w:before="0" w:line="240" w:lineRule="exact"/>
        <w:ind w:left="20" w:firstLine="280"/>
      </w:pPr>
      <w:r>
        <w:rPr>
          <w:rStyle w:val="89"/>
        </w:rPr>
        <w:t>XVI ғасырдың соңына қарай Ресей мемлекеті Қазақ хандығы жэне Орта Азия мемлекеттерімен сауда байланыстарын жандан- дырды. Сырдария қалалары арқылы халықаралық сауда жэне көшпенділермен дәстүрлі сауда дамыды. Түркіста</w:t>
      </w:r>
      <w:r>
        <w:rPr>
          <w:rStyle w:val="89"/>
        </w:rPr>
        <w:t>н қалалары мен елді мекендері арқылы Индияға, Қытай мен Еуропаға керуен жол- дары өтті. XVI—XVII ғасырларда бүл қалалар саяси орталықтарға айналып, онда қазақ хандары мен сүлтандары қоныстанды. Көшпенділермен негізінен айырбас сауда жүргізілді. Сыр бойында</w:t>
      </w:r>
      <w:r>
        <w:rPr>
          <w:rStyle w:val="89"/>
        </w:rPr>
        <w:t>ғы қалаларда дүкендер, базарлар, ақша сарайлары жүмыс істеді. Қазақстанның көшпенділері оңтүстіктегі қалалармен сауда-саттық қарым-қатынаста болды. Көшпелілердің астыққа—бидайға, тарыға, арпаға, егіншілік пен бау-бақша шаруашылығының басқа өнімдеріне деген</w:t>
      </w:r>
      <w:r>
        <w:rPr>
          <w:rStyle w:val="89"/>
        </w:rPr>
        <w:t xml:space="preserve"> жэне әсіресе, маталарға деген сүранымы барынша түрақты болды. Далалық аудандар халқының көшпелілік шаруашылығы мен отырықшы-егіншілік аудандары жэне қала шаруашылығының түрақты байланысы қазақ қоғамы экономикалық өмірінің ажырамас белгісі болды.</w:t>
      </w:r>
    </w:p>
    <w:p w:rsidR="001E1DFC" w:rsidRDefault="00CA280D">
      <w:pPr>
        <w:pStyle w:val="91"/>
        <w:shd w:val="clear" w:color="auto" w:fill="auto"/>
        <w:spacing w:before="0" w:line="240" w:lineRule="exact"/>
        <w:ind w:left="20" w:firstLine="280"/>
      </w:pPr>
      <w:r>
        <w:rPr>
          <w:rStyle w:val="89"/>
        </w:rPr>
        <w:t>Қазақ хан</w:t>
      </w:r>
      <w:r>
        <w:rPr>
          <w:rStyle w:val="89"/>
        </w:rPr>
        <w:t xml:space="preserve">дығы түсында қазақ қоғамы негізгі екі әлеуметтік </w:t>
      </w:r>
      <w:r w:rsidRPr="00DA7775">
        <w:rPr>
          <w:rStyle w:val="89"/>
        </w:rPr>
        <w:t>топ</w:t>
      </w:r>
      <w:r w:rsidRPr="00DA7775">
        <w:rPr>
          <w:rStyle w:val="89"/>
        </w:rPr>
        <w:softHyphen/>
        <w:t xml:space="preserve">тан </w:t>
      </w:r>
      <w:r>
        <w:rPr>
          <w:rStyle w:val="89"/>
        </w:rPr>
        <w:t>түрды: ақсүйек жэне қарасүйек. Ақсүйектер әлеуметтік тобына Шыңғыс ханның үрпақтары — сүлтандар, төрелер жэне Мүхаммед пайғамбардың үрім-бүтақтары — қожалар жатты. Бүл топ үш жүз қазақтарының генеало</w:t>
      </w:r>
      <w:r>
        <w:rPr>
          <w:rStyle w:val="89"/>
        </w:rPr>
        <w:t>гиялық қүрылымынан бөлек түрды. Шыңғыс ханның үрпақтары туылысымен сүлтан атағын иеленіп, бүл әлеуметтік топқа тиесілі барлық ерекше қүқықтармен қамтамасыз етілді. Шыңғыс ханның үрпақтарының әрқайсысы хандық билікке үміткер саналды. Сонымен бірге, бүл әлеу</w:t>
      </w:r>
      <w:r>
        <w:rPr>
          <w:rStyle w:val="89"/>
        </w:rPr>
        <w:t>меттік топ руға бөлінбеді.</w:t>
      </w:r>
    </w:p>
    <w:p w:rsidR="001E1DFC" w:rsidRDefault="00CA280D">
      <w:pPr>
        <w:pStyle w:val="91"/>
        <w:shd w:val="clear" w:color="auto" w:fill="auto"/>
        <w:spacing w:before="0" w:line="240" w:lineRule="exact"/>
        <w:ind w:left="20" w:right="20"/>
      </w:pPr>
      <w:r>
        <w:rPr>
          <w:rStyle w:val="89"/>
        </w:rPr>
        <w:t>Әрбір сүлтанның өзіндік үлесі болды. Қалған әлеуметтік топтардың</w:t>
      </w:r>
      <w:r>
        <w:rPr>
          <w:rStyle w:val="90"/>
        </w:rPr>
        <w:t xml:space="preserve"> </w:t>
      </w:r>
      <w:r>
        <w:rPr>
          <w:rStyle w:val="89"/>
        </w:rPr>
        <w:t>бэрі қарасүйектерге жатты. Қарасүйек өз ішінде тайпаға, руға</w:t>
      </w:r>
      <w:r>
        <w:rPr>
          <w:rStyle w:val="90"/>
        </w:rPr>
        <w:t xml:space="preserve"> </w:t>
      </w:r>
      <w:r>
        <w:rPr>
          <w:rStyle w:val="89"/>
        </w:rPr>
        <w:t>бөлінді.</w:t>
      </w:r>
    </w:p>
    <w:p w:rsidR="001E1DFC" w:rsidRDefault="00CA280D">
      <w:pPr>
        <w:pStyle w:val="91"/>
        <w:shd w:val="clear" w:color="auto" w:fill="auto"/>
        <w:spacing w:before="0" w:line="240" w:lineRule="exact"/>
        <w:ind w:left="20" w:right="20" w:firstLine="300"/>
      </w:pPr>
      <w:r>
        <w:rPr>
          <w:rStyle w:val="89"/>
        </w:rPr>
        <w:t>Қарасүйек элеуметтік тобынан ерекше қүқықтар иеленген тек би-</w:t>
      </w:r>
      <w:r>
        <w:rPr>
          <w:rStyle w:val="90"/>
        </w:rPr>
        <w:t xml:space="preserve"> </w:t>
      </w:r>
      <w:r>
        <w:rPr>
          <w:rStyle w:val="89"/>
        </w:rPr>
        <w:t xml:space="preserve">лер болды. Атап айтсақ, </w:t>
      </w:r>
      <w:r w:rsidRPr="00DA7775">
        <w:rPr>
          <w:rStyle w:val="89"/>
        </w:rPr>
        <w:t xml:space="preserve">py </w:t>
      </w:r>
      <w:r>
        <w:rPr>
          <w:rStyle w:val="89"/>
        </w:rPr>
        <w:t>биіні</w:t>
      </w:r>
      <w:r>
        <w:rPr>
          <w:rStyle w:val="89"/>
        </w:rPr>
        <w:t>ң қолында соттық, экімшілік билік</w:t>
      </w:r>
      <w:r>
        <w:rPr>
          <w:rStyle w:val="90"/>
        </w:rPr>
        <w:t xml:space="preserve"> </w:t>
      </w:r>
      <w:r>
        <w:rPr>
          <w:rStyle w:val="89"/>
        </w:rPr>
        <w:t>шоғырланды. Билер сүлтандармен бірге мемлекеттік мәселелер</w:t>
      </w:r>
      <w:r>
        <w:rPr>
          <w:rStyle w:val="90"/>
        </w:rPr>
        <w:t xml:space="preserve"> </w:t>
      </w:r>
      <w:r>
        <w:rPr>
          <w:rStyle w:val="89"/>
        </w:rPr>
        <w:lastRenderedPageBreak/>
        <w:t>шешілетін жылдық жиналысқа — қүрылтайға қатысты. Небір</w:t>
      </w:r>
      <w:r>
        <w:rPr>
          <w:rStyle w:val="90"/>
        </w:rPr>
        <w:t xml:space="preserve"> </w:t>
      </w:r>
      <w:r>
        <w:rPr>
          <w:rStyle w:val="89"/>
        </w:rPr>
        <w:t>беделді билер хан жанындағы «билер кеңесінің» қүрамында болды.</w:t>
      </w:r>
    </w:p>
    <w:p w:rsidR="001E1DFC" w:rsidRDefault="00CA280D">
      <w:pPr>
        <w:pStyle w:val="91"/>
        <w:shd w:val="clear" w:color="auto" w:fill="auto"/>
        <w:spacing w:before="0" w:line="240" w:lineRule="exact"/>
        <w:ind w:left="20" w:right="20" w:firstLine="300"/>
      </w:pPr>
      <w:r>
        <w:rPr>
          <w:rStyle w:val="89"/>
        </w:rPr>
        <w:t>Танытқан ерлігі немесе соғыс қимылдарын шебер</w:t>
      </w:r>
      <w:r>
        <w:rPr>
          <w:rStyle w:val="89"/>
        </w:rPr>
        <w:t xml:space="preserve"> басқарғаны</w:t>
      </w:r>
      <w:r>
        <w:rPr>
          <w:rStyle w:val="90"/>
        </w:rPr>
        <w:t xml:space="preserve"> </w:t>
      </w:r>
      <w:r>
        <w:rPr>
          <w:rStyle w:val="89"/>
        </w:rPr>
        <w:t>үшін хан немесе сүлтандар батыр деген қүрметті атаққа ие болған.</w:t>
      </w:r>
      <w:r>
        <w:rPr>
          <w:rStyle w:val="90"/>
        </w:rPr>
        <w:t xml:space="preserve"> </w:t>
      </w:r>
      <w:r>
        <w:rPr>
          <w:rStyle w:val="89"/>
        </w:rPr>
        <w:t>«Батыр» ердің атағы ғана емес, сонымен бірге кәсіби жауынгерлер.</w:t>
      </w:r>
      <w:r>
        <w:rPr>
          <w:rStyle w:val="90"/>
        </w:rPr>
        <w:t xml:space="preserve"> </w:t>
      </w:r>
      <w:r>
        <w:rPr>
          <w:rStyle w:val="89"/>
        </w:rPr>
        <w:t>Қарапайым жауынгер батырлық танытқанымен, қолына Шыңғыс</w:t>
      </w:r>
      <w:r>
        <w:rPr>
          <w:rStyle w:val="90"/>
        </w:rPr>
        <w:t xml:space="preserve"> </w:t>
      </w:r>
      <w:r>
        <w:rPr>
          <w:rStyle w:val="89"/>
        </w:rPr>
        <w:t>әулетіне тэн билік берілмеген. Батырлардың ерліктерін жыршы-</w:t>
      </w:r>
      <w:r>
        <w:rPr>
          <w:rStyle w:val="90"/>
        </w:rPr>
        <w:t xml:space="preserve"> </w:t>
      </w:r>
      <w:r>
        <w:rPr>
          <w:rStyle w:val="89"/>
        </w:rPr>
        <w:t>ақындар дәріптеп отырған.</w:t>
      </w:r>
    </w:p>
    <w:p w:rsidR="001E1DFC" w:rsidRDefault="00CA280D">
      <w:pPr>
        <w:pStyle w:val="91"/>
        <w:shd w:val="clear" w:color="auto" w:fill="auto"/>
        <w:spacing w:before="0" w:line="240" w:lineRule="exact"/>
        <w:ind w:left="20" w:right="20" w:firstLine="300"/>
      </w:pPr>
      <w:r>
        <w:rPr>
          <w:rStyle w:val="89"/>
        </w:rPr>
        <w:t>Қазақ қоғамындағы ешқандай қүқығы жоқ мүшелері — қүлдар</w:t>
      </w:r>
      <w:r>
        <w:rPr>
          <w:rStyle w:val="90"/>
        </w:rPr>
        <w:t xml:space="preserve"> </w:t>
      </w:r>
      <w:r>
        <w:rPr>
          <w:rStyle w:val="89"/>
        </w:rPr>
        <w:t>болды. Бүл әлеуметтік топ өкілдерін негізінен соғыс түтқындары</w:t>
      </w:r>
      <w:r>
        <w:rPr>
          <w:rStyle w:val="90"/>
        </w:rPr>
        <w:t xml:space="preserve"> </w:t>
      </w:r>
      <w:r>
        <w:rPr>
          <w:rStyle w:val="89"/>
        </w:rPr>
        <w:t>қүрады. Олар өз қожайындарына тәуелді болды.</w:t>
      </w:r>
    </w:p>
    <w:p w:rsidR="001E1DFC" w:rsidRDefault="00CA280D">
      <w:pPr>
        <w:pStyle w:val="91"/>
        <w:shd w:val="clear" w:color="auto" w:fill="auto"/>
        <w:spacing w:before="0" w:after="442" w:line="240" w:lineRule="exact"/>
        <w:ind w:left="20" w:right="20" w:firstLine="300"/>
      </w:pPr>
      <w:r>
        <w:rPr>
          <w:rStyle w:val="89"/>
        </w:rPr>
        <w:t>Қоғам мүшелері дэулет-мүлкінің мөлшеріне сай «бай» жэне</w:t>
      </w:r>
      <w:r>
        <w:rPr>
          <w:rStyle w:val="90"/>
        </w:rPr>
        <w:t xml:space="preserve"> </w:t>
      </w:r>
      <w:r>
        <w:rPr>
          <w:rStyle w:val="89"/>
        </w:rPr>
        <w:t>«кедей» болып бөлінді. Осы кезеңдегі қазақ қоғамы элеуметтік</w:t>
      </w:r>
      <w:r>
        <w:rPr>
          <w:rStyle w:val="90"/>
        </w:rPr>
        <w:t xml:space="preserve"> </w:t>
      </w:r>
      <w:r>
        <w:rPr>
          <w:rStyle w:val="89"/>
        </w:rPr>
        <w:t>топтардың иерархиялық үйымдасқан қүрылымынан түрды.</w:t>
      </w:r>
      <w:r>
        <w:rPr>
          <w:rStyle w:val="90"/>
        </w:rPr>
        <w:t xml:space="preserve"> </w:t>
      </w:r>
      <w:r>
        <w:rPr>
          <w:rStyle w:val="89"/>
        </w:rPr>
        <w:t>Бүл әлеуметтік топтар бір-бірімен тығыз байланыста болды. Әр</w:t>
      </w:r>
      <w:r>
        <w:rPr>
          <w:rStyle w:val="90"/>
        </w:rPr>
        <w:t xml:space="preserve"> </w:t>
      </w:r>
      <w:r>
        <w:rPr>
          <w:rStyle w:val="89"/>
        </w:rPr>
        <w:t xml:space="preserve">әлеуметтік топтың өзіндік </w:t>
      </w:r>
      <w:r>
        <w:rPr>
          <w:rStyle w:val="89"/>
        </w:rPr>
        <w:t>қүқықтары болды.</w:t>
      </w:r>
    </w:p>
    <w:p w:rsidR="001E1DFC" w:rsidRDefault="00CA280D">
      <w:pPr>
        <w:pStyle w:val="Heading220"/>
        <w:keepNext/>
        <w:keepLines/>
        <w:shd w:val="clear" w:color="auto" w:fill="auto"/>
        <w:spacing w:before="0" w:after="218" w:line="288" w:lineRule="exact"/>
        <w:ind w:left="300" w:right="1760"/>
        <w:jc w:val="left"/>
      </w:pPr>
      <w:bookmarkStart w:id="20" w:name="bookmark19"/>
      <w:r>
        <w:rPr>
          <w:rStyle w:val="Heading226"/>
        </w:rPr>
        <w:t>2. Қазақ хандығын нығайту жолындағы</w:t>
      </w:r>
      <w:r>
        <w:rPr>
          <w:rStyle w:val="Heading227"/>
        </w:rPr>
        <w:t xml:space="preserve"> </w:t>
      </w:r>
      <w:r>
        <w:rPr>
          <w:rStyle w:val="Heading226"/>
        </w:rPr>
        <w:t>Тәуке ханның қызметі</w:t>
      </w:r>
      <w:bookmarkEnd w:id="20"/>
    </w:p>
    <w:p w:rsidR="001E1DFC" w:rsidRDefault="00CA280D">
      <w:pPr>
        <w:pStyle w:val="91"/>
        <w:shd w:val="clear" w:color="auto" w:fill="auto"/>
        <w:spacing w:before="0" w:line="240" w:lineRule="exact"/>
        <w:ind w:left="20" w:right="20" w:firstLine="300"/>
      </w:pPr>
      <w:r>
        <w:rPr>
          <w:rStyle w:val="89"/>
        </w:rPr>
        <w:t>Жэңгірдің баласы Тэуке хан (1680—1718) түсында Қазақ ханды-</w:t>
      </w:r>
      <w:r>
        <w:rPr>
          <w:rStyle w:val="90"/>
        </w:rPr>
        <w:t xml:space="preserve"> </w:t>
      </w:r>
      <w:r>
        <w:rPr>
          <w:rStyle w:val="89"/>
        </w:rPr>
        <w:t>ғының күш-қуаты өсіп, бірлігі артты. Тәукенің туған жылы белгісіз,</w:t>
      </w:r>
      <w:r>
        <w:rPr>
          <w:rStyle w:val="90"/>
        </w:rPr>
        <w:t xml:space="preserve"> </w:t>
      </w:r>
      <w:r>
        <w:rPr>
          <w:rStyle w:val="89"/>
        </w:rPr>
        <w:t>ал қайтыс болған жылына байланысты ғылыми зерттеулердег</w:t>
      </w:r>
      <w:r>
        <w:rPr>
          <w:rStyle w:val="89"/>
        </w:rPr>
        <w:t>і</w:t>
      </w:r>
      <w:r>
        <w:rPr>
          <w:rStyle w:val="90"/>
        </w:rPr>
        <w:t xml:space="preserve"> </w:t>
      </w:r>
      <w:r>
        <w:rPr>
          <w:rStyle w:val="89"/>
        </w:rPr>
        <w:t>пікірлер де эртүрлі. Жэңгір ханның үлы жэне мүрагері Тэуке</w:t>
      </w:r>
      <w:r>
        <w:rPr>
          <w:rStyle w:val="90"/>
        </w:rPr>
        <w:t xml:space="preserve"> </w:t>
      </w:r>
      <w:r>
        <w:rPr>
          <w:rStyle w:val="89"/>
        </w:rPr>
        <w:t>1680 жылы Қазақ хандығының тағына отырды. Ол асқынған ішкі</w:t>
      </w:r>
      <w:r>
        <w:rPr>
          <w:rStyle w:val="90"/>
        </w:rPr>
        <w:t xml:space="preserve"> </w:t>
      </w:r>
      <w:r>
        <w:rPr>
          <w:rStyle w:val="89"/>
        </w:rPr>
        <w:t>феодалдық алауыздық пен бытыраңқылықты жойып, бір орталыққа</w:t>
      </w:r>
      <w:r>
        <w:rPr>
          <w:rStyle w:val="90"/>
        </w:rPr>
        <w:t xml:space="preserve"> </w:t>
      </w:r>
      <w:r>
        <w:rPr>
          <w:rStyle w:val="89"/>
        </w:rPr>
        <w:t>бағынған Қазақ хандығын қүруға қажырлы қайрат жүмсады.</w:t>
      </w:r>
      <w:r>
        <w:rPr>
          <w:rStyle w:val="90"/>
        </w:rPr>
        <w:t xml:space="preserve"> </w:t>
      </w:r>
      <w:r>
        <w:rPr>
          <w:rStyle w:val="89"/>
        </w:rPr>
        <w:t>Хандық билікті күшейт</w:t>
      </w:r>
      <w:r>
        <w:rPr>
          <w:rStyle w:val="89"/>
        </w:rPr>
        <w:t>уге бағытталған реформалар жүргізді.</w:t>
      </w:r>
    </w:p>
    <w:p w:rsidR="001E1DFC" w:rsidRDefault="00CA280D">
      <w:pPr>
        <w:pStyle w:val="91"/>
        <w:shd w:val="clear" w:color="auto" w:fill="auto"/>
        <w:spacing w:before="0" w:line="240" w:lineRule="exact"/>
        <w:ind w:left="20" w:right="20" w:firstLine="300"/>
      </w:pPr>
      <w:r>
        <w:rPr>
          <w:rStyle w:val="89"/>
        </w:rPr>
        <w:t>Тэуке хан өзінің даналығы арқасында ел арасында «әз-Тәуке»</w:t>
      </w:r>
      <w:r>
        <w:rPr>
          <w:rStyle w:val="90"/>
        </w:rPr>
        <w:t xml:space="preserve"> </w:t>
      </w:r>
      <w:r>
        <w:rPr>
          <w:rStyle w:val="89"/>
        </w:rPr>
        <w:t>деген атқа ие болған. Қазақ жеріне орыс елшілігін бастап келген</w:t>
      </w:r>
      <w:r>
        <w:rPr>
          <w:rStyle w:val="90"/>
        </w:rPr>
        <w:t xml:space="preserve"> </w:t>
      </w:r>
      <w:r>
        <w:rPr>
          <w:rStyle w:val="89"/>
        </w:rPr>
        <w:t>М.Тевкелев 1748 жылы жазған қүжатта: «Тэуке хан өте ақылгөй кісі</w:t>
      </w:r>
      <w:r>
        <w:rPr>
          <w:rStyle w:val="90"/>
        </w:rPr>
        <w:t xml:space="preserve"> </w:t>
      </w:r>
      <w:r>
        <w:rPr>
          <w:rStyle w:val="89"/>
        </w:rPr>
        <w:t>болған, оны қырғыздар (қазақтар</w:t>
      </w:r>
      <w:r>
        <w:rPr>
          <w:rStyle w:val="89"/>
        </w:rPr>
        <w:t>) үлкен қүрметпен еске алады»,—</w:t>
      </w:r>
      <w:r>
        <w:rPr>
          <w:rStyle w:val="90"/>
        </w:rPr>
        <w:t xml:space="preserve"> </w:t>
      </w:r>
      <w:r>
        <w:rPr>
          <w:rStyle w:val="89"/>
        </w:rPr>
        <w:t>деп көрсетеді. Халық зердесінде Тэуке заманы Қазақ хандығының ең бір өркендеген, «қой үстіне бозторғай жүмыртқалаған заман», «алтын ғасыр» деп еске алынады. Орыстың белгілі тарихшысы А.И.Левшин Тәукені көне Спартаның ақылгөй</w:t>
      </w:r>
      <w:r>
        <w:rPr>
          <w:rStyle w:val="89"/>
        </w:rPr>
        <w:t xml:space="preserve"> заңгері Ликургпен теңеген.</w:t>
      </w:r>
    </w:p>
    <w:p w:rsidR="001E1DFC" w:rsidRDefault="00CA280D">
      <w:pPr>
        <w:pStyle w:val="91"/>
        <w:shd w:val="clear" w:color="auto" w:fill="auto"/>
        <w:spacing w:before="0" w:line="240" w:lineRule="exact"/>
        <w:ind w:left="20" w:firstLine="280"/>
      </w:pPr>
      <w:r>
        <w:rPr>
          <w:rStyle w:val="89"/>
        </w:rPr>
        <w:t xml:space="preserve">Тэуке ханның билік қүрған алғашқы жылдарында оның билігін қазақтың барлық рулары мойындамаған. Сондықтан Тэуке хан бытыраңқы қазақ қоғамының басын біріктіріп, бір орталыққа бағынған </w:t>
      </w:r>
      <w:r>
        <w:rPr>
          <w:rStyle w:val="89"/>
        </w:rPr>
        <w:lastRenderedPageBreak/>
        <w:t xml:space="preserve">мемлекет қүруды басты міндеті деп санады. Осы </w:t>
      </w:r>
      <w:r>
        <w:rPr>
          <w:rStyle w:val="89"/>
        </w:rPr>
        <w:t>мақсатта эртүрлі әлеуметтік топтан шыққан дарынды, ақылды адамдарды мемлекетті басқару ісіне тартты. Бүған дейін мемлекетті басқару ісіне тек Шыңғыс ханның үрпақтары мүрагерлік жолмен тартыла- тын еді.</w:t>
      </w:r>
    </w:p>
    <w:p w:rsidR="001E1DFC" w:rsidRDefault="00CA280D">
      <w:pPr>
        <w:pStyle w:val="91"/>
        <w:shd w:val="clear" w:color="auto" w:fill="auto"/>
        <w:spacing w:before="0" w:line="240" w:lineRule="exact"/>
        <w:ind w:left="20" w:firstLine="280"/>
        <w:sectPr w:rsidR="001E1DFC">
          <w:footerReference w:type="even" r:id="rId38"/>
          <w:footerReference w:type="default" r:id="rId39"/>
          <w:type w:val="continuous"/>
          <w:pgSz w:w="11909" w:h="16834"/>
          <w:pgMar w:top="3588" w:right="2733" w:bottom="3588" w:left="2699" w:header="0" w:footer="3" w:gutter="0"/>
          <w:cols w:space="720"/>
          <w:noEndnote/>
          <w:titlePg/>
          <w:docGrid w:linePitch="360"/>
        </w:sectPr>
      </w:pPr>
      <w:r>
        <w:rPr>
          <w:rStyle w:val="89"/>
        </w:rPr>
        <w:t xml:space="preserve">Тэуке хан мемлекетті басқару ісіне туа біткен данышпан, </w:t>
      </w:r>
      <w:r w:rsidRPr="00DA7775">
        <w:rPr>
          <w:rStyle w:val="89"/>
        </w:rPr>
        <w:t>ел ара</w:t>
      </w:r>
      <w:r w:rsidRPr="00DA7775">
        <w:rPr>
          <w:rStyle w:val="89"/>
        </w:rPr>
        <w:softHyphen/>
        <w:t xml:space="preserve">сында </w:t>
      </w:r>
      <w:r>
        <w:rPr>
          <w:rStyle w:val="89"/>
        </w:rPr>
        <w:t>асқан ерлігімен, батырлығымен дараланған түлғаларды, яғни билер мен батырларды тартты. Бүл шаралар нәтижелі болды. Мемлекетті басқару ісіне де үлкен өзгерістер ен</w:t>
      </w:r>
      <w:r>
        <w:rPr>
          <w:rStyle w:val="89"/>
        </w:rPr>
        <w:t>гізді. Билер кеңесін қүрып, оның билік ауқымын кеңейтті. Билердің әлеуметтік тегі тек ақсүйек табынан болмағанын ескерсек, қарапайым халықты мемлекетті басқару жүйесіне тарту Тэуке хан енгізген үлкен өзгеріс болды.</w:t>
      </w:r>
    </w:p>
    <w:p w:rsidR="001E1DFC" w:rsidRDefault="00CA280D">
      <w:pPr>
        <w:pStyle w:val="91"/>
        <w:shd w:val="clear" w:color="auto" w:fill="auto"/>
        <w:spacing w:before="0" w:line="240" w:lineRule="exact"/>
        <w:ind w:left="20" w:firstLine="280"/>
      </w:pPr>
      <w:r>
        <w:rPr>
          <w:rStyle w:val="89"/>
        </w:rPr>
        <w:lastRenderedPageBreak/>
        <w:t>Билер кеңесі мемлекеттің ішкі жэне сыртқы</w:t>
      </w:r>
      <w:r>
        <w:rPr>
          <w:rStyle w:val="89"/>
        </w:rPr>
        <w:t xml:space="preserve"> саясатына қатысты мәселелерді шешуде үлкен қызмет атқарды. Билер шешіміне хан қарсылық көрсетпеді, яғни мемлекеттік биліктің басым бөлігі халықтың қолында болды. Тэуке ханның түсында «Билер кеңесінің» қүрамына атақты Төле би, Қаз дауысты Қазыбек, Әйтеке, </w:t>
      </w:r>
      <w:r>
        <w:rPr>
          <w:rStyle w:val="89"/>
        </w:rPr>
        <w:t>Досай, Едіге, Сырымбет, Қабек, Даба, Есейхан, Жалған, Ескелді, Сасық би, Байдалы, Тайкелтір, Қоқым сияқты дарынды қайраткерлер енді. Билер кеңесінің билік ауқымы зор болған. Бүл кеңестің шешімі негізінде ғана Тэуке хан мемлекеттік мәселелерді шешуге қүқықт</w:t>
      </w:r>
      <w:r>
        <w:rPr>
          <w:rStyle w:val="89"/>
        </w:rPr>
        <w:t>ы болған жэне билер кеңесі қабылдаған заңдар мен шешімдерді жүзеге асырып отырған. Сонымен қатар «Билер кеңесі» хандық билікті шек- теу қүқығына ие болған. Билер кеңесі соттық билікті де атқарған. Халықтың дәстүрлі менталитетінде билердің қоғамдағы мэртебе</w:t>
      </w:r>
      <w:r>
        <w:rPr>
          <w:rStyle w:val="89"/>
        </w:rPr>
        <w:t xml:space="preserve">сін анықтайтын қағидалар көп сақталған. Мысалға, «Атаның баласы болма, адамның баласы бол», «Туғанына бүрғаны — биді қүдай үрғаны», «Таста тамыр жоқ, биде бауыр жоқ», «Тіл жүйрік емес, шын жүйрік» т.б. Бидің үкімі </w:t>
      </w:r>
      <w:r w:rsidRPr="00DA7775">
        <w:rPr>
          <w:rStyle w:val="89"/>
        </w:rPr>
        <w:t xml:space="preserve">py, </w:t>
      </w:r>
      <w:r>
        <w:rPr>
          <w:rStyle w:val="89"/>
        </w:rPr>
        <w:t xml:space="preserve">аймақ атынан емес, тәуелсіз би атынан </w:t>
      </w:r>
      <w:r>
        <w:rPr>
          <w:rStyle w:val="89"/>
        </w:rPr>
        <w:t xml:space="preserve">шығарылды. Атақты Әйтеке би үрпақтарына мынадай өсиет қалдырды: «Менің өмірім өзгенікі, өлімім өзімдікі». </w:t>
      </w:r>
      <w:r w:rsidRPr="00DA7775">
        <w:rPr>
          <w:rStyle w:val="89"/>
        </w:rPr>
        <w:t xml:space="preserve">Tya </w:t>
      </w:r>
      <w:r>
        <w:rPr>
          <w:rStyle w:val="89"/>
        </w:rPr>
        <w:t>біткен даналық пен шешендікті иеленген билердің өмірлік тәжірибесі де</w:t>
      </w:r>
      <w:r>
        <w:rPr>
          <w:rStyle w:val="90"/>
        </w:rPr>
        <w:t xml:space="preserve"> </w:t>
      </w:r>
      <w:r>
        <w:rPr>
          <w:rStyle w:val="89"/>
        </w:rPr>
        <w:t>мол болды. 1820 жылы орыс жэне еуропалық қүқық нормалары-</w:t>
      </w:r>
      <w:r>
        <w:rPr>
          <w:rStyle w:val="90"/>
        </w:rPr>
        <w:t xml:space="preserve"> </w:t>
      </w:r>
      <w:r>
        <w:rPr>
          <w:rStyle w:val="89"/>
        </w:rPr>
        <w:t>мен жетік таныс Д.</w:t>
      </w:r>
      <w:r>
        <w:rPr>
          <w:rStyle w:val="89"/>
        </w:rPr>
        <w:t xml:space="preserve"> Самоквасов қазақтардың қүқық жүйесін зерт-</w:t>
      </w:r>
      <w:r>
        <w:rPr>
          <w:rStyle w:val="90"/>
        </w:rPr>
        <w:t xml:space="preserve"> </w:t>
      </w:r>
      <w:r>
        <w:rPr>
          <w:rStyle w:val="89"/>
        </w:rPr>
        <w:t>тей келе, қазақ билері халқының салт-дәстүрі мен өткен тарихын</w:t>
      </w:r>
      <w:r>
        <w:rPr>
          <w:rStyle w:val="90"/>
        </w:rPr>
        <w:t xml:space="preserve"> </w:t>
      </w:r>
      <w:r>
        <w:rPr>
          <w:rStyle w:val="89"/>
        </w:rPr>
        <w:t>да жақсы білетіндігі туралы жазған. «Биі жақсының елі жақсы»,</w:t>
      </w:r>
      <w:r>
        <w:rPr>
          <w:rStyle w:val="90"/>
        </w:rPr>
        <w:t xml:space="preserve"> </w:t>
      </w:r>
      <w:r>
        <w:rPr>
          <w:rStyle w:val="89"/>
        </w:rPr>
        <w:t>«Батыр елін жауға бермейді, би елін дауға бермейді» деген нақыл</w:t>
      </w:r>
      <w:r>
        <w:rPr>
          <w:rStyle w:val="90"/>
        </w:rPr>
        <w:t xml:space="preserve"> </w:t>
      </w:r>
      <w:r>
        <w:rPr>
          <w:rStyle w:val="89"/>
        </w:rPr>
        <w:t>сөздер қазақ билерінің дипломат қызметін атқарғанын да көрсетеді.</w:t>
      </w:r>
      <w:r>
        <w:rPr>
          <w:rStyle w:val="90"/>
        </w:rPr>
        <w:t xml:space="preserve"> </w:t>
      </w:r>
      <w:r>
        <w:rPr>
          <w:rStyle w:val="89"/>
        </w:rPr>
        <w:t>Билер шешен болған. Атап айтсақ, халық Қазыбек биді «ағын судай</w:t>
      </w:r>
      <w:r>
        <w:rPr>
          <w:rStyle w:val="90"/>
        </w:rPr>
        <w:t xml:space="preserve"> </w:t>
      </w:r>
      <w:r>
        <w:rPr>
          <w:rStyle w:val="89"/>
        </w:rPr>
        <w:t>эйгілі шешен» деп мақтан түтқан. Сөйтіп, Тэуке хан ел билеуде</w:t>
      </w:r>
      <w:r>
        <w:rPr>
          <w:rStyle w:val="90"/>
        </w:rPr>
        <w:t xml:space="preserve"> </w:t>
      </w:r>
      <w:r>
        <w:rPr>
          <w:rStyle w:val="89"/>
        </w:rPr>
        <w:t>атақты қазақ билеріне арқа сүйеп, олардың қазақ қоғамындағы орны</w:t>
      </w:r>
      <w:r>
        <w:rPr>
          <w:rStyle w:val="90"/>
        </w:rPr>
        <w:t xml:space="preserve"> </w:t>
      </w:r>
      <w:r>
        <w:rPr>
          <w:rStyle w:val="89"/>
        </w:rPr>
        <w:t>мен рөлін көтерді.</w:t>
      </w:r>
    </w:p>
    <w:p w:rsidR="001E1DFC" w:rsidRDefault="00CA280D">
      <w:pPr>
        <w:pStyle w:val="91"/>
        <w:shd w:val="clear" w:color="auto" w:fill="auto"/>
        <w:spacing w:before="0" w:line="240" w:lineRule="exact"/>
        <w:ind w:left="20" w:firstLine="280"/>
      </w:pPr>
      <w:r>
        <w:rPr>
          <w:rStyle w:val="89"/>
        </w:rPr>
        <w:lastRenderedPageBreak/>
        <w:t>Билер кеңесі мерзімді түрде Сырдарияның бойында орналасқан</w:t>
      </w:r>
      <w:r>
        <w:rPr>
          <w:rStyle w:val="90"/>
        </w:rPr>
        <w:t xml:space="preserve"> </w:t>
      </w:r>
      <w:r>
        <w:rPr>
          <w:rStyle w:val="89"/>
        </w:rPr>
        <w:t>Әңгірен, Түркістан мен Сайрам жеріне орналасқан Битөбе, Мэртөбеде</w:t>
      </w:r>
      <w:r>
        <w:rPr>
          <w:rStyle w:val="90"/>
        </w:rPr>
        <w:t xml:space="preserve"> </w:t>
      </w:r>
      <w:r>
        <w:rPr>
          <w:rStyle w:val="89"/>
        </w:rPr>
        <w:t xml:space="preserve">шақырылған. Жыл сайын </w:t>
      </w:r>
      <w:r w:rsidRPr="00DA7775">
        <w:rPr>
          <w:rStyle w:val="89"/>
        </w:rPr>
        <w:t xml:space="preserve">Ташкент </w:t>
      </w:r>
      <w:r>
        <w:rPr>
          <w:rStyle w:val="89"/>
        </w:rPr>
        <w:t>қаласының маңындағы Күлтөбеде</w:t>
      </w:r>
      <w:r>
        <w:rPr>
          <w:rStyle w:val="90"/>
        </w:rPr>
        <w:t xml:space="preserve"> </w:t>
      </w:r>
      <w:r>
        <w:rPr>
          <w:rStyle w:val="89"/>
        </w:rPr>
        <w:t>үш жүз өкілдерінің басын қосқан жиналысын өткізіп т</w:t>
      </w:r>
      <w:r>
        <w:rPr>
          <w:rStyle w:val="89"/>
        </w:rPr>
        <w:t>үрған. Бүл</w:t>
      </w:r>
      <w:r>
        <w:rPr>
          <w:rStyle w:val="90"/>
        </w:rPr>
        <w:t xml:space="preserve"> </w:t>
      </w:r>
      <w:r>
        <w:rPr>
          <w:rStyle w:val="89"/>
        </w:rPr>
        <w:t>халық арасында «Күлтөбенің басында күнде кеңес» деп аталды.</w:t>
      </w:r>
    </w:p>
    <w:p w:rsidR="001E1DFC" w:rsidRDefault="00CA280D">
      <w:pPr>
        <w:pStyle w:val="91"/>
        <w:shd w:val="clear" w:color="auto" w:fill="auto"/>
        <w:spacing w:before="0" w:line="240" w:lineRule="exact"/>
        <w:ind w:left="20" w:firstLine="280"/>
      </w:pPr>
      <w:r>
        <w:rPr>
          <w:rStyle w:val="89"/>
        </w:rPr>
        <w:t>Тэуке хан қазақтың жыраулары мен шешендерінің жэне шежіре-</w:t>
      </w:r>
      <w:r>
        <w:rPr>
          <w:rStyle w:val="90"/>
        </w:rPr>
        <w:t xml:space="preserve"> </w:t>
      </w:r>
      <w:r>
        <w:rPr>
          <w:rStyle w:val="89"/>
        </w:rPr>
        <w:t>шілерінің басын қосып, қазақтың мақал-мәтел, шежіре, аңыз-</w:t>
      </w:r>
      <w:r>
        <w:rPr>
          <w:rStyle w:val="90"/>
        </w:rPr>
        <w:t xml:space="preserve"> </w:t>
      </w:r>
      <w:r>
        <w:rPr>
          <w:rStyle w:val="89"/>
        </w:rPr>
        <w:t>жырларын жинаған. Сонымен қатар, қазақ халқы арасында бүрыннан</w:t>
      </w:r>
      <w:r>
        <w:rPr>
          <w:rStyle w:val="90"/>
        </w:rPr>
        <w:t xml:space="preserve"> </w:t>
      </w:r>
      <w:r>
        <w:rPr>
          <w:rStyle w:val="89"/>
        </w:rPr>
        <w:t>қолд</w:t>
      </w:r>
      <w:r>
        <w:rPr>
          <w:rStyle w:val="89"/>
        </w:rPr>
        <w:t>анылып келген ру-тайпалардың үрандары мен таңбаларын</w:t>
      </w:r>
      <w:r>
        <w:rPr>
          <w:rStyle w:val="90"/>
        </w:rPr>
        <w:t xml:space="preserve"> </w:t>
      </w:r>
      <w:r>
        <w:rPr>
          <w:rStyle w:val="89"/>
        </w:rPr>
        <w:t>қайта анықтап белгілеген. Бүл тарихта Орта Азияда өмір сүрген</w:t>
      </w:r>
      <w:r>
        <w:rPr>
          <w:rStyle w:val="90"/>
        </w:rPr>
        <w:t xml:space="preserve"> </w:t>
      </w:r>
      <w:r>
        <w:rPr>
          <w:rStyle w:val="89"/>
        </w:rPr>
        <w:t>көшпелі хандықтарда болып келген салт еді. Жаңадан таққа отырған</w:t>
      </w:r>
      <w:r>
        <w:rPr>
          <w:rStyle w:val="90"/>
        </w:rPr>
        <w:t xml:space="preserve"> </w:t>
      </w:r>
      <w:r>
        <w:rPr>
          <w:rStyle w:val="89"/>
        </w:rPr>
        <w:t>хан өзіне қарасты тайпалардың таңбасын белгілеп беріп отырған.</w:t>
      </w:r>
      <w:r>
        <w:rPr>
          <w:rStyle w:val="90"/>
        </w:rPr>
        <w:t xml:space="preserve"> </w:t>
      </w:r>
      <w:r>
        <w:rPr>
          <w:rStyle w:val="89"/>
        </w:rPr>
        <w:t>Бүл көшпелі т</w:t>
      </w:r>
      <w:r>
        <w:rPr>
          <w:rStyle w:val="89"/>
        </w:rPr>
        <w:t>айпалар арасында хандық өкімет билігін күшейтудің</w:t>
      </w:r>
      <w:r>
        <w:rPr>
          <w:rStyle w:val="90"/>
        </w:rPr>
        <w:t xml:space="preserve"> </w:t>
      </w:r>
      <w:r>
        <w:rPr>
          <w:rStyle w:val="89"/>
        </w:rPr>
        <w:t>дәстүрлі шараларының бірі еді.</w:t>
      </w:r>
    </w:p>
    <w:p w:rsidR="001E1DFC" w:rsidRDefault="00CA280D">
      <w:pPr>
        <w:pStyle w:val="91"/>
        <w:shd w:val="clear" w:color="auto" w:fill="auto"/>
        <w:spacing w:before="0" w:line="240" w:lineRule="exact"/>
        <w:ind w:left="20" w:firstLine="280"/>
      </w:pPr>
      <w:r>
        <w:rPr>
          <w:rStyle w:val="89"/>
        </w:rPr>
        <w:t>Тэуке хан өзінен бүрынғы хандар түсында ішкі тартыс салдарынан</w:t>
      </w:r>
      <w:r>
        <w:rPr>
          <w:rStyle w:val="90"/>
        </w:rPr>
        <w:t xml:space="preserve"> </w:t>
      </w:r>
      <w:r>
        <w:rPr>
          <w:rStyle w:val="89"/>
        </w:rPr>
        <w:t xml:space="preserve">ыдырай бастаған үш жүздің басын қосты, жеке-жеке үлыстарды </w:t>
      </w:r>
      <w:r w:rsidRPr="00DA7775">
        <w:rPr>
          <w:rStyle w:val="89"/>
        </w:rPr>
        <w:t>би</w:t>
      </w:r>
      <w:r w:rsidRPr="00DA7775">
        <w:rPr>
          <w:rStyle w:val="89"/>
        </w:rPr>
        <w:softHyphen/>
        <w:t xml:space="preserve">леген </w:t>
      </w:r>
      <w:r>
        <w:rPr>
          <w:rStyle w:val="89"/>
        </w:rPr>
        <w:t>сүлтандардың бөлектенуіне тежеу салып, Қазақ</w:t>
      </w:r>
      <w:r>
        <w:rPr>
          <w:rStyle w:val="89"/>
        </w:rPr>
        <w:t xml:space="preserve"> хандығының</w:t>
      </w:r>
      <w:r>
        <w:rPr>
          <w:rStyle w:val="90"/>
        </w:rPr>
        <w:t xml:space="preserve"> </w:t>
      </w:r>
      <w:r>
        <w:rPr>
          <w:rStyle w:val="89"/>
        </w:rPr>
        <w:t>ішкі бірлігін бекемдеуге барлық шараларды қолданып, оны едәуір</w:t>
      </w:r>
      <w:r>
        <w:rPr>
          <w:rStyle w:val="90"/>
        </w:rPr>
        <w:t xml:space="preserve"> </w:t>
      </w:r>
      <w:r>
        <w:rPr>
          <w:rStyle w:val="89"/>
        </w:rPr>
        <w:t>күшейтті. Бүл түста едәуір қырғыз тайпалары мен қарақалпақ</w:t>
      </w:r>
      <w:r>
        <w:rPr>
          <w:rStyle w:val="90"/>
        </w:rPr>
        <w:t xml:space="preserve"> </w:t>
      </w:r>
      <w:r>
        <w:rPr>
          <w:rStyle w:val="89"/>
        </w:rPr>
        <w:t>тайпалары Тэуке ханның қарауында болды. Тэуке қырғыздарды</w:t>
      </w:r>
      <w:r>
        <w:rPr>
          <w:rStyle w:val="90"/>
        </w:rPr>
        <w:t xml:space="preserve"> </w:t>
      </w:r>
      <w:r>
        <w:rPr>
          <w:rStyle w:val="89"/>
        </w:rPr>
        <w:t>олардың өз биі Қоқым Қарашор арқылы, қарақалпақтарды олардың</w:t>
      </w:r>
      <w:r>
        <w:rPr>
          <w:rStyle w:val="90"/>
        </w:rPr>
        <w:t xml:space="preserve"> </w:t>
      </w:r>
      <w:r>
        <w:rPr>
          <w:rStyle w:val="89"/>
        </w:rPr>
        <w:t>Сас</w:t>
      </w:r>
      <w:r>
        <w:rPr>
          <w:rStyle w:val="89"/>
        </w:rPr>
        <w:t xml:space="preserve">ық биі арқылы басқарып отырған. Бүл </w:t>
      </w:r>
      <w:r w:rsidRPr="00DA7775">
        <w:rPr>
          <w:rStyle w:val="89"/>
        </w:rPr>
        <w:t xml:space="preserve">ic </w:t>
      </w:r>
      <w:r>
        <w:rPr>
          <w:rStyle w:val="89"/>
        </w:rPr>
        <w:t>жүзінде жоңғарлардың</w:t>
      </w:r>
      <w:r>
        <w:rPr>
          <w:rStyle w:val="90"/>
        </w:rPr>
        <w:t xml:space="preserve"> </w:t>
      </w:r>
      <w:r>
        <w:rPr>
          <w:rStyle w:val="89"/>
        </w:rPr>
        <w:t>шабуылынан қорғануды негіз еткен қазақ, қырғыз жэне қарақалпақ</w:t>
      </w:r>
      <w:r>
        <w:rPr>
          <w:rStyle w:val="90"/>
        </w:rPr>
        <w:t xml:space="preserve"> </w:t>
      </w:r>
      <w:r>
        <w:rPr>
          <w:rStyle w:val="89"/>
        </w:rPr>
        <w:t>халықтарының әскери-саяси одағы еді.</w:t>
      </w:r>
    </w:p>
    <w:p w:rsidR="001E1DFC" w:rsidRDefault="00CA280D">
      <w:pPr>
        <w:pStyle w:val="91"/>
        <w:shd w:val="clear" w:color="auto" w:fill="auto"/>
        <w:spacing w:before="0" w:line="240" w:lineRule="exact"/>
        <w:ind w:left="20" w:firstLine="280"/>
      </w:pPr>
      <w:r>
        <w:rPr>
          <w:rStyle w:val="89"/>
        </w:rPr>
        <w:t>Тэуке ханның аты тарихта «Жеті жарғы» заңдарымен де тығыз</w:t>
      </w:r>
      <w:r>
        <w:rPr>
          <w:rStyle w:val="90"/>
        </w:rPr>
        <w:t xml:space="preserve"> </w:t>
      </w:r>
      <w:r>
        <w:rPr>
          <w:rStyle w:val="89"/>
        </w:rPr>
        <w:t>байланысты. Ол қазақтың атақты билерім</w:t>
      </w:r>
      <w:r>
        <w:rPr>
          <w:rStyle w:val="89"/>
        </w:rPr>
        <w:t>ен ақылдаса отырып,</w:t>
      </w:r>
      <w:r>
        <w:rPr>
          <w:rStyle w:val="90"/>
        </w:rPr>
        <w:t xml:space="preserve"> </w:t>
      </w:r>
      <w:r>
        <w:rPr>
          <w:rStyle w:val="89"/>
        </w:rPr>
        <w:t xml:space="preserve">қазақтың әдет-ғүрып заңдарын, билер сотының тәжірибелерін, </w:t>
      </w:r>
      <w:r w:rsidRPr="00DA7775">
        <w:rPr>
          <w:rStyle w:val="89"/>
        </w:rPr>
        <w:t>aca</w:t>
      </w:r>
      <w:r w:rsidRPr="00DA7775">
        <w:rPr>
          <w:rStyle w:val="90"/>
        </w:rPr>
        <w:t xml:space="preserve"> </w:t>
      </w:r>
      <w:r>
        <w:rPr>
          <w:rStyle w:val="89"/>
        </w:rPr>
        <w:t>дарындылықпен айтылған түйінді биліктерді жинақтап, өзінен</w:t>
      </w:r>
      <w:r>
        <w:rPr>
          <w:rStyle w:val="90"/>
        </w:rPr>
        <w:t xml:space="preserve"> </w:t>
      </w:r>
      <w:r>
        <w:rPr>
          <w:rStyle w:val="89"/>
        </w:rPr>
        <w:t>бүрынғы «Қасым ханның қасқа жолы», «Есім ханның ескі жолы»</w:t>
      </w:r>
      <w:r>
        <w:rPr>
          <w:rStyle w:val="90"/>
        </w:rPr>
        <w:t xml:space="preserve"> </w:t>
      </w:r>
      <w:r>
        <w:rPr>
          <w:rStyle w:val="89"/>
        </w:rPr>
        <w:t>сияқты қазақ заңдарын жаңа жағдайға сай өзгертіп, толық</w:t>
      </w:r>
      <w:r>
        <w:rPr>
          <w:rStyle w:val="89"/>
        </w:rPr>
        <w:t xml:space="preserve">тырып, дамыту негізінде «Жеті жарғы» атты заңдар жинағын қүрастырды. «Жеті жарғы» орыс деректерінде «Тэуке хан заңдары» деген атпен белгілі. «Жеті жарғыға» экімшілік, қылмысты істер, азаматтық қүқық нормалары, сондай-ақ салықтар, діни көзқарастар </w:t>
      </w:r>
      <w:r w:rsidRPr="00DA7775">
        <w:rPr>
          <w:rStyle w:val="89"/>
        </w:rPr>
        <w:t>тура</w:t>
      </w:r>
      <w:r w:rsidRPr="00DA7775">
        <w:rPr>
          <w:rStyle w:val="89"/>
        </w:rPr>
        <w:softHyphen/>
        <w:t>лы е</w:t>
      </w:r>
      <w:r w:rsidRPr="00DA7775">
        <w:rPr>
          <w:rStyle w:val="89"/>
        </w:rPr>
        <w:t xml:space="preserve">режелер </w:t>
      </w:r>
      <w:r>
        <w:rPr>
          <w:rStyle w:val="89"/>
        </w:rPr>
        <w:t>енгізілген, яғни онда қазақ қоғамы өмірінің барлық жағы түгел қамтылған. Оларда орта ғасырдағы қазақ қоғамының патриархаттық-феодалдық қүқығының негізгі принциптері мен нормалары баянды етілген. Қазақша «жарғы» эділдік деген үғымды білдіреді. «Жеті</w:t>
      </w:r>
      <w:r>
        <w:rPr>
          <w:rStyle w:val="89"/>
        </w:rPr>
        <w:t xml:space="preserve"> жарғы» — жеті әдеттік қүқықтық жүйеден түратын қоғамдық қатынастарды реттейтін салалардың жиынтығы. Олар: жер дауы, жесір </w:t>
      </w:r>
      <w:r>
        <w:rPr>
          <w:rStyle w:val="89"/>
        </w:rPr>
        <w:lastRenderedPageBreak/>
        <w:t>дауы, қүн дауы, бала тәрбиесі жэне неке, қылмыстық жауапкершілік, рулар арасындағы дау, үлт қауіпсіздігін қамтамасыз ету.</w:t>
      </w:r>
    </w:p>
    <w:p w:rsidR="001E1DFC" w:rsidRDefault="00CA280D">
      <w:pPr>
        <w:pStyle w:val="91"/>
        <w:shd w:val="clear" w:color="auto" w:fill="auto"/>
        <w:spacing w:before="0" w:line="240" w:lineRule="exact"/>
        <w:ind w:left="20" w:firstLine="280"/>
      </w:pPr>
      <w:r>
        <w:rPr>
          <w:rStyle w:val="89"/>
        </w:rPr>
        <w:t>«Жеті жарғыны» қазақ халқы XIX ғасырдың ортасына дейін қолданып келді. Ал кейбір заңдар Қазан төңкерісіне дейін қолданылды. Сонымен бірге «Жеті жарғының» өз кезінде қағазға түсірілмегені де белгілі. Кеңестер дэуірінде «Жеті жарғыға» «феодалдық қатынастарды</w:t>
      </w:r>
      <w:r>
        <w:rPr>
          <w:rStyle w:val="89"/>
        </w:rPr>
        <w:t>ң сарқыншағы» деген сипат тағылып, мүлдем зерттелінбеді. Бізге «Жеті жарғы» орыс ғалымдарының жаз- балары негізінде белгілі. Алғаш рет орыс ғалымы Г.Спасский жап- пас руының старшыны Күбек Шүкіралиевтің мәліметтері негізінде «Жеті жарғының» 11 үзіндісін 18</w:t>
      </w:r>
      <w:r>
        <w:rPr>
          <w:rStyle w:val="89"/>
        </w:rPr>
        <w:t xml:space="preserve">20- </w:t>
      </w:r>
      <w:r w:rsidRPr="00DA7775">
        <w:rPr>
          <w:rStyle w:val="89"/>
        </w:rPr>
        <w:t xml:space="preserve">жылы «Сибирский вестник» </w:t>
      </w:r>
      <w:r>
        <w:rPr>
          <w:rStyle w:val="89"/>
        </w:rPr>
        <w:t>баспасөзінің бетінде жариялады. «Жеті жарғының» екінші нүсқасы (34 үзінді) А.Левшиннің зерттеулерінде беріледі. Бүл нүсқалар «Жеті жарғы» дүниеге келгеннен кейін 100 жылдан соң халық ауыз әдебиеті негізінде жариялады. Сондықтан</w:t>
      </w:r>
      <w:r>
        <w:rPr>
          <w:rStyle w:val="89"/>
        </w:rPr>
        <w:t>, бүл заңдар жинағының толық нүсқасының бізге жетпегені белгілі.</w:t>
      </w:r>
    </w:p>
    <w:p w:rsidR="001E1DFC" w:rsidRDefault="00CA280D">
      <w:pPr>
        <w:pStyle w:val="91"/>
        <w:shd w:val="clear" w:color="auto" w:fill="auto"/>
        <w:spacing w:before="0" w:line="240" w:lineRule="exact"/>
        <w:ind w:left="20" w:firstLine="280"/>
      </w:pPr>
      <w:r>
        <w:rPr>
          <w:rStyle w:val="89"/>
        </w:rPr>
        <w:t xml:space="preserve">«Жеті жарғы» заңдар жинағы мемлекеттің ішкі жағдайын күшейтуге бағытталды. Осы заң негізінде қазақтың тайпа, </w:t>
      </w:r>
      <w:r w:rsidRPr="00DA7775">
        <w:rPr>
          <w:rStyle w:val="89"/>
        </w:rPr>
        <w:t xml:space="preserve">py </w:t>
      </w:r>
      <w:r>
        <w:rPr>
          <w:rStyle w:val="89"/>
        </w:rPr>
        <w:t>ба- сыларын жылына бір рет жиналуға міндеттеді. Бүл жиындарда мемлекеттің сыртқ</w:t>
      </w:r>
      <w:r>
        <w:rPr>
          <w:rStyle w:val="89"/>
        </w:rPr>
        <w:t>ы жэне ішкі жағдайына байланысты мәселелер дауыс беру негізінде шешілді. Жиынға қару асынып келген азаматтардың ғана дауыс беру қүқықтары болды. Сонымен бірге қару үстап келген азамат жылына өз байлығының жиырмадан бір бөлігін салық ретінде мемлекетке беру</w:t>
      </w:r>
      <w:r>
        <w:rPr>
          <w:rStyle w:val="89"/>
        </w:rPr>
        <w:t>ге міндеттелді. Жиынға қатысушы эр рудың өз таңбасы болды. Бүл таңбалар қүрылтайда мемлекеттік рэміз дәрежесінде бекітілді.</w:t>
      </w:r>
    </w:p>
    <w:p w:rsidR="001E1DFC" w:rsidRDefault="00CA280D">
      <w:pPr>
        <w:pStyle w:val="91"/>
        <w:shd w:val="clear" w:color="auto" w:fill="auto"/>
        <w:spacing w:before="0" w:line="240" w:lineRule="exact"/>
        <w:ind w:left="20" w:firstLine="280"/>
      </w:pPr>
      <w:r>
        <w:rPr>
          <w:rStyle w:val="89"/>
        </w:rPr>
        <w:t>Қазақтың негізгі байлығы мал болғаны белгілі. Сондықтан «Жеті жарғы» заңдарына сай эр меншік иесі өз малдарына ен салуға міндеттелді</w:t>
      </w:r>
      <w:r>
        <w:rPr>
          <w:rStyle w:val="89"/>
        </w:rPr>
        <w:t>. Сонымен қатар, эр рудың жайылым жер меншігі қатаң</w:t>
      </w:r>
      <w:r>
        <w:rPr>
          <w:rStyle w:val="90"/>
        </w:rPr>
        <w:t xml:space="preserve"> </w:t>
      </w:r>
      <w:r>
        <w:rPr>
          <w:rStyle w:val="89"/>
        </w:rPr>
        <w:t>белгіленді.</w:t>
      </w:r>
    </w:p>
    <w:p w:rsidR="001E1DFC" w:rsidRDefault="00CA280D">
      <w:pPr>
        <w:pStyle w:val="91"/>
        <w:shd w:val="clear" w:color="auto" w:fill="auto"/>
        <w:spacing w:before="0" w:line="240" w:lineRule="exact"/>
        <w:ind w:left="20" w:firstLine="280"/>
      </w:pPr>
      <w:r>
        <w:rPr>
          <w:rStyle w:val="89"/>
        </w:rPr>
        <w:t>«Жеті жарғыда» қылмысты іс-қүқық нормаларына үлкен орын</w:t>
      </w:r>
      <w:r>
        <w:rPr>
          <w:rStyle w:val="90"/>
        </w:rPr>
        <w:t xml:space="preserve"> </w:t>
      </w:r>
      <w:r>
        <w:rPr>
          <w:rStyle w:val="89"/>
        </w:rPr>
        <w:t>бөлінген. Қылмыс ретіне: кісі өлтіру, мертіктіру, әйелді зорлау,</w:t>
      </w:r>
      <w:r>
        <w:rPr>
          <w:rStyle w:val="90"/>
        </w:rPr>
        <w:t xml:space="preserve"> </w:t>
      </w:r>
      <w:r>
        <w:rPr>
          <w:rStyle w:val="89"/>
        </w:rPr>
        <w:t>соққыға жығу, қорлау, үрлық істеу жэне тағы басқалары жатқан.</w:t>
      </w:r>
      <w:r>
        <w:rPr>
          <w:rStyle w:val="90"/>
        </w:rPr>
        <w:t xml:space="preserve"> </w:t>
      </w:r>
      <w:r>
        <w:rPr>
          <w:rStyle w:val="89"/>
        </w:rPr>
        <w:t>Кінәлілер жасаған қылмыс деңгейіне сай эртүрлі жазаға кесілген. Бүл</w:t>
      </w:r>
      <w:r>
        <w:rPr>
          <w:rStyle w:val="90"/>
        </w:rPr>
        <w:t xml:space="preserve"> </w:t>
      </w:r>
      <w:r>
        <w:rPr>
          <w:rStyle w:val="89"/>
        </w:rPr>
        <w:t>жинақта «қанға қан» заңы сақталды. Бірақ билер сотының екі жақ</w:t>
      </w:r>
      <w:r>
        <w:rPr>
          <w:rStyle w:val="90"/>
        </w:rPr>
        <w:t xml:space="preserve"> </w:t>
      </w:r>
      <w:r>
        <w:rPr>
          <w:rStyle w:val="89"/>
        </w:rPr>
        <w:t>келісуі бойынша жазаны қүн төлеумен алмастыруға мүмкіншілігі</w:t>
      </w:r>
      <w:r>
        <w:rPr>
          <w:rStyle w:val="90"/>
        </w:rPr>
        <w:t xml:space="preserve"> </w:t>
      </w:r>
      <w:r>
        <w:rPr>
          <w:rStyle w:val="89"/>
        </w:rPr>
        <w:t>болған. Қүн төлеу төрт жағдайда рәсімденген. Олар: егер эйелі</w:t>
      </w:r>
      <w:r>
        <w:rPr>
          <w:rStyle w:val="90"/>
        </w:rPr>
        <w:t xml:space="preserve"> </w:t>
      </w:r>
      <w:r>
        <w:rPr>
          <w:rStyle w:val="89"/>
        </w:rPr>
        <w:t>кү</w:t>
      </w:r>
      <w:r>
        <w:rPr>
          <w:rStyle w:val="89"/>
        </w:rPr>
        <w:t>йеуін өлтірсе жэне күйеуінің туыстары оны кешірмеген жағдайда,</w:t>
      </w:r>
      <w:r>
        <w:rPr>
          <w:rStyle w:val="90"/>
        </w:rPr>
        <w:t xml:space="preserve"> </w:t>
      </w:r>
      <w:r>
        <w:rPr>
          <w:rStyle w:val="89"/>
        </w:rPr>
        <w:t>егер эйел некесіз туған баласын өлтірген жағдайда, жүбайлар</w:t>
      </w:r>
      <w:r>
        <w:rPr>
          <w:rStyle w:val="90"/>
        </w:rPr>
        <w:t xml:space="preserve"> </w:t>
      </w:r>
      <w:r>
        <w:rPr>
          <w:rStyle w:val="89"/>
        </w:rPr>
        <w:t>арасындағы «көзге шөп салушылық» дәлелденген жағдайда жэне</w:t>
      </w:r>
      <w:r>
        <w:rPr>
          <w:rStyle w:val="90"/>
        </w:rPr>
        <w:t xml:space="preserve"> </w:t>
      </w:r>
      <w:r>
        <w:rPr>
          <w:rStyle w:val="89"/>
        </w:rPr>
        <w:t xml:space="preserve">«қүдайға тіл тигізгені </w:t>
      </w:r>
      <w:r>
        <w:rPr>
          <w:rStyle w:val="89"/>
        </w:rPr>
        <w:lastRenderedPageBreak/>
        <w:t>анықталған жағдайда». Өлім жазасының екі</w:t>
      </w:r>
      <w:r>
        <w:rPr>
          <w:rStyle w:val="90"/>
        </w:rPr>
        <w:t xml:space="preserve"> </w:t>
      </w:r>
      <w:r>
        <w:rPr>
          <w:rStyle w:val="89"/>
        </w:rPr>
        <w:t>түрі болға</w:t>
      </w:r>
      <w:r>
        <w:rPr>
          <w:rStyle w:val="89"/>
        </w:rPr>
        <w:t xml:space="preserve">н: дарға </w:t>
      </w:r>
      <w:r w:rsidRPr="00DA7775">
        <w:rPr>
          <w:rStyle w:val="89"/>
        </w:rPr>
        <w:t xml:space="preserve">acy </w:t>
      </w:r>
      <w:r>
        <w:rPr>
          <w:rStyle w:val="89"/>
        </w:rPr>
        <w:t>жэне тас лақтыру әрекеттерін қолдану.</w:t>
      </w:r>
    </w:p>
    <w:p w:rsidR="001E1DFC" w:rsidRDefault="00CA280D">
      <w:pPr>
        <w:pStyle w:val="91"/>
        <w:shd w:val="clear" w:color="auto" w:fill="auto"/>
        <w:spacing w:before="0" w:line="240" w:lineRule="exact"/>
        <w:ind w:left="20" w:firstLine="280"/>
      </w:pPr>
      <w:r>
        <w:rPr>
          <w:rStyle w:val="89"/>
        </w:rPr>
        <w:t>Жазалаудың ең көп таралған түрі — қүн төлеу болған.</w:t>
      </w:r>
      <w:r>
        <w:rPr>
          <w:rStyle w:val="90"/>
        </w:rPr>
        <w:t xml:space="preserve"> </w:t>
      </w:r>
      <w:r>
        <w:rPr>
          <w:rStyle w:val="89"/>
        </w:rPr>
        <w:t xml:space="preserve">Қылмыскердің жэне өлген адамның әлеуметтік жағдайына </w:t>
      </w:r>
      <w:r w:rsidRPr="00DA7775">
        <w:rPr>
          <w:rStyle w:val="89"/>
        </w:rPr>
        <w:t>байла</w:t>
      </w:r>
      <w:r w:rsidRPr="00DA7775">
        <w:rPr>
          <w:rStyle w:val="89"/>
        </w:rPr>
        <w:softHyphen/>
        <w:t xml:space="preserve">нысты </w:t>
      </w:r>
      <w:r>
        <w:rPr>
          <w:rStyle w:val="89"/>
        </w:rPr>
        <w:t xml:space="preserve">қүн мөлшері өзгеріп отырған. Мысалы, өлген </w:t>
      </w:r>
      <w:r w:rsidRPr="00DA7775">
        <w:rPr>
          <w:rStyle w:val="89"/>
        </w:rPr>
        <w:t xml:space="preserve">ep </w:t>
      </w:r>
      <w:r>
        <w:rPr>
          <w:rStyle w:val="89"/>
        </w:rPr>
        <w:t>адамның</w:t>
      </w:r>
      <w:r>
        <w:rPr>
          <w:rStyle w:val="90"/>
        </w:rPr>
        <w:t xml:space="preserve"> </w:t>
      </w:r>
      <w:r>
        <w:rPr>
          <w:rStyle w:val="89"/>
        </w:rPr>
        <w:t xml:space="preserve">қүны 1000 қой болса, әйел адамның </w:t>
      </w:r>
      <w:r>
        <w:rPr>
          <w:rStyle w:val="89"/>
        </w:rPr>
        <w:t>қүны 500 қой болған. Ал өлген</w:t>
      </w:r>
      <w:r>
        <w:rPr>
          <w:rStyle w:val="90"/>
        </w:rPr>
        <w:t xml:space="preserve"> </w:t>
      </w:r>
      <w:r>
        <w:rPr>
          <w:rStyle w:val="89"/>
        </w:rPr>
        <w:t>адамның әлеуметтік жағдайы ақсүйек болса қүн мөлшері жеті</w:t>
      </w:r>
      <w:r>
        <w:rPr>
          <w:rStyle w:val="90"/>
        </w:rPr>
        <w:t xml:space="preserve"> </w:t>
      </w:r>
      <w:r w:rsidRPr="00DA7775">
        <w:rPr>
          <w:rStyle w:val="89"/>
        </w:rPr>
        <w:t xml:space="preserve">ece </w:t>
      </w:r>
      <w:r>
        <w:rPr>
          <w:rStyle w:val="89"/>
        </w:rPr>
        <w:t>өскен, яғнн сүлтан немесе қожа түқымынан өлтірілгендерге</w:t>
      </w:r>
      <w:r>
        <w:rPr>
          <w:rStyle w:val="90"/>
        </w:rPr>
        <w:t xml:space="preserve"> </w:t>
      </w:r>
      <w:r>
        <w:rPr>
          <w:rStyle w:val="89"/>
        </w:rPr>
        <w:t>жеті адамның қүнын төлеген. «Сүлтан» немесе «қожаға» тіл</w:t>
      </w:r>
      <w:r>
        <w:rPr>
          <w:rStyle w:val="90"/>
        </w:rPr>
        <w:t xml:space="preserve"> </w:t>
      </w:r>
      <w:r>
        <w:rPr>
          <w:rStyle w:val="89"/>
        </w:rPr>
        <w:t>тигізгені үшін 9 мал, қол жүмсағаны үшін 27 мал тө</w:t>
      </w:r>
      <w:r>
        <w:rPr>
          <w:rStyle w:val="89"/>
        </w:rPr>
        <w:t xml:space="preserve">ленетін </w:t>
      </w:r>
      <w:r w:rsidRPr="00DA7775">
        <w:rPr>
          <w:rStyle w:val="89"/>
        </w:rPr>
        <w:t>бол</w:t>
      </w:r>
      <w:r w:rsidRPr="00DA7775">
        <w:rPr>
          <w:rStyle w:val="89"/>
        </w:rPr>
        <w:softHyphen/>
        <w:t xml:space="preserve">ды. </w:t>
      </w:r>
      <w:r>
        <w:rPr>
          <w:rStyle w:val="89"/>
        </w:rPr>
        <w:t>Қүлдың қүны бүркіттің немесе тазы иттің қүнымен теңескен.</w:t>
      </w:r>
      <w:r>
        <w:rPr>
          <w:rStyle w:val="90"/>
        </w:rPr>
        <w:t xml:space="preserve"> </w:t>
      </w:r>
      <w:r>
        <w:rPr>
          <w:rStyle w:val="89"/>
        </w:rPr>
        <w:t>Дене мүшелеріне зақым келтірген қылмыскер де белгілі мөлшерде</w:t>
      </w:r>
      <w:r>
        <w:rPr>
          <w:rStyle w:val="90"/>
        </w:rPr>
        <w:t xml:space="preserve"> </w:t>
      </w:r>
      <w:r>
        <w:rPr>
          <w:rStyle w:val="89"/>
        </w:rPr>
        <w:t>қүн төлеген. Атап айтқанда, бас бармақ — 100 қой, шынашақ 20 қой</w:t>
      </w:r>
      <w:r>
        <w:rPr>
          <w:rStyle w:val="90"/>
        </w:rPr>
        <w:t xml:space="preserve"> </w:t>
      </w:r>
      <w:r>
        <w:rPr>
          <w:rStyle w:val="89"/>
        </w:rPr>
        <w:t>болған. ¥рлық жасалған кезде үрланған заттың қүны иесін</w:t>
      </w:r>
      <w:r>
        <w:rPr>
          <w:rStyle w:val="89"/>
        </w:rPr>
        <w:t>е «үш</w:t>
      </w:r>
      <w:r>
        <w:rPr>
          <w:rStyle w:val="90"/>
        </w:rPr>
        <w:t xml:space="preserve"> </w:t>
      </w:r>
      <w:r>
        <w:rPr>
          <w:rStyle w:val="89"/>
        </w:rPr>
        <w:t>тоғыз» етіп қайтарылған. Мысалы, үрланған 100 түйе 300 жылқыға</w:t>
      </w:r>
      <w:r>
        <w:rPr>
          <w:rStyle w:val="90"/>
        </w:rPr>
        <w:t xml:space="preserve"> </w:t>
      </w:r>
      <w:r>
        <w:rPr>
          <w:rStyle w:val="89"/>
        </w:rPr>
        <w:t>немесе 1000 қойға теңелген. Бүл баптардан біз «Жеті жарғыға» сай</w:t>
      </w:r>
      <w:r>
        <w:rPr>
          <w:rStyle w:val="90"/>
        </w:rPr>
        <w:t xml:space="preserve"> </w:t>
      </w:r>
      <w:r>
        <w:rPr>
          <w:rStyle w:val="89"/>
        </w:rPr>
        <w:t>қылмыс істеген эр әлеуметтік таптың қүқықтары заңдастырылғанын</w:t>
      </w:r>
      <w:r>
        <w:rPr>
          <w:rStyle w:val="90"/>
        </w:rPr>
        <w:t xml:space="preserve"> </w:t>
      </w:r>
      <w:r>
        <w:rPr>
          <w:rStyle w:val="89"/>
        </w:rPr>
        <w:t>көреміз.</w:t>
      </w:r>
    </w:p>
    <w:p w:rsidR="001E1DFC" w:rsidRDefault="00CA280D">
      <w:pPr>
        <w:pStyle w:val="91"/>
        <w:shd w:val="clear" w:color="auto" w:fill="auto"/>
        <w:spacing w:before="0" w:line="240" w:lineRule="exact"/>
        <w:ind w:left="20" w:firstLine="280"/>
      </w:pPr>
      <w:r>
        <w:rPr>
          <w:rStyle w:val="89"/>
        </w:rPr>
        <w:t xml:space="preserve">«Жеті жарғы» бойынша өлім жазасы мен қүн төлеуден </w:t>
      </w:r>
      <w:r>
        <w:rPr>
          <w:rStyle w:val="89"/>
        </w:rPr>
        <w:t>басқа жа-</w:t>
      </w:r>
      <w:r>
        <w:rPr>
          <w:rStyle w:val="90"/>
        </w:rPr>
        <w:t xml:space="preserve"> </w:t>
      </w:r>
      <w:r>
        <w:rPr>
          <w:rStyle w:val="89"/>
        </w:rPr>
        <w:t>залар да қолданылған. Мысалы, әкесіне қол жүмсаған үл баланы</w:t>
      </w:r>
      <w:r>
        <w:rPr>
          <w:rStyle w:val="90"/>
        </w:rPr>
        <w:t xml:space="preserve"> </w:t>
      </w:r>
      <w:r>
        <w:rPr>
          <w:rStyle w:val="89"/>
        </w:rPr>
        <w:t>қара сиырға теріс отырғызып масқаралаған. Ата-анасына дауысын</w:t>
      </w:r>
      <w:r>
        <w:rPr>
          <w:rStyle w:val="90"/>
        </w:rPr>
        <w:t xml:space="preserve"> </w:t>
      </w:r>
      <w:r>
        <w:rPr>
          <w:rStyle w:val="89"/>
        </w:rPr>
        <w:t>көтерген қыз баланың жазасын шешесі шешкен. Күйеуін өлтірген</w:t>
      </w:r>
      <w:r>
        <w:rPr>
          <w:rStyle w:val="90"/>
        </w:rPr>
        <w:t xml:space="preserve"> </w:t>
      </w:r>
      <w:r>
        <w:rPr>
          <w:rStyle w:val="89"/>
        </w:rPr>
        <w:t xml:space="preserve">екіқабат әйел елден қуылса, </w:t>
      </w:r>
      <w:r w:rsidRPr="00DA7775">
        <w:rPr>
          <w:rStyle w:val="89"/>
        </w:rPr>
        <w:t xml:space="preserve">христиан </w:t>
      </w:r>
      <w:r>
        <w:rPr>
          <w:rStyle w:val="89"/>
        </w:rPr>
        <w:t>дінін қабылдаған адамның</w:t>
      </w:r>
      <w:r>
        <w:rPr>
          <w:rStyle w:val="90"/>
        </w:rPr>
        <w:t xml:space="preserve"> </w:t>
      </w:r>
      <w:r>
        <w:rPr>
          <w:rStyle w:val="89"/>
        </w:rPr>
        <w:t>мал-мүлкі тәркіленген. Қүдайға тіл тигізгендігі жеті адамның</w:t>
      </w:r>
      <w:r>
        <w:rPr>
          <w:rStyle w:val="90"/>
        </w:rPr>
        <w:t xml:space="preserve"> </w:t>
      </w:r>
      <w:r>
        <w:rPr>
          <w:rStyle w:val="89"/>
        </w:rPr>
        <w:t>куэлігі арқылы анықталған адам таспен атып өлтірілген.</w:t>
      </w:r>
    </w:p>
    <w:p w:rsidR="001E1DFC" w:rsidRDefault="00CA280D">
      <w:pPr>
        <w:pStyle w:val="91"/>
        <w:shd w:val="clear" w:color="auto" w:fill="auto"/>
        <w:spacing w:before="0" w:line="240" w:lineRule="exact"/>
        <w:ind w:left="20" w:firstLine="280"/>
      </w:pPr>
      <w:r>
        <w:rPr>
          <w:rStyle w:val="89"/>
        </w:rPr>
        <w:t>Мал мен мүлікті үрлау да ауыр қылмыс болып табылды. Егер</w:t>
      </w:r>
      <w:r>
        <w:rPr>
          <w:rStyle w:val="90"/>
        </w:rPr>
        <w:t xml:space="preserve"> </w:t>
      </w:r>
      <w:r>
        <w:rPr>
          <w:rStyle w:val="89"/>
        </w:rPr>
        <w:t>үрыны үрлық үстінде өлтірсе, онда қүн төленбейтін болған. ¥стап</w:t>
      </w:r>
      <w:r>
        <w:rPr>
          <w:rStyle w:val="90"/>
        </w:rPr>
        <w:t xml:space="preserve"> </w:t>
      </w:r>
      <w:r>
        <w:rPr>
          <w:rStyle w:val="89"/>
        </w:rPr>
        <w:t>алғанүрыныдүресоғып</w:t>
      </w:r>
      <w:r>
        <w:rPr>
          <w:rStyle w:val="89"/>
        </w:rPr>
        <w:t>жазалауға,сотсыз-ақрүқсатетілген. Сөйтіп,</w:t>
      </w:r>
      <w:r>
        <w:rPr>
          <w:rStyle w:val="90"/>
        </w:rPr>
        <w:t xml:space="preserve"> </w:t>
      </w:r>
      <w:r>
        <w:rPr>
          <w:rStyle w:val="89"/>
        </w:rPr>
        <w:t>ұры қатаң қылмыс жазасына тартылды, үрлап алғанын қайтаруға жэне «тоғыз» айыбын тартуға міндетті болды, яғни үрланған бір мал үшін тоғыз мал беруге тиіс еді.</w:t>
      </w:r>
    </w:p>
    <w:p w:rsidR="001E1DFC" w:rsidRDefault="00CA280D">
      <w:pPr>
        <w:pStyle w:val="91"/>
        <w:shd w:val="clear" w:color="auto" w:fill="auto"/>
        <w:spacing w:before="0" w:line="240" w:lineRule="exact"/>
        <w:ind w:left="20" w:right="20" w:firstLine="280"/>
      </w:pPr>
      <w:r>
        <w:rPr>
          <w:rStyle w:val="89"/>
        </w:rPr>
        <w:t>Соттау қүқығы тек ханның, билер мен рубасыларының қолынд</w:t>
      </w:r>
      <w:r>
        <w:rPr>
          <w:rStyle w:val="89"/>
        </w:rPr>
        <w:t xml:space="preserve">а болған. Қылмысты істі шешкені үшін билерге ақы төленген. Атап айтқанда, өтелетін есенің оннан бір бөлігі тиесілі болған. Сүлтандар қылмысты болған жағдайда, олардың істерін тек хан қарап, жазалаған. Қылмыстық іске 13 жастан бастап тартылған. </w:t>
      </w:r>
      <w:r w:rsidRPr="00DA7775">
        <w:rPr>
          <w:rStyle w:val="89"/>
        </w:rPr>
        <w:t xml:space="preserve">Eci </w:t>
      </w:r>
      <w:r>
        <w:rPr>
          <w:rStyle w:val="89"/>
        </w:rPr>
        <w:t>дүрыс ем</w:t>
      </w:r>
      <w:r>
        <w:rPr>
          <w:rStyle w:val="89"/>
        </w:rPr>
        <w:t>ес адамдар жауапқа тартылмаған.</w:t>
      </w:r>
    </w:p>
    <w:p w:rsidR="001E1DFC" w:rsidRDefault="00CA280D">
      <w:pPr>
        <w:pStyle w:val="91"/>
        <w:shd w:val="clear" w:color="auto" w:fill="auto"/>
        <w:spacing w:before="0" w:line="240" w:lineRule="exact"/>
        <w:ind w:left="20" w:right="20" w:firstLine="280"/>
      </w:pPr>
      <w:r>
        <w:rPr>
          <w:rStyle w:val="89"/>
        </w:rPr>
        <w:t xml:space="preserve">«Жеті жарғы» қабылданғаннан кейін ішкі қырқыстар азайып, қоғамда біршама тыныштық орнады. Тэуке хан мемлекеттің ішкі жағдайын нығайту барысында басқа да шараларды жүзеге асыр- ды. Атап айтқанда, кіші жүздің аз жеті руын бір </w:t>
      </w:r>
      <w:r>
        <w:rPr>
          <w:rStyle w:val="89"/>
        </w:rPr>
        <w:t xml:space="preserve">тайпаға, орта жүздің </w:t>
      </w:r>
      <w:r>
        <w:rPr>
          <w:rStyle w:val="89"/>
        </w:rPr>
        <w:lastRenderedPageBreak/>
        <w:t xml:space="preserve">уақтары мен керейлерін бір уақ-керей бірлестігіне біріктірді. Сөйтсе де, көшпелі қоғам салты мен оның геосаяси жағдайы </w:t>
      </w:r>
      <w:r w:rsidRPr="00DA7775">
        <w:rPr>
          <w:rStyle w:val="89"/>
        </w:rPr>
        <w:t>мем</w:t>
      </w:r>
      <w:r w:rsidRPr="00DA7775">
        <w:rPr>
          <w:rStyle w:val="89"/>
        </w:rPr>
        <w:softHyphen/>
        <w:t xml:space="preserve">лекет </w:t>
      </w:r>
      <w:r>
        <w:rPr>
          <w:rStyle w:val="89"/>
        </w:rPr>
        <w:t>бірлігіне қайшы келді. Тэуке ханның билік қүрған соңғы жылдарының өзінде басқа хандар мен сүлтандардың оқшаулануға үмтылысы байқалды.</w:t>
      </w:r>
    </w:p>
    <w:p w:rsidR="001E1DFC" w:rsidRDefault="00CA280D">
      <w:pPr>
        <w:pStyle w:val="91"/>
        <w:shd w:val="clear" w:color="auto" w:fill="auto"/>
        <w:spacing w:before="0" w:line="240" w:lineRule="exact"/>
        <w:ind w:left="20" w:right="20" w:firstLine="280"/>
      </w:pPr>
      <w:r>
        <w:rPr>
          <w:rStyle w:val="89"/>
        </w:rPr>
        <w:t>Тэуке ханның сыртқы саясаты көрші елдермен тату көршілік байланыс орнатуға, олармен экономикалық, сауда-саттық қарым- қаты</w:t>
      </w:r>
      <w:r>
        <w:rPr>
          <w:rStyle w:val="89"/>
        </w:rPr>
        <w:t xml:space="preserve">нас жасауға тырысқан бейбіт дипломатиялық саясат </w:t>
      </w:r>
      <w:r w:rsidRPr="00DA7775">
        <w:rPr>
          <w:rStyle w:val="89"/>
        </w:rPr>
        <w:t>бол</w:t>
      </w:r>
      <w:r w:rsidRPr="00DA7775">
        <w:rPr>
          <w:rStyle w:val="89"/>
        </w:rPr>
        <w:softHyphen/>
        <w:t xml:space="preserve">ды. </w:t>
      </w:r>
      <w:r>
        <w:rPr>
          <w:rStyle w:val="89"/>
        </w:rPr>
        <w:t xml:space="preserve">Тэуке хан 1687 жылы Бүхар ханы Субханқүлымен </w:t>
      </w:r>
      <w:r w:rsidRPr="00DA7775">
        <w:rPr>
          <w:rStyle w:val="89"/>
        </w:rPr>
        <w:t xml:space="preserve">Ташкент </w:t>
      </w:r>
      <w:r>
        <w:rPr>
          <w:rStyle w:val="89"/>
        </w:rPr>
        <w:t>жөнінде келіссөз жүргізіп, оны қазақтар иелігінде қалдырды. Бүхар хандығымен сауданы дамытуға күш салды. Нәтижесінде Қазақ мемлекеті мен Бүхар хан</w:t>
      </w:r>
      <w:r>
        <w:rPr>
          <w:rStyle w:val="89"/>
        </w:rPr>
        <w:t xml:space="preserve">дығы арасында бейбіт қарым-қатынас орнап, Бүхар саудагерлері қазақ жеріне кіріп сауда жасауға мүмкіншілік алған. Қазақ жерінде Бүхар көпестерін тонауға қарсы Тэуке хан </w:t>
      </w:r>
      <w:r w:rsidRPr="00DA7775">
        <w:rPr>
          <w:rStyle w:val="89"/>
        </w:rPr>
        <w:t xml:space="preserve">ap- </w:t>
      </w:r>
      <w:r>
        <w:rPr>
          <w:rStyle w:val="89"/>
        </w:rPr>
        <w:t xml:space="preserve">найы жарлық шығарып, ендігі жерде тонаушылар қатаң жазаланып отыратын болған. Бүхар </w:t>
      </w:r>
      <w:r>
        <w:rPr>
          <w:rStyle w:val="89"/>
        </w:rPr>
        <w:t xml:space="preserve">басшыларының тарапынан жоңғарларға қарсы соғыста қазақтарға көмек көрсетілмеді. Бүл мемлекетпен </w:t>
      </w:r>
      <w:r w:rsidRPr="00DA7775">
        <w:rPr>
          <w:rStyle w:val="89"/>
        </w:rPr>
        <w:t>бай</w:t>
      </w:r>
      <w:r w:rsidRPr="00DA7775">
        <w:rPr>
          <w:rStyle w:val="89"/>
        </w:rPr>
        <w:softHyphen/>
        <w:t xml:space="preserve">ланыс </w:t>
      </w:r>
      <w:r>
        <w:rPr>
          <w:rStyle w:val="89"/>
        </w:rPr>
        <w:t>тек сауда қатынастарының жандануымен шектелді.</w:t>
      </w:r>
    </w:p>
    <w:p w:rsidR="001E1DFC" w:rsidRDefault="00CA280D">
      <w:pPr>
        <w:pStyle w:val="91"/>
        <w:shd w:val="clear" w:color="auto" w:fill="auto"/>
        <w:spacing w:before="0" w:line="240" w:lineRule="exact"/>
        <w:ind w:left="20" w:right="20" w:firstLine="280"/>
      </w:pPr>
      <w:r>
        <w:rPr>
          <w:rStyle w:val="89"/>
        </w:rPr>
        <w:t>Орыс деректерінде Тәукені тек қазақтардың ғана емес, қарақалпақ- тардың да ханы деп жазады. Олар жыл са</w:t>
      </w:r>
      <w:r>
        <w:rPr>
          <w:rStyle w:val="89"/>
        </w:rPr>
        <w:t>йын қазақтарға салық төлеп, өз одақтастарымен бірігіп соғыс қимылдарына қатысып отырған. Бүл туралы орыс деректерінде былай делінген: «Арыстың оң жағасындағы қүмды жол арқылы Ақсу тастарына дейін жарты күн, осы тастар арқылы қарақалпақтарға жол түседі... Т</w:t>
      </w:r>
      <w:r>
        <w:rPr>
          <w:rStyle w:val="89"/>
        </w:rPr>
        <w:t>үркістаннан Сыр өзенінің төменгі ағысы арқылы үш күндік жолда Үзкент қаласы, сол қалаға 1683 жылы Тэуке хан қарақалпақтардан салық жинауға түсті. Олар егін егіп, қазақтармен қатынаста өмір сүреді. Үзкенттен төмен</w:t>
      </w:r>
    </w:p>
    <w:p w:rsidR="001E1DFC" w:rsidRDefault="00CA280D">
      <w:pPr>
        <w:pStyle w:val="91"/>
        <w:shd w:val="clear" w:color="auto" w:fill="auto"/>
        <w:spacing w:before="0" w:line="240" w:lineRule="exact"/>
        <w:ind w:right="20"/>
      </w:pPr>
      <w:r>
        <w:rPr>
          <w:rStyle w:val="89"/>
        </w:rPr>
        <w:t>Сырдың екі жағалауында да қарақалпақтар көш</w:t>
      </w:r>
      <w:r>
        <w:rPr>
          <w:rStyle w:val="89"/>
        </w:rPr>
        <w:t>іп жүреді. Қалалары</w:t>
      </w:r>
      <w:r>
        <w:rPr>
          <w:rStyle w:val="90"/>
        </w:rPr>
        <w:t xml:space="preserve"> </w:t>
      </w:r>
      <w:r>
        <w:rPr>
          <w:rStyle w:val="89"/>
        </w:rPr>
        <w:t>көп емес. Әскери істері қазақтармен ортақ. Олардың билеушілері</w:t>
      </w:r>
      <w:r>
        <w:rPr>
          <w:rStyle w:val="90"/>
        </w:rPr>
        <w:t xml:space="preserve"> </w:t>
      </w:r>
      <w:r>
        <w:rPr>
          <w:rStyle w:val="89"/>
        </w:rPr>
        <w:t>Табүршық сүлтан». Қарақалпақтар Тэуке ханға бағынышты болған,</w:t>
      </w:r>
      <w:r>
        <w:rPr>
          <w:rStyle w:val="90"/>
        </w:rPr>
        <w:t xml:space="preserve"> </w:t>
      </w:r>
      <w:r>
        <w:rPr>
          <w:rStyle w:val="89"/>
        </w:rPr>
        <w:t>оларды ол Сасық би арқылы басқарған.</w:t>
      </w:r>
    </w:p>
    <w:p w:rsidR="001E1DFC" w:rsidRDefault="00CA280D">
      <w:pPr>
        <w:pStyle w:val="91"/>
        <w:shd w:val="clear" w:color="auto" w:fill="auto"/>
        <w:spacing w:before="0" w:line="240" w:lineRule="exact"/>
        <w:ind w:right="20" w:firstLine="280"/>
      </w:pPr>
      <w:r>
        <w:rPr>
          <w:rStyle w:val="89"/>
        </w:rPr>
        <w:t>Тэуке ханға қырғыздардың басым бөлігі де бағынышты болды.</w:t>
      </w:r>
      <w:r>
        <w:rPr>
          <w:rStyle w:val="90"/>
        </w:rPr>
        <w:t xml:space="preserve"> </w:t>
      </w:r>
      <w:r>
        <w:rPr>
          <w:rStyle w:val="89"/>
        </w:rPr>
        <w:t>Қырғыздар да қаз</w:t>
      </w:r>
      <w:r>
        <w:rPr>
          <w:rStyle w:val="89"/>
        </w:rPr>
        <w:t>ақтардың жоңғарларға қарсы әскери қимылдарына</w:t>
      </w:r>
      <w:r>
        <w:rPr>
          <w:rStyle w:val="90"/>
        </w:rPr>
        <w:t xml:space="preserve"> </w:t>
      </w:r>
      <w:r>
        <w:rPr>
          <w:rStyle w:val="89"/>
        </w:rPr>
        <w:t>белсене қатысып отырған. Ш.Уәлиханов өзінің «Қырғыздар туралы</w:t>
      </w:r>
      <w:r>
        <w:rPr>
          <w:rStyle w:val="90"/>
        </w:rPr>
        <w:t xml:space="preserve"> </w:t>
      </w:r>
      <w:r>
        <w:rPr>
          <w:rStyle w:val="89"/>
        </w:rPr>
        <w:t>жазбалар» деген еңбегінде: «Ал енді Есімнің немересі, Жэңгірдің</w:t>
      </w:r>
      <w:r>
        <w:rPr>
          <w:rStyle w:val="90"/>
        </w:rPr>
        <w:t xml:space="preserve"> </w:t>
      </w:r>
      <w:r>
        <w:rPr>
          <w:rStyle w:val="89"/>
        </w:rPr>
        <w:t>баласы Тэуке қырғыздардың биі ретінде басқарып отырған</w:t>
      </w:r>
      <w:r>
        <w:rPr>
          <w:rStyle w:val="90"/>
        </w:rPr>
        <w:t xml:space="preserve"> </w:t>
      </w:r>
      <w:r>
        <w:rPr>
          <w:rStyle w:val="89"/>
        </w:rPr>
        <w:t xml:space="preserve">(қырғыздардың Тиес деген биі </w:t>
      </w:r>
      <w:r>
        <w:rPr>
          <w:rStyle w:val="89"/>
        </w:rPr>
        <w:t>соған бағынған). Бүкіл рудың</w:t>
      </w:r>
      <w:r>
        <w:rPr>
          <w:rStyle w:val="90"/>
        </w:rPr>
        <w:t xml:space="preserve"> </w:t>
      </w:r>
      <w:r>
        <w:rPr>
          <w:rStyle w:val="89"/>
        </w:rPr>
        <w:t>билеушілері есебінде Тэуке мен Тиестің аты Тәуке-Тиес деп бірге</w:t>
      </w:r>
      <w:r>
        <w:rPr>
          <w:rStyle w:val="90"/>
        </w:rPr>
        <w:t xml:space="preserve"> </w:t>
      </w:r>
      <w:r>
        <w:rPr>
          <w:rStyle w:val="89"/>
        </w:rPr>
        <w:t>аталыпты». Шоқанның бүл еңбегінде қырғыз елінің Тэуке ханға</w:t>
      </w:r>
      <w:r>
        <w:rPr>
          <w:rStyle w:val="90"/>
        </w:rPr>
        <w:t xml:space="preserve"> </w:t>
      </w:r>
      <w:r>
        <w:rPr>
          <w:rStyle w:val="89"/>
        </w:rPr>
        <w:t>бағынышты болғаны сипатталады.</w:t>
      </w:r>
    </w:p>
    <w:p w:rsidR="001E1DFC" w:rsidRDefault="00CA280D">
      <w:pPr>
        <w:pStyle w:val="91"/>
        <w:shd w:val="clear" w:color="auto" w:fill="auto"/>
        <w:spacing w:before="0" w:line="240" w:lineRule="exact"/>
        <w:ind w:right="20" w:firstLine="280"/>
      </w:pPr>
      <w:r>
        <w:rPr>
          <w:rStyle w:val="89"/>
        </w:rPr>
        <w:lastRenderedPageBreak/>
        <w:t>Тэуке хан билік қүрған жылдары Ресеймен қарым-қатынас жан-</w:t>
      </w:r>
      <w:r>
        <w:rPr>
          <w:rStyle w:val="90"/>
        </w:rPr>
        <w:t xml:space="preserve"> </w:t>
      </w:r>
      <w:r>
        <w:rPr>
          <w:rStyle w:val="89"/>
        </w:rPr>
        <w:t>данды. Осы жы</w:t>
      </w:r>
      <w:r>
        <w:rPr>
          <w:rStyle w:val="89"/>
        </w:rPr>
        <w:t>лдары шекара аудандарындағы орыс бекіністері</w:t>
      </w:r>
      <w:r>
        <w:rPr>
          <w:rStyle w:val="90"/>
        </w:rPr>
        <w:t xml:space="preserve"> </w:t>
      </w:r>
      <w:r>
        <w:rPr>
          <w:rStyle w:val="89"/>
        </w:rPr>
        <w:t>мен қазақ ауылдары арасындағы қақтығыс шиеленіседі. Осындай</w:t>
      </w:r>
      <w:r>
        <w:rPr>
          <w:rStyle w:val="90"/>
        </w:rPr>
        <w:t xml:space="preserve"> </w:t>
      </w:r>
      <w:r>
        <w:rPr>
          <w:rStyle w:val="89"/>
        </w:rPr>
        <w:t>келеңсіз эрекеттерді бейбіт жолмен шешу үшін Тэуке хан 1687</w:t>
      </w:r>
      <w:r>
        <w:rPr>
          <w:rStyle w:val="90"/>
        </w:rPr>
        <w:t xml:space="preserve"> </w:t>
      </w:r>
      <w:r>
        <w:rPr>
          <w:rStyle w:val="89"/>
        </w:rPr>
        <w:t>жылы Тобыл қаласына Тэшім батыр бастаған елшілік жібереді. Бүл</w:t>
      </w:r>
      <w:r>
        <w:rPr>
          <w:rStyle w:val="90"/>
        </w:rPr>
        <w:t xml:space="preserve"> </w:t>
      </w:r>
      <w:r>
        <w:rPr>
          <w:rStyle w:val="89"/>
        </w:rPr>
        <w:t>елшілік сауда қатынастарын ж</w:t>
      </w:r>
      <w:r>
        <w:rPr>
          <w:rStyle w:val="89"/>
        </w:rPr>
        <w:t>андандыруды да мақсат етеді. Сөйтіп,</w:t>
      </w:r>
      <w:r>
        <w:rPr>
          <w:rStyle w:val="90"/>
        </w:rPr>
        <w:t xml:space="preserve"> </w:t>
      </w:r>
      <w:r>
        <w:rPr>
          <w:rStyle w:val="89"/>
        </w:rPr>
        <w:t xml:space="preserve">Тэуке хан Ресеймен дипломатиялық жэне сауда байланыстарын </w:t>
      </w:r>
      <w:r w:rsidRPr="00DA7775">
        <w:rPr>
          <w:rStyle w:val="89"/>
        </w:rPr>
        <w:t>op-</w:t>
      </w:r>
      <w:r w:rsidRPr="00DA7775">
        <w:rPr>
          <w:rStyle w:val="90"/>
        </w:rPr>
        <w:t xml:space="preserve"> </w:t>
      </w:r>
      <w:r>
        <w:rPr>
          <w:rStyle w:val="89"/>
        </w:rPr>
        <w:t>натты. 1686—1693 жж. аралығында Тэуке хан Ресейге бес елшілік</w:t>
      </w:r>
      <w:r>
        <w:rPr>
          <w:rStyle w:val="90"/>
        </w:rPr>
        <w:t xml:space="preserve"> </w:t>
      </w:r>
      <w:r>
        <w:rPr>
          <w:rStyle w:val="89"/>
        </w:rPr>
        <w:t>жібереді. 1694 жылы хан ордасында орыс елшілері Скибин мен</w:t>
      </w:r>
      <w:r>
        <w:rPr>
          <w:rStyle w:val="90"/>
        </w:rPr>
        <w:t xml:space="preserve"> </w:t>
      </w:r>
      <w:r>
        <w:rPr>
          <w:rStyle w:val="89"/>
        </w:rPr>
        <w:t>Трощинді қабылдаған. Сөйтсе де, орыс</w:t>
      </w:r>
      <w:r>
        <w:rPr>
          <w:rStyle w:val="89"/>
        </w:rPr>
        <w:t>-қазақ қарым-қатынастары</w:t>
      </w:r>
      <w:r>
        <w:rPr>
          <w:rStyle w:val="90"/>
        </w:rPr>
        <w:t xml:space="preserve"> </w:t>
      </w:r>
      <w:r>
        <w:rPr>
          <w:rStyle w:val="89"/>
        </w:rPr>
        <w:t>17- ғасырдың соңы мен 18- ғасырдың басында барынша шиеленіседі.</w:t>
      </w:r>
      <w:r>
        <w:rPr>
          <w:rStyle w:val="90"/>
        </w:rPr>
        <w:t xml:space="preserve"> </w:t>
      </w:r>
      <w:r>
        <w:rPr>
          <w:rStyle w:val="89"/>
        </w:rPr>
        <w:t>Өйткені осы жылдары Ресей мен Жоңғар мемлекеттері жақындасады.</w:t>
      </w:r>
      <w:r>
        <w:rPr>
          <w:rStyle w:val="90"/>
        </w:rPr>
        <w:t xml:space="preserve"> </w:t>
      </w:r>
      <w:r>
        <w:rPr>
          <w:rStyle w:val="89"/>
        </w:rPr>
        <w:t>Қазақ мемлекетінің күшейгенін байқаған орыстар жоңғарлармен</w:t>
      </w:r>
      <w:r>
        <w:rPr>
          <w:rStyle w:val="90"/>
        </w:rPr>
        <w:t xml:space="preserve"> </w:t>
      </w:r>
      <w:r>
        <w:rPr>
          <w:rStyle w:val="89"/>
        </w:rPr>
        <w:t>жақындасып, оларды қазақтарға қарсы қою саяс</w:t>
      </w:r>
      <w:r>
        <w:rPr>
          <w:rStyle w:val="89"/>
        </w:rPr>
        <w:t>атын жүргізеді.</w:t>
      </w:r>
    </w:p>
    <w:p w:rsidR="001E1DFC" w:rsidRDefault="00CA280D">
      <w:pPr>
        <w:pStyle w:val="91"/>
        <w:shd w:val="clear" w:color="auto" w:fill="auto"/>
        <w:spacing w:before="0" w:line="240" w:lineRule="exact"/>
        <w:ind w:right="20" w:firstLine="280"/>
        <w:sectPr w:rsidR="001E1DFC">
          <w:footerReference w:type="even" r:id="rId40"/>
          <w:footerReference w:type="default" r:id="rId41"/>
          <w:type w:val="continuous"/>
          <w:pgSz w:w="11909" w:h="16834"/>
          <w:pgMar w:top="3588" w:right="2733" w:bottom="3588" w:left="2699" w:header="0" w:footer="3" w:gutter="0"/>
          <w:cols w:space="720"/>
          <w:noEndnote/>
          <w:docGrid w:linePitch="360"/>
        </w:sectPr>
      </w:pPr>
      <w:r>
        <w:rPr>
          <w:rStyle w:val="89"/>
        </w:rPr>
        <w:t>Тэуке хан билік қүрған жылдары қазақ мемлекеті мен жоңғарлар</w:t>
      </w:r>
      <w:r>
        <w:rPr>
          <w:rStyle w:val="90"/>
        </w:rPr>
        <w:t xml:space="preserve"> </w:t>
      </w:r>
      <w:r>
        <w:rPr>
          <w:rStyle w:val="89"/>
        </w:rPr>
        <w:t>арасындағы қарым-қатынас түрақсыз болды. Тек 1653—1670 жыл-</w:t>
      </w:r>
      <w:r>
        <w:rPr>
          <w:rStyle w:val="90"/>
        </w:rPr>
        <w:t xml:space="preserve"> </w:t>
      </w:r>
      <w:r>
        <w:rPr>
          <w:rStyle w:val="89"/>
        </w:rPr>
        <w:t>дар аралығында жоңғарлардың қазақ жеріне шапқыншылығы</w:t>
      </w:r>
      <w:r>
        <w:rPr>
          <w:rStyle w:val="90"/>
        </w:rPr>
        <w:t xml:space="preserve"> </w:t>
      </w:r>
      <w:r>
        <w:rPr>
          <w:rStyle w:val="89"/>
        </w:rPr>
        <w:t>біршама тыйылды. Өйткені 1653 жылы Жонғар</w:t>
      </w:r>
      <w:r>
        <w:rPr>
          <w:rStyle w:val="89"/>
        </w:rPr>
        <w:t xml:space="preserve"> хандығының негізін</w:t>
      </w:r>
      <w:r>
        <w:rPr>
          <w:rStyle w:val="90"/>
        </w:rPr>
        <w:t xml:space="preserve"> </w:t>
      </w:r>
      <w:r>
        <w:rPr>
          <w:rStyle w:val="89"/>
        </w:rPr>
        <w:t>салған Батыр қонтайшы қайтыс болғаннан кейін, оның мүрагерлері</w:t>
      </w:r>
      <w:r>
        <w:rPr>
          <w:rStyle w:val="90"/>
        </w:rPr>
        <w:t xml:space="preserve"> </w:t>
      </w:r>
      <w:r>
        <w:rPr>
          <w:rStyle w:val="89"/>
        </w:rPr>
        <w:t>таққа таласумен болды. 1670 жылы билікке келген Ғалдан-Бошок-</w:t>
      </w:r>
      <w:r>
        <w:rPr>
          <w:rStyle w:val="90"/>
        </w:rPr>
        <w:t xml:space="preserve"> </w:t>
      </w:r>
      <w:r>
        <w:rPr>
          <w:rStyle w:val="89"/>
        </w:rPr>
        <w:t>ту қонтайшының түсында оңтүстік Қазақстанға шапқыншылықтар</w:t>
      </w:r>
      <w:r>
        <w:rPr>
          <w:rStyle w:val="90"/>
        </w:rPr>
        <w:t xml:space="preserve"> </w:t>
      </w:r>
      <w:r>
        <w:rPr>
          <w:rStyle w:val="89"/>
        </w:rPr>
        <w:t>жиіледі. Ол 1681 жылы Шудан өтіп, Сайрам қаласын бас</w:t>
      </w:r>
      <w:r>
        <w:rPr>
          <w:rStyle w:val="89"/>
        </w:rPr>
        <w:t>ып алуға</w:t>
      </w:r>
      <w:r>
        <w:rPr>
          <w:rStyle w:val="90"/>
        </w:rPr>
        <w:t xml:space="preserve"> </w:t>
      </w:r>
      <w:r>
        <w:rPr>
          <w:rStyle w:val="89"/>
        </w:rPr>
        <w:t>әрекет жасады. 1684 жылғы жоңғарлардың Сайрамға шабуылы</w:t>
      </w:r>
      <w:r>
        <w:rPr>
          <w:rStyle w:val="90"/>
        </w:rPr>
        <w:t xml:space="preserve"> </w:t>
      </w:r>
      <w:r>
        <w:rPr>
          <w:rStyle w:val="89"/>
        </w:rPr>
        <w:t>нәтижелі болды. Жоңғар хандығының аумағына қытайлар тарапы-</w:t>
      </w:r>
      <w:r>
        <w:rPr>
          <w:rStyle w:val="90"/>
        </w:rPr>
        <w:t xml:space="preserve"> </w:t>
      </w:r>
      <w:r>
        <w:rPr>
          <w:rStyle w:val="89"/>
        </w:rPr>
        <w:t>нан шапқыншылық басталғандықтан олар Сайрамнан бас тартты.</w:t>
      </w:r>
      <w:r>
        <w:rPr>
          <w:rStyle w:val="90"/>
        </w:rPr>
        <w:t xml:space="preserve"> </w:t>
      </w:r>
      <w:r>
        <w:rPr>
          <w:rStyle w:val="89"/>
        </w:rPr>
        <w:t>Қайтарында жоңғарлар қаланы тонап, қала халқының басым бөлігін</w:t>
      </w:r>
      <w:r>
        <w:rPr>
          <w:rStyle w:val="90"/>
        </w:rPr>
        <w:t xml:space="preserve"> </w:t>
      </w:r>
      <w:r>
        <w:rPr>
          <w:rStyle w:val="89"/>
        </w:rPr>
        <w:t>түтқынға айдап әкетті.</w:t>
      </w:r>
    </w:p>
    <w:p w:rsidR="001E1DFC" w:rsidRDefault="00CA280D">
      <w:pPr>
        <w:pStyle w:val="91"/>
        <w:shd w:val="clear" w:color="auto" w:fill="auto"/>
        <w:spacing w:before="0" w:line="240" w:lineRule="exact"/>
        <w:ind w:right="20" w:firstLine="300"/>
      </w:pPr>
      <w:r>
        <w:rPr>
          <w:rStyle w:val="89"/>
        </w:rPr>
        <w:lastRenderedPageBreak/>
        <w:t xml:space="preserve">1697—1727 жылдар аралығында жонғарлар мемлекетін басқар- ған Цеван-Рабтан түсында қазақ-жоңғар қарым-қатынастары </w:t>
      </w:r>
      <w:r w:rsidRPr="00DA7775">
        <w:rPr>
          <w:rStyle w:val="89"/>
        </w:rPr>
        <w:t>барын</w:t>
      </w:r>
      <w:r w:rsidRPr="00DA7775">
        <w:rPr>
          <w:rStyle w:val="89"/>
        </w:rPr>
        <w:softHyphen/>
        <w:t xml:space="preserve">ша </w:t>
      </w:r>
      <w:r>
        <w:rPr>
          <w:rStyle w:val="89"/>
        </w:rPr>
        <w:t>шиеленісті. Осыған байланысты 1710 жылы Қарақүмда Тэуке ханның бастамасымен қазақ жүздерінің біріккен жиналысы болды. Жиналыс нәтижесінде қазақтар жоңғарларға қарсылық көрсетуге шешім қабылданды. 1713—1714, 1717 жылдардағы жоңғарлардың шапқыншылықтары қаза</w:t>
      </w:r>
      <w:r>
        <w:rPr>
          <w:rStyle w:val="89"/>
        </w:rPr>
        <w:t xml:space="preserve">қтар үшін ауыр болды. Осы қиын </w:t>
      </w:r>
      <w:r w:rsidRPr="00DA7775">
        <w:rPr>
          <w:rStyle w:val="89"/>
        </w:rPr>
        <w:t>жыл</w:t>
      </w:r>
      <w:r w:rsidRPr="00DA7775">
        <w:rPr>
          <w:rStyle w:val="89"/>
        </w:rPr>
        <w:softHyphen/>
        <w:t xml:space="preserve">дары </w:t>
      </w:r>
      <w:r>
        <w:rPr>
          <w:rStyle w:val="89"/>
        </w:rPr>
        <w:t xml:space="preserve">Тэуке ханның қолбасшылық, реформаторлық, батырлық қасиеттері айқын көрінді. Тэуке хан Шыңғыс хан қүрған әскери басқару жүйесін қайта жаңғыртты. Әскерді қатаң басқаруға үлкен мэн берілді. Әскерде басшылық ету онбасы, </w:t>
      </w:r>
      <w:r>
        <w:rPr>
          <w:rStyle w:val="89"/>
        </w:rPr>
        <w:t xml:space="preserve">жүзбасы, мыңбасы </w:t>
      </w:r>
      <w:r w:rsidRPr="00DA7775">
        <w:rPr>
          <w:rStyle w:val="89"/>
        </w:rPr>
        <w:t>бо</w:t>
      </w:r>
      <w:r w:rsidRPr="00DA7775">
        <w:rPr>
          <w:rStyle w:val="89"/>
        </w:rPr>
        <w:softHyphen/>
        <w:t xml:space="preserve">лып </w:t>
      </w:r>
      <w:r>
        <w:rPr>
          <w:rStyle w:val="89"/>
        </w:rPr>
        <w:t xml:space="preserve">тағайындалды. Мыңбасыны Тэуке ханның үсынысымен Билер кеңесі </w:t>
      </w:r>
      <w:r w:rsidRPr="00DA7775">
        <w:rPr>
          <w:rStyle w:val="89"/>
        </w:rPr>
        <w:t xml:space="preserve">aca </w:t>
      </w:r>
      <w:r>
        <w:rPr>
          <w:rStyle w:val="89"/>
        </w:rPr>
        <w:t>ерлік көрсеткен батырлардан тағайындады. Бас қолбасшы Тэуке ханның өзі болды. Әскер саны соғыс жылдарында 80 мыңға жеткенімен, бейбіт кезеңде хан ордасында түрақты сар</w:t>
      </w:r>
      <w:r>
        <w:rPr>
          <w:rStyle w:val="89"/>
        </w:rPr>
        <w:t>баздардың саны 1000-нан аспады. Бүл сарбаздар ханның қауіпсіздігін қор- ғады.</w:t>
      </w:r>
    </w:p>
    <w:p w:rsidR="001E1DFC" w:rsidRDefault="00CA280D">
      <w:pPr>
        <w:pStyle w:val="91"/>
        <w:shd w:val="clear" w:color="auto" w:fill="auto"/>
        <w:spacing w:before="0" w:line="240" w:lineRule="exact"/>
        <w:ind w:right="20" w:firstLine="300"/>
        <w:sectPr w:rsidR="001E1DFC">
          <w:footerReference w:type="even" r:id="rId42"/>
          <w:footerReference w:type="default" r:id="rId43"/>
          <w:pgSz w:w="11909" w:h="16834"/>
          <w:pgMar w:top="3588" w:right="2733" w:bottom="3588" w:left="2699" w:header="0" w:footer="3" w:gutter="0"/>
          <w:cols w:space="720"/>
          <w:noEndnote/>
          <w:docGrid w:linePitch="360"/>
        </w:sectPr>
      </w:pPr>
      <w:r>
        <w:rPr>
          <w:rStyle w:val="89"/>
        </w:rPr>
        <w:t xml:space="preserve">Соғыс жылдары әскерді қару-жарақпен, көлікпен эр </w:t>
      </w:r>
      <w:r w:rsidRPr="00DA7775">
        <w:rPr>
          <w:rStyle w:val="89"/>
        </w:rPr>
        <w:t xml:space="preserve">py </w:t>
      </w:r>
      <w:r>
        <w:rPr>
          <w:rStyle w:val="89"/>
        </w:rPr>
        <w:t>басылары қамтамасыз етіп отырған. Бүл мәселе де Тэу</w:t>
      </w:r>
      <w:r>
        <w:rPr>
          <w:rStyle w:val="89"/>
        </w:rPr>
        <w:t xml:space="preserve">ке қабылдаған тэртіп негізінде жүзеге асырылған. Жауынгерлердің алдын ала соғыс өнерінің түр-түрінен дайындықтан өтуі хан жарлығы негізінде міндетті болған. Бүл әскерлердің соғысу қабілетін күшейткен. </w:t>
      </w:r>
      <w:r w:rsidRPr="00DA7775">
        <w:rPr>
          <w:rStyle w:val="89"/>
        </w:rPr>
        <w:t>Со</w:t>
      </w:r>
      <w:r w:rsidRPr="00DA7775">
        <w:rPr>
          <w:rStyle w:val="89"/>
        </w:rPr>
        <w:softHyphen/>
        <w:t xml:space="preserve">нымен </w:t>
      </w:r>
      <w:r>
        <w:rPr>
          <w:rStyle w:val="89"/>
        </w:rPr>
        <w:t>бірге хан жарлығымен шекара аудандарында эр 5—</w:t>
      </w:r>
      <w:r>
        <w:rPr>
          <w:rStyle w:val="89"/>
        </w:rPr>
        <w:t xml:space="preserve">7 шақы- рым аралықта әскери мүнаралар түрғызылды. Жоңғарлар шабуылы басталған сәтте мүнаралардағы түрақты жауынгерлер от жағып, келесі мүнараға жау шабуылы басталғаны туралы хабар беріп отыр- ды. Бүл стратегиялық </w:t>
      </w:r>
      <w:r w:rsidRPr="00DA7775">
        <w:rPr>
          <w:rStyle w:val="89"/>
        </w:rPr>
        <w:t xml:space="preserve">тактика </w:t>
      </w:r>
      <w:r>
        <w:rPr>
          <w:rStyle w:val="89"/>
        </w:rPr>
        <w:t xml:space="preserve">негізінде жау шабуылын 100 шақырым </w:t>
      </w:r>
      <w:r>
        <w:rPr>
          <w:rStyle w:val="89"/>
        </w:rPr>
        <w:t>жерден көріп, үтымды қарсылық алдын ала үйымдастырылды.</w:t>
      </w:r>
    </w:p>
    <w:p w:rsidR="001E1DFC" w:rsidRDefault="00CA280D">
      <w:pPr>
        <w:pStyle w:val="91"/>
        <w:shd w:val="clear" w:color="auto" w:fill="auto"/>
        <w:spacing w:before="0" w:after="416" w:line="240" w:lineRule="exact"/>
        <w:ind w:right="20" w:firstLine="300"/>
      </w:pPr>
      <w:r>
        <w:rPr>
          <w:rStyle w:val="89"/>
        </w:rPr>
        <w:lastRenderedPageBreak/>
        <w:t xml:space="preserve">Қорыта келгенде, Тэуке хан өзі билік еткен жылдары ішкі жэне сыртқы саясатты сәтті жүргізді. </w:t>
      </w:r>
      <w:r w:rsidRPr="00DA7775">
        <w:rPr>
          <w:rStyle w:val="89"/>
        </w:rPr>
        <w:t xml:space="preserve">Ол </w:t>
      </w:r>
      <w:r>
        <w:rPr>
          <w:rStyle w:val="89"/>
        </w:rPr>
        <w:t xml:space="preserve">XVII ғ. аяғы </w:t>
      </w:r>
      <w:r w:rsidRPr="00DA7775">
        <w:rPr>
          <w:rStyle w:val="89"/>
        </w:rPr>
        <w:t xml:space="preserve">мен </w:t>
      </w:r>
      <w:r>
        <w:rPr>
          <w:rStyle w:val="89"/>
        </w:rPr>
        <w:t xml:space="preserve">XVIII ғ. </w:t>
      </w:r>
      <w:r w:rsidRPr="00DA7775">
        <w:rPr>
          <w:rStyle w:val="89"/>
        </w:rPr>
        <w:t>ба</w:t>
      </w:r>
      <w:r w:rsidRPr="00DA7775">
        <w:rPr>
          <w:rStyle w:val="89"/>
        </w:rPr>
        <w:softHyphen/>
        <w:t xml:space="preserve">сында </w:t>
      </w:r>
      <w:r>
        <w:rPr>
          <w:rStyle w:val="89"/>
        </w:rPr>
        <w:t xml:space="preserve">Қазақ хандығындағы саяси жағдайды реттей алды. Бүл </w:t>
      </w:r>
      <w:r w:rsidRPr="00DA7775">
        <w:rPr>
          <w:rStyle w:val="89"/>
        </w:rPr>
        <w:t>кез</w:t>
      </w:r>
      <w:r w:rsidRPr="00DA7775">
        <w:rPr>
          <w:rStyle w:val="89"/>
        </w:rPr>
        <w:softHyphen/>
        <w:t xml:space="preserve">де </w:t>
      </w:r>
      <w:r>
        <w:rPr>
          <w:rStyle w:val="89"/>
        </w:rPr>
        <w:t>Қазақ ханды</w:t>
      </w:r>
      <w:r>
        <w:rPr>
          <w:rStyle w:val="89"/>
        </w:rPr>
        <w:t xml:space="preserve">ғы біртүтас мемлекет болды. Қазақ хандығында тэртіп сақтау жэне мемлекеттік қүрылыстың негізгі принциптерін анықтаған «Жеті жарғы» заңдар жинағы Тэуке түсында жасалды. Тэуке хан дипломат-мәмілегер, айлакер қолбасшы, әдеттік қүқық жүйесінің </w:t>
      </w:r>
      <w:r w:rsidRPr="00DA7775">
        <w:rPr>
          <w:rStyle w:val="89"/>
        </w:rPr>
        <w:t xml:space="preserve">реформаторы </w:t>
      </w:r>
      <w:r>
        <w:rPr>
          <w:rStyle w:val="89"/>
        </w:rPr>
        <w:t>жэне</w:t>
      </w:r>
      <w:r>
        <w:rPr>
          <w:rStyle w:val="89"/>
        </w:rPr>
        <w:t xml:space="preserve"> қазақ үлтының бірлігі мен жерінің түтастығын сақтауға жан аямай күш салған </w:t>
      </w:r>
      <w:r w:rsidRPr="00DA7775">
        <w:rPr>
          <w:rStyle w:val="89"/>
        </w:rPr>
        <w:t xml:space="preserve">ipi </w:t>
      </w:r>
      <w:r>
        <w:rPr>
          <w:rStyle w:val="89"/>
        </w:rPr>
        <w:t xml:space="preserve">мемлекеттік түлға ретінде танылды. Тэуке ханның күшті мемлекет қүрғаны туралы А.Левшин, Е.Бекмаханов т.б. көрнекті тарихшылар жазды. XVII ғасырдың соңы </w:t>
      </w:r>
      <w:r w:rsidRPr="00DA7775">
        <w:rPr>
          <w:rStyle w:val="89"/>
        </w:rPr>
        <w:t xml:space="preserve">мен </w:t>
      </w:r>
      <w:r>
        <w:rPr>
          <w:rStyle w:val="89"/>
        </w:rPr>
        <w:t>XVIII ғасырдың басын</w:t>
      </w:r>
      <w:r>
        <w:rPr>
          <w:rStyle w:val="89"/>
        </w:rPr>
        <w:t xml:space="preserve">да қазақ қоғамында интеграциялық сана күшейіп, хан билігі нығайды. Үш </w:t>
      </w:r>
      <w:r>
        <w:rPr>
          <w:rStyle w:val="89"/>
        </w:rPr>
        <w:lastRenderedPageBreak/>
        <w:t>жүздің</w:t>
      </w:r>
      <w:r>
        <w:rPr>
          <w:rStyle w:val="90"/>
        </w:rPr>
        <w:t xml:space="preserve"> </w:t>
      </w:r>
      <w:r>
        <w:rPr>
          <w:rStyle w:val="89"/>
        </w:rPr>
        <w:t xml:space="preserve">қүрамына 112 </w:t>
      </w:r>
      <w:r w:rsidRPr="00DA7775">
        <w:rPr>
          <w:rStyle w:val="89"/>
        </w:rPr>
        <w:t xml:space="preserve">py </w:t>
      </w:r>
      <w:r>
        <w:rPr>
          <w:rStyle w:val="89"/>
        </w:rPr>
        <w:t>кіріп, қазақ халқының саны 2—3 мнллнон адамға</w:t>
      </w:r>
      <w:r>
        <w:rPr>
          <w:rStyle w:val="90"/>
        </w:rPr>
        <w:t xml:space="preserve"> </w:t>
      </w:r>
      <w:r>
        <w:rPr>
          <w:rStyle w:val="89"/>
        </w:rPr>
        <w:t>жетті.</w:t>
      </w:r>
    </w:p>
    <w:p w:rsidR="001E1DFC" w:rsidRDefault="00CA280D">
      <w:pPr>
        <w:pStyle w:val="Heading220"/>
        <w:keepNext/>
        <w:keepLines/>
        <w:shd w:val="clear" w:color="auto" w:fill="auto"/>
        <w:spacing w:before="0" w:after="184" w:line="245" w:lineRule="exact"/>
        <w:ind w:left="300" w:right="1420"/>
        <w:jc w:val="left"/>
      </w:pPr>
      <w:bookmarkStart w:id="21" w:name="bookmark20"/>
      <w:r>
        <w:rPr>
          <w:rStyle w:val="Heading228"/>
        </w:rPr>
        <w:t>3. Жонғар шапқыншылығына қарсы қазақ</w:t>
      </w:r>
      <w:r>
        <w:rPr>
          <w:rStyle w:val="Heading229"/>
        </w:rPr>
        <w:t xml:space="preserve"> </w:t>
      </w:r>
      <w:r>
        <w:rPr>
          <w:rStyle w:val="Heading228"/>
        </w:rPr>
        <w:t>халқының күресі</w:t>
      </w:r>
      <w:bookmarkEnd w:id="21"/>
    </w:p>
    <w:p w:rsidR="001E1DFC" w:rsidRDefault="00CA280D">
      <w:pPr>
        <w:pStyle w:val="91"/>
        <w:shd w:val="clear" w:color="auto" w:fill="auto"/>
        <w:spacing w:before="0" w:line="240" w:lineRule="exact"/>
        <w:ind w:left="20" w:firstLine="280"/>
      </w:pPr>
      <w:r>
        <w:rPr>
          <w:rStyle w:val="89"/>
        </w:rPr>
        <w:t>XVIII ғасырдың басында Қазақ хандығының сыртқы саяси</w:t>
      </w:r>
      <w:r>
        <w:rPr>
          <w:rStyle w:val="90"/>
        </w:rPr>
        <w:t xml:space="preserve"> </w:t>
      </w:r>
      <w:r>
        <w:rPr>
          <w:rStyle w:val="89"/>
        </w:rPr>
        <w:t>жағд</w:t>
      </w:r>
      <w:r>
        <w:rPr>
          <w:rStyle w:val="89"/>
        </w:rPr>
        <w:t>айы шиеленісті. Тэуке хан өзара тартыстарды уақытша тый-</w:t>
      </w:r>
      <w:r>
        <w:rPr>
          <w:rStyle w:val="90"/>
        </w:rPr>
        <w:t xml:space="preserve"> </w:t>
      </w:r>
      <w:r>
        <w:rPr>
          <w:rStyle w:val="89"/>
        </w:rPr>
        <w:t>ып, тыныштықты қалпына келтірген еді. Алайда сүлтандардың</w:t>
      </w:r>
      <w:r>
        <w:rPr>
          <w:rStyle w:val="90"/>
        </w:rPr>
        <w:t xml:space="preserve"> </w:t>
      </w:r>
      <w:r>
        <w:rPr>
          <w:rStyle w:val="89"/>
        </w:rPr>
        <w:t>өз алдына оқшауланып, билік үшін күресуі көп үзамай бірлікті</w:t>
      </w:r>
      <w:r>
        <w:rPr>
          <w:rStyle w:val="90"/>
        </w:rPr>
        <w:t xml:space="preserve"> </w:t>
      </w:r>
      <w:r>
        <w:rPr>
          <w:rStyle w:val="89"/>
        </w:rPr>
        <w:t>бүзды. Қазақ қоғамының өз ішінде дағдарысты қүбылыстар етек</w:t>
      </w:r>
      <w:r>
        <w:rPr>
          <w:rStyle w:val="90"/>
        </w:rPr>
        <w:t xml:space="preserve"> </w:t>
      </w:r>
      <w:r>
        <w:rPr>
          <w:rStyle w:val="89"/>
        </w:rPr>
        <w:t>алды: көшпелі үжымда</w:t>
      </w:r>
      <w:r>
        <w:rPr>
          <w:rStyle w:val="89"/>
        </w:rPr>
        <w:t>р арасында ынтымақ болмады, алауыздық</w:t>
      </w:r>
      <w:r>
        <w:rPr>
          <w:rStyle w:val="90"/>
        </w:rPr>
        <w:t xml:space="preserve"> </w:t>
      </w:r>
      <w:r>
        <w:rPr>
          <w:rStyle w:val="89"/>
        </w:rPr>
        <w:t>етек алып, рулық тартыс, билік үшін ішкі саяси күрес күшейді. Ал</w:t>
      </w:r>
      <w:r>
        <w:rPr>
          <w:rStyle w:val="90"/>
        </w:rPr>
        <w:t xml:space="preserve"> </w:t>
      </w:r>
      <w:r>
        <w:rPr>
          <w:rStyle w:val="89"/>
        </w:rPr>
        <w:t>бүл жағдайды көршілер дереу пайдаланды. Жан-жақтан: солтүстік</w:t>
      </w:r>
      <w:r>
        <w:rPr>
          <w:rStyle w:val="90"/>
        </w:rPr>
        <w:t xml:space="preserve"> </w:t>
      </w:r>
      <w:r>
        <w:rPr>
          <w:rStyle w:val="89"/>
        </w:rPr>
        <w:t>пен батыстан — Ресей мемлекетінің, шығыстан — жоңғарлардың,</w:t>
      </w:r>
      <w:r>
        <w:rPr>
          <w:rStyle w:val="90"/>
        </w:rPr>
        <w:t xml:space="preserve"> </w:t>
      </w:r>
      <w:r>
        <w:rPr>
          <w:rStyle w:val="89"/>
        </w:rPr>
        <w:t>оңтүстіктен — Орта Азия хандықт</w:t>
      </w:r>
      <w:r>
        <w:rPr>
          <w:rStyle w:val="89"/>
        </w:rPr>
        <w:t>арының саяси қысым жасауы</w:t>
      </w:r>
      <w:r>
        <w:rPr>
          <w:rStyle w:val="90"/>
        </w:rPr>
        <w:t xml:space="preserve"> </w:t>
      </w:r>
      <w:r>
        <w:rPr>
          <w:rStyle w:val="89"/>
        </w:rPr>
        <w:t>айқын аңғарылды. Қазақ халқы үшін ең басты қауіп — Жоңғар</w:t>
      </w:r>
      <w:r>
        <w:rPr>
          <w:rStyle w:val="90"/>
        </w:rPr>
        <w:t xml:space="preserve"> </w:t>
      </w:r>
      <w:r>
        <w:rPr>
          <w:rStyle w:val="89"/>
        </w:rPr>
        <w:t>хандығы тарапынан төнді. XVIII ғасырдың басында жоңғарлардың</w:t>
      </w:r>
      <w:r>
        <w:rPr>
          <w:rStyle w:val="90"/>
        </w:rPr>
        <w:t xml:space="preserve"> </w:t>
      </w:r>
      <w:r>
        <w:rPr>
          <w:rStyle w:val="89"/>
        </w:rPr>
        <w:t>негізгі тайпалары: торғауыттар мен дербеттер Тарбағатай, Монғол</w:t>
      </w:r>
      <w:r>
        <w:rPr>
          <w:rStyle w:val="90"/>
        </w:rPr>
        <w:t xml:space="preserve"> </w:t>
      </w:r>
      <w:r>
        <w:rPr>
          <w:rStyle w:val="89"/>
        </w:rPr>
        <w:t>Алтайы, Ертістің жоғарғы ағысын, хойттар Қара Е</w:t>
      </w:r>
      <w:r>
        <w:rPr>
          <w:rStyle w:val="89"/>
        </w:rPr>
        <w:t>ртіс салалары мен</w:t>
      </w:r>
      <w:r>
        <w:rPr>
          <w:rStyle w:val="90"/>
        </w:rPr>
        <w:t xml:space="preserve"> </w:t>
      </w:r>
      <w:r>
        <w:rPr>
          <w:rStyle w:val="89"/>
        </w:rPr>
        <w:t xml:space="preserve">Қобда өзенінің алқабында, ал Іле өзенінің орта жэне жоғарғы </w:t>
      </w:r>
      <w:r w:rsidRPr="00DA7775">
        <w:rPr>
          <w:rStyle w:val="89"/>
        </w:rPr>
        <w:t>сала</w:t>
      </w:r>
      <w:r w:rsidRPr="00DA7775">
        <w:rPr>
          <w:rStyle w:val="89"/>
        </w:rPr>
        <w:softHyphen/>
        <w:t xml:space="preserve">лары </w:t>
      </w:r>
      <w:r>
        <w:rPr>
          <w:rStyle w:val="89"/>
        </w:rPr>
        <w:t>бойында чоростар, Жоңғар Алатауының беткейлерінде хошо-</w:t>
      </w:r>
      <w:r>
        <w:rPr>
          <w:rStyle w:val="90"/>
        </w:rPr>
        <w:t xml:space="preserve"> </w:t>
      </w:r>
      <w:r>
        <w:rPr>
          <w:rStyle w:val="89"/>
        </w:rPr>
        <w:t>уттар мекендеді. Жоңғар экономикасының негізі мал шаруашылығы</w:t>
      </w:r>
      <w:r>
        <w:rPr>
          <w:rStyle w:val="90"/>
        </w:rPr>
        <w:t xml:space="preserve"> </w:t>
      </w:r>
      <w:r>
        <w:rPr>
          <w:rStyle w:val="89"/>
        </w:rPr>
        <w:t>болды. Мал басының өсуімен, жер көлемін кеңейту мақсатында</w:t>
      </w:r>
      <w:r>
        <w:rPr>
          <w:rStyle w:val="90"/>
        </w:rPr>
        <w:t xml:space="preserve"> </w:t>
      </w:r>
      <w:r>
        <w:rPr>
          <w:rStyle w:val="89"/>
        </w:rPr>
        <w:t xml:space="preserve">жоңғарлар Қазақ хандығы аумағына шапқыншылықты жиілетті. </w:t>
      </w:r>
      <w:r w:rsidRPr="00DA7775">
        <w:rPr>
          <w:rStyle w:val="89"/>
        </w:rPr>
        <w:t>Со</w:t>
      </w:r>
      <w:r w:rsidRPr="00DA7775">
        <w:rPr>
          <w:rStyle w:val="89"/>
        </w:rPr>
        <w:softHyphen/>
        <w:t xml:space="preserve">нымен </w:t>
      </w:r>
      <w:r>
        <w:rPr>
          <w:rStyle w:val="89"/>
        </w:rPr>
        <w:t>бірге жоңғарлар Қазақстанның оңтүстігіндегі сауда-қолөнер</w:t>
      </w:r>
      <w:r>
        <w:rPr>
          <w:rStyle w:val="90"/>
        </w:rPr>
        <w:t xml:space="preserve"> </w:t>
      </w:r>
      <w:r>
        <w:rPr>
          <w:rStyle w:val="89"/>
        </w:rPr>
        <w:t>орталықтары шоғырланған қалаларды басып алуды көздеді.</w:t>
      </w:r>
    </w:p>
    <w:p w:rsidR="001E1DFC" w:rsidRDefault="00CA280D">
      <w:pPr>
        <w:pStyle w:val="91"/>
        <w:shd w:val="clear" w:color="auto" w:fill="auto"/>
        <w:spacing w:before="0" w:line="240" w:lineRule="exact"/>
        <w:ind w:left="20" w:firstLine="280"/>
      </w:pPr>
      <w:r>
        <w:rPr>
          <w:rStyle w:val="89"/>
        </w:rPr>
        <w:t>1718 жылдың көктем</w:t>
      </w:r>
      <w:r>
        <w:rPr>
          <w:rStyle w:val="89"/>
        </w:rPr>
        <w:t>інде Аягөз өзенінің бойында қазақ жасақтары</w:t>
      </w:r>
      <w:r>
        <w:rPr>
          <w:rStyle w:val="90"/>
        </w:rPr>
        <w:t xml:space="preserve"> </w:t>
      </w:r>
      <w:r>
        <w:rPr>
          <w:rStyle w:val="89"/>
        </w:rPr>
        <w:t>мен жоңғар әскерлерінің арасында болған үш күндік қантөгіс</w:t>
      </w:r>
      <w:r>
        <w:rPr>
          <w:rStyle w:val="90"/>
        </w:rPr>
        <w:t xml:space="preserve"> </w:t>
      </w:r>
      <w:r>
        <w:rPr>
          <w:rStyle w:val="89"/>
        </w:rPr>
        <w:t>үрыста қазақтар жеңіліп қалды. Оған себеп: Әбілқайыр жэне Қайып</w:t>
      </w:r>
      <w:r>
        <w:rPr>
          <w:rStyle w:val="90"/>
        </w:rPr>
        <w:t xml:space="preserve"> </w:t>
      </w:r>
      <w:r>
        <w:rPr>
          <w:rStyle w:val="89"/>
        </w:rPr>
        <w:t>сүлтандар өздерінің соғыс қимылдарын келісіп жүргізбеді. Осы</w:t>
      </w:r>
      <w:r>
        <w:rPr>
          <w:rStyle w:val="90"/>
        </w:rPr>
        <w:t xml:space="preserve"> </w:t>
      </w:r>
      <w:r>
        <w:rPr>
          <w:rStyle w:val="89"/>
        </w:rPr>
        <w:t>жылы жоңғар әскерлері Түркіс</w:t>
      </w:r>
      <w:r>
        <w:rPr>
          <w:rStyle w:val="89"/>
        </w:rPr>
        <w:t>тан маңында Бөген, Шаян жэне Арыс</w:t>
      </w:r>
      <w:r>
        <w:rPr>
          <w:rStyle w:val="90"/>
        </w:rPr>
        <w:t xml:space="preserve"> </w:t>
      </w:r>
      <w:r>
        <w:rPr>
          <w:rStyle w:val="89"/>
        </w:rPr>
        <w:t>өзендерінің бойында қазақтарды тағы да қырғынға үшыратқан.</w:t>
      </w:r>
    </w:p>
    <w:p w:rsidR="001E1DFC" w:rsidRDefault="00CA280D">
      <w:pPr>
        <w:pStyle w:val="91"/>
        <w:shd w:val="clear" w:color="auto" w:fill="auto"/>
        <w:spacing w:before="0" w:line="240" w:lineRule="exact"/>
        <w:ind w:left="20" w:firstLine="280"/>
      </w:pPr>
      <w:r>
        <w:rPr>
          <w:rStyle w:val="89"/>
        </w:rPr>
        <w:t>1715—1722 жж. жоңғарлардың негізгі әскери күші Цин импе-</w:t>
      </w:r>
      <w:r>
        <w:rPr>
          <w:rStyle w:val="90"/>
        </w:rPr>
        <w:t xml:space="preserve"> </w:t>
      </w:r>
      <w:r>
        <w:rPr>
          <w:rStyle w:val="89"/>
        </w:rPr>
        <w:t xml:space="preserve">риясы әскерлеріне қарсы соғысып жатты. 1722 </w:t>
      </w:r>
      <w:r w:rsidRPr="00DA7775">
        <w:rPr>
          <w:rStyle w:val="89"/>
        </w:rPr>
        <w:t>ж. Цин императо</w:t>
      </w:r>
      <w:r w:rsidRPr="00DA7775">
        <w:rPr>
          <w:rStyle w:val="89"/>
        </w:rPr>
        <w:softHyphen/>
        <w:t xml:space="preserve">ры </w:t>
      </w:r>
      <w:r>
        <w:rPr>
          <w:rStyle w:val="89"/>
        </w:rPr>
        <w:t>Кансидің өлімінен соң Цеван Рабдан енді бас</w:t>
      </w:r>
      <w:r>
        <w:rPr>
          <w:rStyle w:val="89"/>
        </w:rPr>
        <w:t>ты күшті Қазақ</w:t>
      </w:r>
      <w:r>
        <w:rPr>
          <w:rStyle w:val="90"/>
        </w:rPr>
        <w:t xml:space="preserve"> </w:t>
      </w:r>
      <w:r>
        <w:rPr>
          <w:rStyle w:val="89"/>
        </w:rPr>
        <w:t>хандығына қарсы бағыштады. 1723 жылы қазақ-жоңғар қарым-</w:t>
      </w:r>
      <w:r>
        <w:rPr>
          <w:rStyle w:val="90"/>
        </w:rPr>
        <w:t xml:space="preserve"> </w:t>
      </w:r>
      <w:r>
        <w:rPr>
          <w:rStyle w:val="89"/>
        </w:rPr>
        <w:t>қатынасы шиеленісті. Қытай мемлекетімен бейбіт келісім-шартқа</w:t>
      </w:r>
      <w:r>
        <w:rPr>
          <w:rStyle w:val="90"/>
        </w:rPr>
        <w:t xml:space="preserve"> </w:t>
      </w:r>
      <w:r>
        <w:rPr>
          <w:rStyle w:val="89"/>
        </w:rPr>
        <w:t>отырғаннан кейін жоңғарлар Қазақ хандығына қарсы соғыс ашуды шешті.</w:t>
      </w:r>
    </w:p>
    <w:p w:rsidR="001E1DFC" w:rsidRDefault="00CA280D">
      <w:pPr>
        <w:pStyle w:val="91"/>
        <w:shd w:val="clear" w:color="auto" w:fill="auto"/>
        <w:spacing w:before="0" w:line="240" w:lineRule="exact"/>
        <w:ind w:left="20" w:firstLine="280"/>
      </w:pPr>
      <w:r>
        <w:rPr>
          <w:rStyle w:val="89"/>
        </w:rPr>
        <w:lastRenderedPageBreak/>
        <w:t>Қазақ хандықтарының саяси бытыраңқылығын пайдаланып, 1</w:t>
      </w:r>
      <w:r>
        <w:rPr>
          <w:rStyle w:val="89"/>
        </w:rPr>
        <w:t xml:space="preserve">723 жылы көктемде жоңғарлар 70 мың әскермен жеті бағыттан қазақ жеріне түтқиылдан басып кірді. Цеван-Рабданның үлы Қалдан Церен Балқашқа одан эрі қарай Қаратау өңіріне, Қүлан </w:t>
      </w:r>
      <w:r w:rsidRPr="00DA7775">
        <w:rPr>
          <w:rStyle w:val="89"/>
        </w:rPr>
        <w:t>ба</w:t>
      </w:r>
      <w:r w:rsidRPr="00DA7775">
        <w:rPr>
          <w:rStyle w:val="89"/>
        </w:rPr>
        <w:softHyphen/>
        <w:t xml:space="preserve">тур </w:t>
      </w:r>
      <w:r>
        <w:rPr>
          <w:rStyle w:val="89"/>
        </w:rPr>
        <w:t>Алтайға жэне Көктал өзенінің өңіріне, Амурсана әскері I Іұра өзені бағытын</w:t>
      </w:r>
      <w:r>
        <w:rPr>
          <w:rStyle w:val="89"/>
        </w:rPr>
        <w:t>да, Қалдан Цереннің Цеван-Доржы атты үлы Шелек өзенінің аңғарымен, екінші үлы Лама-Доржы Ыстықкөл бағытында қозғалды. Дода-Доржым нойон Шу өзеніне бағыт алса, Цеван- Рабданның өзі Іле өзені арқылы Жетісуды басып алуды көздеді. Бас қолбасшылықты Цеван-Рабда</w:t>
      </w:r>
      <w:r>
        <w:rPr>
          <w:rStyle w:val="89"/>
        </w:rPr>
        <w:t>нның бауыры Шона-Даба атқарды. Алғашқы соққыны Жетісу мен Ертіс өңірінің қазақтары қабылдады. Жоңғарлардың шапқыншылығын күтпеген, дайындалмаған халық әуел баста оларға еш қарсылық көрсете алмады. Жоңғарлар халықты жаппай қырып, мал-мүлкін тонады. Қапыда қ</w:t>
      </w:r>
      <w:r>
        <w:rPr>
          <w:rStyle w:val="89"/>
        </w:rPr>
        <w:t>алған қазақтар үйлерін, мал-мүліктерін тастап босып кетуге мэжбүр болды.</w:t>
      </w:r>
    </w:p>
    <w:p w:rsidR="001E1DFC" w:rsidRDefault="00CA280D">
      <w:pPr>
        <w:pStyle w:val="91"/>
        <w:shd w:val="clear" w:color="auto" w:fill="auto"/>
        <w:spacing w:before="0" w:line="240" w:lineRule="exact"/>
        <w:ind w:left="20" w:firstLine="280"/>
      </w:pPr>
      <w:r>
        <w:rPr>
          <w:rStyle w:val="89"/>
        </w:rPr>
        <w:t xml:space="preserve">Қаратау мен Арыс өңіріндегі қазақтардың көп бөлігі жаудың қолынан қаза </w:t>
      </w:r>
      <w:r w:rsidRPr="00DA7775">
        <w:rPr>
          <w:rStyle w:val="89"/>
        </w:rPr>
        <w:t xml:space="preserve">тапты. </w:t>
      </w:r>
      <w:r>
        <w:rPr>
          <w:rStyle w:val="89"/>
        </w:rPr>
        <w:t xml:space="preserve">Алтай өңірі толығымен жоңғарлардың қолына көшті. Қазақ рулары мекендерін тастап, Сырдарияның арғы бетіне </w:t>
      </w:r>
      <w:r>
        <w:rPr>
          <w:rStyle w:val="89"/>
        </w:rPr>
        <w:t>қарай қашты. Сырдариядан өткен ¥лы жэне Орта жүз қазақтарының басым бөлігі Ходжентке, Орта жүз қазақтарының біраз бөлігі Самарқанға, ал Кіші жүз қазақтары Хиуа мен Бүхара аумағына өтті. Ал жоңғарлар қазақ ауылдарын, қалаларын басып алды, халқын қырып, түтқ</w:t>
      </w:r>
      <w:r>
        <w:rPr>
          <w:rStyle w:val="89"/>
        </w:rPr>
        <w:t>ынға айдады. Әсіресе, Шона-Дабаның бағытындағы халық ауыр зардап шекті. Оның әскері 5000 қазақ жанүясын түтқындап, 1000 жанүяны түтқынға айдады. Жоңғарлар Қазақ хандығы аумағының басым бөлігін жаулап алды. Ендігі жер- де қазақ жері мен жоңғарлар үлысының ш</w:t>
      </w:r>
      <w:r>
        <w:rPr>
          <w:rStyle w:val="89"/>
        </w:rPr>
        <w:t>екарасы ¥лытау, Балқаш көлі мен Шу, Талас өзендерінің арасымен өтті. Қазақ тарихында бүл кезең «Ақтабан шүбырынды, Алқакөл сүлама» деп аталады. Қашып, босқан қазақтардың паналаған жері Сырдарияның сыртындағы Алқакөл көлі болды. Бүл оқиға қазақтың кіші жүзі</w:t>
      </w:r>
      <w:r>
        <w:rPr>
          <w:rStyle w:val="89"/>
        </w:rPr>
        <w:t xml:space="preserve"> </w:t>
      </w:r>
      <w:r w:rsidRPr="00DA7775">
        <w:rPr>
          <w:rStyle w:val="89"/>
        </w:rPr>
        <w:t>арасында «Са</w:t>
      </w:r>
      <w:r w:rsidRPr="00DA7775">
        <w:rPr>
          <w:rStyle w:val="89"/>
        </w:rPr>
        <w:softHyphen/>
        <w:t xml:space="preserve">уран </w:t>
      </w:r>
      <w:r>
        <w:rPr>
          <w:rStyle w:val="89"/>
        </w:rPr>
        <w:t xml:space="preserve">айналған» деген атпен эйгілі болған. Жоңғарлардан қашқан Кіші жүз қазақтары соңынан түскен жауды көз жаздыру үшін </w:t>
      </w:r>
      <w:r w:rsidRPr="00DA7775">
        <w:rPr>
          <w:rStyle w:val="89"/>
        </w:rPr>
        <w:t>Са</w:t>
      </w:r>
      <w:r w:rsidRPr="00DA7775">
        <w:rPr>
          <w:rStyle w:val="89"/>
        </w:rPr>
        <w:softHyphen/>
        <w:t xml:space="preserve">уран </w:t>
      </w:r>
      <w:r>
        <w:rPr>
          <w:rStyle w:val="89"/>
        </w:rPr>
        <w:t>қаласын айнала көшкендіктен, бүл оқиға «Сауран айналған» деп аталған екен. Осы заманнан бізге дейін жеткен «Елім-ай</w:t>
      </w:r>
      <w:r>
        <w:rPr>
          <w:rStyle w:val="89"/>
        </w:rPr>
        <w:t>» эні халық бүқарасының сол жылдардағы мүң-зарын бейнелейді.</w:t>
      </w:r>
    </w:p>
    <w:p w:rsidR="001E1DFC" w:rsidRDefault="00CA280D">
      <w:pPr>
        <w:pStyle w:val="91"/>
        <w:shd w:val="clear" w:color="auto" w:fill="auto"/>
        <w:spacing w:before="0" w:line="240" w:lineRule="exact"/>
        <w:ind w:left="20" w:firstLine="280"/>
      </w:pPr>
      <w:r>
        <w:rPr>
          <w:rStyle w:val="89"/>
        </w:rPr>
        <w:t>Бүл жылдардың өзінде жау халықтың рухын сындыра алмады. Көп жерлерде халық жауға батыл қарсылық көрсетті. Ташкенттің 300 мың түрғындары қаланы үш ай бойы үстап түрды. Халық</w:t>
      </w:r>
      <w:r>
        <w:rPr>
          <w:rStyle w:val="90"/>
        </w:rPr>
        <w:t xml:space="preserve"> </w:t>
      </w:r>
      <w:r>
        <w:rPr>
          <w:rStyle w:val="89"/>
        </w:rPr>
        <w:t>жоңғарларға қарсы күре</w:t>
      </w:r>
      <w:r>
        <w:rPr>
          <w:rStyle w:val="89"/>
        </w:rPr>
        <w:t>сте ерен ерліктің үлгісін көрсетті. Сайрам,</w:t>
      </w:r>
      <w:r>
        <w:rPr>
          <w:rStyle w:val="90"/>
        </w:rPr>
        <w:t xml:space="preserve"> </w:t>
      </w:r>
      <w:r>
        <w:rPr>
          <w:rStyle w:val="89"/>
        </w:rPr>
        <w:t xml:space="preserve">Түркістан </w:t>
      </w:r>
      <w:r>
        <w:rPr>
          <w:rStyle w:val="89"/>
        </w:rPr>
        <w:lastRenderedPageBreak/>
        <w:t>қалаларының түрғындары да жауға табанды қарсы түрды.</w:t>
      </w:r>
      <w:r>
        <w:rPr>
          <w:rStyle w:val="90"/>
        </w:rPr>
        <w:t xml:space="preserve"> </w:t>
      </w:r>
      <w:r>
        <w:rPr>
          <w:rStyle w:val="89"/>
        </w:rPr>
        <w:t>Осындай қарсылықтарды үйымдастырушы Бөгенбай, Қабанбай,</w:t>
      </w:r>
      <w:r>
        <w:rPr>
          <w:rStyle w:val="90"/>
        </w:rPr>
        <w:t xml:space="preserve"> </w:t>
      </w:r>
      <w:r>
        <w:rPr>
          <w:rStyle w:val="89"/>
        </w:rPr>
        <w:t>Саңырық, Тайлақ, Жәнібек, Малайсары жэне т.б. халық батырла-</w:t>
      </w:r>
      <w:r>
        <w:rPr>
          <w:rStyle w:val="90"/>
        </w:rPr>
        <w:t xml:space="preserve"> </w:t>
      </w:r>
      <w:r>
        <w:rPr>
          <w:rStyle w:val="89"/>
        </w:rPr>
        <w:t xml:space="preserve">ры болды. Түркістан қорғанысына </w:t>
      </w:r>
      <w:r>
        <w:rPr>
          <w:rStyle w:val="89"/>
        </w:rPr>
        <w:t>Қабанбай мен Айшыбек батыр</w:t>
      </w:r>
      <w:r>
        <w:rPr>
          <w:rStyle w:val="90"/>
        </w:rPr>
        <w:t xml:space="preserve"> </w:t>
      </w:r>
      <w:r>
        <w:rPr>
          <w:rStyle w:val="89"/>
        </w:rPr>
        <w:t>қатысты. Қоршауда қалған Сайрам қаласын басып ала алмаған</w:t>
      </w:r>
      <w:r>
        <w:rPr>
          <w:rStyle w:val="90"/>
        </w:rPr>
        <w:t xml:space="preserve"> </w:t>
      </w:r>
      <w:r>
        <w:rPr>
          <w:rStyle w:val="89"/>
        </w:rPr>
        <w:t>жоңғарлар Сайрамсу мен Тубалақ өзендерінің ағысын өзгертуге</w:t>
      </w:r>
      <w:r>
        <w:rPr>
          <w:rStyle w:val="90"/>
        </w:rPr>
        <w:t xml:space="preserve"> </w:t>
      </w:r>
      <w:r>
        <w:rPr>
          <w:rStyle w:val="89"/>
        </w:rPr>
        <w:t>шешім қабылдайды. Бүл өзендер қаланы сумен қамтамасыз</w:t>
      </w:r>
      <w:r>
        <w:rPr>
          <w:rStyle w:val="90"/>
        </w:rPr>
        <w:t xml:space="preserve"> </w:t>
      </w:r>
      <w:r>
        <w:rPr>
          <w:rStyle w:val="89"/>
        </w:rPr>
        <w:t>еткендіктен қала түрғындары сусыз қалады. Осыдан кейін ға</w:t>
      </w:r>
      <w:r>
        <w:rPr>
          <w:rStyle w:val="89"/>
        </w:rPr>
        <w:t>на</w:t>
      </w:r>
      <w:r>
        <w:rPr>
          <w:rStyle w:val="90"/>
        </w:rPr>
        <w:t xml:space="preserve"> </w:t>
      </w:r>
      <w:r>
        <w:rPr>
          <w:rStyle w:val="89"/>
        </w:rPr>
        <w:t>әбден әлсіреген халық қаланы жауға беруге мэжбүр болады. Тек</w:t>
      </w:r>
      <w:r>
        <w:rPr>
          <w:rStyle w:val="90"/>
        </w:rPr>
        <w:t xml:space="preserve"> </w:t>
      </w:r>
      <w:r>
        <w:rPr>
          <w:rStyle w:val="89"/>
        </w:rPr>
        <w:t>қалаларда емес, тау, дала өңірлерінде де жау халықтың үйымдасқан</w:t>
      </w:r>
      <w:r>
        <w:rPr>
          <w:rStyle w:val="90"/>
        </w:rPr>
        <w:t xml:space="preserve"> </w:t>
      </w:r>
      <w:r>
        <w:rPr>
          <w:rStyle w:val="89"/>
        </w:rPr>
        <w:t>қарсылығына тап болды. Қожаберген жыраудың айтуы бойынша</w:t>
      </w:r>
      <w:r>
        <w:rPr>
          <w:rStyle w:val="90"/>
        </w:rPr>
        <w:t xml:space="preserve"> </w:t>
      </w:r>
      <w:r>
        <w:rPr>
          <w:rStyle w:val="89"/>
        </w:rPr>
        <w:t>қазақтар шегінуі барысында да үлкен қарсылық көрсеткен.</w:t>
      </w:r>
    </w:p>
    <w:p w:rsidR="001E1DFC" w:rsidRDefault="00CA280D">
      <w:pPr>
        <w:pStyle w:val="91"/>
        <w:shd w:val="clear" w:color="auto" w:fill="auto"/>
        <w:spacing w:before="0" w:line="240" w:lineRule="exact"/>
        <w:ind w:left="20" w:right="20" w:firstLine="280"/>
        <w:sectPr w:rsidR="001E1DFC">
          <w:footerReference w:type="even" r:id="rId44"/>
          <w:footerReference w:type="default" r:id="rId45"/>
          <w:type w:val="continuous"/>
          <w:pgSz w:w="11909" w:h="16834"/>
          <w:pgMar w:top="3588" w:right="2733" w:bottom="3588" w:left="2699" w:header="0" w:footer="3" w:gutter="0"/>
          <w:cols w:space="720"/>
          <w:noEndnote/>
          <w:docGrid w:linePitch="360"/>
        </w:sectPr>
      </w:pPr>
      <w:r>
        <w:rPr>
          <w:rStyle w:val="89"/>
        </w:rPr>
        <w:t>Осы жылдары Қазақ хандығының батысындағы қалмақтардың да</w:t>
      </w:r>
      <w:r>
        <w:rPr>
          <w:rStyle w:val="90"/>
        </w:rPr>
        <w:t xml:space="preserve"> </w:t>
      </w:r>
      <w:r>
        <w:rPr>
          <w:rStyle w:val="89"/>
        </w:rPr>
        <w:t>қазақ жеріне шабуылы жиіледі. Әбілқайыр ханның басшылығымен</w:t>
      </w:r>
      <w:r>
        <w:rPr>
          <w:rStyle w:val="90"/>
        </w:rPr>
        <w:t xml:space="preserve"> </w:t>
      </w:r>
      <w:r>
        <w:rPr>
          <w:rStyle w:val="89"/>
        </w:rPr>
        <w:t>қазақ жасақтары бүл бағытта да жауға үйымдасқан тойтарыс</w:t>
      </w:r>
      <w:r>
        <w:rPr>
          <w:rStyle w:val="90"/>
        </w:rPr>
        <w:t xml:space="preserve"> </w:t>
      </w:r>
      <w:r>
        <w:rPr>
          <w:rStyle w:val="89"/>
        </w:rPr>
        <w:t xml:space="preserve">берді. Осынау қиын-қыстау кезде халық сүлтандар мен </w:t>
      </w:r>
      <w:r w:rsidRPr="00DA7775">
        <w:rPr>
          <w:rStyle w:val="89"/>
        </w:rPr>
        <w:t xml:space="preserve">py </w:t>
      </w:r>
      <w:r>
        <w:rPr>
          <w:rStyle w:val="89"/>
        </w:rPr>
        <w:t>басы-</w:t>
      </w:r>
      <w:r>
        <w:rPr>
          <w:rStyle w:val="90"/>
        </w:rPr>
        <w:t xml:space="preserve"> </w:t>
      </w:r>
      <w:r>
        <w:rPr>
          <w:rStyle w:val="89"/>
        </w:rPr>
        <w:t xml:space="preserve">ларына үміт артпай, өз тарапынан да қарсылық үйымдастыра </w:t>
      </w:r>
      <w:r w:rsidRPr="00DA7775">
        <w:rPr>
          <w:rStyle w:val="89"/>
        </w:rPr>
        <w:t>ба</w:t>
      </w:r>
      <w:r w:rsidRPr="00DA7775">
        <w:rPr>
          <w:rStyle w:val="89"/>
        </w:rPr>
        <w:softHyphen/>
        <w:t xml:space="preserve">стады. </w:t>
      </w:r>
      <w:r>
        <w:rPr>
          <w:rStyle w:val="89"/>
        </w:rPr>
        <w:t>Қазақ жасақтарының басында халық батырлары түрды.</w:t>
      </w:r>
      <w:r>
        <w:rPr>
          <w:rStyle w:val="90"/>
        </w:rPr>
        <w:t xml:space="preserve"> </w:t>
      </w:r>
      <w:r>
        <w:rPr>
          <w:rStyle w:val="89"/>
        </w:rPr>
        <w:t>Халық рухын көтеруде Төле, Қазыбек, Әйтеке билердің рөлі зор</w:t>
      </w:r>
      <w:r>
        <w:rPr>
          <w:rStyle w:val="90"/>
        </w:rPr>
        <w:t xml:space="preserve"> </w:t>
      </w:r>
      <w:r>
        <w:rPr>
          <w:rStyle w:val="89"/>
        </w:rPr>
        <w:t>болды. Жауға қарсы жаппай қарсылық көрсету 1724 жылдан ба-</w:t>
      </w:r>
      <w:r>
        <w:rPr>
          <w:rStyle w:val="90"/>
        </w:rPr>
        <w:t xml:space="preserve"> </w:t>
      </w:r>
      <w:r>
        <w:rPr>
          <w:rStyle w:val="89"/>
        </w:rPr>
        <w:t xml:space="preserve">сталды. Бүл жылы негізгі әскери қақтығыстар Орталық </w:t>
      </w:r>
      <w:r w:rsidRPr="00DA7775">
        <w:rPr>
          <w:rStyle w:val="89"/>
        </w:rPr>
        <w:t>жэне Ба</w:t>
      </w:r>
      <w:r w:rsidRPr="00DA7775">
        <w:rPr>
          <w:rStyle w:val="89"/>
        </w:rPr>
        <w:softHyphen/>
        <w:t xml:space="preserve">тыс </w:t>
      </w:r>
      <w:r>
        <w:rPr>
          <w:rStyle w:val="89"/>
        </w:rPr>
        <w:t>Қазақстан аумағында болды. Бүл қақтығыстарда Әбілқайыр</w:t>
      </w:r>
      <w:r>
        <w:rPr>
          <w:rStyle w:val="90"/>
        </w:rPr>
        <w:t xml:space="preserve"> </w:t>
      </w:r>
      <w:r>
        <w:rPr>
          <w:rStyle w:val="89"/>
        </w:rPr>
        <w:t>хан бастаған қазақ қолдары табысты қимылдады. Әбілқайыр ханды</w:t>
      </w:r>
      <w:r>
        <w:rPr>
          <w:rStyle w:val="90"/>
        </w:rPr>
        <w:t xml:space="preserve"> </w:t>
      </w:r>
      <w:r>
        <w:rPr>
          <w:rStyle w:val="89"/>
        </w:rPr>
        <w:t xml:space="preserve">қазақтардың басым бөлігі, қарақалпақтар мойындады. Бүл </w:t>
      </w:r>
      <w:r w:rsidRPr="00DA7775">
        <w:rPr>
          <w:rStyle w:val="89"/>
        </w:rPr>
        <w:t>жылда</w:t>
      </w:r>
      <w:r w:rsidRPr="00DA7775">
        <w:rPr>
          <w:rStyle w:val="89"/>
        </w:rPr>
        <w:softHyphen/>
        <w:t xml:space="preserve">ры </w:t>
      </w:r>
      <w:r>
        <w:rPr>
          <w:rStyle w:val="89"/>
        </w:rPr>
        <w:t>Әбілқайыр х</w:t>
      </w:r>
      <w:r>
        <w:rPr>
          <w:rStyle w:val="89"/>
        </w:rPr>
        <w:t>ан соғыс даласында асқан батырлық танытты. 1725</w:t>
      </w:r>
      <w:r>
        <w:rPr>
          <w:rStyle w:val="90"/>
        </w:rPr>
        <w:t xml:space="preserve"> </w:t>
      </w:r>
      <w:r>
        <w:rPr>
          <w:rStyle w:val="89"/>
        </w:rPr>
        <w:t>жылы Әбілқайырдың қол астындағы сарбаздардың саны 50000-ға</w:t>
      </w:r>
      <w:r>
        <w:rPr>
          <w:rStyle w:val="90"/>
        </w:rPr>
        <w:t xml:space="preserve"> </w:t>
      </w:r>
      <w:r>
        <w:rPr>
          <w:rStyle w:val="89"/>
        </w:rPr>
        <w:t>жетіп, қазақтар жаудың басып алған жерлерін азат етуді бастады.</w:t>
      </w:r>
      <w:r>
        <w:rPr>
          <w:rStyle w:val="90"/>
        </w:rPr>
        <w:t xml:space="preserve"> </w:t>
      </w:r>
      <w:r>
        <w:rPr>
          <w:rStyle w:val="89"/>
        </w:rPr>
        <w:t>Осы жылы басқыншыларға қарсы алғаш рет үлкен тойтарыс берілді.</w:t>
      </w:r>
      <w:r>
        <w:rPr>
          <w:rStyle w:val="90"/>
        </w:rPr>
        <w:t xml:space="preserve"> </w:t>
      </w:r>
      <w:r>
        <w:rPr>
          <w:rStyle w:val="89"/>
        </w:rPr>
        <w:t>Отырар, Шымкент, Түркі</w:t>
      </w:r>
      <w:r>
        <w:rPr>
          <w:rStyle w:val="89"/>
        </w:rPr>
        <w:t>стан, Сайрам төңірегін жаудан азат етуде</w:t>
      </w:r>
      <w:r>
        <w:rPr>
          <w:rStyle w:val="90"/>
        </w:rPr>
        <w:t xml:space="preserve"> </w:t>
      </w:r>
      <w:r>
        <w:rPr>
          <w:rStyle w:val="89"/>
        </w:rPr>
        <w:t>қазақ сарбаздары асқан ерлік көрсетті. Қаратау тауларының Теректі</w:t>
      </w:r>
      <w:r>
        <w:rPr>
          <w:rStyle w:val="90"/>
        </w:rPr>
        <w:t xml:space="preserve"> </w:t>
      </w:r>
      <w:r>
        <w:rPr>
          <w:rStyle w:val="89"/>
        </w:rPr>
        <w:t>алқабындағы Садырбүлақ өзенінің төңірегіндегі қалмақтардың</w:t>
      </w:r>
      <w:r>
        <w:rPr>
          <w:rStyle w:val="90"/>
        </w:rPr>
        <w:t xml:space="preserve"> </w:t>
      </w:r>
      <w:r>
        <w:rPr>
          <w:rStyle w:val="89"/>
        </w:rPr>
        <w:t>қолын Үлкентүр тауына қуып тығып, жойып жіберді.</w:t>
      </w:r>
    </w:p>
    <w:p w:rsidR="001E1DFC" w:rsidRDefault="00CA280D">
      <w:pPr>
        <w:pStyle w:val="91"/>
        <w:shd w:val="clear" w:color="auto" w:fill="auto"/>
        <w:spacing w:before="0" w:line="240" w:lineRule="exact"/>
        <w:ind w:left="20" w:right="20" w:firstLine="280"/>
      </w:pPr>
      <w:r>
        <w:rPr>
          <w:rStyle w:val="89"/>
        </w:rPr>
        <w:lastRenderedPageBreak/>
        <w:t>Мэшүр Жүсіп Көпейдің жазбаларында 1725 жы</w:t>
      </w:r>
      <w:r>
        <w:rPr>
          <w:rStyle w:val="89"/>
        </w:rPr>
        <w:t>лы Бүхара жақтан</w:t>
      </w:r>
      <w:r>
        <w:rPr>
          <w:rStyle w:val="90"/>
        </w:rPr>
        <w:t xml:space="preserve"> </w:t>
      </w:r>
      <w:r>
        <w:rPr>
          <w:rStyle w:val="89"/>
        </w:rPr>
        <w:t>қайтып келе жатқан Орта жүз қазақтары Шақшақүлы Жәнібектің</w:t>
      </w:r>
      <w:r>
        <w:rPr>
          <w:rStyle w:val="90"/>
        </w:rPr>
        <w:t xml:space="preserve"> </w:t>
      </w:r>
      <w:r>
        <w:rPr>
          <w:rStyle w:val="89"/>
        </w:rPr>
        <w:t>қолбасшылығымен Шүбаркүл көлінің маңында жоңғарларды</w:t>
      </w:r>
      <w:r>
        <w:rPr>
          <w:rStyle w:val="90"/>
        </w:rPr>
        <w:t xml:space="preserve"> </w:t>
      </w:r>
      <w:r>
        <w:rPr>
          <w:rStyle w:val="89"/>
        </w:rPr>
        <w:t>талқандады делінеді. Шәкәрім Қүдайбердіүлы да бүны растайды.</w:t>
      </w:r>
      <w:r>
        <w:rPr>
          <w:rStyle w:val="90"/>
        </w:rPr>
        <w:t xml:space="preserve"> </w:t>
      </w:r>
      <w:r>
        <w:rPr>
          <w:rStyle w:val="89"/>
        </w:rPr>
        <w:t xml:space="preserve">Осы жеңістен кейін Ақтасты өзені маңында кездескен қазақ </w:t>
      </w:r>
      <w:r w:rsidRPr="00DA7775">
        <w:rPr>
          <w:rStyle w:val="89"/>
        </w:rPr>
        <w:t>сар</w:t>
      </w:r>
      <w:r w:rsidRPr="00DA7775">
        <w:rPr>
          <w:rStyle w:val="89"/>
        </w:rPr>
        <w:softHyphen/>
        <w:t>базда</w:t>
      </w:r>
      <w:r w:rsidRPr="00DA7775">
        <w:rPr>
          <w:rStyle w:val="89"/>
        </w:rPr>
        <w:t xml:space="preserve">ры </w:t>
      </w:r>
      <w:r>
        <w:rPr>
          <w:rStyle w:val="89"/>
        </w:rPr>
        <w:t>жаудың тас-талқанын шығарды. Бүл шайқаста Әбілқайыр</w:t>
      </w:r>
      <w:r>
        <w:rPr>
          <w:rStyle w:val="90"/>
        </w:rPr>
        <w:t xml:space="preserve"> </w:t>
      </w:r>
      <w:r>
        <w:rPr>
          <w:rStyle w:val="89"/>
        </w:rPr>
        <w:t xml:space="preserve">ханның, </w:t>
      </w:r>
      <w:r w:rsidRPr="00DA7775">
        <w:rPr>
          <w:rStyle w:val="89"/>
        </w:rPr>
        <w:t xml:space="preserve">батырлар </w:t>
      </w:r>
      <w:r>
        <w:rPr>
          <w:rStyle w:val="89"/>
        </w:rPr>
        <w:t xml:space="preserve">тама Есет, тама Жантай, Қаракерей Қабанбай, Қанжығалы Бөгенбай қолдары бірлесіп жауға соққы берді. Шайқас болған жер </w:t>
      </w:r>
      <w:r>
        <w:rPr>
          <w:rStyle w:val="89"/>
        </w:rPr>
        <w:lastRenderedPageBreak/>
        <w:t>«Қалмақ қырылған» деген атқа ие болды. Одан кейін қазақтар Сырдария</w:t>
      </w:r>
      <w:r>
        <w:rPr>
          <w:rStyle w:val="89"/>
        </w:rPr>
        <w:t>ның төменгі ағысы ғана емес, Мүғалжар тауларының бір бөлігін жоңғарлардан азат етті.</w:t>
      </w:r>
    </w:p>
    <w:p w:rsidR="001E1DFC" w:rsidRDefault="00CA280D">
      <w:pPr>
        <w:pStyle w:val="91"/>
        <w:shd w:val="clear" w:color="auto" w:fill="auto"/>
        <w:spacing w:before="0"/>
        <w:ind w:left="20" w:right="20" w:firstLine="300"/>
        <w:sectPr w:rsidR="001E1DFC">
          <w:footerReference w:type="even" r:id="rId46"/>
          <w:footerReference w:type="default" r:id="rId47"/>
          <w:type w:val="continuous"/>
          <w:pgSz w:w="11909" w:h="16834"/>
          <w:pgMar w:top="3588" w:right="2733" w:bottom="3588" w:left="2699" w:header="0" w:footer="3" w:gutter="0"/>
          <w:cols w:space="720"/>
          <w:noEndnote/>
          <w:docGrid w:linePitch="360"/>
        </w:sectPr>
      </w:pPr>
      <w:r>
        <w:rPr>
          <w:rStyle w:val="89"/>
        </w:rPr>
        <w:t>1726—27 жылдары сүлтандар мен билер қазақ жерін жаудан азат етуде қазақ руларының басын бірікті</w:t>
      </w:r>
      <w:r>
        <w:rPr>
          <w:rStyle w:val="89"/>
        </w:rPr>
        <w:t xml:space="preserve">ру саясатын қолға алды. Осы бағытта Кіші жүз ханы Әбілқайыр белсенділік танытты. 1726 жылы Қаратаудың оңтүстік беткейіндегі Ордабасы деген жерде үш жүз өкілдерінің біріккен жиналысы болды. Бүл жиынға үш жүздің </w:t>
      </w:r>
      <w:r w:rsidRPr="00DA7775">
        <w:rPr>
          <w:rStyle w:val="89"/>
        </w:rPr>
        <w:t>ханда</w:t>
      </w:r>
      <w:r w:rsidRPr="00DA7775">
        <w:rPr>
          <w:rStyle w:val="89"/>
        </w:rPr>
        <w:softHyphen/>
        <w:t xml:space="preserve">ры </w:t>
      </w:r>
      <w:r>
        <w:rPr>
          <w:rStyle w:val="89"/>
        </w:rPr>
        <w:t>— Әбілқайыр, Әбілмәмбет, Сәмеке, Күші</w:t>
      </w:r>
      <w:r>
        <w:rPr>
          <w:rStyle w:val="89"/>
        </w:rPr>
        <w:t>к, Жолбарыс сүлтандар, Төле, Қазыбек, Әйтеке бастаған билер, батырлар қатысты. Жиналыс барысында үш жүздің басын біріктіріп, жауды Қазақ жерінен қуу мәселесі талқыланды. Жиналысқа келгендер жауға қарсы біріккен майдан қүру керек деп шешті. Сонымен қатар қа</w:t>
      </w:r>
      <w:r>
        <w:rPr>
          <w:rStyle w:val="89"/>
        </w:rPr>
        <w:t xml:space="preserve">ралған маңызды мәселенің бірі — бүкіл қазақ жасағының қолбасшысын сайлау </w:t>
      </w:r>
      <w:r w:rsidRPr="00DA7775">
        <w:rPr>
          <w:rStyle w:val="89"/>
        </w:rPr>
        <w:t>тура</w:t>
      </w:r>
      <w:r w:rsidRPr="00DA7775">
        <w:rPr>
          <w:rStyle w:val="89"/>
        </w:rPr>
        <w:softHyphen/>
        <w:t xml:space="preserve">лы </w:t>
      </w:r>
      <w:r>
        <w:rPr>
          <w:rStyle w:val="89"/>
        </w:rPr>
        <w:t>мәселе болды. Ордабасына Әбілқайыр хан бас қолбасшы болып сайланды. Қазақ қолының сардарбегі болып атақты батырлардың ішінен Қанжығалы Бөгенбай сайланды. Жиналыста елімізді жо</w:t>
      </w:r>
      <w:r>
        <w:rPr>
          <w:rStyle w:val="89"/>
        </w:rPr>
        <w:t>ңғар басқыншыларынан азат ету жолында қазақ халқы бас біріктіріп, бар күшті жоңғарларға қарсы жүмылдыруға шешім қабылдады. А.И.Левшиннің айтуынша дүшпанға қарсы бірігу басталды.</w:t>
      </w:r>
    </w:p>
    <w:p w:rsidR="001E1DFC" w:rsidRDefault="00CA280D">
      <w:pPr>
        <w:pStyle w:val="91"/>
        <w:shd w:val="clear" w:color="auto" w:fill="auto"/>
        <w:spacing w:before="0"/>
        <w:ind w:left="20" w:right="20" w:firstLine="300"/>
      </w:pPr>
      <w:r>
        <w:rPr>
          <w:rStyle w:val="89"/>
        </w:rPr>
        <w:lastRenderedPageBreak/>
        <w:t>1727 жылдың жаз айларында үш жүздің біріккен қолы әскери дайындықтан өтіп, қар</w:t>
      </w:r>
      <w:r>
        <w:rPr>
          <w:rStyle w:val="89"/>
        </w:rPr>
        <w:t>у-жарақты жетілдірумен, дайындаумен айналысты. Әбілқайыр Бүхарадан ат, қару-жарақ сатып алып, әскерді соғыс өнеріне жан-жақты дайындайтын батырларды өзі тағайындаған. Сонымен бірге әскери барлау ісіне үлкен мэн берілді. Күзде Сарыарқа даласындағы Бүланты ө</w:t>
      </w:r>
      <w:r>
        <w:rPr>
          <w:rStyle w:val="89"/>
        </w:rPr>
        <w:t>зенінің маңында жауға үл- кен соққы берілді. Шайқас болған жазық Қарасиыр деп аталады. Осы маңдағы соңғы шайқас Жақсы Қон өзенінің жоғарғы ағысындағы Қарамолда деген жерде болды. Бүл шайқаста да жоңғарлар жеңіліс тапты. Кейіннен шайқас болған аймақ «Қалмақ</w:t>
      </w:r>
      <w:r>
        <w:rPr>
          <w:rStyle w:val="89"/>
        </w:rPr>
        <w:t xml:space="preserve"> қырылған» деп аталды. Бүл жеңіс қазақтардың рухын көтеріп, болашақ күреске жігерлендірді. Ол қазақ жасақтарының өз күштеріне сенуіне, халық санасында бетбүрыс жасауға мүмкіндік берді. Әбілқайыр хан жэне Бөгенбай батырдың басшылығымен Қаракерей Қабанбай, о</w:t>
      </w:r>
      <w:r>
        <w:rPr>
          <w:rStyle w:val="89"/>
        </w:rPr>
        <w:t>шақты Саңырық, тама Тайлақ, Шақшақ Жәнібек, тама Есет, Малайсары, тарақты Байғазы қолдары асқан ерлік көрсетті. Осы шайқастағы қазақтардың ерлігі туралы мәліметтер М.Тынышпаевтың, А.И.Левшиннің, А.Диваевтың еңбектерінде айтылады. Үмбетай, Ақтамберді, Тэтті</w:t>
      </w:r>
      <w:r>
        <w:rPr>
          <w:rStyle w:val="89"/>
        </w:rPr>
        <w:t>қара, Бүқар, Көтеш, тағы басқа жыраулардың жырларында шайқаста ерлік көрсеткен батырлардың іс-қимылдары</w:t>
      </w:r>
      <w:r>
        <w:rPr>
          <w:rStyle w:val="90"/>
        </w:rPr>
        <w:t xml:space="preserve"> </w:t>
      </w:r>
      <w:r>
        <w:rPr>
          <w:rStyle w:val="89"/>
        </w:rPr>
        <w:t>жан-жақты сипатталған.</w:t>
      </w:r>
    </w:p>
    <w:p w:rsidR="001E1DFC" w:rsidRDefault="00CA280D">
      <w:pPr>
        <w:pStyle w:val="91"/>
        <w:shd w:val="clear" w:color="auto" w:fill="auto"/>
        <w:spacing w:before="0"/>
        <w:ind w:left="20" w:right="20" w:firstLine="280"/>
      </w:pPr>
      <w:r>
        <w:rPr>
          <w:rStyle w:val="89"/>
        </w:rPr>
        <w:lastRenderedPageBreak/>
        <w:t xml:space="preserve">Жоңғар басқыншыларына қарсы Отан соғысында қазақ </w:t>
      </w:r>
      <w:r w:rsidRPr="00DA7775">
        <w:rPr>
          <w:rStyle w:val="89"/>
        </w:rPr>
        <w:t>тари</w:t>
      </w:r>
      <w:r w:rsidRPr="00DA7775">
        <w:rPr>
          <w:rStyle w:val="89"/>
        </w:rPr>
        <w:softHyphen/>
        <w:t xml:space="preserve">хы </w:t>
      </w:r>
      <w:r>
        <w:rPr>
          <w:rStyle w:val="89"/>
        </w:rPr>
        <w:t>үшін маңызы зор шайқастардың бірі — Аңырақай шайқасы.</w:t>
      </w:r>
      <w:r>
        <w:rPr>
          <w:rStyle w:val="90"/>
        </w:rPr>
        <w:t xml:space="preserve"> </w:t>
      </w:r>
      <w:r>
        <w:rPr>
          <w:rStyle w:val="89"/>
        </w:rPr>
        <w:t>Бүл шайқас 1730 жы</w:t>
      </w:r>
      <w:r>
        <w:rPr>
          <w:rStyle w:val="89"/>
        </w:rPr>
        <w:t>лы Балқаштың оңтүстік-батысындағы Алакөл</w:t>
      </w:r>
      <w:r>
        <w:rPr>
          <w:rStyle w:val="90"/>
        </w:rPr>
        <w:t xml:space="preserve"> </w:t>
      </w:r>
      <w:r>
        <w:rPr>
          <w:rStyle w:val="89"/>
        </w:rPr>
        <w:t>маңында орын алды. Аңырақай шайқасы болған жер 200 шақы-</w:t>
      </w:r>
      <w:r>
        <w:rPr>
          <w:rStyle w:val="90"/>
        </w:rPr>
        <w:t xml:space="preserve"> </w:t>
      </w:r>
      <w:r>
        <w:rPr>
          <w:rStyle w:val="89"/>
        </w:rPr>
        <w:t>рымға созылды. Бүл шайқастың болған орны М.Тынышпаевтың,</w:t>
      </w:r>
      <w:r>
        <w:rPr>
          <w:rStyle w:val="90"/>
        </w:rPr>
        <w:t xml:space="preserve"> </w:t>
      </w:r>
      <w:r>
        <w:rPr>
          <w:rStyle w:val="89"/>
        </w:rPr>
        <w:t>А.Диваевтың зерттеулерінде нақты сипатталған. 1997 жылы Қа-</w:t>
      </w:r>
      <w:r>
        <w:rPr>
          <w:rStyle w:val="90"/>
        </w:rPr>
        <w:t xml:space="preserve"> </w:t>
      </w:r>
      <w:r>
        <w:rPr>
          <w:rStyle w:val="89"/>
        </w:rPr>
        <w:t>зақстан халық жазушысы Ә.Кекілбаев пен та</w:t>
      </w:r>
      <w:r>
        <w:rPr>
          <w:rStyle w:val="89"/>
        </w:rPr>
        <w:t>рихшы М.Қозыбаев</w:t>
      </w:r>
      <w:r>
        <w:rPr>
          <w:rStyle w:val="90"/>
        </w:rPr>
        <w:t xml:space="preserve"> </w:t>
      </w:r>
      <w:r>
        <w:rPr>
          <w:rStyle w:val="89"/>
        </w:rPr>
        <w:t xml:space="preserve">бастағаи ғылыми </w:t>
      </w:r>
      <w:r w:rsidRPr="00DA7775">
        <w:rPr>
          <w:rStyle w:val="89"/>
        </w:rPr>
        <w:t xml:space="preserve">экспедиция </w:t>
      </w:r>
      <w:r>
        <w:rPr>
          <w:rStyle w:val="89"/>
        </w:rPr>
        <w:t>шайқас болған жерді жан-жақты зерт-</w:t>
      </w:r>
      <w:r>
        <w:rPr>
          <w:rStyle w:val="90"/>
        </w:rPr>
        <w:t xml:space="preserve"> </w:t>
      </w:r>
      <w:r>
        <w:rPr>
          <w:rStyle w:val="89"/>
        </w:rPr>
        <w:t xml:space="preserve">теді. </w:t>
      </w:r>
      <w:r w:rsidRPr="00DA7775">
        <w:rPr>
          <w:rStyle w:val="89"/>
        </w:rPr>
        <w:t xml:space="preserve">Экспедиция </w:t>
      </w:r>
      <w:r>
        <w:rPr>
          <w:rStyle w:val="89"/>
        </w:rPr>
        <w:t>барысында археологиялық зерттеулер жүргізіліп,</w:t>
      </w:r>
      <w:r>
        <w:rPr>
          <w:rStyle w:val="90"/>
        </w:rPr>
        <w:t xml:space="preserve"> </w:t>
      </w:r>
      <w:r>
        <w:rPr>
          <w:rStyle w:val="89"/>
        </w:rPr>
        <w:t>географиялық жер атауларына да үлкен мэн берілді. Балқаш көлінің</w:t>
      </w:r>
      <w:r>
        <w:rPr>
          <w:rStyle w:val="90"/>
        </w:rPr>
        <w:t xml:space="preserve"> </w:t>
      </w:r>
      <w:r>
        <w:rPr>
          <w:rStyle w:val="89"/>
        </w:rPr>
        <w:t>оңтүстігімен Алакөлге бет алғанда Сүнқайтты (Сү</w:t>
      </w:r>
      <w:r>
        <w:rPr>
          <w:rStyle w:val="89"/>
        </w:rPr>
        <w:t>мқайтты) өзені,</w:t>
      </w:r>
      <w:r>
        <w:rPr>
          <w:rStyle w:val="90"/>
        </w:rPr>
        <w:t xml:space="preserve"> </w:t>
      </w:r>
      <w:r>
        <w:rPr>
          <w:rStyle w:val="89"/>
        </w:rPr>
        <w:t>қазіргі Жамбыл облысы Тараз қаласының шығысында Әбілқайыр</w:t>
      </w:r>
      <w:r>
        <w:rPr>
          <w:rStyle w:val="90"/>
        </w:rPr>
        <w:t xml:space="preserve"> </w:t>
      </w:r>
      <w:r>
        <w:rPr>
          <w:rStyle w:val="89"/>
        </w:rPr>
        <w:t>сайы бар. Ал, халық ауыз әдебиетінде бүл жерде жоңғарлар аңырай</w:t>
      </w:r>
      <w:r>
        <w:rPr>
          <w:rStyle w:val="90"/>
        </w:rPr>
        <w:t xml:space="preserve"> </w:t>
      </w:r>
      <w:r>
        <w:rPr>
          <w:rStyle w:val="89"/>
        </w:rPr>
        <w:t>жеңілген деген мәлімет бар. Археологиялық зерттеулер барысында</w:t>
      </w:r>
      <w:r>
        <w:rPr>
          <w:rStyle w:val="90"/>
        </w:rPr>
        <w:t xml:space="preserve"> </w:t>
      </w:r>
      <w:r>
        <w:rPr>
          <w:rStyle w:val="89"/>
        </w:rPr>
        <w:t xml:space="preserve">сарбаздардың қару-жарағы, </w:t>
      </w:r>
      <w:r w:rsidRPr="00DA7775">
        <w:rPr>
          <w:rStyle w:val="89"/>
        </w:rPr>
        <w:t xml:space="preserve">ep </w:t>
      </w:r>
      <w:r>
        <w:rPr>
          <w:rStyle w:val="89"/>
        </w:rPr>
        <w:t>саймандары көптеп табылды.</w:t>
      </w:r>
    </w:p>
    <w:p w:rsidR="001E1DFC" w:rsidRDefault="00CA280D">
      <w:pPr>
        <w:pStyle w:val="91"/>
        <w:shd w:val="clear" w:color="auto" w:fill="auto"/>
        <w:spacing w:before="0"/>
        <w:ind w:left="20" w:right="20" w:firstLine="280"/>
      </w:pPr>
      <w:r>
        <w:rPr>
          <w:rStyle w:val="89"/>
        </w:rPr>
        <w:t>1730 жылдың көктемінде қазақ қолдары Мойынқүм мен Бүркітті,</w:t>
      </w:r>
      <w:r>
        <w:rPr>
          <w:rStyle w:val="90"/>
        </w:rPr>
        <w:t xml:space="preserve"> </w:t>
      </w:r>
      <w:r>
        <w:rPr>
          <w:rStyle w:val="89"/>
        </w:rPr>
        <w:t>Шабақты, Қарақоңыз, Ырғайты, Шу өзендерінен Хантау, Аңырақай</w:t>
      </w:r>
      <w:r>
        <w:rPr>
          <w:rStyle w:val="90"/>
        </w:rPr>
        <w:t xml:space="preserve"> </w:t>
      </w:r>
      <w:r>
        <w:rPr>
          <w:rStyle w:val="89"/>
        </w:rPr>
        <w:t>тауларына қарай жылжыды. Осы кезеңде қазақ әскерінің жалпы</w:t>
      </w:r>
      <w:r>
        <w:rPr>
          <w:rStyle w:val="90"/>
        </w:rPr>
        <w:t xml:space="preserve"> </w:t>
      </w:r>
      <w:r>
        <w:rPr>
          <w:rStyle w:val="89"/>
        </w:rPr>
        <w:t>саны 29 мың болды. Бүқар жыраудың «Қабанбай батыр» жырын-</w:t>
      </w:r>
      <w:r>
        <w:rPr>
          <w:rStyle w:val="90"/>
        </w:rPr>
        <w:t xml:space="preserve"> </w:t>
      </w:r>
      <w:r>
        <w:rPr>
          <w:rStyle w:val="89"/>
        </w:rPr>
        <w:t>да мыңдық басында</w:t>
      </w:r>
      <w:r>
        <w:rPr>
          <w:rStyle w:val="89"/>
        </w:rPr>
        <w:t xml:space="preserve"> түрған 29 батырдың есімдері, рулары толық</w:t>
      </w:r>
      <w:r>
        <w:rPr>
          <w:rStyle w:val="90"/>
        </w:rPr>
        <w:t xml:space="preserve"> </w:t>
      </w:r>
      <w:r>
        <w:rPr>
          <w:rStyle w:val="89"/>
        </w:rPr>
        <w:t>берілген. Олар: Қаракерей Қабанбай, Қанжығалы Бөгенбай, Көкжал</w:t>
      </w:r>
      <w:r>
        <w:rPr>
          <w:rStyle w:val="90"/>
        </w:rPr>
        <w:t xml:space="preserve"> </w:t>
      </w:r>
      <w:r>
        <w:rPr>
          <w:rStyle w:val="89"/>
        </w:rPr>
        <w:t xml:space="preserve">Барақ, Керей Жәнібек, Шанышқылы Бердіқожа, Керей Жанатай </w:t>
      </w:r>
      <w:r w:rsidRPr="00DA7775">
        <w:rPr>
          <w:rStyle w:val="89"/>
        </w:rPr>
        <w:t>ep,</w:t>
      </w:r>
      <w:r w:rsidRPr="00DA7775">
        <w:rPr>
          <w:rStyle w:val="90"/>
        </w:rPr>
        <w:t xml:space="preserve"> </w:t>
      </w:r>
      <w:r>
        <w:rPr>
          <w:rStyle w:val="89"/>
        </w:rPr>
        <w:t>Тоғас Қосай, Тума Шағалақ, Мүрын Боранбай жэне т.б. Мыңдықтар</w:t>
      </w:r>
      <w:r>
        <w:rPr>
          <w:rStyle w:val="90"/>
        </w:rPr>
        <w:t xml:space="preserve"> </w:t>
      </w:r>
      <w:r>
        <w:rPr>
          <w:rStyle w:val="89"/>
        </w:rPr>
        <w:t>қүрамындағы жүздіктердің ба</w:t>
      </w:r>
      <w:r>
        <w:rPr>
          <w:rStyle w:val="89"/>
        </w:rPr>
        <w:t>сында да батырлар түрды. Қазақ</w:t>
      </w:r>
      <w:r>
        <w:rPr>
          <w:rStyle w:val="90"/>
        </w:rPr>
        <w:t xml:space="preserve"> </w:t>
      </w:r>
      <w:r>
        <w:rPr>
          <w:rStyle w:val="89"/>
        </w:rPr>
        <w:t>әскерінің сол қанатын Әбілмәмбет хан, Сәмеке сүлтан, Қазыбек би,</w:t>
      </w:r>
      <w:r>
        <w:rPr>
          <w:rStyle w:val="90"/>
        </w:rPr>
        <w:t xml:space="preserve"> </w:t>
      </w:r>
      <w:r>
        <w:rPr>
          <w:rStyle w:val="89"/>
        </w:rPr>
        <w:t>Қабанбай батыр басқарды. Әскердің оң қанатын Төле би, Саңырық,</w:t>
      </w:r>
      <w:r>
        <w:rPr>
          <w:rStyle w:val="90"/>
        </w:rPr>
        <w:t xml:space="preserve"> </w:t>
      </w:r>
      <w:r>
        <w:rPr>
          <w:rStyle w:val="89"/>
        </w:rPr>
        <w:t>Қойгелді, Қосын Шінет, Мәмбет, Сәңкібай, Шойбек батырлар</w:t>
      </w:r>
      <w:r>
        <w:rPr>
          <w:rStyle w:val="90"/>
        </w:rPr>
        <w:t xml:space="preserve"> </w:t>
      </w:r>
      <w:r>
        <w:rPr>
          <w:rStyle w:val="89"/>
        </w:rPr>
        <w:t>басқарды. Әскердің орталық тобын Әбілқай</w:t>
      </w:r>
      <w:r>
        <w:rPr>
          <w:rStyle w:val="89"/>
        </w:rPr>
        <w:t>ыр, Әйтеке би, Бөгенбай,</w:t>
      </w:r>
      <w:r>
        <w:rPr>
          <w:rStyle w:val="90"/>
        </w:rPr>
        <w:t xml:space="preserve"> </w:t>
      </w:r>
      <w:r>
        <w:rPr>
          <w:rStyle w:val="89"/>
        </w:rPr>
        <w:t>Шақшақ Жәнібек батырлар басқарды. Шайқас барысында жалпы</w:t>
      </w:r>
      <w:r>
        <w:rPr>
          <w:rStyle w:val="90"/>
        </w:rPr>
        <w:t xml:space="preserve"> </w:t>
      </w:r>
      <w:r>
        <w:rPr>
          <w:rStyle w:val="89"/>
        </w:rPr>
        <w:t>қолбасшылықты Әбілқайыр жүргізді. Жоңғарлар да бүл шайқасқа</w:t>
      </w:r>
      <w:r>
        <w:rPr>
          <w:rStyle w:val="90"/>
        </w:rPr>
        <w:t xml:space="preserve"> </w:t>
      </w:r>
      <w:r>
        <w:rPr>
          <w:rStyle w:val="89"/>
        </w:rPr>
        <w:t>жан-жақты дайындалған болатын. Олардың әскерінің саны да 28-30</w:t>
      </w:r>
      <w:r>
        <w:rPr>
          <w:rStyle w:val="90"/>
        </w:rPr>
        <w:t xml:space="preserve"> </w:t>
      </w:r>
      <w:r>
        <w:rPr>
          <w:rStyle w:val="89"/>
        </w:rPr>
        <w:t>мың болған. Шайқас жекпе-жектен басталады. Жоңғар ж</w:t>
      </w:r>
      <w:r>
        <w:rPr>
          <w:rStyle w:val="89"/>
        </w:rPr>
        <w:t>ағынан та-</w:t>
      </w:r>
      <w:r>
        <w:rPr>
          <w:rStyle w:val="90"/>
        </w:rPr>
        <w:t xml:space="preserve"> </w:t>
      </w:r>
      <w:r>
        <w:rPr>
          <w:rStyle w:val="89"/>
        </w:rPr>
        <w:t>лантты әскери қолбасшы, атақты күрескер Шарыш батыр шыққан.</w:t>
      </w:r>
      <w:r>
        <w:rPr>
          <w:rStyle w:val="90"/>
        </w:rPr>
        <w:t xml:space="preserve"> </w:t>
      </w:r>
      <w:r>
        <w:rPr>
          <w:rStyle w:val="89"/>
        </w:rPr>
        <w:t>Қазақтар жағынан Сабалақ батыр шығады. Жекпе-жек қарсаңында</w:t>
      </w:r>
      <w:r>
        <w:rPr>
          <w:rStyle w:val="90"/>
        </w:rPr>
        <w:t xml:space="preserve"> </w:t>
      </w:r>
      <w:r>
        <w:rPr>
          <w:rStyle w:val="89"/>
        </w:rPr>
        <w:t>Сабалақ Абылай атасының аруағына сиынып, атын үран еткен.</w:t>
      </w:r>
      <w:r>
        <w:rPr>
          <w:rStyle w:val="90"/>
        </w:rPr>
        <w:t xml:space="preserve"> </w:t>
      </w:r>
      <w:r>
        <w:rPr>
          <w:rStyle w:val="89"/>
        </w:rPr>
        <w:t>Жекпе-жекте Сабалақ батыр жеңіске жетеді. Сабалақтың жеңісі</w:t>
      </w:r>
      <w:r>
        <w:rPr>
          <w:rStyle w:val="90"/>
        </w:rPr>
        <w:t xml:space="preserve"> </w:t>
      </w:r>
      <w:r>
        <w:rPr>
          <w:rStyle w:val="89"/>
        </w:rPr>
        <w:t>қазақ с</w:t>
      </w:r>
      <w:r>
        <w:rPr>
          <w:rStyle w:val="89"/>
        </w:rPr>
        <w:t xml:space="preserve">арбаздарының рухын көтеріп, жеңіске жетеледі. </w:t>
      </w:r>
      <w:r w:rsidRPr="00DA7775">
        <w:rPr>
          <w:rStyle w:val="89"/>
        </w:rPr>
        <w:t>Осы тари</w:t>
      </w:r>
      <w:r w:rsidRPr="00DA7775">
        <w:rPr>
          <w:rStyle w:val="89"/>
        </w:rPr>
        <w:softHyphen/>
        <w:t xml:space="preserve">хи </w:t>
      </w:r>
      <w:r>
        <w:rPr>
          <w:rStyle w:val="89"/>
        </w:rPr>
        <w:t>оқиғадан кейін Сабалақ батыр (шын аты Әбілмансүр) Абылай</w:t>
      </w:r>
      <w:r>
        <w:rPr>
          <w:rStyle w:val="90"/>
        </w:rPr>
        <w:t xml:space="preserve"> </w:t>
      </w:r>
      <w:r>
        <w:rPr>
          <w:rStyle w:val="89"/>
        </w:rPr>
        <w:t>есіміне ие болды.</w:t>
      </w:r>
    </w:p>
    <w:p w:rsidR="001E1DFC" w:rsidRDefault="00CA280D">
      <w:pPr>
        <w:pStyle w:val="91"/>
        <w:shd w:val="clear" w:color="auto" w:fill="auto"/>
        <w:spacing w:before="0"/>
        <w:ind w:left="20" w:firstLine="300"/>
      </w:pPr>
      <w:r>
        <w:rPr>
          <w:rStyle w:val="89"/>
        </w:rPr>
        <w:t xml:space="preserve">Аңырақай шайқасына қатысқан қазақ сарбаздары асқан ерлік көрсетті. Қаракерей Қабанбай, Саңырық, Шақшақ Жәнібек, Тама Есет, </w:t>
      </w:r>
      <w:r>
        <w:rPr>
          <w:rStyle w:val="89"/>
        </w:rPr>
        <w:t xml:space="preserve">Шапырашты Наурызбай, Райымбек, Қүдайменді Жібекбай, Сенгірбай, </w:t>
      </w:r>
      <w:r>
        <w:rPr>
          <w:rStyle w:val="89"/>
        </w:rPr>
        <w:lastRenderedPageBreak/>
        <w:t xml:space="preserve">Шүйкебай тағы басқа батырлар қанды шайқастардың алдыңғы шептерінде болып, талай рет суырылып шығып, ерлік үлгісін танытты. Батырлар өзіндік шешім қабылдай алатын, соғыс ісін жан-жақты білетін, </w:t>
      </w:r>
      <w:r>
        <w:rPr>
          <w:rStyle w:val="89"/>
        </w:rPr>
        <w:t xml:space="preserve">әскери </w:t>
      </w:r>
      <w:r w:rsidRPr="00DA7775">
        <w:rPr>
          <w:rStyle w:val="89"/>
        </w:rPr>
        <w:t xml:space="preserve">стратегия, </w:t>
      </w:r>
      <w:r>
        <w:rPr>
          <w:rStyle w:val="89"/>
        </w:rPr>
        <w:t>тактикамен таныс тәжірибелі ерлер еді. Қазыбек, Әйтеке, Төле билер бастаған қазақ билерінің жалынды үлағаттары халықтың рухын көтеріп, бірлігін нығайтты. Жырларының негізгі тақырыбын қазақ батырларының жоңғарлармен соғыстағы ерлігіне арна</w:t>
      </w:r>
      <w:r>
        <w:rPr>
          <w:rStyle w:val="89"/>
        </w:rPr>
        <w:t xml:space="preserve">ған Бүқар, Ақтамберді, Үмбетай жыраулар өздері де бүл соғысқа қатысқан. Бүл жырау- лардың еңбектерінде соғыс барысындағы көптеген іс-қимылдар жан-жақты сипатталған. Жыраулардың Отан қорғау тақырыбына арналған жырлары қазақ сарбаздарын жігерлендіріп, жеңіс </w:t>
      </w:r>
      <w:r>
        <w:rPr>
          <w:rStyle w:val="89"/>
        </w:rPr>
        <w:t>күнін жақындата түсті.</w:t>
      </w:r>
    </w:p>
    <w:p w:rsidR="001E1DFC" w:rsidRDefault="00CA280D">
      <w:pPr>
        <w:pStyle w:val="91"/>
        <w:shd w:val="clear" w:color="auto" w:fill="auto"/>
        <w:spacing w:before="0"/>
        <w:ind w:left="20" w:firstLine="300"/>
      </w:pPr>
      <w:r>
        <w:rPr>
          <w:rStyle w:val="89"/>
        </w:rPr>
        <w:t>Өкінішке орай, Аңырақай жеңісі жалғасын таппады. Шайқастан кейін қазақ билеушілерінің арасында жік туды. Өйткені, осы кезде Болат хан қайтыс болғаннан кейін жоғарғы билік үшін талас ба- сталды. Тәукенің баласы Үлкен хан Болат өлгенне</w:t>
      </w:r>
      <w:r>
        <w:rPr>
          <w:rStyle w:val="89"/>
        </w:rPr>
        <w:t xml:space="preserve">н кейін оның </w:t>
      </w:r>
      <w:r w:rsidRPr="00DA7775">
        <w:rPr>
          <w:rStyle w:val="89"/>
        </w:rPr>
        <w:t xml:space="preserve">op- </w:t>
      </w:r>
      <w:r>
        <w:rPr>
          <w:rStyle w:val="89"/>
        </w:rPr>
        <w:t>нын Орта жүзден Сәмеке, Кіші жүзден Әбілқайыр хан аламыз деп дәмеленді. Көпшіліктің қалаған адамы Болаттың үлы Әбілмәмбет болды. Сәмеке мен Әбілқайыр өздерін үлкен хандықтан қүр қалдырды деп есептеп, майдан даласын тастап, кетіп қалды. Нәт</w:t>
      </w:r>
      <w:r>
        <w:rPr>
          <w:rStyle w:val="89"/>
        </w:rPr>
        <w:t>ижесінде Әбілмәмбет сүлтан Түркістанға көшсе, Әбілқайыр кіші жүз аумағына қайтады. Сөйтіп, қазақ жерлерін жоңғарлардан толық азат ету ісіне оңалмас нүқсан келді. Қазақтардың Аңырақайдағы жеңісіне қарамастан жоңғарлар тарапынан шабуыл тыйылмады.</w:t>
      </w:r>
    </w:p>
    <w:p w:rsidR="001E1DFC" w:rsidRDefault="00CA280D">
      <w:pPr>
        <w:pStyle w:val="91"/>
        <w:shd w:val="clear" w:color="auto" w:fill="auto"/>
        <w:spacing w:before="0"/>
        <w:ind w:left="20" w:firstLine="300"/>
      </w:pPr>
      <w:r>
        <w:rPr>
          <w:rStyle w:val="89"/>
        </w:rPr>
        <w:t>1723—1730 ж</w:t>
      </w:r>
      <w:r>
        <w:rPr>
          <w:rStyle w:val="89"/>
        </w:rPr>
        <w:t xml:space="preserve">ылдардағы Үлы Отан соғысы жылдары Шәкәрім Қүдайбердіүлының жазбаларында тек «Ақтабан шүбырынды, Алқакөл сүлама» жылдарының өзінде қазақ халқының санының үштен екісі кемігені туралы мәлімет бар. Демограф М.Тэтімовтің санағы бойынша 1723 жылы қазақ халқының </w:t>
      </w:r>
      <w:r>
        <w:rPr>
          <w:rStyle w:val="89"/>
        </w:rPr>
        <w:t>саны 3 млн 330 мың болса, 1725 жылы 2 млн 222 мыңға азайған.</w:t>
      </w:r>
    </w:p>
    <w:p w:rsidR="001E1DFC" w:rsidRDefault="00CA280D">
      <w:pPr>
        <w:pStyle w:val="91"/>
        <w:shd w:val="clear" w:color="auto" w:fill="auto"/>
        <w:spacing w:before="0"/>
        <w:ind w:left="20" w:firstLine="300"/>
      </w:pPr>
      <w:r>
        <w:rPr>
          <w:rStyle w:val="89"/>
        </w:rPr>
        <w:t>1730- жылғы жеңістің тарихи маңызы зор болды. Қазақ халқы өз мемлекетінің тәуелсіздігін сақтап, басып кірген жаудың тас- талқанын шығарып жеңіске жетті. Жоңғарлармен соғыста ерлік көрсеткен батыр</w:t>
      </w:r>
      <w:r>
        <w:rPr>
          <w:rStyle w:val="89"/>
        </w:rPr>
        <w:t xml:space="preserve">лардың, билердің есімдерін үрпақтары биікке көтеріп, батырлығын мақтаныш түтады. Ел қорғаған батырлар ерлігін дастан ететін жырлар жазылды. Атап айтсақ, «Қабанбай батыр», «Бөгенбай </w:t>
      </w:r>
      <w:r w:rsidRPr="00DA7775">
        <w:rPr>
          <w:rStyle w:val="89"/>
        </w:rPr>
        <w:t xml:space="preserve">батыр», </w:t>
      </w:r>
      <w:r>
        <w:rPr>
          <w:rStyle w:val="89"/>
        </w:rPr>
        <w:t>«Шақшақ Жәнібек батыр», «Қойгелді</w:t>
      </w:r>
      <w:r>
        <w:rPr>
          <w:rStyle w:val="90"/>
        </w:rPr>
        <w:t xml:space="preserve"> </w:t>
      </w:r>
      <w:r>
        <w:rPr>
          <w:rStyle w:val="89"/>
        </w:rPr>
        <w:t>батыр», «Өтеген батыр» тағы басқа</w:t>
      </w:r>
      <w:r>
        <w:rPr>
          <w:rStyle w:val="89"/>
        </w:rPr>
        <w:t>. Олардың аты ұранға айналып,</w:t>
      </w:r>
      <w:r>
        <w:rPr>
          <w:rStyle w:val="90"/>
        </w:rPr>
        <w:t xml:space="preserve"> </w:t>
      </w:r>
      <w:r>
        <w:rPr>
          <w:rStyle w:val="89"/>
        </w:rPr>
        <w:t>ел ардақтайтын аруақты жандар дәрежесіне көтерілді. Бүгінгі таңда</w:t>
      </w:r>
      <w:r>
        <w:rPr>
          <w:rStyle w:val="90"/>
        </w:rPr>
        <w:t xml:space="preserve"> </w:t>
      </w:r>
      <w:r>
        <w:rPr>
          <w:rStyle w:val="89"/>
        </w:rPr>
        <w:t>олардың атымен аталатын Қазақстанның эр қаласында көшелер,</w:t>
      </w:r>
      <w:r>
        <w:rPr>
          <w:rStyle w:val="90"/>
        </w:rPr>
        <w:t xml:space="preserve"> </w:t>
      </w:r>
      <w:r>
        <w:rPr>
          <w:rStyle w:val="89"/>
        </w:rPr>
        <w:t xml:space="preserve">мекемелер бар. 1723—30 </w:t>
      </w:r>
      <w:r>
        <w:rPr>
          <w:rStyle w:val="89"/>
        </w:rPr>
        <w:lastRenderedPageBreak/>
        <w:t>жылдардағы ¥лы Отан соғысы қаһар-</w:t>
      </w:r>
      <w:r>
        <w:rPr>
          <w:rStyle w:val="90"/>
        </w:rPr>
        <w:t xml:space="preserve"> </w:t>
      </w:r>
      <w:r>
        <w:rPr>
          <w:rStyle w:val="89"/>
        </w:rPr>
        <w:t>мандарының ерлігі жас үрпаққа үлгі болып қал</w:t>
      </w:r>
      <w:r>
        <w:rPr>
          <w:rStyle w:val="89"/>
        </w:rPr>
        <w:t>мақ.</w:t>
      </w:r>
    </w:p>
    <w:p w:rsidR="001E1DFC" w:rsidRDefault="00CA280D">
      <w:pPr>
        <w:pStyle w:val="91"/>
        <w:shd w:val="clear" w:color="auto" w:fill="auto"/>
        <w:spacing w:before="0"/>
        <w:ind w:left="20" w:firstLine="280"/>
      </w:pPr>
      <w:r>
        <w:rPr>
          <w:rStyle w:val="89"/>
        </w:rPr>
        <w:t>Жоңғарлардың шапқыншылық жылдары қазақ жүздерінің</w:t>
      </w:r>
      <w:r>
        <w:rPr>
          <w:rStyle w:val="90"/>
        </w:rPr>
        <w:t xml:space="preserve"> </w:t>
      </w:r>
      <w:r>
        <w:rPr>
          <w:rStyle w:val="89"/>
        </w:rPr>
        <w:t>экономикалық жэне саяси өміріне үзақ уақытқа терең із қалдырып,</w:t>
      </w:r>
      <w:r>
        <w:rPr>
          <w:rStyle w:val="90"/>
        </w:rPr>
        <w:t xml:space="preserve"> </w:t>
      </w:r>
      <w:r>
        <w:rPr>
          <w:rStyle w:val="89"/>
        </w:rPr>
        <w:t>қазақ тарихына алапат ауыр жылдар болып енді. Қазақтар мал-</w:t>
      </w:r>
      <w:r>
        <w:rPr>
          <w:rStyle w:val="90"/>
        </w:rPr>
        <w:t xml:space="preserve"> </w:t>
      </w:r>
      <w:r>
        <w:rPr>
          <w:rStyle w:val="89"/>
        </w:rPr>
        <w:t>мүлкі мен адамдарынан ғана емес, сонымен қоса Жетісудағы</w:t>
      </w:r>
      <w:r>
        <w:rPr>
          <w:rStyle w:val="90"/>
        </w:rPr>
        <w:t xml:space="preserve"> </w:t>
      </w:r>
      <w:r>
        <w:rPr>
          <w:rStyle w:val="89"/>
        </w:rPr>
        <w:t>шүрайлы жайылымдарынан да уақытша айырылып қалды. Көшіп-</w:t>
      </w:r>
      <w:r>
        <w:rPr>
          <w:rStyle w:val="90"/>
        </w:rPr>
        <w:t xml:space="preserve"> </w:t>
      </w:r>
      <w:r>
        <w:rPr>
          <w:rStyle w:val="89"/>
        </w:rPr>
        <w:t>қонудың ғасырлар бойы қалыптасқан жолдары бүзылды. Сырдария</w:t>
      </w:r>
      <w:r>
        <w:rPr>
          <w:rStyle w:val="90"/>
        </w:rPr>
        <w:t xml:space="preserve"> </w:t>
      </w:r>
      <w:r>
        <w:rPr>
          <w:rStyle w:val="89"/>
        </w:rPr>
        <w:t>мен Жетісудағы егіншілік мәдениетінің ошақтарына үлкен нүқсан</w:t>
      </w:r>
      <w:r>
        <w:rPr>
          <w:rStyle w:val="90"/>
        </w:rPr>
        <w:t xml:space="preserve"> </w:t>
      </w:r>
      <w:r>
        <w:rPr>
          <w:rStyle w:val="89"/>
        </w:rPr>
        <w:t>келтірілді. Жоңғарлардың Қазақстанның оңтүстігіндегі қалаларды</w:t>
      </w:r>
      <w:r>
        <w:rPr>
          <w:rStyle w:val="90"/>
        </w:rPr>
        <w:t xml:space="preserve"> </w:t>
      </w:r>
      <w:r>
        <w:rPr>
          <w:rStyle w:val="89"/>
        </w:rPr>
        <w:t xml:space="preserve">басып алуының </w:t>
      </w:r>
      <w:r>
        <w:rPr>
          <w:rStyle w:val="89"/>
        </w:rPr>
        <w:t>қазақ қоғамының экономикалық жэне мәдени өмірі</w:t>
      </w:r>
      <w:r>
        <w:rPr>
          <w:rStyle w:val="90"/>
        </w:rPr>
        <w:t xml:space="preserve"> </w:t>
      </w:r>
      <w:r>
        <w:rPr>
          <w:rStyle w:val="89"/>
        </w:rPr>
        <w:t>үшін елеулі зардаптары болды. Қазақ рулары сауда жэне қолөнер</w:t>
      </w:r>
      <w:r>
        <w:rPr>
          <w:rStyle w:val="90"/>
        </w:rPr>
        <w:t xml:space="preserve"> </w:t>
      </w:r>
      <w:r>
        <w:rPr>
          <w:rStyle w:val="89"/>
        </w:rPr>
        <w:t>орталықтарынан ажырап қалды. Қазақ жүздерінің арасындағы</w:t>
      </w:r>
      <w:r>
        <w:rPr>
          <w:rStyle w:val="90"/>
        </w:rPr>
        <w:t xml:space="preserve"> </w:t>
      </w:r>
      <w:r>
        <w:rPr>
          <w:rStyle w:val="89"/>
        </w:rPr>
        <w:t>шаруашылық-саяси байланыстар әлсіреді.</w:t>
      </w:r>
    </w:p>
    <w:p w:rsidR="001E1DFC" w:rsidRDefault="00CA280D">
      <w:pPr>
        <w:pStyle w:val="91"/>
        <w:shd w:val="clear" w:color="auto" w:fill="auto"/>
        <w:spacing w:before="0"/>
        <w:ind w:left="20" w:firstLine="280"/>
      </w:pPr>
      <w:r>
        <w:rPr>
          <w:rStyle w:val="89"/>
        </w:rPr>
        <w:t>Жоңғар шапқыншылығы қазақ қоғамының әлеуметтік қаты-</w:t>
      </w:r>
      <w:r>
        <w:rPr>
          <w:rStyle w:val="90"/>
        </w:rPr>
        <w:t xml:space="preserve"> </w:t>
      </w:r>
      <w:r>
        <w:rPr>
          <w:rStyle w:val="89"/>
        </w:rPr>
        <w:t>настарына да теріс әсерін тигізді. Елдің қүлдырауы мен күйзелуі</w:t>
      </w:r>
      <w:r>
        <w:rPr>
          <w:rStyle w:val="90"/>
        </w:rPr>
        <w:t xml:space="preserve"> </w:t>
      </w:r>
      <w:r>
        <w:rPr>
          <w:rStyle w:val="89"/>
        </w:rPr>
        <w:t>салдарынан кедейлер, қоңсылар, жатақтар жэне т.б. көбейді. Өз</w:t>
      </w:r>
      <w:r>
        <w:rPr>
          <w:rStyle w:val="90"/>
        </w:rPr>
        <w:t xml:space="preserve"> </w:t>
      </w:r>
      <w:r>
        <w:rPr>
          <w:rStyle w:val="89"/>
        </w:rPr>
        <w:t>бетімен шаруашылық жүргізу мүмкіндігінен айырылған олар малы</w:t>
      </w:r>
      <w:r>
        <w:rPr>
          <w:rStyle w:val="90"/>
        </w:rPr>
        <w:t xml:space="preserve"> </w:t>
      </w:r>
      <w:r>
        <w:rPr>
          <w:rStyle w:val="89"/>
        </w:rPr>
        <w:t>көп байлардың ба</w:t>
      </w:r>
      <w:r>
        <w:rPr>
          <w:rStyle w:val="89"/>
        </w:rPr>
        <w:t>қташылары, үйдегі малайлары ретінде жүмыс</w:t>
      </w:r>
      <w:r>
        <w:rPr>
          <w:rStyle w:val="90"/>
        </w:rPr>
        <w:t xml:space="preserve"> </w:t>
      </w:r>
      <w:r>
        <w:rPr>
          <w:rStyle w:val="89"/>
        </w:rPr>
        <w:t>істеуге мэжбүр болды.</w:t>
      </w:r>
    </w:p>
    <w:p w:rsidR="001E1DFC" w:rsidRDefault="00CA280D">
      <w:pPr>
        <w:pStyle w:val="91"/>
        <w:shd w:val="clear" w:color="auto" w:fill="auto"/>
        <w:spacing w:before="0"/>
        <w:ind w:left="20" w:firstLine="280"/>
      </w:pPr>
      <w:r>
        <w:rPr>
          <w:rStyle w:val="89"/>
        </w:rPr>
        <w:t>Қазақтардың 1730 жылғы Аңырақай жеңісіне қарамастан Жоң-</w:t>
      </w:r>
      <w:r>
        <w:rPr>
          <w:rStyle w:val="90"/>
        </w:rPr>
        <w:t xml:space="preserve"> </w:t>
      </w:r>
      <w:r>
        <w:rPr>
          <w:rStyle w:val="89"/>
        </w:rPr>
        <w:t>ғар хандығының жаңа шабуылының тікелей қаупі сақталып қалды.</w:t>
      </w:r>
      <w:r>
        <w:rPr>
          <w:rStyle w:val="90"/>
        </w:rPr>
        <w:t xml:space="preserve"> </w:t>
      </w:r>
      <w:r>
        <w:rPr>
          <w:rStyle w:val="89"/>
        </w:rPr>
        <w:t>Қазақ хандықтары жөнінде барынша агрессияшыл саясат жүргізген</w:t>
      </w:r>
      <w:r>
        <w:rPr>
          <w:rStyle w:val="90"/>
        </w:rPr>
        <w:t xml:space="preserve"> </w:t>
      </w:r>
      <w:r>
        <w:rPr>
          <w:rStyle w:val="89"/>
        </w:rPr>
        <w:t>Қалдан Церен</w:t>
      </w:r>
      <w:r>
        <w:rPr>
          <w:rStyle w:val="89"/>
        </w:rPr>
        <w:t>нің (1727—1745 жж.) билік басына келуі мүндай</w:t>
      </w:r>
      <w:r>
        <w:rPr>
          <w:rStyle w:val="90"/>
        </w:rPr>
        <w:t xml:space="preserve"> </w:t>
      </w:r>
      <w:r>
        <w:rPr>
          <w:rStyle w:val="89"/>
        </w:rPr>
        <w:t>шабуылдың қаупін күшейтті.</w:t>
      </w:r>
    </w:p>
    <w:p w:rsidR="001E1DFC" w:rsidRDefault="00CA280D">
      <w:pPr>
        <w:pStyle w:val="91"/>
        <w:shd w:val="clear" w:color="auto" w:fill="auto"/>
        <w:spacing w:before="0"/>
        <w:ind w:left="20" w:firstLine="280"/>
        <w:sectPr w:rsidR="001E1DFC">
          <w:footerReference w:type="even" r:id="rId48"/>
          <w:footerReference w:type="default" r:id="rId49"/>
          <w:type w:val="continuous"/>
          <w:pgSz w:w="11909" w:h="16834"/>
          <w:pgMar w:top="3588" w:right="2733" w:bottom="3588" w:left="2699" w:header="0" w:footer="3" w:gutter="0"/>
          <w:cols w:space="720"/>
          <w:noEndnote/>
          <w:docGrid w:linePitch="360"/>
        </w:sectPr>
      </w:pPr>
      <w:r>
        <w:rPr>
          <w:rStyle w:val="89"/>
        </w:rPr>
        <w:t>Қазақ хандықтарының Орта Азия хандықтарымен де қаты-</w:t>
      </w:r>
      <w:r>
        <w:rPr>
          <w:rStyle w:val="90"/>
        </w:rPr>
        <w:t xml:space="preserve"> </w:t>
      </w:r>
      <w:r>
        <w:rPr>
          <w:rStyle w:val="89"/>
        </w:rPr>
        <w:t>настары шиеленіскен күйінде қала берді. Еділ қалмақтары жэне</w:t>
      </w:r>
      <w:r>
        <w:rPr>
          <w:rStyle w:val="90"/>
        </w:rPr>
        <w:t xml:space="preserve"> </w:t>
      </w:r>
      <w:r>
        <w:rPr>
          <w:rStyle w:val="89"/>
        </w:rPr>
        <w:t>башқүрттармен қарым-қатынастар да күрделі еді</w:t>
      </w:r>
      <w:r>
        <w:rPr>
          <w:rStyle w:val="89"/>
        </w:rPr>
        <w:t>. Осындай жағ-</w:t>
      </w:r>
      <w:r>
        <w:rPr>
          <w:rStyle w:val="90"/>
        </w:rPr>
        <w:t xml:space="preserve"> </w:t>
      </w:r>
      <w:r>
        <w:rPr>
          <w:rStyle w:val="89"/>
        </w:rPr>
        <w:t>дайда қазақ билеушілері алдында маңызды да күрделі міндет</w:t>
      </w:r>
      <w:r>
        <w:rPr>
          <w:rStyle w:val="90"/>
        </w:rPr>
        <w:t xml:space="preserve"> </w:t>
      </w:r>
      <w:r>
        <w:rPr>
          <w:rStyle w:val="89"/>
        </w:rPr>
        <w:t>— қазақ жүздерін сыртқы жаудан қауіпсіздендіру жэне елдің</w:t>
      </w:r>
      <w:r>
        <w:rPr>
          <w:rStyle w:val="90"/>
        </w:rPr>
        <w:t xml:space="preserve"> </w:t>
      </w:r>
      <w:r>
        <w:rPr>
          <w:rStyle w:val="89"/>
        </w:rPr>
        <w:t>феодалдық бытыраңқылығының күшейе түскен үрдісін жою міндеті</w:t>
      </w:r>
      <w:r>
        <w:rPr>
          <w:rStyle w:val="90"/>
        </w:rPr>
        <w:t xml:space="preserve"> </w:t>
      </w:r>
      <w:r>
        <w:rPr>
          <w:rStyle w:val="89"/>
        </w:rPr>
        <w:t>түрды. Олардың бүған өз күштерімен жете алмайтындығына көз-</w:t>
      </w:r>
      <w:r>
        <w:rPr>
          <w:rStyle w:val="90"/>
        </w:rPr>
        <w:t xml:space="preserve"> </w:t>
      </w:r>
      <w:r>
        <w:rPr>
          <w:rStyle w:val="89"/>
        </w:rPr>
        <w:t>дері</w:t>
      </w:r>
      <w:r>
        <w:rPr>
          <w:rStyle w:val="89"/>
        </w:rPr>
        <w:t xml:space="preserve"> жете түсті. Солтүстіктегі қуатты көрші — Орыс мемлекетімен</w:t>
      </w:r>
      <w:r>
        <w:rPr>
          <w:rStyle w:val="90"/>
        </w:rPr>
        <w:t xml:space="preserve"> </w:t>
      </w:r>
      <w:r>
        <w:rPr>
          <w:rStyle w:val="89"/>
        </w:rPr>
        <w:t>одақтасу қажеттігі туралы пиғыл туындады. Осылайша қазақ</w:t>
      </w:r>
      <w:r>
        <w:rPr>
          <w:rStyle w:val="90"/>
        </w:rPr>
        <w:t xml:space="preserve"> </w:t>
      </w:r>
      <w:r>
        <w:rPr>
          <w:rStyle w:val="89"/>
        </w:rPr>
        <w:t>билеушілерінде орыс-қазақ саяси жэне экономикалық байланыста-</w:t>
      </w:r>
      <w:r>
        <w:rPr>
          <w:rStyle w:val="90"/>
        </w:rPr>
        <w:t xml:space="preserve"> </w:t>
      </w:r>
      <w:r>
        <w:rPr>
          <w:rStyle w:val="89"/>
        </w:rPr>
        <w:t>рын нығайтып, Ресейдің қарауына кірудің жолдарын іздеуге деген</w:t>
      </w:r>
      <w:r>
        <w:rPr>
          <w:rStyle w:val="90"/>
        </w:rPr>
        <w:t xml:space="preserve"> </w:t>
      </w:r>
      <w:r>
        <w:rPr>
          <w:rStyle w:val="89"/>
        </w:rPr>
        <w:t>үйғарым қалыпт</w:t>
      </w:r>
      <w:r>
        <w:rPr>
          <w:rStyle w:val="89"/>
        </w:rPr>
        <w:t>асты.</w:t>
      </w:r>
    </w:p>
    <w:p w:rsidR="001E1DFC" w:rsidRDefault="00CA280D">
      <w:pPr>
        <w:pStyle w:val="Heading120"/>
        <w:keepNext/>
        <w:keepLines/>
        <w:shd w:val="clear" w:color="auto" w:fill="auto"/>
        <w:ind w:right="20"/>
      </w:pPr>
      <w:bookmarkStart w:id="22" w:name="bookmark21"/>
      <w:r>
        <w:rPr>
          <w:rStyle w:val="Heading122"/>
        </w:rPr>
        <w:lastRenderedPageBreak/>
        <w:t>7-тақырып ПАТШАЛЫҚ РЕСЕЙДІҢ ҚАЗАҚСТАНДЫ ЖАУЛАП АЛУЫНЫҢ БАСТАЛУЫ</w:t>
      </w:r>
      <w:bookmarkEnd w:id="22"/>
    </w:p>
    <w:p w:rsidR="001E1DFC" w:rsidRDefault="00CA280D">
      <w:pPr>
        <w:pStyle w:val="91"/>
        <w:shd w:val="clear" w:color="auto" w:fill="auto"/>
        <w:spacing w:before="0" w:line="341" w:lineRule="exact"/>
        <w:ind w:right="20"/>
        <w:jc w:val="center"/>
      </w:pPr>
      <w:r>
        <w:rPr>
          <w:rStyle w:val="89"/>
        </w:rPr>
        <w:t>шшшшшштшшшшшшшшшг</w:t>
      </w:r>
    </w:p>
    <w:p w:rsidR="001E1DFC" w:rsidRDefault="00CA280D">
      <w:pPr>
        <w:pStyle w:val="Bodytext100"/>
        <w:numPr>
          <w:ilvl w:val="0"/>
          <w:numId w:val="15"/>
        </w:numPr>
        <w:shd w:val="clear" w:color="auto" w:fill="auto"/>
        <w:tabs>
          <w:tab w:val="left" w:pos="540"/>
        </w:tabs>
        <w:spacing w:line="245" w:lineRule="exact"/>
        <w:ind w:left="300" w:right="20" w:firstLine="0"/>
      </w:pPr>
      <w:r>
        <w:rPr>
          <w:rStyle w:val="Bodytext106"/>
        </w:rPr>
        <w:t xml:space="preserve">Кіші және </w:t>
      </w:r>
      <w:r w:rsidRPr="00DA7775">
        <w:rPr>
          <w:rStyle w:val="Bodytext106"/>
        </w:rPr>
        <w:t xml:space="preserve">Opma </w:t>
      </w:r>
      <w:r>
        <w:rPr>
          <w:rStyle w:val="Bodytext106"/>
        </w:rPr>
        <w:t xml:space="preserve">жүз билеуші топтарының </w:t>
      </w:r>
      <w:r w:rsidRPr="00DA7775">
        <w:rPr>
          <w:rStyle w:val="Bodytext106"/>
        </w:rPr>
        <w:t xml:space="preserve">Peceit </w:t>
      </w:r>
      <w:r>
        <w:rPr>
          <w:rStyle w:val="Bodytext106"/>
        </w:rPr>
        <w:t>бодандыгын цабылдауы және оның салдары</w:t>
      </w:r>
    </w:p>
    <w:p w:rsidR="001E1DFC" w:rsidRDefault="00CA280D">
      <w:pPr>
        <w:pStyle w:val="Bodytext100"/>
        <w:numPr>
          <w:ilvl w:val="0"/>
          <w:numId w:val="15"/>
        </w:numPr>
        <w:shd w:val="clear" w:color="auto" w:fill="auto"/>
        <w:tabs>
          <w:tab w:val="left" w:pos="535"/>
        </w:tabs>
        <w:spacing w:line="245" w:lineRule="exact"/>
        <w:ind w:left="20"/>
        <w:jc w:val="both"/>
      </w:pPr>
      <w:r>
        <w:rPr>
          <w:rStyle w:val="Bodytext106"/>
        </w:rPr>
        <w:t>Абылай ханның цазац хандыгын ныгайту жолындагы цызметі</w:t>
      </w:r>
    </w:p>
    <w:p w:rsidR="001E1DFC" w:rsidRDefault="00CA280D">
      <w:pPr>
        <w:pStyle w:val="Bodytext100"/>
        <w:numPr>
          <w:ilvl w:val="0"/>
          <w:numId w:val="15"/>
        </w:numPr>
        <w:shd w:val="clear" w:color="auto" w:fill="auto"/>
        <w:tabs>
          <w:tab w:val="left" w:pos="545"/>
        </w:tabs>
        <w:spacing w:after="206" w:line="245" w:lineRule="exact"/>
        <w:ind w:left="300" w:right="20" w:firstLine="0"/>
      </w:pPr>
      <w:r>
        <w:rPr>
          <w:rStyle w:val="Bodytext106"/>
        </w:rPr>
        <w:t>Кіші жүз цазацтарыныц патша ү</w:t>
      </w:r>
      <w:r>
        <w:rPr>
          <w:rStyle w:val="Bodytext106"/>
        </w:rPr>
        <w:t>кшетінің отарлау шараларына царсы күресі</w:t>
      </w:r>
    </w:p>
    <w:p w:rsidR="001E1DFC" w:rsidRDefault="00CA280D">
      <w:pPr>
        <w:pStyle w:val="Heading220"/>
        <w:keepNext/>
        <w:keepLines/>
        <w:shd w:val="clear" w:color="auto" w:fill="auto"/>
        <w:spacing w:before="0" w:after="218" w:line="288" w:lineRule="exact"/>
        <w:ind w:left="300" w:right="20"/>
        <w:jc w:val="left"/>
      </w:pPr>
      <w:bookmarkStart w:id="23" w:name="bookmark22"/>
      <w:r>
        <w:rPr>
          <w:rStyle w:val="Heading22a"/>
        </w:rPr>
        <w:t>1. Кіші және Орта жүз билеуші топтарының Ресей бодандығын қабылдауы және оның салдары</w:t>
      </w:r>
      <w:bookmarkEnd w:id="23"/>
    </w:p>
    <w:p w:rsidR="001E1DFC" w:rsidRDefault="00CA280D">
      <w:pPr>
        <w:pStyle w:val="91"/>
        <w:shd w:val="clear" w:color="auto" w:fill="auto"/>
        <w:spacing w:before="0" w:line="240" w:lineRule="exact"/>
        <w:ind w:left="20" w:right="20" w:firstLine="280"/>
        <w:sectPr w:rsidR="001E1DFC">
          <w:footerReference w:type="even" r:id="rId50"/>
          <w:footerReference w:type="default" r:id="rId51"/>
          <w:pgSz w:w="11909" w:h="16834"/>
          <w:pgMar w:top="3588" w:right="2733" w:bottom="3588" w:left="2699" w:header="0" w:footer="3" w:gutter="0"/>
          <w:cols w:space="720"/>
          <w:noEndnote/>
          <w:docGrid w:linePitch="360"/>
        </w:sectPr>
      </w:pPr>
      <w:r>
        <w:rPr>
          <w:rStyle w:val="89"/>
        </w:rPr>
        <w:t xml:space="preserve">Қазақ халқының тарихында XVIII ғасырдың басы </w:t>
      </w:r>
      <w:r w:rsidRPr="00DA7775">
        <w:rPr>
          <w:rStyle w:val="89"/>
        </w:rPr>
        <w:t xml:space="preserve">aca </w:t>
      </w:r>
      <w:r>
        <w:rPr>
          <w:rStyle w:val="89"/>
        </w:rPr>
        <w:t>бір ауыр кезең болды. Тэуке хан 1718 ж. қайтыс болған соң қазақ жүздері арасындағы саяси жэне шаруашылық байланыстар әлсіреп, билеуші топтар арасындағы алауыздықтар барған сайын үдей түсті. Тэуке хан түсында бір орталыққа бағынған Қазақ хандығы саяси бытыр</w:t>
      </w:r>
      <w:r>
        <w:rPr>
          <w:rStyle w:val="89"/>
        </w:rPr>
        <w:t xml:space="preserve">аңқылыққа үшырады. Белгілі орыс тарихшысы — ғалым А.И.Левшин өзінің </w:t>
      </w:r>
      <w:r w:rsidRPr="00DA7775">
        <w:rPr>
          <w:rStyle w:val="89"/>
        </w:rPr>
        <w:t xml:space="preserve">"Описание </w:t>
      </w:r>
      <w:r>
        <w:rPr>
          <w:rStyle w:val="89"/>
        </w:rPr>
        <w:t xml:space="preserve">киргиз-казачьих или киргиз- кайсацких </w:t>
      </w:r>
      <w:r w:rsidRPr="00DA7775">
        <w:rPr>
          <w:rStyle w:val="89"/>
        </w:rPr>
        <w:t xml:space="preserve">орд и </w:t>
      </w:r>
      <w:r>
        <w:rPr>
          <w:rStyle w:val="89"/>
        </w:rPr>
        <w:t>степей" деген еңбегінде Қазақ хандығын Тэуке хан билеген кезеңді былай сипаттайды: «Тәукенің атын атасақ, бар қазақтың жүрегін алғыс к</w:t>
      </w:r>
      <w:r>
        <w:rPr>
          <w:rStyle w:val="89"/>
        </w:rPr>
        <w:t xml:space="preserve">ернеп, мақтаныш билейді. Қазақ ордасының Ликургы, Драконты — сол адам. Тэуке ала ауыз болып, қырғынға бөккен елді сабаға түсіріп, </w:t>
      </w:r>
      <w:r w:rsidRPr="00DA7775">
        <w:rPr>
          <w:rStyle w:val="89"/>
        </w:rPr>
        <w:t xml:space="preserve">py </w:t>
      </w:r>
      <w:r>
        <w:rPr>
          <w:rStyle w:val="89"/>
        </w:rPr>
        <w:t>мен рудың арасындағы та- лай жылғы қантөгісті тоқтатты, ақылы мен эділдігінің арқасында жүрттың бэрін өзіне мойынсүндыра бі</w:t>
      </w:r>
      <w:r>
        <w:rPr>
          <w:rStyle w:val="89"/>
        </w:rPr>
        <w:t>лді, әлсіз рулардың басын қосып, әулетті дүшпанға қарсы қоя алды, күштілерді тізеге салып, тәубәсіне келтірді, баршаға ортақ заң жасап, сол бойынша билік айтты».</w:t>
      </w:r>
    </w:p>
    <w:p w:rsidR="001E1DFC" w:rsidRDefault="00CA280D">
      <w:pPr>
        <w:pStyle w:val="91"/>
        <w:shd w:val="clear" w:color="auto" w:fill="auto"/>
        <w:spacing w:before="0" w:line="240" w:lineRule="exact"/>
        <w:ind w:left="20" w:right="20" w:firstLine="280"/>
      </w:pPr>
      <w:r>
        <w:rPr>
          <w:rStyle w:val="89"/>
        </w:rPr>
        <w:lastRenderedPageBreak/>
        <w:t xml:space="preserve">Тәукеден кейін Қазақ хандығы </w:t>
      </w:r>
      <w:r w:rsidRPr="00DA7775">
        <w:rPr>
          <w:rStyle w:val="89"/>
        </w:rPr>
        <w:t xml:space="preserve">ic </w:t>
      </w:r>
      <w:r>
        <w:rPr>
          <w:rStyle w:val="89"/>
        </w:rPr>
        <w:t>жүзінде жеке-жеке хандық- тарға бөлінді. Жүздердің әрқайсысы ж</w:t>
      </w:r>
      <w:r>
        <w:rPr>
          <w:rStyle w:val="89"/>
        </w:rPr>
        <w:t>еке хан сайлауға көшті, ал үлыстарды басқарып отырған сүлтандар сол хандарға тікелей бағынды. Жолбарыс ¥лы жүздің (1720—1740 жж.), Қайып (1716— 1719 жж.), сосын Сәмеке (1719—1734 жж.) Орта жүздің, Әбілхайыр (1718—1748 жж.) Кіші жүздің хандары болды. Тәукен</w:t>
      </w:r>
      <w:r>
        <w:rPr>
          <w:rStyle w:val="89"/>
        </w:rPr>
        <w:t>ің тағына отырған оның баласы Болаттың (1718—1726 жж.) ¥лы хан деген атағы ғана болды. Саяси түтастығынан айырылған мемлекеттің эко-</w:t>
      </w:r>
      <w:r>
        <w:rPr>
          <w:rStyle w:val="90"/>
        </w:rPr>
        <w:t xml:space="preserve"> </w:t>
      </w:r>
      <w:r>
        <w:rPr>
          <w:rStyle w:val="89"/>
        </w:rPr>
        <w:t>номикасы да әлсірей бастады. Жүздердің арасындағы шаруашылық</w:t>
      </w:r>
      <w:r>
        <w:rPr>
          <w:rStyle w:val="90"/>
        </w:rPr>
        <w:t xml:space="preserve"> </w:t>
      </w:r>
      <w:r>
        <w:rPr>
          <w:rStyle w:val="89"/>
        </w:rPr>
        <w:t xml:space="preserve">байланыстар жэне </w:t>
      </w:r>
      <w:r>
        <w:rPr>
          <w:rStyle w:val="89"/>
        </w:rPr>
        <w:lastRenderedPageBreak/>
        <w:t>сыртқы сауда-саттық үзіліп қалды. Қолөнер</w:t>
      </w:r>
      <w:r>
        <w:rPr>
          <w:rStyle w:val="90"/>
        </w:rPr>
        <w:t xml:space="preserve"> </w:t>
      </w:r>
      <w:r>
        <w:rPr>
          <w:rStyle w:val="89"/>
        </w:rPr>
        <w:t>мен</w:t>
      </w:r>
      <w:r>
        <w:rPr>
          <w:rStyle w:val="89"/>
        </w:rPr>
        <w:t xml:space="preserve"> сауданың орталығы болған Оңтүстік Қазақстандағы қалалар</w:t>
      </w:r>
      <w:r>
        <w:rPr>
          <w:rStyle w:val="90"/>
        </w:rPr>
        <w:t xml:space="preserve"> </w:t>
      </w:r>
      <w:r>
        <w:rPr>
          <w:rStyle w:val="89"/>
        </w:rPr>
        <w:t>қүлдырады. Көшпелі жэне жартылай көшпелі аймақтармен оты-</w:t>
      </w:r>
      <w:r>
        <w:rPr>
          <w:rStyle w:val="90"/>
        </w:rPr>
        <w:t xml:space="preserve"> </w:t>
      </w:r>
      <w:r>
        <w:rPr>
          <w:rStyle w:val="89"/>
        </w:rPr>
        <w:t>рық-шы халықтың арасындағы байланыстың әлсіреуі халықтың</w:t>
      </w:r>
      <w:r>
        <w:rPr>
          <w:rStyle w:val="90"/>
        </w:rPr>
        <w:t xml:space="preserve"> </w:t>
      </w:r>
      <w:r>
        <w:rPr>
          <w:rStyle w:val="89"/>
        </w:rPr>
        <w:t>элеуметтік, мэдени, психологиялық, демографиялық жағдайын</w:t>
      </w:r>
      <w:r>
        <w:rPr>
          <w:rStyle w:val="90"/>
        </w:rPr>
        <w:t xml:space="preserve"> </w:t>
      </w:r>
      <w:r>
        <w:rPr>
          <w:rStyle w:val="89"/>
        </w:rPr>
        <w:t>төмендетті.</w:t>
      </w:r>
    </w:p>
    <w:p w:rsidR="001E1DFC" w:rsidRDefault="00CA280D">
      <w:pPr>
        <w:pStyle w:val="91"/>
        <w:shd w:val="clear" w:color="auto" w:fill="auto"/>
        <w:spacing w:before="0"/>
        <w:ind w:left="20" w:right="20" w:firstLine="280"/>
      </w:pPr>
      <w:r>
        <w:rPr>
          <w:rStyle w:val="89"/>
        </w:rPr>
        <w:t>Осы кезеңде Қа</w:t>
      </w:r>
      <w:r>
        <w:rPr>
          <w:rStyle w:val="89"/>
        </w:rPr>
        <w:t>зақ хандығының сыртқы жағдайы да шиеленісе</w:t>
      </w:r>
      <w:r>
        <w:rPr>
          <w:rStyle w:val="90"/>
        </w:rPr>
        <w:t xml:space="preserve"> </w:t>
      </w:r>
      <w:r>
        <w:rPr>
          <w:rStyle w:val="89"/>
        </w:rPr>
        <w:t>түсті. Жоңғар шапқыншылығы күшейді. 1690—1697 жж. болған</w:t>
      </w:r>
      <w:r>
        <w:rPr>
          <w:rStyle w:val="90"/>
        </w:rPr>
        <w:t xml:space="preserve"> </w:t>
      </w:r>
      <w:r>
        <w:rPr>
          <w:rStyle w:val="89"/>
        </w:rPr>
        <w:t>Қытай—Жоңғар соғысы кезінде ойраттар (жоңғарлар) біраз жерінен,</w:t>
      </w:r>
      <w:r>
        <w:rPr>
          <w:rStyle w:val="90"/>
        </w:rPr>
        <w:t xml:space="preserve"> </w:t>
      </w:r>
      <w:r>
        <w:rPr>
          <w:rStyle w:val="89"/>
        </w:rPr>
        <w:t>адамынан (50 мың), малынан айырылды. Қытайға қарсы күресуге</w:t>
      </w:r>
      <w:r>
        <w:rPr>
          <w:rStyle w:val="90"/>
        </w:rPr>
        <w:t xml:space="preserve"> </w:t>
      </w:r>
      <w:r>
        <w:rPr>
          <w:rStyle w:val="89"/>
        </w:rPr>
        <w:t>күші жетпеген Жоңғар мемлекеті с</w:t>
      </w:r>
      <w:r>
        <w:rPr>
          <w:rStyle w:val="89"/>
        </w:rPr>
        <w:t>оғыста айырылған байлықтарын</w:t>
      </w:r>
      <w:r>
        <w:rPr>
          <w:rStyle w:val="90"/>
        </w:rPr>
        <w:t xml:space="preserve"> </w:t>
      </w:r>
      <w:r>
        <w:rPr>
          <w:rStyle w:val="89"/>
        </w:rPr>
        <w:t>(адам, жер, мал) Қазақ хандығының есебінен қайтаруға тыры-</w:t>
      </w:r>
      <w:r>
        <w:rPr>
          <w:rStyle w:val="90"/>
        </w:rPr>
        <w:t xml:space="preserve"> </w:t>
      </w:r>
      <w:r>
        <w:rPr>
          <w:rStyle w:val="89"/>
        </w:rPr>
        <w:t>сты. Ал орыс мемлекеті болса Кіші жүз қазақтарының көш-қоныс</w:t>
      </w:r>
      <w:r>
        <w:rPr>
          <w:rStyle w:val="90"/>
        </w:rPr>
        <w:t xml:space="preserve"> </w:t>
      </w:r>
      <w:r>
        <w:rPr>
          <w:rStyle w:val="89"/>
        </w:rPr>
        <w:t>жерлеріне жақындады. ¥лы жүз бен Орта жүз қазақтарының жеріне</w:t>
      </w:r>
      <w:r>
        <w:rPr>
          <w:rStyle w:val="90"/>
        </w:rPr>
        <w:t xml:space="preserve"> </w:t>
      </w:r>
      <w:r>
        <w:rPr>
          <w:rStyle w:val="89"/>
        </w:rPr>
        <w:t>Орта Азия хандықтары, Еділ бойындағы қалмақта</w:t>
      </w:r>
      <w:r>
        <w:rPr>
          <w:rStyle w:val="89"/>
        </w:rPr>
        <w:t>р, башқүрттар</w:t>
      </w:r>
      <w:r>
        <w:rPr>
          <w:rStyle w:val="90"/>
        </w:rPr>
        <w:t xml:space="preserve"> </w:t>
      </w:r>
      <w:r>
        <w:rPr>
          <w:rStyle w:val="89"/>
        </w:rPr>
        <w:t>мен Сібір казактары да үздіксіз шабуыл жасап отырды.</w:t>
      </w:r>
    </w:p>
    <w:p w:rsidR="001E1DFC" w:rsidRDefault="00CA280D">
      <w:pPr>
        <w:pStyle w:val="91"/>
        <w:shd w:val="clear" w:color="auto" w:fill="auto"/>
        <w:spacing w:before="0"/>
        <w:ind w:left="20" w:right="20" w:firstLine="280"/>
      </w:pPr>
      <w:r>
        <w:rPr>
          <w:rStyle w:val="89"/>
        </w:rPr>
        <w:t>XVIII ғасырдың 20- жылдарының соңы мен 30- жылдардың</w:t>
      </w:r>
      <w:r>
        <w:rPr>
          <w:rStyle w:val="90"/>
        </w:rPr>
        <w:t xml:space="preserve"> </w:t>
      </w:r>
      <w:r>
        <w:rPr>
          <w:rStyle w:val="89"/>
        </w:rPr>
        <w:t>басындағы жеңістердің нәтижесінде жоңғарлар қазақтың біраз</w:t>
      </w:r>
      <w:r>
        <w:rPr>
          <w:rStyle w:val="90"/>
        </w:rPr>
        <w:t xml:space="preserve"> </w:t>
      </w:r>
      <w:r>
        <w:rPr>
          <w:rStyle w:val="89"/>
        </w:rPr>
        <w:t>жерін босатуға мэжбүр болады. Әрине, қазақтың барлық жері түгел</w:t>
      </w:r>
      <w:r>
        <w:rPr>
          <w:rStyle w:val="90"/>
        </w:rPr>
        <w:t xml:space="preserve"> </w:t>
      </w:r>
      <w:r>
        <w:rPr>
          <w:rStyle w:val="89"/>
        </w:rPr>
        <w:t>азат етілмесе</w:t>
      </w:r>
      <w:r>
        <w:rPr>
          <w:rStyle w:val="89"/>
        </w:rPr>
        <w:t xml:space="preserve"> де, бүл үлкен жетістік еді. Қазақтар осы шайқастарда</w:t>
      </w:r>
      <w:r>
        <w:rPr>
          <w:rStyle w:val="90"/>
        </w:rPr>
        <w:t xml:space="preserve"> </w:t>
      </w:r>
      <w:r>
        <w:rPr>
          <w:rStyle w:val="89"/>
        </w:rPr>
        <w:t>біріксе ғана біртүтас күш ретінде елі мен жерін қорғауға шама-</w:t>
      </w:r>
      <w:r>
        <w:rPr>
          <w:rStyle w:val="90"/>
        </w:rPr>
        <w:t xml:space="preserve"> </w:t>
      </w:r>
      <w:r>
        <w:rPr>
          <w:rStyle w:val="89"/>
        </w:rPr>
        <w:t>сы жететінін көрсетті. Алайда, ¥лы хандық билік үшін күрес</w:t>
      </w:r>
      <w:r>
        <w:rPr>
          <w:rStyle w:val="90"/>
        </w:rPr>
        <w:t xml:space="preserve"> </w:t>
      </w:r>
      <w:r>
        <w:rPr>
          <w:rStyle w:val="89"/>
        </w:rPr>
        <w:t>қазақтарды тағы бөлшектеді. ¥лы хандықтан үміткер Кіші жүзден</w:t>
      </w:r>
      <w:r>
        <w:rPr>
          <w:rStyle w:val="90"/>
        </w:rPr>
        <w:t xml:space="preserve"> </w:t>
      </w:r>
      <w:r>
        <w:rPr>
          <w:rStyle w:val="89"/>
        </w:rPr>
        <w:t xml:space="preserve">— Әбілқайыр, Орта </w:t>
      </w:r>
      <w:r>
        <w:rPr>
          <w:rStyle w:val="89"/>
        </w:rPr>
        <w:t>жүзден — Сәмеке өздерін елеусіз қалдырды деп,</w:t>
      </w:r>
      <w:r>
        <w:rPr>
          <w:rStyle w:val="90"/>
        </w:rPr>
        <w:t xml:space="preserve"> </w:t>
      </w:r>
      <w:r>
        <w:rPr>
          <w:rStyle w:val="89"/>
        </w:rPr>
        <w:t>Аңырақайдағы жеңістен соң шайқас алаңын тастап кетіп қалды.</w:t>
      </w:r>
      <w:r>
        <w:rPr>
          <w:rStyle w:val="90"/>
        </w:rPr>
        <w:t xml:space="preserve"> </w:t>
      </w:r>
      <w:r>
        <w:rPr>
          <w:rStyle w:val="89"/>
        </w:rPr>
        <w:t>Осы ішкі алауыздықтарды, қырқысуларды пайдаланған жоңғарлар</w:t>
      </w:r>
      <w:r>
        <w:rPr>
          <w:rStyle w:val="90"/>
        </w:rPr>
        <w:t xml:space="preserve"> </w:t>
      </w:r>
      <w:r>
        <w:rPr>
          <w:rStyle w:val="89"/>
        </w:rPr>
        <w:t>қазақ жерлерін басып алу үшін қайтадан батысқа қарай жылжыды.</w:t>
      </w:r>
      <w:r>
        <w:rPr>
          <w:rStyle w:val="90"/>
        </w:rPr>
        <w:t xml:space="preserve"> </w:t>
      </w:r>
      <w:r>
        <w:rPr>
          <w:rStyle w:val="89"/>
        </w:rPr>
        <w:t>Осындай қиын-қыстау жағдай Ә</w:t>
      </w:r>
      <w:r>
        <w:rPr>
          <w:rStyle w:val="89"/>
        </w:rPr>
        <w:t>білқайыр ханды Ресей мемлекеті</w:t>
      </w:r>
      <w:r>
        <w:rPr>
          <w:rStyle w:val="90"/>
        </w:rPr>
        <w:t xml:space="preserve"> </w:t>
      </w:r>
      <w:r>
        <w:rPr>
          <w:rStyle w:val="89"/>
        </w:rPr>
        <w:t>сияқты одақтас іздеуге мэжбүр етті.</w:t>
      </w:r>
    </w:p>
    <w:p w:rsidR="001E1DFC" w:rsidRDefault="00CA280D">
      <w:pPr>
        <w:pStyle w:val="91"/>
        <w:shd w:val="clear" w:color="auto" w:fill="auto"/>
        <w:spacing w:before="0"/>
        <w:ind w:left="20" w:right="20" w:firstLine="280"/>
      </w:pPr>
      <w:r>
        <w:rPr>
          <w:rStyle w:val="89"/>
        </w:rPr>
        <w:t>1730 жылы жазда Әбілқайыр Уфа наместнигі арқылы Петер-</w:t>
      </w:r>
      <w:r>
        <w:rPr>
          <w:rStyle w:val="90"/>
        </w:rPr>
        <w:t xml:space="preserve"> </w:t>
      </w:r>
      <w:r>
        <w:rPr>
          <w:rStyle w:val="89"/>
        </w:rPr>
        <w:t>бургке Сейітқүл Қүндағүлы мен Қүтлымбет Қоштайүлын елші етіп</w:t>
      </w:r>
      <w:r>
        <w:rPr>
          <w:rStyle w:val="90"/>
        </w:rPr>
        <w:t xml:space="preserve"> </w:t>
      </w:r>
      <w:r>
        <w:rPr>
          <w:rStyle w:val="89"/>
        </w:rPr>
        <w:t>жіберіп, Ресей империясының бодандығына қабылдауды өтінеді.</w:t>
      </w:r>
      <w:r>
        <w:rPr>
          <w:rStyle w:val="90"/>
        </w:rPr>
        <w:t xml:space="preserve"> </w:t>
      </w:r>
      <w:r>
        <w:rPr>
          <w:rStyle w:val="89"/>
        </w:rPr>
        <w:t>Түтас алғанда</w:t>
      </w:r>
      <w:r>
        <w:rPr>
          <w:rStyle w:val="89"/>
        </w:rPr>
        <w:t xml:space="preserve"> Кіші жүздің Ресей бодандығын қабылдауының</w:t>
      </w:r>
      <w:r>
        <w:rPr>
          <w:rStyle w:val="90"/>
        </w:rPr>
        <w:t xml:space="preserve"> </w:t>
      </w:r>
      <w:r>
        <w:rPr>
          <w:rStyle w:val="89"/>
        </w:rPr>
        <w:t>объективті негіздерін жоққа шығармай, Әбілқайырдың алысты</w:t>
      </w:r>
      <w:r>
        <w:rPr>
          <w:rStyle w:val="90"/>
        </w:rPr>
        <w:t xml:space="preserve"> </w:t>
      </w:r>
      <w:r>
        <w:rPr>
          <w:rStyle w:val="89"/>
        </w:rPr>
        <w:t>көздейтін жеке басының менмендігін, оның барған сайын айқын</w:t>
      </w:r>
      <w:r>
        <w:rPr>
          <w:rStyle w:val="90"/>
        </w:rPr>
        <w:t xml:space="preserve"> </w:t>
      </w:r>
      <w:r>
        <w:rPr>
          <w:rStyle w:val="89"/>
        </w:rPr>
        <w:t>көріне түскен қара басын ойлаған мүдделерін естен шығармау ке-</w:t>
      </w:r>
      <w:r>
        <w:rPr>
          <w:rStyle w:val="90"/>
        </w:rPr>
        <w:t xml:space="preserve"> </w:t>
      </w:r>
      <w:r>
        <w:rPr>
          <w:rStyle w:val="89"/>
        </w:rPr>
        <w:t xml:space="preserve">рек екенін атап өтеміз. Хатында </w:t>
      </w:r>
      <w:r>
        <w:rPr>
          <w:rStyle w:val="89"/>
        </w:rPr>
        <w:t>Әбілқайыр хан Орта жэне Кіші</w:t>
      </w:r>
      <w:r>
        <w:rPr>
          <w:rStyle w:val="90"/>
        </w:rPr>
        <w:t xml:space="preserve"> </w:t>
      </w:r>
      <w:r>
        <w:rPr>
          <w:rStyle w:val="89"/>
        </w:rPr>
        <w:t>жүз қазақтарымен түгел Ресей бодандығын қабылдайтынын атап</w:t>
      </w:r>
      <w:r>
        <w:rPr>
          <w:rStyle w:val="90"/>
        </w:rPr>
        <w:t xml:space="preserve"> </w:t>
      </w:r>
      <w:r>
        <w:rPr>
          <w:rStyle w:val="89"/>
        </w:rPr>
        <w:t>көрсетті.</w:t>
      </w:r>
    </w:p>
    <w:p w:rsidR="001E1DFC" w:rsidRDefault="00CA280D">
      <w:pPr>
        <w:pStyle w:val="91"/>
        <w:shd w:val="clear" w:color="auto" w:fill="auto"/>
        <w:spacing w:before="0" w:line="240" w:lineRule="exact"/>
        <w:ind w:left="20" w:firstLine="280"/>
      </w:pPr>
      <w:r>
        <w:rPr>
          <w:rStyle w:val="89"/>
        </w:rPr>
        <w:t xml:space="preserve">Еділ қалмақтарын, Қабарда княздігін, Грузин билеушілерінің жерлерін Ресей қүрамына қабылдау Сыртқы істер алқасы дипло- матиялық қызметінің өрісін едэуір кеңейтті. Бүл жолы да Әбілқайыр </w:t>
      </w:r>
      <w:r>
        <w:rPr>
          <w:rStyle w:val="89"/>
        </w:rPr>
        <w:lastRenderedPageBreak/>
        <w:t>ханның елшілігіне барынша кұрмет көрсетілді. Оның Қүтлымбет Қоштайүлы б</w:t>
      </w:r>
      <w:r>
        <w:rPr>
          <w:rStyle w:val="89"/>
        </w:rPr>
        <w:t xml:space="preserve">астаған 7 адамнан түратын елшілері қүрметпен қабылданып, бағалы сыйлықтар тартылды. Әбілқайырдың өтінішін қабыл етудің себебі </w:t>
      </w:r>
      <w:r w:rsidRPr="00DA7775">
        <w:rPr>
          <w:rStyle w:val="89"/>
        </w:rPr>
        <w:t xml:space="preserve">орыс патшасы </w:t>
      </w:r>
      <w:r>
        <w:rPr>
          <w:rStyle w:val="89"/>
        </w:rPr>
        <w:t>I Петрдің XVIII ғ. басында Қа- зақ хандығы туралы айтылған пікірінен белгілі. Ол: «...барлық Азия елдері мен жерлерін</w:t>
      </w:r>
      <w:r>
        <w:rPr>
          <w:rStyle w:val="89"/>
        </w:rPr>
        <w:t>е кірудің кілті мен қақпасы дэл сол орда- ның (Қазақ хандығының) өзі ғана, осы себептен де солар арқылы барлық Азия елдерімен қатынасатын жолымыз болуы үшін қазақ ордасы Ресейдің қол астында болу керек» деген еді.</w:t>
      </w:r>
    </w:p>
    <w:p w:rsidR="001E1DFC" w:rsidRDefault="00CA280D">
      <w:pPr>
        <w:pStyle w:val="91"/>
        <w:shd w:val="clear" w:color="auto" w:fill="auto"/>
        <w:spacing w:before="0" w:line="240" w:lineRule="exact"/>
        <w:ind w:left="20" w:firstLine="280"/>
        <w:sectPr w:rsidR="001E1DFC">
          <w:footerReference w:type="even" r:id="rId52"/>
          <w:footerReference w:type="default" r:id="rId53"/>
          <w:type w:val="continuous"/>
          <w:pgSz w:w="11909" w:h="16834"/>
          <w:pgMar w:top="3588" w:right="2733" w:bottom="3588" w:left="2699" w:header="0" w:footer="3" w:gutter="0"/>
          <w:cols w:space="720"/>
          <w:noEndnote/>
          <w:docGrid w:linePitch="360"/>
        </w:sectPr>
      </w:pPr>
      <w:r>
        <w:rPr>
          <w:rStyle w:val="89"/>
        </w:rPr>
        <w:t>Осы мақсатта ол қа</w:t>
      </w:r>
      <w:r>
        <w:rPr>
          <w:rStyle w:val="89"/>
        </w:rPr>
        <w:t xml:space="preserve">зақ жеріне 1713—1720 жж. бірнеше экс- педициялар жібереді. Алғашқысын 1713 </w:t>
      </w:r>
      <w:r>
        <w:rPr>
          <w:rStyle w:val="89"/>
          <w:lang w:val="ru"/>
        </w:rPr>
        <w:t xml:space="preserve">ж. князь Александр </w:t>
      </w:r>
      <w:r>
        <w:rPr>
          <w:rStyle w:val="89"/>
        </w:rPr>
        <w:t xml:space="preserve">Бекович-Черкасский басқарды. 1715 </w:t>
      </w:r>
      <w:r>
        <w:rPr>
          <w:rStyle w:val="89"/>
          <w:lang w:val="ru"/>
        </w:rPr>
        <w:t xml:space="preserve">ж. </w:t>
      </w:r>
      <w:r>
        <w:rPr>
          <w:rStyle w:val="89"/>
        </w:rPr>
        <w:t>И.Д. Бухгольц экспедиция- сы жасақталды. I Петрдің И.Д. Бухгольцке арнаулы жарлығында оған Тобылға бару жэне онда аталған губ</w:t>
      </w:r>
      <w:r>
        <w:rPr>
          <w:rStyle w:val="89"/>
        </w:rPr>
        <w:t xml:space="preserve">ернатордан 1500 әскери адам алып, солармен Ямышев көліне бару, онда қала жасап, аталған адамдарымен жаңадан салынған бекініс пен оның маңайына </w:t>
      </w:r>
      <w:r w:rsidRPr="00DA7775">
        <w:rPr>
          <w:rStyle w:val="89"/>
        </w:rPr>
        <w:t xml:space="preserve">op- </w:t>
      </w:r>
      <w:r>
        <w:rPr>
          <w:rStyle w:val="89"/>
        </w:rPr>
        <w:t xml:space="preserve">наластыратын жерге жету міндеттелді. Осы әскери </w:t>
      </w:r>
      <w:r w:rsidRPr="00DA7775">
        <w:rPr>
          <w:rStyle w:val="89"/>
        </w:rPr>
        <w:t xml:space="preserve">экспедиция </w:t>
      </w:r>
      <w:r>
        <w:rPr>
          <w:rStyle w:val="89"/>
        </w:rPr>
        <w:t>үшін адамдар Томскіден, Түменнен, Тарадан жэне төң</w:t>
      </w:r>
      <w:r>
        <w:rPr>
          <w:rStyle w:val="89"/>
        </w:rPr>
        <w:t xml:space="preserve">іректегі қыстақтардан жинап алынды. Деректерге қарағанда, 70-ке жуық эртүрлі зеңбіректер алынған. И.Д.Бухгольцтің қырдағы жүрісінен ойраттар қауіптенбеу үшін қонтайшы Цеван-Рабтанға алдын ала Сібір губернаторының арнаулы өкілдері жіберілді. 1715 </w:t>
      </w:r>
      <w:r w:rsidRPr="00DA7775">
        <w:rPr>
          <w:rStyle w:val="89"/>
        </w:rPr>
        <w:t xml:space="preserve">жылы </w:t>
      </w:r>
      <w:r>
        <w:rPr>
          <w:rStyle w:val="89"/>
        </w:rPr>
        <w:t>1 қаз</w:t>
      </w:r>
      <w:r>
        <w:rPr>
          <w:rStyle w:val="89"/>
        </w:rPr>
        <w:t xml:space="preserve">анда </w:t>
      </w:r>
      <w:r w:rsidRPr="00DA7775">
        <w:rPr>
          <w:rStyle w:val="89"/>
        </w:rPr>
        <w:t xml:space="preserve">экспедиция </w:t>
      </w:r>
      <w:r>
        <w:rPr>
          <w:rStyle w:val="89"/>
        </w:rPr>
        <w:t xml:space="preserve">Ямышев көлінің жағасына жетіп, сол жерде бекініс салды. 1716 ж. Омбы бекінісінің іргесі қаланады. 1717 </w:t>
      </w:r>
      <w:r w:rsidRPr="00DA7775">
        <w:rPr>
          <w:rStyle w:val="89"/>
        </w:rPr>
        <w:t>ж. пол</w:t>
      </w:r>
      <w:r w:rsidRPr="00DA7775">
        <w:rPr>
          <w:rStyle w:val="89"/>
        </w:rPr>
        <w:softHyphen/>
        <w:t xml:space="preserve">ковник </w:t>
      </w:r>
      <w:r>
        <w:rPr>
          <w:rStyle w:val="89"/>
        </w:rPr>
        <w:t>П.Ступин экспедициясы Ямышевск бекінісінің іргесін одан эрі бекітеді, 1718 ж. П.Северскийдің отряды Железинск бекінісін сал</w:t>
      </w:r>
      <w:r>
        <w:rPr>
          <w:rStyle w:val="89"/>
        </w:rPr>
        <w:t xml:space="preserve">ады, ал В.Чередов басқарған екінші отряд Семей бекінісінің іргесін қалайды, 1720 </w:t>
      </w:r>
      <w:r w:rsidRPr="00DA7775">
        <w:rPr>
          <w:rStyle w:val="89"/>
        </w:rPr>
        <w:t xml:space="preserve">жылы </w:t>
      </w:r>
      <w:r>
        <w:rPr>
          <w:rStyle w:val="89"/>
        </w:rPr>
        <w:t>И. Лихарев экспедициясы Үлбі өзенінің Ертіске қүятын жерінде Өскемен бекінісінің негізін салады. Ресей мемлекеті үшін Қазақ хандығы «Азияға кіретін кілт пен қақпа» ғана е</w:t>
      </w:r>
      <w:r>
        <w:rPr>
          <w:rStyle w:val="89"/>
        </w:rPr>
        <w:t>мес, ол бірнеше мың халықтың бейбіт жолмен империяға қосылуы, Ресейдің оңтүстік-шығыс шекарасында тыныштықтың орнауы еді. Сонымен бірге Ресей қазақтар арқылы жоңғарлар мен башқүрттарға күш көрсетуге немесе элсіретуге мүмкіндік аламыз жэне Орта Азия халықта</w:t>
      </w:r>
      <w:r>
        <w:rPr>
          <w:rStyle w:val="89"/>
        </w:rPr>
        <w:t>рын бағындыруға жеңілдік туады деп есептеді.</w:t>
      </w:r>
    </w:p>
    <w:p w:rsidR="001E1DFC" w:rsidRDefault="00CA280D">
      <w:pPr>
        <w:pStyle w:val="91"/>
        <w:shd w:val="clear" w:color="auto" w:fill="auto"/>
        <w:spacing w:before="0" w:line="240" w:lineRule="exact"/>
        <w:ind w:left="20" w:firstLine="280"/>
      </w:pPr>
      <w:r>
        <w:rPr>
          <w:rStyle w:val="89"/>
        </w:rPr>
        <w:lastRenderedPageBreak/>
        <w:t>1731 жылы 19 ақпанда Ресейдің патшасы Анна Иоановна қазақтарды Ресей бодандығына қабылдау жөніндегі қүжатқа қол қойды. Бүл қүжатта былай жазылған: біріншіден, қазақтар патшаға</w:t>
      </w:r>
      <w:r>
        <w:rPr>
          <w:rStyle w:val="90"/>
        </w:rPr>
        <w:t xml:space="preserve"> </w:t>
      </w:r>
      <w:r>
        <w:rPr>
          <w:rStyle w:val="89"/>
        </w:rPr>
        <w:t>берік болса жэне де салық төлеп түр</w:t>
      </w:r>
      <w:r>
        <w:rPr>
          <w:rStyle w:val="89"/>
        </w:rPr>
        <w:t>уға уэде берсе, екіншіден, Ресей</w:t>
      </w:r>
      <w:r>
        <w:rPr>
          <w:rStyle w:val="90"/>
        </w:rPr>
        <w:t xml:space="preserve"> </w:t>
      </w:r>
      <w:r>
        <w:rPr>
          <w:rStyle w:val="89"/>
        </w:rPr>
        <w:t>азаматтары қазақтарды ренжітпесе, қорлық көрсетпесе; үшіншіден,</w:t>
      </w:r>
      <w:r>
        <w:rPr>
          <w:rStyle w:val="90"/>
        </w:rPr>
        <w:t xml:space="preserve"> </w:t>
      </w:r>
      <w:r>
        <w:rPr>
          <w:rStyle w:val="89"/>
        </w:rPr>
        <w:lastRenderedPageBreak/>
        <w:t xml:space="preserve">қазақтарға біреулер шабуыл жасаса, </w:t>
      </w:r>
      <w:r w:rsidRPr="00DA7775">
        <w:rPr>
          <w:rStyle w:val="89"/>
        </w:rPr>
        <w:t xml:space="preserve">Ресей </w:t>
      </w:r>
      <w:r>
        <w:rPr>
          <w:rStyle w:val="89"/>
        </w:rPr>
        <w:t>империясы оларды өз аза-</w:t>
      </w:r>
      <w:r>
        <w:rPr>
          <w:rStyle w:val="90"/>
        </w:rPr>
        <w:t xml:space="preserve"> </w:t>
      </w:r>
      <w:r>
        <w:rPr>
          <w:rStyle w:val="89"/>
        </w:rPr>
        <w:t>маттарындай қорғаса, төртіншіден, түтқынға түскен орыс азаматта-</w:t>
      </w:r>
      <w:r>
        <w:rPr>
          <w:rStyle w:val="90"/>
        </w:rPr>
        <w:t xml:space="preserve"> </w:t>
      </w:r>
      <w:r>
        <w:rPr>
          <w:rStyle w:val="89"/>
        </w:rPr>
        <w:t>рын қайтарып, башқүрт жэне д</w:t>
      </w:r>
      <w:r>
        <w:rPr>
          <w:rStyle w:val="89"/>
        </w:rPr>
        <w:t>е қалмақтармен тату-тэтті боламыз</w:t>
      </w:r>
      <w:r>
        <w:rPr>
          <w:rStyle w:val="90"/>
        </w:rPr>
        <w:t xml:space="preserve"> </w:t>
      </w:r>
      <w:r>
        <w:rPr>
          <w:rStyle w:val="89"/>
        </w:rPr>
        <w:t>деп қазақтар уэде беріп отырса, біз оларды Ресей империясының</w:t>
      </w:r>
      <w:r>
        <w:rPr>
          <w:rStyle w:val="90"/>
        </w:rPr>
        <w:t xml:space="preserve"> </w:t>
      </w:r>
      <w:r>
        <w:rPr>
          <w:rStyle w:val="89"/>
        </w:rPr>
        <w:t>қол астына аламыз да, оның боданы деп есептейміз. Ал қазақтар,</w:t>
      </w:r>
      <w:r>
        <w:rPr>
          <w:rStyle w:val="90"/>
        </w:rPr>
        <w:t xml:space="preserve"> </w:t>
      </w:r>
      <w:r>
        <w:rPr>
          <w:rStyle w:val="89"/>
        </w:rPr>
        <w:t>империяның боданы болған соң, өз жерлерінде Ресей бодандары-</w:t>
      </w:r>
      <w:r>
        <w:rPr>
          <w:rStyle w:val="90"/>
        </w:rPr>
        <w:t xml:space="preserve"> </w:t>
      </w:r>
      <w:r>
        <w:rPr>
          <w:rStyle w:val="89"/>
        </w:rPr>
        <w:t>на ешқандай қиыншылық жасамай, ренжі</w:t>
      </w:r>
      <w:r>
        <w:rPr>
          <w:rStyle w:val="89"/>
        </w:rPr>
        <w:t>тпей, тату-тэтті болуы</w:t>
      </w:r>
      <w:r>
        <w:rPr>
          <w:rStyle w:val="90"/>
        </w:rPr>
        <w:t xml:space="preserve"> </w:t>
      </w:r>
      <w:r>
        <w:rPr>
          <w:rStyle w:val="89"/>
        </w:rPr>
        <w:t>қажет.</w:t>
      </w:r>
    </w:p>
    <w:p w:rsidR="001E1DFC" w:rsidRDefault="00CA280D">
      <w:pPr>
        <w:pStyle w:val="91"/>
        <w:shd w:val="clear" w:color="auto" w:fill="auto"/>
        <w:spacing w:before="0" w:line="240" w:lineRule="exact"/>
        <w:ind w:left="20" w:right="20" w:firstLine="280"/>
      </w:pPr>
      <w:r>
        <w:rPr>
          <w:rStyle w:val="89"/>
        </w:rPr>
        <w:t>Осыграмотанықазақтарғажеткізуүшін 1731 жылдыңЗІ сэуірінде</w:t>
      </w:r>
      <w:r>
        <w:rPr>
          <w:rStyle w:val="90"/>
        </w:rPr>
        <w:t xml:space="preserve"> </w:t>
      </w:r>
      <w:r>
        <w:rPr>
          <w:rStyle w:val="89"/>
        </w:rPr>
        <w:t>Ресей Кіші жүзге Сыртқы істер коллегиясының тілмэші А.И.Тевкелев</w:t>
      </w:r>
      <w:r>
        <w:rPr>
          <w:rStyle w:val="90"/>
        </w:rPr>
        <w:t xml:space="preserve"> </w:t>
      </w:r>
      <w:r>
        <w:rPr>
          <w:rStyle w:val="89"/>
        </w:rPr>
        <w:t>бастаған арнайы елшілік жіберді. Патша үкіметі А.И.Тевкелевті</w:t>
      </w:r>
      <w:r>
        <w:rPr>
          <w:rStyle w:val="90"/>
        </w:rPr>
        <w:t xml:space="preserve"> </w:t>
      </w:r>
      <w:r>
        <w:rPr>
          <w:rStyle w:val="89"/>
        </w:rPr>
        <w:t>қырғыз-қайсақ ордасын Ресей бодандығына к</w:t>
      </w:r>
      <w:r>
        <w:rPr>
          <w:rStyle w:val="89"/>
        </w:rPr>
        <w:t>елтірудегі міндеттері</w:t>
      </w:r>
      <w:r>
        <w:rPr>
          <w:rStyle w:val="90"/>
        </w:rPr>
        <w:t xml:space="preserve"> </w:t>
      </w:r>
      <w:r>
        <w:rPr>
          <w:rStyle w:val="89"/>
        </w:rPr>
        <w:t>белгіленген Мемлекеттік сыртқы істер алқасының 12 тармақтан</w:t>
      </w:r>
      <w:r>
        <w:rPr>
          <w:rStyle w:val="90"/>
        </w:rPr>
        <w:t xml:space="preserve"> </w:t>
      </w:r>
      <w:r>
        <w:rPr>
          <w:rStyle w:val="89"/>
        </w:rPr>
        <w:t xml:space="preserve">түратын нүсқауымен жабдықтады. Бүл қүжат дипломатиялық </w:t>
      </w:r>
      <w:r w:rsidRPr="00DA7775">
        <w:rPr>
          <w:rStyle w:val="89"/>
        </w:rPr>
        <w:t>мис</w:t>
      </w:r>
      <w:r w:rsidRPr="00DA7775">
        <w:rPr>
          <w:rStyle w:val="89"/>
        </w:rPr>
        <w:softHyphen/>
        <w:t xml:space="preserve">сия </w:t>
      </w:r>
      <w:r>
        <w:rPr>
          <w:rStyle w:val="89"/>
        </w:rPr>
        <w:t>үшін іс-қимыл бағдарламасы болды. Онда Ресей елшісіне тек Кіші</w:t>
      </w:r>
      <w:r>
        <w:rPr>
          <w:rStyle w:val="90"/>
        </w:rPr>
        <w:t xml:space="preserve"> </w:t>
      </w:r>
      <w:r>
        <w:rPr>
          <w:rStyle w:val="89"/>
        </w:rPr>
        <w:t>жүз қазақтарын ғана емес, бүкіл қазақ хандығын т</w:t>
      </w:r>
      <w:r>
        <w:rPr>
          <w:rStyle w:val="89"/>
        </w:rPr>
        <w:t>үгел бодандыққа</w:t>
      </w:r>
      <w:r>
        <w:rPr>
          <w:rStyle w:val="90"/>
        </w:rPr>
        <w:t xml:space="preserve"> </w:t>
      </w:r>
      <w:r>
        <w:rPr>
          <w:rStyle w:val="89"/>
        </w:rPr>
        <w:t>өткізу міндеті қойылған еді. Нүсқауда Ресей бодандығын қабылдау</w:t>
      </w:r>
      <w:r>
        <w:rPr>
          <w:rStyle w:val="90"/>
        </w:rPr>
        <w:t xml:space="preserve"> </w:t>
      </w:r>
      <w:r>
        <w:rPr>
          <w:rStyle w:val="89"/>
        </w:rPr>
        <w:t>мәселесінде хан төңірегінде алауыздықтар анықталған жағдайда</w:t>
      </w:r>
      <w:r>
        <w:rPr>
          <w:rStyle w:val="90"/>
        </w:rPr>
        <w:t xml:space="preserve"> </w:t>
      </w:r>
      <w:r>
        <w:rPr>
          <w:rStyle w:val="89"/>
        </w:rPr>
        <w:t>дипломаттың еркін нүсқаулар таңдау мүмкіндігі болды.</w:t>
      </w:r>
    </w:p>
    <w:p w:rsidR="001E1DFC" w:rsidRDefault="00CA280D">
      <w:pPr>
        <w:pStyle w:val="91"/>
        <w:shd w:val="clear" w:color="auto" w:fill="auto"/>
        <w:spacing w:before="0" w:line="240" w:lineRule="exact"/>
        <w:ind w:left="20" w:right="20" w:firstLine="280"/>
      </w:pPr>
      <w:r>
        <w:rPr>
          <w:rStyle w:val="89"/>
        </w:rPr>
        <w:t>Империяның ішкі губернияларына неғүрлым жақын орналасқан</w:t>
      </w:r>
      <w:r>
        <w:rPr>
          <w:rStyle w:val="90"/>
        </w:rPr>
        <w:t xml:space="preserve"> </w:t>
      </w:r>
      <w:r>
        <w:rPr>
          <w:rStyle w:val="89"/>
        </w:rPr>
        <w:t>Кіші жүзге дипломат жібергенде үкіметте ол жөнінде жеткілікті</w:t>
      </w:r>
      <w:r>
        <w:rPr>
          <w:rStyle w:val="90"/>
        </w:rPr>
        <w:t xml:space="preserve"> </w:t>
      </w:r>
      <w:r>
        <w:rPr>
          <w:rStyle w:val="89"/>
        </w:rPr>
        <w:t>ақпарат болған жоқ, тек Қазақстанның солтүстік-батыс аудандары</w:t>
      </w:r>
      <w:r>
        <w:rPr>
          <w:rStyle w:val="90"/>
        </w:rPr>
        <w:t xml:space="preserve"> </w:t>
      </w:r>
      <w:r>
        <w:rPr>
          <w:rStyle w:val="89"/>
        </w:rPr>
        <w:t>туралы Сыртқы істер алқасының кеңсесінде бэрі алдын ала алын-</w:t>
      </w:r>
      <w:r>
        <w:rPr>
          <w:rStyle w:val="90"/>
        </w:rPr>
        <w:t xml:space="preserve"> </w:t>
      </w:r>
      <w:r>
        <w:rPr>
          <w:rStyle w:val="89"/>
        </w:rPr>
        <w:t>ған, шолақ сипаттағы мәлімет болды. А.И.Тевкелев дипломатиялық</w:t>
      </w:r>
      <w:r>
        <w:rPr>
          <w:rStyle w:val="90"/>
        </w:rPr>
        <w:t xml:space="preserve"> </w:t>
      </w:r>
      <w:r>
        <w:rPr>
          <w:rStyle w:val="89"/>
        </w:rPr>
        <w:t>тэжіри</w:t>
      </w:r>
      <w:r>
        <w:rPr>
          <w:rStyle w:val="89"/>
        </w:rPr>
        <w:t>бені қазақ жерінде жүріп жинақтады. Нүсқауда оған қырғыз-</w:t>
      </w:r>
      <w:r>
        <w:rPr>
          <w:rStyle w:val="90"/>
        </w:rPr>
        <w:t xml:space="preserve"> </w:t>
      </w:r>
      <w:r>
        <w:rPr>
          <w:rStyle w:val="89"/>
        </w:rPr>
        <w:t>қайсақтар туралы мәліметті жазып алу, елдің орфографиясын,</w:t>
      </w:r>
      <w:r>
        <w:rPr>
          <w:rStyle w:val="90"/>
        </w:rPr>
        <w:t xml:space="preserve"> </w:t>
      </w:r>
      <w:r>
        <w:rPr>
          <w:rStyle w:val="89"/>
        </w:rPr>
        <w:t>халыққа бодандықтың үнайтын-үнамайтынын, оның көршілерінің</w:t>
      </w:r>
      <w:r>
        <w:rPr>
          <w:rStyle w:val="90"/>
        </w:rPr>
        <w:t xml:space="preserve"> </w:t>
      </w:r>
      <w:r>
        <w:rPr>
          <w:rStyle w:val="89"/>
        </w:rPr>
        <w:t>кімдер екенін, өздері зеңбіректер қүя білетін-білмейтінін зерттеу</w:t>
      </w:r>
      <w:r>
        <w:rPr>
          <w:rStyle w:val="90"/>
        </w:rPr>
        <w:t xml:space="preserve"> </w:t>
      </w:r>
      <w:r>
        <w:rPr>
          <w:rStyle w:val="89"/>
        </w:rPr>
        <w:t>міндеті жүктел</w:t>
      </w:r>
      <w:r>
        <w:rPr>
          <w:rStyle w:val="89"/>
        </w:rPr>
        <w:t xml:space="preserve">ді. Осы нүсқау негізінде </w:t>
      </w:r>
      <w:r w:rsidRPr="00DA7775">
        <w:rPr>
          <w:rStyle w:val="89"/>
        </w:rPr>
        <w:t xml:space="preserve">A. </w:t>
      </w:r>
      <w:r>
        <w:rPr>
          <w:rStyle w:val="89"/>
        </w:rPr>
        <w:t>И.Тевкелев күнделік-</w:t>
      </w:r>
      <w:r>
        <w:rPr>
          <w:rStyle w:val="90"/>
        </w:rPr>
        <w:t xml:space="preserve"> </w:t>
      </w:r>
      <w:r>
        <w:rPr>
          <w:rStyle w:val="89"/>
        </w:rPr>
        <w:t>журнал жүргізген.</w:t>
      </w:r>
    </w:p>
    <w:p w:rsidR="001E1DFC" w:rsidRDefault="00CA280D">
      <w:pPr>
        <w:pStyle w:val="91"/>
        <w:shd w:val="clear" w:color="auto" w:fill="auto"/>
        <w:spacing w:before="0" w:line="240" w:lineRule="exact"/>
        <w:ind w:left="20" w:right="20" w:firstLine="280"/>
      </w:pPr>
      <w:r>
        <w:rPr>
          <w:rStyle w:val="89"/>
        </w:rPr>
        <w:t>Белгілі тарихшы Н.Маев 150 жыл өткен соң, өзі жинаған деректер</w:t>
      </w:r>
      <w:r>
        <w:rPr>
          <w:rStyle w:val="90"/>
        </w:rPr>
        <w:t xml:space="preserve"> </w:t>
      </w:r>
      <w:r>
        <w:rPr>
          <w:rStyle w:val="89"/>
        </w:rPr>
        <w:t>негізінде даладағы істің жайы туралы да, халықтың салты туралы</w:t>
      </w:r>
      <w:r>
        <w:rPr>
          <w:rStyle w:val="90"/>
        </w:rPr>
        <w:t xml:space="preserve"> </w:t>
      </w:r>
      <w:r>
        <w:rPr>
          <w:rStyle w:val="89"/>
        </w:rPr>
        <w:t>да, тіпті оның тілектері туралы да сенімді мәліметтері болмай, жо-</w:t>
      </w:r>
      <w:r>
        <w:rPr>
          <w:rStyle w:val="90"/>
        </w:rPr>
        <w:t xml:space="preserve"> </w:t>
      </w:r>
      <w:r>
        <w:rPr>
          <w:rStyle w:val="89"/>
        </w:rPr>
        <w:t>рамалмен әрекет еткен үкіметтің көзқарасын сын көзбен бағалады.</w:t>
      </w:r>
    </w:p>
    <w:p w:rsidR="001E1DFC" w:rsidRDefault="00CA280D">
      <w:pPr>
        <w:pStyle w:val="91"/>
        <w:shd w:val="clear" w:color="auto" w:fill="auto"/>
        <w:spacing w:before="0" w:line="240" w:lineRule="exact"/>
        <w:ind w:left="20" w:right="20" w:firstLine="280"/>
      </w:pPr>
      <w:r>
        <w:rPr>
          <w:rStyle w:val="89"/>
        </w:rPr>
        <w:t xml:space="preserve">1731 жылы 5 қазанда </w:t>
      </w:r>
      <w:r w:rsidRPr="00DA7775">
        <w:rPr>
          <w:rStyle w:val="89"/>
        </w:rPr>
        <w:t xml:space="preserve">А.И.Тевкелев </w:t>
      </w:r>
      <w:r>
        <w:rPr>
          <w:rStyle w:val="89"/>
        </w:rPr>
        <w:t xml:space="preserve">Ырғыз өзеніндегі </w:t>
      </w:r>
      <w:r w:rsidRPr="00DA7775">
        <w:rPr>
          <w:rStyle w:val="89"/>
        </w:rPr>
        <w:t>хан ор</w:t>
      </w:r>
      <w:r w:rsidRPr="00DA7775">
        <w:rPr>
          <w:rStyle w:val="89"/>
        </w:rPr>
        <w:softHyphen/>
        <w:t xml:space="preserve">дасы </w:t>
      </w:r>
      <w:r>
        <w:rPr>
          <w:rStyle w:val="89"/>
        </w:rPr>
        <w:t xml:space="preserve">орналасқан Майтөбе сайына келді. Атақты мейманды </w:t>
      </w:r>
      <w:r w:rsidRPr="00DA7775">
        <w:rPr>
          <w:rStyle w:val="89"/>
        </w:rPr>
        <w:t>ба</w:t>
      </w:r>
      <w:r w:rsidRPr="00DA7775">
        <w:rPr>
          <w:rStyle w:val="89"/>
        </w:rPr>
        <w:softHyphen/>
        <w:t xml:space="preserve">стап </w:t>
      </w:r>
      <w:r>
        <w:rPr>
          <w:rStyle w:val="89"/>
        </w:rPr>
        <w:t>жүруді</w:t>
      </w:r>
      <w:r>
        <w:rPr>
          <w:rStyle w:val="89"/>
        </w:rPr>
        <w:t xml:space="preserve"> Әбілқайыр хан үлкен баласы, тәжірибелі жауынгер,</w:t>
      </w:r>
      <w:r>
        <w:rPr>
          <w:rStyle w:val="90"/>
        </w:rPr>
        <w:t xml:space="preserve"> </w:t>
      </w:r>
      <w:r>
        <w:rPr>
          <w:rStyle w:val="89"/>
        </w:rPr>
        <w:t xml:space="preserve">әкесінің қызметін түгелдей қолдаған Нүрмүхамед Әли Баһадүрге (Нүралыға) тапсырды. Алайда ¥лы даланың тілі де, әдет-ғүрпы да жақын, түсінікті болған бүрынғы татар мырзасының күрделі дипломатиялық мансабының </w:t>
      </w:r>
      <w:r>
        <w:rPr>
          <w:rStyle w:val="89"/>
        </w:rPr>
        <w:t xml:space="preserve">алғашқы қадамдарының өзі көрнекті ақсақалдардың, сүлтандардың зор </w:t>
      </w:r>
      <w:r>
        <w:rPr>
          <w:rStyle w:val="89"/>
        </w:rPr>
        <w:lastRenderedPageBreak/>
        <w:t>қарсылығына үшырады. Олар орысқа бодандық туралы естігілері де келмеді, «ханды соқыр тиын сияқты да көрмеді» тіпті оны өлтіруге тырысқаны туралы дерек бар. Осы жағдай Әбілқайырдың Ресей патш</w:t>
      </w:r>
      <w:r>
        <w:rPr>
          <w:rStyle w:val="89"/>
        </w:rPr>
        <w:t>асына елшілерді билеуші топтармен жэне халықпен ақылдаспай жібергендігін дэлелдейді. Ал Тевкелев болса өз басының пайдасын ойлап келген адам, сондықтан ол өз мақсатын орындау үшін қазақтың кейбір ақсақалдары мен билеріне мол сыйлықтар беріп, алдап-сулап әр</w:t>
      </w:r>
      <w:r>
        <w:rPr>
          <w:rStyle w:val="89"/>
        </w:rPr>
        <w:t>ең көндірген деп жа- зады тарихшы САсфендияров. А.И.Тевкелев күнделігіне 2 жылға жуық уақыт бойы үнемі өлім қаупіне бас тіге жүріп, аштыққа шы- дап, бүкіл қабілетін жүмсап, бүкіл орданы көндіргенін жазды.</w:t>
      </w:r>
    </w:p>
    <w:p w:rsidR="001E1DFC" w:rsidRDefault="00CA280D">
      <w:pPr>
        <w:pStyle w:val="91"/>
        <w:shd w:val="clear" w:color="auto" w:fill="auto"/>
        <w:spacing w:before="0" w:line="240" w:lineRule="exact"/>
        <w:ind w:left="20" w:firstLine="300"/>
      </w:pPr>
      <w:r>
        <w:rPr>
          <w:rStyle w:val="89"/>
        </w:rPr>
        <w:t>Бірінші болып бодандыққаӘбілқайыр хан ант берді, оғ</w:t>
      </w:r>
      <w:r>
        <w:rPr>
          <w:rStyle w:val="89"/>
        </w:rPr>
        <w:t>ан Бөкенбай ақсақал, содан соң Есет батыр қосылды. Сол арада адалдыққа 27 ақсақал ант берді. Сонымен қазіргі кейбір басылымдарда жазылып жүргендей бастапқыда антты 27 емес, ханнан басқа 29 адам бекітті. Бодандықты қабылдаған Әбілқайыр Ресей империясының шы</w:t>
      </w:r>
      <w:r>
        <w:rPr>
          <w:rStyle w:val="89"/>
        </w:rPr>
        <w:t xml:space="preserve">ғыс шекарасын, орыс көпестерінің сауда керуендерін қорғауға, орыс мемлекетіне әскери көмек көрсетуге, бағалы терілерден салық төлеуге уэде берді. Бірақ бүл уәделердің бэрі толық орындалған жоқ. Сонымен қатар Әбілқайыр, патша өкіметінен өз үрпағында хандық </w:t>
      </w:r>
      <w:r>
        <w:rPr>
          <w:rStyle w:val="89"/>
        </w:rPr>
        <w:t xml:space="preserve">биліктің қалуын, іштен жэне сырттан қиындықтар туа қалған жағдайда, өзіне тірек жэне қорған болатын </w:t>
      </w:r>
      <w:r w:rsidRPr="00DA7775">
        <w:rPr>
          <w:rStyle w:val="89"/>
        </w:rPr>
        <w:t xml:space="preserve">Op </w:t>
      </w:r>
      <w:r>
        <w:rPr>
          <w:rStyle w:val="89"/>
        </w:rPr>
        <w:t>бекінісін салуды талап етті. Әбілқайырдың бүл талаптарына патша өкіметі үлкен мэн бермеді, себебі жоғарыдағы талаптар патша үкіметінің шығыс шекарасындағ</w:t>
      </w:r>
      <w:r>
        <w:rPr>
          <w:rStyle w:val="89"/>
        </w:rPr>
        <w:t>ы мүдделеріне қарсы келмеді. Тіптен Хан ордасы мен шекаралық аймақта бекініс салу Ресей үшін хандық бодандықты нығайтуға тиімді еді.</w:t>
      </w:r>
    </w:p>
    <w:p w:rsidR="001E1DFC" w:rsidRDefault="00CA280D">
      <w:pPr>
        <w:pStyle w:val="91"/>
        <w:shd w:val="clear" w:color="auto" w:fill="auto"/>
        <w:spacing w:before="0" w:line="240" w:lineRule="exact"/>
        <w:ind w:left="20" w:firstLine="300"/>
      </w:pPr>
      <w:r>
        <w:rPr>
          <w:rStyle w:val="89"/>
        </w:rPr>
        <w:t>1731 жылы Кіші жүз бен орыс мемлекетінің арасындағы қарым- қатынас осы жылы Ресей империясының протекторатын қабылдау турал</w:t>
      </w:r>
      <w:r>
        <w:rPr>
          <w:rStyle w:val="89"/>
        </w:rPr>
        <w:t xml:space="preserve">ы қүжатқа қол қойғаннан бастап </w:t>
      </w:r>
      <w:r w:rsidRPr="00DA7775">
        <w:rPr>
          <w:rStyle w:val="89"/>
        </w:rPr>
        <w:t xml:space="preserve">ic </w:t>
      </w:r>
      <w:r>
        <w:rPr>
          <w:rStyle w:val="89"/>
        </w:rPr>
        <w:t xml:space="preserve">жүзінде бекітілді. Бүл сонда, қандай қарым-қатынас? </w:t>
      </w:r>
      <w:r w:rsidRPr="00DA7775">
        <w:rPr>
          <w:rStyle w:val="89"/>
        </w:rPr>
        <w:t xml:space="preserve">«Протекторат </w:t>
      </w:r>
      <w:r>
        <w:rPr>
          <w:rStyle w:val="89"/>
        </w:rPr>
        <w:t xml:space="preserve">немесе қамқорлық қатынастар — бастапқыда күшті жэне әлсіз мемлекеттердің </w:t>
      </w:r>
      <w:r w:rsidRPr="00DA7775">
        <w:rPr>
          <w:rStyle w:val="89"/>
        </w:rPr>
        <w:t>арасын</w:t>
      </w:r>
      <w:r w:rsidRPr="00DA7775">
        <w:rPr>
          <w:rStyle w:val="89"/>
        </w:rPr>
        <w:softHyphen/>
        <w:t xml:space="preserve">да </w:t>
      </w:r>
      <w:r>
        <w:rPr>
          <w:rStyle w:val="89"/>
        </w:rPr>
        <w:t>ерекше қүқықтар мен өзара міндеттемелер белгілейтін шартқа негізделген қат</w:t>
      </w:r>
      <w:r>
        <w:rPr>
          <w:rStyle w:val="89"/>
        </w:rPr>
        <w:t xml:space="preserve">ынастар. Оның мәнісі — алғашқысы кейінгісін қорғаса, ал кейінгісі алғашқысына егемендігін сақтай отыра белгілі қызмет көрсетеді» дейді Мүхтар Қүл-Мүхаммед өзінің «Орыс энциклопедияларындағы қазақ шежіресі» деген еңбегінде. </w:t>
      </w:r>
      <w:r w:rsidRPr="00DA7775">
        <w:rPr>
          <w:rStyle w:val="89"/>
        </w:rPr>
        <w:t>Про</w:t>
      </w:r>
      <w:r w:rsidRPr="00DA7775">
        <w:rPr>
          <w:rStyle w:val="89"/>
        </w:rPr>
        <w:softHyphen/>
        <w:t xml:space="preserve">текторат </w:t>
      </w:r>
      <w:r>
        <w:rPr>
          <w:rStyle w:val="89"/>
        </w:rPr>
        <w:t>— қорғаушы, қамқоршы</w:t>
      </w:r>
      <w:r>
        <w:rPr>
          <w:rStyle w:val="89"/>
        </w:rPr>
        <w:t xml:space="preserve">, тірегі, демеушісі. </w:t>
      </w:r>
      <w:r w:rsidRPr="00DA7775">
        <w:rPr>
          <w:rStyle w:val="89"/>
        </w:rPr>
        <w:t>Протектора-</w:t>
      </w:r>
      <w:r w:rsidRPr="00DA7775">
        <w:rPr>
          <w:rStyle w:val="90"/>
        </w:rPr>
        <w:t xml:space="preserve"> </w:t>
      </w:r>
      <w:r w:rsidRPr="00DA7775">
        <w:rPr>
          <w:rStyle w:val="89"/>
        </w:rPr>
        <w:t xml:space="preserve">тын </w:t>
      </w:r>
      <w:r>
        <w:rPr>
          <w:rStyle w:val="89"/>
        </w:rPr>
        <w:t>қабылдау — күшті мемлекет әлсіз мемлекеттің қорғаушысы,</w:t>
      </w:r>
      <w:r>
        <w:rPr>
          <w:rStyle w:val="90"/>
        </w:rPr>
        <w:t xml:space="preserve"> </w:t>
      </w:r>
      <w:r>
        <w:rPr>
          <w:rStyle w:val="89"/>
        </w:rPr>
        <w:t xml:space="preserve">қамқоршысы, демеушісі, арқа сүйегіші, тірегі болады, ал әлсіз </w:t>
      </w:r>
      <w:r w:rsidRPr="00DA7775">
        <w:rPr>
          <w:rStyle w:val="89"/>
        </w:rPr>
        <w:t>мем</w:t>
      </w:r>
      <w:r w:rsidRPr="00DA7775">
        <w:rPr>
          <w:rStyle w:val="89"/>
        </w:rPr>
        <w:softHyphen/>
        <w:t xml:space="preserve">лекет </w:t>
      </w:r>
      <w:r>
        <w:rPr>
          <w:rStyle w:val="89"/>
        </w:rPr>
        <w:t xml:space="preserve">сол үшін белгіленген (келіскен) </w:t>
      </w:r>
      <w:r>
        <w:rPr>
          <w:rStyle w:val="89"/>
        </w:rPr>
        <w:lastRenderedPageBreak/>
        <w:t>міндеттер атқарып отырады.</w:t>
      </w:r>
      <w:r>
        <w:rPr>
          <w:rStyle w:val="90"/>
        </w:rPr>
        <w:t xml:space="preserve"> </w:t>
      </w:r>
      <w:r>
        <w:rPr>
          <w:rStyle w:val="89"/>
        </w:rPr>
        <w:t xml:space="preserve">Басқаша айтқанда, </w:t>
      </w:r>
      <w:r w:rsidRPr="00DA7775">
        <w:rPr>
          <w:rStyle w:val="89"/>
        </w:rPr>
        <w:t xml:space="preserve">Ресей </w:t>
      </w:r>
      <w:r>
        <w:rPr>
          <w:rStyle w:val="89"/>
        </w:rPr>
        <w:t>империяс</w:t>
      </w:r>
      <w:r>
        <w:rPr>
          <w:rStyle w:val="89"/>
        </w:rPr>
        <w:t>ы Қазақ мемлекетін (Кіші жүзді)</w:t>
      </w:r>
      <w:r>
        <w:rPr>
          <w:rStyle w:val="90"/>
        </w:rPr>
        <w:t xml:space="preserve"> </w:t>
      </w:r>
      <w:r>
        <w:rPr>
          <w:rStyle w:val="89"/>
        </w:rPr>
        <w:t>сыртқы жаулардан қорғап, ішкі саясатына араласпай, қазақтардың</w:t>
      </w:r>
      <w:r>
        <w:rPr>
          <w:rStyle w:val="90"/>
        </w:rPr>
        <w:t xml:space="preserve"> </w:t>
      </w:r>
      <w:r>
        <w:rPr>
          <w:rStyle w:val="89"/>
        </w:rPr>
        <w:t>егемендігін сақтап қалуға мүмкіндік жасауға тиіс. Әбілқайыр</w:t>
      </w:r>
      <w:r>
        <w:rPr>
          <w:rStyle w:val="90"/>
        </w:rPr>
        <w:t xml:space="preserve"> </w:t>
      </w:r>
      <w:r>
        <w:rPr>
          <w:rStyle w:val="89"/>
        </w:rPr>
        <w:t>ханның Ресей патшасына жазған хатына, Анна Иоановнаның</w:t>
      </w:r>
      <w:r>
        <w:rPr>
          <w:rStyle w:val="90"/>
        </w:rPr>
        <w:t xml:space="preserve"> </w:t>
      </w:r>
      <w:r>
        <w:rPr>
          <w:rStyle w:val="89"/>
        </w:rPr>
        <w:t>қазақ халқына берген грамотасының мазмүнына қа</w:t>
      </w:r>
      <w:r>
        <w:rPr>
          <w:rStyle w:val="89"/>
        </w:rPr>
        <w:t xml:space="preserve">рап, бүл </w:t>
      </w:r>
      <w:r w:rsidRPr="00DA7775">
        <w:rPr>
          <w:rStyle w:val="89"/>
        </w:rPr>
        <w:t>тари</w:t>
      </w:r>
      <w:r w:rsidRPr="00DA7775">
        <w:rPr>
          <w:rStyle w:val="89"/>
        </w:rPr>
        <w:softHyphen/>
        <w:t xml:space="preserve">хи </w:t>
      </w:r>
      <w:r>
        <w:rPr>
          <w:rStyle w:val="89"/>
        </w:rPr>
        <w:t>процесті Қазақстанның өз еркімен Ресей империясына кірді деп</w:t>
      </w:r>
      <w:r>
        <w:rPr>
          <w:rStyle w:val="90"/>
        </w:rPr>
        <w:t xml:space="preserve"> </w:t>
      </w:r>
      <w:r>
        <w:rPr>
          <w:rStyle w:val="89"/>
        </w:rPr>
        <w:t>айтуға болмас. Кіші жүз басшылары Ресей империясының протек-</w:t>
      </w:r>
      <w:r>
        <w:rPr>
          <w:rStyle w:val="90"/>
        </w:rPr>
        <w:t xml:space="preserve"> </w:t>
      </w:r>
      <w:r>
        <w:rPr>
          <w:rStyle w:val="89"/>
        </w:rPr>
        <w:t xml:space="preserve">торатын қабылдауы немесе оның «боданы» болуын сүрауы </w:t>
      </w:r>
      <w:r w:rsidRPr="00DA7775">
        <w:rPr>
          <w:rStyle w:val="89"/>
        </w:rPr>
        <w:t>тари</w:t>
      </w:r>
      <w:r w:rsidRPr="00DA7775">
        <w:rPr>
          <w:rStyle w:val="89"/>
        </w:rPr>
        <w:softHyphen/>
        <w:t xml:space="preserve">хи факт. </w:t>
      </w:r>
      <w:r>
        <w:rPr>
          <w:rStyle w:val="89"/>
        </w:rPr>
        <w:t xml:space="preserve">Алайда </w:t>
      </w:r>
      <w:r w:rsidRPr="00DA7775">
        <w:rPr>
          <w:rStyle w:val="89"/>
        </w:rPr>
        <w:t xml:space="preserve">«бодан» (подданный) </w:t>
      </w:r>
      <w:r>
        <w:rPr>
          <w:rStyle w:val="89"/>
        </w:rPr>
        <w:t>қосылу емес. Ол тату бо</w:t>
      </w:r>
      <w:r>
        <w:rPr>
          <w:rStyle w:val="89"/>
        </w:rPr>
        <w:t>лу,</w:t>
      </w:r>
      <w:r>
        <w:rPr>
          <w:rStyle w:val="90"/>
        </w:rPr>
        <w:t xml:space="preserve"> </w:t>
      </w:r>
      <w:r>
        <w:rPr>
          <w:rStyle w:val="89"/>
        </w:rPr>
        <w:t>бейбіт қарым-қатынас жасау, одақтасу, адал болу деген үғымдарды</w:t>
      </w:r>
      <w:r>
        <w:rPr>
          <w:rStyle w:val="90"/>
        </w:rPr>
        <w:t xml:space="preserve"> </w:t>
      </w:r>
      <w:r>
        <w:rPr>
          <w:rStyle w:val="89"/>
        </w:rPr>
        <w:t>білдіреді.</w:t>
      </w:r>
    </w:p>
    <w:p w:rsidR="001E1DFC" w:rsidRDefault="00CA280D">
      <w:pPr>
        <w:pStyle w:val="91"/>
        <w:shd w:val="clear" w:color="auto" w:fill="auto"/>
        <w:spacing w:before="0" w:line="240" w:lineRule="exact"/>
        <w:ind w:left="20" w:right="20" w:firstLine="280"/>
      </w:pPr>
      <w:r>
        <w:rPr>
          <w:rStyle w:val="89"/>
        </w:rPr>
        <w:t>Әілқайыр хан Ресеймен татулыққа жету арқылы таққа талас</w:t>
      </w:r>
      <w:r>
        <w:rPr>
          <w:rStyle w:val="90"/>
        </w:rPr>
        <w:t xml:space="preserve"> </w:t>
      </w:r>
      <w:r>
        <w:rPr>
          <w:rStyle w:val="89"/>
        </w:rPr>
        <w:t>мәселесін шешуді ойлады, яғни өзінің билікке жетуінің бірден-</w:t>
      </w:r>
      <w:r>
        <w:rPr>
          <w:rStyle w:val="90"/>
        </w:rPr>
        <w:t xml:space="preserve"> </w:t>
      </w:r>
      <w:r>
        <w:rPr>
          <w:rStyle w:val="89"/>
        </w:rPr>
        <w:t>бір жолы деп үміттенді. Екіншіден, халықтың үзақ соғыстан</w:t>
      </w:r>
      <w:r>
        <w:rPr>
          <w:rStyle w:val="90"/>
        </w:rPr>
        <w:t xml:space="preserve"> </w:t>
      </w:r>
      <w:r>
        <w:rPr>
          <w:rStyle w:val="89"/>
        </w:rPr>
        <w:t>ш</w:t>
      </w:r>
      <w:r>
        <w:rPr>
          <w:rStyle w:val="89"/>
        </w:rPr>
        <w:t>аршағанын, экономиканың қансырағанын, орыс бекіністерінің</w:t>
      </w:r>
      <w:r>
        <w:rPr>
          <w:rStyle w:val="90"/>
        </w:rPr>
        <w:t xml:space="preserve"> </w:t>
      </w:r>
      <w:r>
        <w:rPr>
          <w:rStyle w:val="89"/>
        </w:rPr>
        <w:t>қаптауын, орыс-казак станицаларының салынуын жэне жоңғарлар</w:t>
      </w:r>
      <w:r>
        <w:rPr>
          <w:rStyle w:val="90"/>
        </w:rPr>
        <w:t xml:space="preserve"> </w:t>
      </w:r>
      <w:r>
        <w:rPr>
          <w:rStyle w:val="89"/>
        </w:rPr>
        <w:t>мен Еділ қалмақтарынан, Орта Азия хандықтарынан, Қытайдан</w:t>
      </w:r>
      <w:r>
        <w:rPr>
          <w:rStyle w:val="90"/>
        </w:rPr>
        <w:t xml:space="preserve"> </w:t>
      </w:r>
      <w:r>
        <w:rPr>
          <w:rStyle w:val="89"/>
        </w:rPr>
        <w:t>келетін қауіп-қатерлерді ескере отырып, ол Ресейден бодандықты</w:t>
      </w:r>
      <w:r>
        <w:rPr>
          <w:rStyle w:val="90"/>
        </w:rPr>
        <w:t xml:space="preserve"> </w:t>
      </w:r>
      <w:r>
        <w:rPr>
          <w:rStyle w:val="89"/>
        </w:rPr>
        <w:t>сүрауға мэжбүр бо</w:t>
      </w:r>
      <w:r>
        <w:rPr>
          <w:rStyle w:val="89"/>
        </w:rPr>
        <w:t>лды. Дэл осы сәтте хан тағына лайықты адам</w:t>
      </w:r>
      <w:r>
        <w:rPr>
          <w:rStyle w:val="90"/>
        </w:rPr>
        <w:t xml:space="preserve"> </w:t>
      </w:r>
      <w:r>
        <w:rPr>
          <w:rStyle w:val="89"/>
        </w:rPr>
        <w:t>«соғыс тәжірибесі мол, атағы да, абыройы да зор, өктем мінезді,</w:t>
      </w:r>
      <w:r>
        <w:rPr>
          <w:rStyle w:val="90"/>
        </w:rPr>
        <w:t xml:space="preserve"> </w:t>
      </w:r>
      <w:r>
        <w:rPr>
          <w:rStyle w:val="89"/>
        </w:rPr>
        <w:t>өркөкірек Әбілқайыр ...» болды дейді тарихшы Ж. Қасымбаев.</w:t>
      </w:r>
      <w:r>
        <w:rPr>
          <w:rStyle w:val="90"/>
        </w:rPr>
        <w:t xml:space="preserve"> </w:t>
      </w:r>
      <w:r>
        <w:rPr>
          <w:rStyle w:val="89"/>
        </w:rPr>
        <w:t xml:space="preserve">Ал </w:t>
      </w:r>
      <w:r w:rsidRPr="00DA7775">
        <w:rPr>
          <w:rStyle w:val="89"/>
        </w:rPr>
        <w:t xml:space="preserve">M. </w:t>
      </w:r>
      <w:r>
        <w:rPr>
          <w:rStyle w:val="89"/>
        </w:rPr>
        <w:t>Мағауиннің пікірінше: «... үш жүздің әскерлерінің бас</w:t>
      </w:r>
      <w:r>
        <w:rPr>
          <w:rStyle w:val="90"/>
        </w:rPr>
        <w:t xml:space="preserve"> </w:t>
      </w:r>
      <w:r>
        <w:rPr>
          <w:rStyle w:val="89"/>
        </w:rPr>
        <w:t>қолбасшысы сайланып, өзінің үйымдастырушылық дарын, қабі-</w:t>
      </w:r>
      <w:r>
        <w:rPr>
          <w:rStyle w:val="90"/>
        </w:rPr>
        <w:t xml:space="preserve"> </w:t>
      </w:r>
      <w:r>
        <w:rPr>
          <w:rStyle w:val="89"/>
        </w:rPr>
        <w:t>леті, жеке басының ерлігімен аты шыққан, оның үстіне тәжірибесі</w:t>
      </w:r>
      <w:r>
        <w:rPr>
          <w:rStyle w:val="90"/>
        </w:rPr>
        <w:t xml:space="preserve"> </w:t>
      </w:r>
      <w:r>
        <w:rPr>
          <w:rStyle w:val="89"/>
        </w:rPr>
        <w:t>мол...Әбілқайырдың аға хандықтан үміт етуіне негізі бар еді ...».</w:t>
      </w:r>
      <w:r>
        <w:rPr>
          <w:rStyle w:val="90"/>
        </w:rPr>
        <w:t xml:space="preserve"> </w:t>
      </w:r>
      <w:r>
        <w:rPr>
          <w:rStyle w:val="89"/>
        </w:rPr>
        <w:t>Тарихшы-ғалым М.Қ. Қозыбаевтың пікірі де осы мағынамен</w:t>
      </w:r>
      <w:r>
        <w:rPr>
          <w:rStyle w:val="90"/>
        </w:rPr>
        <w:t xml:space="preserve"> </w:t>
      </w:r>
      <w:r>
        <w:rPr>
          <w:rStyle w:val="89"/>
        </w:rPr>
        <w:t>үштасады. Ол:</w:t>
      </w:r>
      <w:r>
        <w:rPr>
          <w:rStyle w:val="89"/>
        </w:rPr>
        <w:t xml:space="preserve"> «Сол бір сәтте төре әулетінде Әбілқайырдан басқа</w:t>
      </w:r>
      <w:r>
        <w:rPr>
          <w:rStyle w:val="90"/>
        </w:rPr>
        <w:t xml:space="preserve"> </w:t>
      </w:r>
      <w:r>
        <w:rPr>
          <w:rStyle w:val="89"/>
        </w:rPr>
        <w:t>жан жоқты. Алайда бақ таласы, тақ таласы, жүздік талас нәтижесін-</w:t>
      </w:r>
      <w:r>
        <w:rPr>
          <w:rStyle w:val="90"/>
        </w:rPr>
        <w:t xml:space="preserve"> </w:t>
      </w:r>
      <w:r>
        <w:rPr>
          <w:rStyle w:val="89"/>
        </w:rPr>
        <w:t>де бүл мақсат іске аспады. Әбілқайыр хан халық бірлігін, оның</w:t>
      </w:r>
      <w:r>
        <w:rPr>
          <w:rStyle w:val="90"/>
        </w:rPr>
        <w:t xml:space="preserve"> </w:t>
      </w:r>
      <w:r>
        <w:rPr>
          <w:rStyle w:val="89"/>
        </w:rPr>
        <w:t>болашақ тірлігінің өзіндік жолын іздеді ...» дейді.</w:t>
      </w:r>
    </w:p>
    <w:p w:rsidR="001E1DFC" w:rsidRDefault="00CA280D">
      <w:pPr>
        <w:pStyle w:val="91"/>
        <w:shd w:val="clear" w:color="auto" w:fill="auto"/>
        <w:spacing w:before="0" w:line="240" w:lineRule="exact"/>
        <w:ind w:left="20" w:right="20" w:firstLine="280"/>
      </w:pPr>
      <w:r>
        <w:rPr>
          <w:rStyle w:val="89"/>
        </w:rPr>
        <w:t>Сонымен қатар Ресей патшал</w:t>
      </w:r>
      <w:r>
        <w:rPr>
          <w:rStyle w:val="89"/>
        </w:rPr>
        <w:t>ығы қазақ хандықтарын түгел өзіне</w:t>
      </w:r>
      <w:r>
        <w:rPr>
          <w:rStyle w:val="90"/>
        </w:rPr>
        <w:t xml:space="preserve"> </w:t>
      </w:r>
      <w:r>
        <w:rPr>
          <w:rStyle w:val="89"/>
        </w:rPr>
        <w:t xml:space="preserve">қарату мақсатында бүл өлкеге бірнеше </w:t>
      </w:r>
      <w:r w:rsidRPr="00DA7775">
        <w:rPr>
          <w:rStyle w:val="89"/>
        </w:rPr>
        <w:t xml:space="preserve">экспедиция </w:t>
      </w:r>
      <w:r>
        <w:rPr>
          <w:rStyle w:val="89"/>
        </w:rPr>
        <w:t>жасақтады.</w:t>
      </w:r>
      <w:r>
        <w:rPr>
          <w:rStyle w:val="90"/>
        </w:rPr>
        <w:t xml:space="preserve"> </w:t>
      </w:r>
      <w:r>
        <w:rPr>
          <w:rStyle w:val="89"/>
        </w:rPr>
        <w:t>1734 жылы мамырда қырғыз-қайсақ экспедициясы қүрылды. Көп</w:t>
      </w:r>
      <w:r>
        <w:rPr>
          <w:rStyle w:val="90"/>
        </w:rPr>
        <w:t xml:space="preserve"> </w:t>
      </w:r>
      <w:r>
        <w:rPr>
          <w:rStyle w:val="89"/>
        </w:rPr>
        <w:t>кешікпей оны Орынбор экспедициясы деп атады. Ол экспедицияны</w:t>
      </w:r>
      <w:r>
        <w:rPr>
          <w:rStyle w:val="90"/>
        </w:rPr>
        <w:t xml:space="preserve"> </w:t>
      </w:r>
      <w:r>
        <w:rPr>
          <w:rStyle w:val="89"/>
        </w:rPr>
        <w:t xml:space="preserve">сенаттың обер хатшысы </w:t>
      </w:r>
      <w:r w:rsidRPr="00DA7775">
        <w:rPr>
          <w:rStyle w:val="89"/>
        </w:rPr>
        <w:t xml:space="preserve">И. К. Кириллов </w:t>
      </w:r>
      <w:r>
        <w:rPr>
          <w:rStyle w:val="89"/>
        </w:rPr>
        <w:t>басқард</w:t>
      </w:r>
      <w:r>
        <w:rPr>
          <w:rStyle w:val="89"/>
        </w:rPr>
        <w:t>ы. Ол өлген соң 1737</w:t>
      </w:r>
      <w:r>
        <w:rPr>
          <w:rStyle w:val="90"/>
        </w:rPr>
        <w:t xml:space="preserve"> </w:t>
      </w:r>
      <w:r w:rsidRPr="00DA7775">
        <w:rPr>
          <w:rStyle w:val="89"/>
        </w:rPr>
        <w:t xml:space="preserve">жылы </w:t>
      </w:r>
      <w:r w:rsidRPr="00DA7775">
        <w:rPr>
          <w:rStyle w:val="89"/>
        </w:rPr>
        <w:t xml:space="preserve">H. </w:t>
      </w:r>
      <w:r w:rsidRPr="00DA7775">
        <w:rPr>
          <w:rStyle w:val="89"/>
        </w:rPr>
        <w:t xml:space="preserve">Татищев </w:t>
      </w:r>
      <w:r>
        <w:rPr>
          <w:rStyle w:val="89"/>
        </w:rPr>
        <w:t>келді. Бүл экспедициялардың мақсаты Кіші жүз жэне Орта жүздегі ықпалды Шыңғыс үрпақтарының бодандығын нығайту болды. 1740 жылы Орынбор бекінісіне олар қазақтың беделді сүлтандарын шақырып, Ресейге өздерінің бодандығын м</w:t>
      </w:r>
      <w:r>
        <w:rPr>
          <w:rStyle w:val="89"/>
        </w:rPr>
        <w:t xml:space="preserve">ой- ындауды талап етті. Осы жолы орта жүздің біраз сүлтандары </w:t>
      </w:r>
      <w:r w:rsidRPr="00DA7775">
        <w:rPr>
          <w:rStyle w:val="89"/>
        </w:rPr>
        <w:t>Ре</w:t>
      </w:r>
      <w:r w:rsidRPr="00DA7775">
        <w:rPr>
          <w:rStyle w:val="89"/>
        </w:rPr>
        <w:softHyphen/>
        <w:t xml:space="preserve">сей </w:t>
      </w:r>
      <w:r>
        <w:rPr>
          <w:rStyle w:val="89"/>
        </w:rPr>
        <w:t xml:space="preserve">бодандығын қабылдады. Алайда, айта кету керек, бүл жерде бодандық қабылдау </w:t>
      </w:r>
      <w:r>
        <w:rPr>
          <w:rStyle w:val="89"/>
        </w:rPr>
        <w:lastRenderedPageBreak/>
        <w:t>туралы қүжатқа қол қою рәсімі болған жоқ. Осыған байланысты айта кететін жэйт, қазақ билеуші топтарының бодандық</w:t>
      </w:r>
      <w:r>
        <w:rPr>
          <w:rStyle w:val="89"/>
        </w:rPr>
        <w:t xml:space="preserve"> туралы мәселеге өте селқос қарауында. Оған патшалық Ресей империясының қазақ билеуші топтарынан ант алу рәсімін жиі қайталауы себеп болды. Мысалы: Әбілқайырдың өзі үш рет ант берген. Әбілқайырдың 1742 жылы тамыздың 20-жүлдызында берген антының 1731, 1738 </w:t>
      </w:r>
      <w:r>
        <w:rPr>
          <w:rStyle w:val="89"/>
        </w:rPr>
        <w:t>жылдардағы анттарының мәніндей қүны болмаған.</w:t>
      </w:r>
    </w:p>
    <w:p w:rsidR="001E1DFC" w:rsidRDefault="00CA280D">
      <w:pPr>
        <w:pStyle w:val="91"/>
        <w:shd w:val="clear" w:color="auto" w:fill="auto"/>
        <w:spacing w:before="0"/>
        <w:ind w:left="20" w:firstLine="300"/>
      </w:pPr>
      <w:r>
        <w:rPr>
          <w:rStyle w:val="89"/>
        </w:rPr>
        <w:t>1740 жылы Қытаймен бейбіт бітім жасасқан жоңғарлар 1741 ж. Орта жүз қазақтарының жеріне басып кіреді. Күтпеген соққыны қазақтар қайтара алмай, Кіші жүз жеріне қарай шегінуге мэжбүр болады. Әбілқайыр хан дереу Р</w:t>
      </w:r>
      <w:r>
        <w:rPr>
          <w:rStyle w:val="89"/>
        </w:rPr>
        <w:t xml:space="preserve">есейден әскери көмек сүрайды. Бірақ </w:t>
      </w:r>
      <w:r w:rsidRPr="00DA7775">
        <w:rPr>
          <w:rStyle w:val="89"/>
        </w:rPr>
        <w:t xml:space="preserve">Ресей </w:t>
      </w:r>
      <w:r>
        <w:rPr>
          <w:rStyle w:val="89"/>
        </w:rPr>
        <w:t>империясы көмек көрсетпейді, өз азаматтары (подданныйы) ретінде санап, сыртқы жаудан қорғамайды. Бүл жерде Ресейдің екіжүзді саясаты көрінеді жэне де Орта жүздің Ресей протекторатын қабылдауы жай ғана сөз жүзінде қ</w:t>
      </w:r>
      <w:r>
        <w:rPr>
          <w:rStyle w:val="89"/>
        </w:rPr>
        <w:t xml:space="preserve">алып, ешқандай саяси мағынасы болмаған деп айтуға </w:t>
      </w:r>
      <w:r w:rsidRPr="00DA7775">
        <w:rPr>
          <w:rStyle w:val="89"/>
        </w:rPr>
        <w:t xml:space="preserve">болады. Ресей </w:t>
      </w:r>
      <w:r>
        <w:rPr>
          <w:rStyle w:val="89"/>
        </w:rPr>
        <w:t>империясы қазақ хандығының күшеюін немесе біртүтас болғанын қаламады. Себебі, ондай мемлекетті бағындыру қиын болатынын түсінді. Сондықтан Ресей қазақ билеушілерін бір-біріне айдап салу жэне т</w:t>
      </w:r>
      <w:r>
        <w:rPr>
          <w:rStyle w:val="89"/>
        </w:rPr>
        <w:t xml:space="preserve">үрлі сыйлықтар мен атақтар таратып өз мақсаттарына пайдалану, қазақ жерін </w:t>
      </w:r>
      <w:r w:rsidRPr="00DA7775">
        <w:rPr>
          <w:rStyle w:val="89"/>
        </w:rPr>
        <w:t>Ре</w:t>
      </w:r>
      <w:r w:rsidRPr="00DA7775">
        <w:rPr>
          <w:rStyle w:val="89"/>
        </w:rPr>
        <w:softHyphen/>
        <w:t xml:space="preserve">сей </w:t>
      </w:r>
      <w:r>
        <w:rPr>
          <w:rStyle w:val="89"/>
        </w:rPr>
        <w:t xml:space="preserve">империясының отарына айналдыру саясатын үстанды. Ресей Әбілқайыр ханды патша үкіметіне түгелдей тәуелді ету үшін оның үлы Қожахметті аманатта үстады. Тарихшы </w:t>
      </w:r>
      <w:r w:rsidRPr="00DA7775">
        <w:rPr>
          <w:rStyle w:val="89"/>
        </w:rPr>
        <w:t xml:space="preserve">C. </w:t>
      </w:r>
      <w:r>
        <w:rPr>
          <w:rStyle w:val="89"/>
        </w:rPr>
        <w:t>Асфендияровтың</w:t>
      </w:r>
      <w:r>
        <w:rPr>
          <w:rStyle w:val="89"/>
        </w:rPr>
        <w:t xml:space="preserve"> пікірі бойынша патшалық үкімет Қазақстанға достық жэне бодандық туын желеу етіп, жыртқыштық, тонаушылық саясатты үстанды.</w:t>
      </w:r>
    </w:p>
    <w:p w:rsidR="001E1DFC" w:rsidRDefault="00CA280D">
      <w:pPr>
        <w:pStyle w:val="91"/>
        <w:shd w:val="clear" w:color="auto" w:fill="auto"/>
        <w:spacing w:before="0"/>
        <w:ind w:left="20" w:firstLine="300"/>
        <w:sectPr w:rsidR="001E1DFC">
          <w:footerReference w:type="default" r:id="rId54"/>
          <w:type w:val="continuous"/>
          <w:pgSz w:w="11909" w:h="16834"/>
          <w:pgMar w:top="3588" w:right="2733" w:bottom="3588" w:left="2699" w:header="0" w:footer="3" w:gutter="0"/>
          <w:cols w:space="720"/>
          <w:noEndnote/>
          <w:docGrid w:linePitch="360"/>
        </w:sectPr>
      </w:pPr>
      <w:r>
        <w:rPr>
          <w:rStyle w:val="89"/>
        </w:rPr>
        <w:t xml:space="preserve">Патша үкіметінің Кіші жүздегі өз ықпалын күшейтуге бағыт- талған шаралары Әбілқайыр </w:t>
      </w:r>
      <w:r>
        <w:rPr>
          <w:rStyle w:val="89"/>
        </w:rPr>
        <w:t>ханды қарсылыққа мәжбүрледі. 1744 жылы ол қарақалпақтарды шауып, Астраханнан Хиуа мен Бүқараға тауар алып бара жатқан көпестерді тонайды, 1746 ж. Ресей қарамағындағы қалмақтарға, сосын орыс шекараларына шабуыл жасайды. Жоңғар хандығы әлсіреген кезеңде қаза</w:t>
      </w:r>
      <w:r>
        <w:rPr>
          <w:rStyle w:val="89"/>
        </w:rPr>
        <w:t>қ жеріне орыстар билігінің таралуына орай бүл мәселелер Әбілқайырдың Орынбор әкімшілерімен жиі өткізілген қиын келіссөздердің нысанасына ай- налып, егес, күтпеген түсініспеушіліктер туғызды. Осы жағдай</w:t>
      </w:r>
    </w:p>
    <w:p w:rsidR="001E1DFC" w:rsidRDefault="00CA280D">
      <w:pPr>
        <w:pStyle w:val="91"/>
        <w:shd w:val="clear" w:color="auto" w:fill="auto"/>
        <w:spacing w:before="0"/>
        <w:ind w:left="20"/>
      </w:pPr>
      <w:r>
        <w:rPr>
          <w:rStyle w:val="89"/>
        </w:rPr>
        <w:lastRenderedPageBreak/>
        <w:t>Әбілқайыр ханның Ресей жағына қатысты бүрынғы адал жэн</w:t>
      </w:r>
      <w:r>
        <w:rPr>
          <w:rStyle w:val="89"/>
        </w:rPr>
        <w:t>е</w:t>
      </w:r>
      <w:r>
        <w:rPr>
          <w:rStyle w:val="90"/>
        </w:rPr>
        <w:t xml:space="preserve"> </w:t>
      </w:r>
      <w:r>
        <w:rPr>
          <w:rStyle w:val="89"/>
        </w:rPr>
        <w:t>ізгі ниетті көзқарасының салқындауына себеп болды. Әбілқайыр</w:t>
      </w:r>
      <w:r>
        <w:rPr>
          <w:rStyle w:val="90"/>
        </w:rPr>
        <w:t xml:space="preserve"> </w:t>
      </w:r>
      <w:r>
        <w:rPr>
          <w:rStyle w:val="89"/>
        </w:rPr>
        <w:t>ханның Ресей билеушілеріне қарсылық көрсеткені төмендегіден</w:t>
      </w:r>
      <w:r>
        <w:rPr>
          <w:rStyle w:val="90"/>
        </w:rPr>
        <w:t xml:space="preserve"> </w:t>
      </w:r>
      <w:r>
        <w:rPr>
          <w:rStyle w:val="89"/>
        </w:rPr>
        <w:t>көрінеді. 1748 жылы Әбілқайыр ханды Орта жүздің Барақ сүлтаны</w:t>
      </w:r>
      <w:r>
        <w:rPr>
          <w:rStyle w:val="90"/>
        </w:rPr>
        <w:t xml:space="preserve"> </w:t>
      </w:r>
      <w:r>
        <w:rPr>
          <w:rStyle w:val="89"/>
        </w:rPr>
        <w:t>өлтіргенде Ресей империясының шенеуніктері былай деп жазған:</w:t>
      </w:r>
      <w:r>
        <w:rPr>
          <w:rStyle w:val="90"/>
        </w:rPr>
        <w:t xml:space="preserve"> </w:t>
      </w:r>
      <w:r>
        <w:rPr>
          <w:rStyle w:val="89"/>
        </w:rPr>
        <w:t>«Әбілқайыр</w:t>
      </w:r>
      <w:r>
        <w:rPr>
          <w:rStyle w:val="89"/>
        </w:rPr>
        <w:t xml:space="preserve"> хан қаншалық қиянат жасаса да, басқаларға қарағанда</w:t>
      </w:r>
      <w:r>
        <w:rPr>
          <w:rStyle w:val="90"/>
        </w:rPr>
        <w:t xml:space="preserve"> </w:t>
      </w:r>
      <w:r>
        <w:rPr>
          <w:rStyle w:val="89"/>
        </w:rPr>
        <w:t>бірінші болып императордың үлы мэртебесінің қол астына кірген</w:t>
      </w:r>
      <w:r>
        <w:rPr>
          <w:rStyle w:val="90"/>
        </w:rPr>
        <w:t xml:space="preserve"> </w:t>
      </w:r>
      <w:r>
        <w:rPr>
          <w:rStyle w:val="89"/>
        </w:rPr>
        <w:t>еді».</w:t>
      </w:r>
    </w:p>
    <w:p w:rsidR="001E1DFC" w:rsidRDefault="00CA280D">
      <w:pPr>
        <w:pStyle w:val="91"/>
        <w:shd w:val="clear" w:color="auto" w:fill="auto"/>
        <w:spacing w:before="0"/>
        <w:ind w:left="20" w:firstLine="280"/>
      </w:pPr>
      <w:r>
        <w:rPr>
          <w:rStyle w:val="89"/>
        </w:rPr>
        <w:t>Осы жылы патша үкіметі Кіші жүздің хандығына Әбілқайырдың</w:t>
      </w:r>
      <w:r>
        <w:rPr>
          <w:rStyle w:val="90"/>
        </w:rPr>
        <w:t xml:space="preserve"> </w:t>
      </w:r>
      <w:r>
        <w:rPr>
          <w:rStyle w:val="89"/>
        </w:rPr>
        <w:t>баласы Нүралыны бекітті жэне ол Петербордан Орынборға әкелген</w:t>
      </w:r>
      <w:r>
        <w:rPr>
          <w:rStyle w:val="90"/>
        </w:rPr>
        <w:t xml:space="preserve"> </w:t>
      </w:r>
      <w:r>
        <w:rPr>
          <w:rStyle w:val="89"/>
        </w:rPr>
        <w:t xml:space="preserve">сыйлықтарға ие </w:t>
      </w:r>
      <w:r>
        <w:rPr>
          <w:rStyle w:val="89"/>
        </w:rPr>
        <w:t>болды. Патша Анна Иоанновнаның атынан келген</w:t>
      </w:r>
      <w:r>
        <w:rPr>
          <w:rStyle w:val="90"/>
        </w:rPr>
        <w:t xml:space="preserve"> </w:t>
      </w:r>
      <w:r>
        <w:rPr>
          <w:rStyle w:val="89"/>
        </w:rPr>
        <w:t>тартулар атап айтқанда, «татар жэне орыс тілдерінде жазулары бар</w:t>
      </w:r>
      <w:r>
        <w:rPr>
          <w:rStyle w:val="90"/>
        </w:rPr>
        <w:t xml:space="preserve"> </w:t>
      </w:r>
      <w:r>
        <w:rPr>
          <w:rStyle w:val="89"/>
        </w:rPr>
        <w:t>қылыш, бүлғын тон, қара түлкілі екі бөрік, мэуіті тон ...»,— дей</w:t>
      </w:r>
      <w:r>
        <w:rPr>
          <w:rStyle w:val="90"/>
        </w:rPr>
        <w:t xml:space="preserve"> </w:t>
      </w:r>
      <w:r>
        <w:rPr>
          <w:rStyle w:val="89"/>
        </w:rPr>
        <w:t>келе, сонымен бірге қасындағы інілеріне, анасына, старшын, би т.б.</w:t>
      </w:r>
      <w:r>
        <w:rPr>
          <w:rStyle w:val="90"/>
        </w:rPr>
        <w:t xml:space="preserve"> </w:t>
      </w:r>
      <w:r>
        <w:rPr>
          <w:rStyle w:val="89"/>
        </w:rPr>
        <w:t>сыйлықтарға «ж</w:t>
      </w:r>
      <w:r>
        <w:rPr>
          <w:rStyle w:val="89"/>
        </w:rPr>
        <w:t>алпы 3000 руб.— ден де көп қаржы жүмсалды ...»,—</w:t>
      </w:r>
      <w:r>
        <w:rPr>
          <w:rStyle w:val="90"/>
        </w:rPr>
        <w:t xml:space="preserve"> </w:t>
      </w:r>
      <w:r>
        <w:rPr>
          <w:rStyle w:val="89"/>
        </w:rPr>
        <w:t xml:space="preserve">дейді </w:t>
      </w:r>
      <w:r w:rsidRPr="00DA7775">
        <w:rPr>
          <w:rStyle w:val="89"/>
        </w:rPr>
        <w:t xml:space="preserve">В. </w:t>
      </w:r>
      <w:r>
        <w:rPr>
          <w:rStyle w:val="89"/>
        </w:rPr>
        <w:t>Витебский «Неплюев жэне 1758 жылға дейінгі бүрынғы</w:t>
      </w:r>
      <w:r>
        <w:rPr>
          <w:rStyle w:val="90"/>
        </w:rPr>
        <w:t xml:space="preserve"> </w:t>
      </w:r>
      <w:r>
        <w:rPr>
          <w:rStyle w:val="89"/>
        </w:rPr>
        <w:t>қүрамдағы Орынбор өлкесі» деген еңбегінде. Ресей мемлекетінің</w:t>
      </w:r>
      <w:r>
        <w:rPr>
          <w:rStyle w:val="90"/>
        </w:rPr>
        <w:t xml:space="preserve"> </w:t>
      </w:r>
      <w:r>
        <w:rPr>
          <w:rStyle w:val="89"/>
        </w:rPr>
        <w:t xml:space="preserve">бүл </w:t>
      </w:r>
      <w:r w:rsidRPr="00DA7775">
        <w:rPr>
          <w:rStyle w:val="89"/>
        </w:rPr>
        <w:t xml:space="preserve">ici </w:t>
      </w:r>
      <w:r>
        <w:rPr>
          <w:rStyle w:val="89"/>
        </w:rPr>
        <w:t>қазақ мемлекетінің ішкі саясатына араласуға жағдай жасау,</w:t>
      </w:r>
      <w:r>
        <w:rPr>
          <w:rStyle w:val="90"/>
        </w:rPr>
        <w:t xml:space="preserve"> </w:t>
      </w:r>
      <w:r>
        <w:rPr>
          <w:rStyle w:val="89"/>
        </w:rPr>
        <w:t>яғни мемлекетті бостандығынан, тәуелсіздігінен айыруға жол бас-</w:t>
      </w:r>
      <w:r>
        <w:rPr>
          <w:rStyle w:val="90"/>
        </w:rPr>
        <w:t xml:space="preserve"> </w:t>
      </w:r>
      <w:r>
        <w:rPr>
          <w:rStyle w:val="89"/>
        </w:rPr>
        <w:t xml:space="preserve">тау еді. Бүл жерде Ресей империясының дипломатиялық </w:t>
      </w:r>
      <w:r w:rsidRPr="00DA7775">
        <w:rPr>
          <w:rStyle w:val="89"/>
        </w:rPr>
        <w:t>корпусы</w:t>
      </w:r>
      <w:r w:rsidRPr="00DA7775">
        <w:rPr>
          <w:rStyle w:val="90"/>
        </w:rPr>
        <w:t xml:space="preserve"> </w:t>
      </w:r>
      <w:r>
        <w:rPr>
          <w:rStyle w:val="89"/>
        </w:rPr>
        <w:t>үлкен рөл атқарды. Мысалы: Бекович-Черкасский, Тевкелев тэрізді</w:t>
      </w:r>
      <w:r>
        <w:rPr>
          <w:rStyle w:val="90"/>
        </w:rPr>
        <w:t xml:space="preserve"> </w:t>
      </w:r>
      <w:r>
        <w:rPr>
          <w:rStyle w:val="89"/>
        </w:rPr>
        <w:t>басқа үлт өкілдерінің қазақ жеріндегі эскери-зерттеу миссиясы</w:t>
      </w:r>
      <w:r>
        <w:rPr>
          <w:rStyle w:val="90"/>
        </w:rPr>
        <w:t xml:space="preserve"> </w:t>
      </w:r>
      <w:r>
        <w:rPr>
          <w:rStyle w:val="89"/>
        </w:rPr>
        <w:t>Ресейд</w:t>
      </w:r>
      <w:r>
        <w:rPr>
          <w:rStyle w:val="89"/>
        </w:rPr>
        <w:t>ің қазақ жеріне ендеп кіруіне мүмкіндік туғызды.</w:t>
      </w:r>
    </w:p>
    <w:p w:rsidR="001E1DFC" w:rsidRDefault="00CA280D">
      <w:pPr>
        <w:pStyle w:val="91"/>
        <w:shd w:val="clear" w:color="auto" w:fill="auto"/>
        <w:spacing w:before="0"/>
        <w:ind w:left="20" w:firstLine="280"/>
      </w:pPr>
      <w:r>
        <w:rPr>
          <w:rStyle w:val="89"/>
        </w:rPr>
        <w:t>XVIII ғасырдың 30—40 жылдары-ақ Кіші жүз жэне Орта жүз</w:t>
      </w:r>
      <w:r>
        <w:rPr>
          <w:rStyle w:val="90"/>
        </w:rPr>
        <w:t xml:space="preserve"> </w:t>
      </w:r>
      <w:r>
        <w:rPr>
          <w:rStyle w:val="89"/>
        </w:rPr>
        <w:t>қазақтарының Ресей протекторатын қабылдағанына қарамастан,</w:t>
      </w:r>
      <w:r>
        <w:rPr>
          <w:rStyle w:val="90"/>
        </w:rPr>
        <w:t xml:space="preserve"> </w:t>
      </w:r>
      <w:r>
        <w:rPr>
          <w:rStyle w:val="89"/>
        </w:rPr>
        <w:t>олардың бағынуы нақты болмады. Себебі, қазақ билеушілері бүл</w:t>
      </w:r>
      <w:r>
        <w:rPr>
          <w:rStyle w:val="90"/>
        </w:rPr>
        <w:t xml:space="preserve"> </w:t>
      </w:r>
      <w:r>
        <w:rPr>
          <w:rStyle w:val="89"/>
        </w:rPr>
        <w:t>кезде жоңғар жаулаушыларымен қыр</w:t>
      </w:r>
      <w:r>
        <w:rPr>
          <w:rStyle w:val="89"/>
        </w:rPr>
        <w:t>ғи-қабақ соғыста еді. Оның</w:t>
      </w:r>
      <w:r>
        <w:rPr>
          <w:rStyle w:val="90"/>
        </w:rPr>
        <w:t xml:space="preserve"> </w:t>
      </w:r>
      <w:r>
        <w:rPr>
          <w:rStyle w:val="89"/>
        </w:rPr>
        <w:t xml:space="preserve">үстіне Қазақстан шекарасында күшті Цин империясының </w:t>
      </w:r>
      <w:r w:rsidRPr="00DA7775">
        <w:rPr>
          <w:rStyle w:val="89"/>
        </w:rPr>
        <w:t>пай</w:t>
      </w:r>
      <w:r w:rsidRPr="00DA7775">
        <w:rPr>
          <w:rStyle w:val="89"/>
        </w:rPr>
        <w:softHyphen/>
        <w:t xml:space="preserve">да </w:t>
      </w:r>
      <w:r>
        <w:rPr>
          <w:rStyle w:val="89"/>
        </w:rPr>
        <w:t>болуы күрделі саяси жағдайдың тууына жэне қазақтардың</w:t>
      </w:r>
      <w:r>
        <w:rPr>
          <w:rStyle w:val="90"/>
        </w:rPr>
        <w:t xml:space="preserve"> </w:t>
      </w:r>
      <w:r>
        <w:rPr>
          <w:rStyle w:val="89"/>
        </w:rPr>
        <w:t>Ресей ықпалынан шығып кету қаупіне әкеліп соқты. Жоңғар</w:t>
      </w:r>
      <w:r>
        <w:rPr>
          <w:rStyle w:val="90"/>
        </w:rPr>
        <w:t xml:space="preserve"> </w:t>
      </w:r>
      <w:r>
        <w:rPr>
          <w:rStyle w:val="89"/>
        </w:rPr>
        <w:t>басқыншыларының қазақ жеріне әлсін-әлсін шабуылын Ресей</w:t>
      </w:r>
      <w:r>
        <w:rPr>
          <w:rStyle w:val="90"/>
        </w:rPr>
        <w:t xml:space="preserve"> </w:t>
      </w:r>
      <w:r>
        <w:rPr>
          <w:rStyle w:val="89"/>
        </w:rPr>
        <w:t>үкім</w:t>
      </w:r>
      <w:r>
        <w:rPr>
          <w:rStyle w:val="89"/>
        </w:rPr>
        <w:t>еті тиімді пайдалануға тырысты. Осыған орай Қазақстанның</w:t>
      </w:r>
      <w:r>
        <w:rPr>
          <w:rStyle w:val="90"/>
        </w:rPr>
        <w:t xml:space="preserve"> </w:t>
      </w:r>
      <w:r>
        <w:rPr>
          <w:rStyle w:val="89"/>
        </w:rPr>
        <w:t>осы аймақтарын Ресей бодандығында үстау шекаралық өкімет</w:t>
      </w:r>
      <w:r>
        <w:rPr>
          <w:rStyle w:val="90"/>
        </w:rPr>
        <w:t xml:space="preserve"> </w:t>
      </w:r>
      <w:r>
        <w:rPr>
          <w:rStyle w:val="89"/>
        </w:rPr>
        <w:t>орындарының негізгі міндетіне айналды. Ресей әскери күштері</w:t>
      </w:r>
      <w:r>
        <w:rPr>
          <w:rStyle w:val="90"/>
        </w:rPr>
        <w:t xml:space="preserve"> </w:t>
      </w:r>
      <w:r>
        <w:rPr>
          <w:rStyle w:val="89"/>
        </w:rPr>
        <w:t xml:space="preserve">Қазақстанмен шекара аймақтарында бекіністер салуды үдетті. </w:t>
      </w:r>
      <w:r w:rsidRPr="00DA7775">
        <w:rPr>
          <w:rStyle w:val="89"/>
        </w:rPr>
        <w:t>Ре</w:t>
      </w:r>
      <w:r w:rsidRPr="00DA7775">
        <w:rPr>
          <w:rStyle w:val="89"/>
        </w:rPr>
        <w:softHyphen/>
        <w:t xml:space="preserve">сей </w:t>
      </w:r>
      <w:r>
        <w:rPr>
          <w:rStyle w:val="89"/>
        </w:rPr>
        <w:t xml:space="preserve">империясы XVIII </w:t>
      </w:r>
      <w:r>
        <w:rPr>
          <w:rStyle w:val="89"/>
        </w:rPr>
        <w:t>ғасырдың 30—40 жылдары Қазақстанның</w:t>
      </w:r>
      <w:r>
        <w:rPr>
          <w:rStyle w:val="90"/>
        </w:rPr>
        <w:t xml:space="preserve"> </w:t>
      </w:r>
      <w:r>
        <w:rPr>
          <w:rStyle w:val="89"/>
        </w:rPr>
        <w:t>солтүстік-батыс шекарасында Верхнеяицкіден Звериноголов бе-</w:t>
      </w:r>
      <w:r>
        <w:rPr>
          <w:rStyle w:val="90"/>
        </w:rPr>
        <w:t xml:space="preserve"> </w:t>
      </w:r>
      <w:r>
        <w:rPr>
          <w:rStyle w:val="89"/>
        </w:rPr>
        <w:t>кінісіне дейін созылып жатқан Үй бекініс шебін салды. Оның</w:t>
      </w:r>
      <w:r>
        <w:rPr>
          <w:rStyle w:val="90"/>
        </w:rPr>
        <w:t xml:space="preserve"> </w:t>
      </w:r>
      <w:r>
        <w:rPr>
          <w:rStyle w:val="89"/>
        </w:rPr>
        <w:t>үзындығы 770 шақырым болды. 1752 жылдың жазында генерал</w:t>
      </w:r>
      <w:r>
        <w:rPr>
          <w:rStyle w:val="90"/>
        </w:rPr>
        <w:t xml:space="preserve"> </w:t>
      </w:r>
      <w:r>
        <w:rPr>
          <w:rStyle w:val="89"/>
        </w:rPr>
        <w:t>С.В.Киндерманның басшылығымен 11 бекіністен т</w:t>
      </w:r>
      <w:r>
        <w:rPr>
          <w:rStyle w:val="89"/>
        </w:rPr>
        <w:t xml:space="preserve">үратын </w:t>
      </w:r>
      <w:r w:rsidRPr="00DA7775">
        <w:rPr>
          <w:rStyle w:val="89"/>
        </w:rPr>
        <w:t>Ho-</w:t>
      </w:r>
      <w:r w:rsidRPr="00DA7775">
        <w:rPr>
          <w:rStyle w:val="90"/>
        </w:rPr>
        <w:t xml:space="preserve"> </w:t>
      </w:r>
      <w:r>
        <w:rPr>
          <w:rStyle w:val="89"/>
        </w:rPr>
        <w:t>воишим бекіністі шебін салу басталды. Оның жалпы үзындығы</w:t>
      </w:r>
      <w:r>
        <w:rPr>
          <w:rStyle w:val="90"/>
        </w:rPr>
        <w:t xml:space="preserve"> </w:t>
      </w:r>
      <w:r>
        <w:rPr>
          <w:rStyle w:val="89"/>
        </w:rPr>
        <w:t xml:space="preserve">662 шақырым </w:t>
      </w:r>
      <w:r w:rsidRPr="00DA7775">
        <w:rPr>
          <w:rStyle w:val="89"/>
        </w:rPr>
        <w:t xml:space="preserve">болды. </w:t>
      </w:r>
      <w:r>
        <w:rPr>
          <w:rStyle w:val="89"/>
        </w:rPr>
        <w:t xml:space="preserve">Осы бекіністі шептің ең бастысы Есілдегі Петропавл болды. Бекіністі шептің басты мақсаты Үй жэне Ертіс шептерін </w:t>
      </w:r>
      <w:r>
        <w:rPr>
          <w:rStyle w:val="89"/>
        </w:rPr>
        <w:lastRenderedPageBreak/>
        <w:t>жалғастыру болатын. Осы шептердің салыну салдары- нан қа</w:t>
      </w:r>
      <w:r>
        <w:rPr>
          <w:rStyle w:val="89"/>
        </w:rPr>
        <w:t>зақтардан ені 50 шақырымнан 200 шақырымға дейін жететін жер көлемі алынды. Ресейдің Қазақстан аумағына экспанциясы нэтижесінде 1752 жылдан бастап Ертістің жоғарғы ағысындағы Үл- бі, Бүқтырма жэне Нарын бойындағы жерлердің Ресейге қосылға- ны туралы ресми т</w:t>
      </w:r>
      <w:r>
        <w:rPr>
          <w:rStyle w:val="89"/>
        </w:rPr>
        <w:t>үрде жарияланды.</w:t>
      </w:r>
    </w:p>
    <w:p w:rsidR="001E1DFC" w:rsidRDefault="00CA280D">
      <w:pPr>
        <w:pStyle w:val="91"/>
        <w:shd w:val="clear" w:color="auto" w:fill="auto"/>
        <w:spacing w:before="0"/>
        <w:ind w:left="20" w:firstLine="280"/>
      </w:pPr>
      <w:r w:rsidRPr="00DA7775">
        <w:rPr>
          <w:rStyle w:val="89"/>
        </w:rPr>
        <w:t xml:space="preserve">Ресей </w:t>
      </w:r>
      <w:r>
        <w:rPr>
          <w:rStyle w:val="89"/>
        </w:rPr>
        <w:t xml:space="preserve">империясы қазақ жерін отарлау саясатын барған сайын күшейтті. Шекаралық өкімет билеушісі И.И.Неплюевтің "бөліп ал да билей бер" принципіне негізделген идеялары мен жоспарлары қолданысқа кірді. Қазақ руларының Жайыққа, Жайық қалашығы </w:t>
      </w:r>
      <w:r>
        <w:rPr>
          <w:rStyle w:val="89"/>
        </w:rPr>
        <w:t xml:space="preserve">мен бекіністерге жақын жерлерде көшіп жүруіне тыйым </w:t>
      </w:r>
      <w:r w:rsidRPr="00DA7775">
        <w:rPr>
          <w:rStyle w:val="89"/>
        </w:rPr>
        <w:t>салу ту</w:t>
      </w:r>
      <w:r w:rsidRPr="00DA7775">
        <w:rPr>
          <w:rStyle w:val="89"/>
        </w:rPr>
        <w:softHyphen/>
        <w:t xml:space="preserve">ралы </w:t>
      </w:r>
      <w:r>
        <w:rPr>
          <w:rStyle w:val="89"/>
        </w:rPr>
        <w:t>1742 жылы 19 қазанда жарлық шықты. Кейін ол 1756 жылы толықтырылып, түгел Жайық пен Еділ арасында қазақтарға көшіп- қонуға тыйым салынды.</w:t>
      </w:r>
    </w:p>
    <w:p w:rsidR="001E1DFC" w:rsidRDefault="00CA280D">
      <w:pPr>
        <w:pStyle w:val="91"/>
        <w:shd w:val="clear" w:color="auto" w:fill="auto"/>
        <w:spacing w:before="0" w:after="440"/>
        <w:ind w:left="20" w:firstLine="280"/>
      </w:pPr>
      <w:r>
        <w:rPr>
          <w:rStyle w:val="89"/>
        </w:rPr>
        <w:t>1760 жылы Өскемен бекінісінен Телец көліне дейін бекі- ністер салына бастады. 1761 жылы Өскеменнен Зайсанға дейін Бүқтырма шебінің бекіністері пайда болды. Осы алынған жер- лерді шаруашылықпен игерген кезде ғана бекітіп алуға бола- тынын түсінген шекаралық</w:t>
      </w:r>
      <w:r>
        <w:rPr>
          <w:rStyle w:val="89"/>
        </w:rPr>
        <w:t xml:space="preserve"> өкімет орындары бүл аудандарға ел қоныстандыруға белсене күш-жігер жүмсады. XVIII ғасырдың 60-жылдарында-ақ Алтайға Тобыл губерниясынан 2 мың шаруа мен әртектілер көшіріліп экелінді. Сонымен бірге шекаралық өкімет органдары қазақтарды шекаралық аудандарда</w:t>
      </w:r>
      <w:r>
        <w:rPr>
          <w:rStyle w:val="89"/>
        </w:rPr>
        <w:t xml:space="preserve">н ығыстырып та- стау жөнінде шаралар қолданды. 1755 жылы Сыртқы істер алқасы Сібірдің өкімет орындарына қазақтар "бүлайша еркін өту олардың дағдысына айналмау үшін Ертістің оң жағына өткізілмесін" </w:t>
      </w:r>
      <w:r w:rsidRPr="00DA7775">
        <w:rPr>
          <w:rStyle w:val="89"/>
        </w:rPr>
        <w:t>де</w:t>
      </w:r>
      <w:r w:rsidRPr="00DA7775">
        <w:rPr>
          <w:rStyle w:val="89"/>
        </w:rPr>
        <w:softHyphen/>
        <w:t xml:space="preserve">ген </w:t>
      </w:r>
      <w:r>
        <w:rPr>
          <w:rStyle w:val="89"/>
        </w:rPr>
        <w:t>нүсқау берді. 1764 жылы қазақтардың Ертіске 10 шақыр</w:t>
      </w:r>
      <w:r>
        <w:rPr>
          <w:rStyle w:val="89"/>
        </w:rPr>
        <w:t>ымнан жэне орыс бекіністерінен 30 шақырымнан жақын жерде көшіп жүруіне мүлде тыйым салынды. Осылай 1730—1740 жж. Кіші жэне Орта жүз билеуші топтарының Ресей бодандығын қабылдауы нәтижесінде солтүстік-батыс Қазақстан жері Ресей империясының отарына айналды.</w:t>
      </w:r>
    </w:p>
    <w:p w:rsidR="001E1DFC" w:rsidRDefault="00CA280D">
      <w:pPr>
        <w:pStyle w:val="Heading220"/>
        <w:keepNext/>
        <w:keepLines/>
        <w:shd w:val="clear" w:color="auto" w:fill="auto"/>
        <w:spacing w:before="0" w:after="0" w:line="210" w:lineRule="exact"/>
        <w:ind w:left="20" w:firstLine="280"/>
      </w:pPr>
      <w:bookmarkStart w:id="24" w:name="bookmark23"/>
      <w:r>
        <w:rPr>
          <w:rStyle w:val="Heading22b"/>
        </w:rPr>
        <w:t>2. Абылай ханның Қазақ хандығын нығайту</w:t>
      </w:r>
      <w:bookmarkEnd w:id="24"/>
    </w:p>
    <w:p w:rsidR="001E1DFC" w:rsidRDefault="00CA280D">
      <w:pPr>
        <w:pStyle w:val="Heading220"/>
        <w:keepNext/>
        <w:keepLines/>
        <w:shd w:val="clear" w:color="auto" w:fill="auto"/>
        <w:spacing w:before="0" w:after="220" w:line="210" w:lineRule="exact"/>
        <w:ind w:left="20" w:firstLine="280"/>
      </w:pPr>
      <w:bookmarkStart w:id="25" w:name="bookmark24"/>
      <w:r>
        <w:rPr>
          <w:rStyle w:val="Heading22b"/>
        </w:rPr>
        <w:t>жолындағы қызметі</w:t>
      </w:r>
      <w:bookmarkEnd w:id="25"/>
    </w:p>
    <w:p w:rsidR="001E1DFC" w:rsidRDefault="00CA280D">
      <w:pPr>
        <w:pStyle w:val="91"/>
        <w:shd w:val="clear" w:color="auto" w:fill="auto"/>
        <w:spacing w:before="0" w:line="240" w:lineRule="exact"/>
        <w:ind w:left="20" w:firstLine="280"/>
      </w:pPr>
      <w:r>
        <w:rPr>
          <w:rStyle w:val="89"/>
        </w:rPr>
        <w:t xml:space="preserve">Абылай хан туралы көптеген дастандар, аңыз-әңгімелер, өлең- жырлар, </w:t>
      </w:r>
      <w:r w:rsidRPr="00DA7775">
        <w:rPr>
          <w:rStyle w:val="89"/>
        </w:rPr>
        <w:t xml:space="preserve">тарихи деректер мен </w:t>
      </w:r>
      <w:r>
        <w:rPr>
          <w:rStyle w:val="89"/>
        </w:rPr>
        <w:t>зерттеулер бар. Абылай ханды еске алғанда біз оны батыр, Орта жүздің сүлтаны, сосын Орта жүз жэне</w:t>
      </w:r>
      <w:r>
        <w:rPr>
          <w:rStyle w:val="90"/>
        </w:rPr>
        <w:t xml:space="preserve"> </w:t>
      </w:r>
      <w:r>
        <w:rPr>
          <w:rStyle w:val="89"/>
        </w:rPr>
        <w:t>де бүкіл қа</w:t>
      </w:r>
      <w:r>
        <w:rPr>
          <w:rStyle w:val="89"/>
        </w:rPr>
        <w:t>зақ халқын біріктіріп, қазақ хандығын біртүтас мемлекет</w:t>
      </w:r>
      <w:r>
        <w:rPr>
          <w:rStyle w:val="90"/>
        </w:rPr>
        <w:t xml:space="preserve"> </w:t>
      </w:r>
      <w:r>
        <w:rPr>
          <w:rStyle w:val="89"/>
        </w:rPr>
        <w:t>ретінде сақтап қалып, оның ¥лы ханы болып, өзіне қазақтың барлық</w:t>
      </w:r>
      <w:r>
        <w:rPr>
          <w:rStyle w:val="90"/>
        </w:rPr>
        <w:t xml:space="preserve"> </w:t>
      </w:r>
      <w:r>
        <w:rPr>
          <w:rStyle w:val="89"/>
        </w:rPr>
        <w:lastRenderedPageBreak/>
        <w:t xml:space="preserve">хандары мен билерін-сүлтандарын бағындыра алғанын </w:t>
      </w:r>
      <w:r w:rsidRPr="00DA7775">
        <w:rPr>
          <w:rStyle w:val="89"/>
        </w:rPr>
        <w:t>жэне де са</w:t>
      </w:r>
      <w:r w:rsidRPr="00DA7775">
        <w:rPr>
          <w:rStyle w:val="89"/>
        </w:rPr>
        <w:softHyphen/>
        <w:t xml:space="preserve">яси </w:t>
      </w:r>
      <w:r>
        <w:rPr>
          <w:rStyle w:val="89"/>
        </w:rPr>
        <w:t>қайраткер, ақылды қолбасшы, дарынды мәлімгер, күйші екенін</w:t>
      </w:r>
      <w:r>
        <w:rPr>
          <w:rStyle w:val="90"/>
        </w:rPr>
        <w:t xml:space="preserve"> </w:t>
      </w:r>
      <w:r>
        <w:rPr>
          <w:rStyle w:val="89"/>
        </w:rPr>
        <w:t xml:space="preserve">айтқанымыз </w:t>
      </w:r>
      <w:r>
        <w:rPr>
          <w:rStyle w:val="89"/>
        </w:rPr>
        <w:t>жөн.</w:t>
      </w:r>
    </w:p>
    <w:p w:rsidR="001E1DFC" w:rsidRDefault="00CA280D">
      <w:pPr>
        <w:pStyle w:val="91"/>
        <w:shd w:val="clear" w:color="auto" w:fill="auto"/>
        <w:spacing w:before="0" w:line="240" w:lineRule="exact"/>
        <w:ind w:left="20" w:firstLine="280"/>
        <w:sectPr w:rsidR="001E1DFC">
          <w:footerReference w:type="default" r:id="rId55"/>
          <w:pgSz w:w="11909" w:h="16834"/>
          <w:pgMar w:top="3588" w:right="2733" w:bottom="3588" w:left="2699" w:header="0" w:footer="3" w:gutter="0"/>
          <w:cols w:space="720"/>
          <w:noEndnote/>
          <w:docGrid w:linePitch="360"/>
        </w:sectPr>
      </w:pPr>
      <w:r>
        <w:rPr>
          <w:rStyle w:val="89"/>
        </w:rPr>
        <w:t>Абылай хан бүкіл өмірін қазақ халқы (қазақ елінің) бостандығы,</w:t>
      </w:r>
      <w:r>
        <w:rPr>
          <w:rStyle w:val="90"/>
        </w:rPr>
        <w:t xml:space="preserve"> </w:t>
      </w:r>
      <w:r>
        <w:rPr>
          <w:rStyle w:val="89"/>
        </w:rPr>
        <w:t>егемендігі үшін арнады. Шоқан Уәлиханов «Қазақ жерінде</w:t>
      </w:r>
      <w:r>
        <w:rPr>
          <w:rStyle w:val="90"/>
        </w:rPr>
        <w:t xml:space="preserve"> </w:t>
      </w:r>
      <w:r>
        <w:rPr>
          <w:rStyle w:val="89"/>
        </w:rPr>
        <w:t xml:space="preserve">Абылайдың даңқы </w:t>
      </w:r>
      <w:r w:rsidRPr="00DA7775">
        <w:rPr>
          <w:rStyle w:val="89"/>
        </w:rPr>
        <w:t xml:space="preserve">aca </w:t>
      </w:r>
      <w:r>
        <w:rPr>
          <w:rStyle w:val="89"/>
        </w:rPr>
        <w:t>зор. Абылай заманы оларда қазақтың ерлік</w:t>
      </w:r>
      <w:r>
        <w:rPr>
          <w:rStyle w:val="90"/>
        </w:rPr>
        <w:t xml:space="preserve"> </w:t>
      </w:r>
      <w:r>
        <w:rPr>
          <w:rStyle w:val="89"/>
        </w:rPr>
        <w:t>заманы болып саналады» деп жазған еді. Абылайдың шын аты —</w:t>
      </w:r>
      <w:r>
        <w:rPr>
          <w:rStyle w:val="90"/>
        </w:rPr>
        <w:t xml:space="preserve"> </w:t>
      </w:r>
      <w:r>
        <w:rPr>
          <w:rStyle w:val="89"/>
        </w:rPr>
        <w:t xml:space="preserve">Әбілмансүр. 1711 жылы әкесі Көркем Уэли Түркістанға сүлтан </w:t>
      </w:r>
      <w:r w:rsidRPr="00DA7775">
        <w:rPr>
          <w:rStyle w:val="89"/>
        </w:rPr>
        <w:t>бо</w:t>
      </w:r>
      <w:r w:rsidRPr="00DA7775">
        <w:rPr>
          <w:rStyle w:val="89"/>
        </w:rPr>
        <w:softHyphen/>
        <w:t xml:space="preserve">лып </w:t>
      </w:r>
      <w:r>
        <w:rPr>
          <w:rStyle w:val="89"/>
        </w:rPr>
        <w:t>түрған кезде дүниеге келген. Бүл кезең қазақ халқы үшін өте</w:t>
      </w:r>
      <w:r>
        <w:rPr>
          <w:rStyle w:val="90"/>
        </w:rPr>
        <w:t xml:space="preserve"> </w:t>
      </w:r>
      <w:r>
        <w:rPr>
          <w:rStyle w:val="89"/>
        </w:rPr>
        <w:t>қауіпті, ауыр кезең еді. Үш айдаһардың (Жоңғар, Қытай, Ресей)</w:t>
      </w:r>
      <w:r>
        <w:rPr>
          <w:rStyle w:val="90"/>
        </w:rPr>
        <w:t xml:space="preserve"> </w:t>
      </w:r>
      <w:r>
        <w:rPr>
          <w:rStyle w:val="89"/>
        </w:rPr>
        <w:t>ортасында</w:t>
      </w:r>
      <w:r>
        <w:rPr>
          <w:rStyle w:val="89"/>
        </w:rPr>
        <w:t xml:space="preserve"> қазақ мемлекетінің жойылып кету қаупі төніп түрды.</w:t>
      </w:r>
      <w:r>
        <w:rPr>
          <w:rStyle w:val="90"/>
        </w:rPr>
        <w:t xml:space="preserve"> </w:t>
      </w:r>
      <w:r>
        <w:rPr>
          <w:rStyle w:val="89"/>
        </w:rPr>
        <w:t>Қытай мен Ресей жоңғарларды қазақ жеріне айдап салып отырды.</w:t>
      </w:r>
      <w:r>
        <w:rPr>
          <w:rStyle w:val="90"/>
        </w:rPr>
        <w:t xml:space="preserve"> </w:t>
      </w:r>
      <w:r>
        <w:rPr>
          <w:rStyle w:val="89"/>
        </w:rPr>
        <w:t>Ауыр «Ақтабан шүбырынды, алқакөл сүлама» жылдары Абылай</w:t>
      </w:r>
      <w:r>
        <w:rPr>
          <w:rStyle w:val="90"/>
        </w:rPr>
        <w:t xml:space="preserve"> </w:t>
      </w:r>
      <w:r>
        <w:rPr>
          <w:rStyle w:val="89"/>
        </w:rPr>
        <w:t>12 жасында жауынгерлердің қатарына қосылады да, 22-де батыр,</w:t>
      </w:r>
      <w:r>
        <w:rPr>
          <w:rStyle w:val="90"/>
        </w:rPr>
        <w:t xml:space="preserve"> </w:t>
      </w:r>
      <w:r>
        <w:rPr>
          <w:rStyle w:val="89"/>
        </w:rPr>
        <w:t>қолбасшы ретінде танылады.</w:t>
      </w:r>
    </w:p>
    <w:p w:rsidR="001E1DFC" w:rsidRDefault="00CA280D">
      <w:pPr>
        <w:pStyle w:val="91"/>
        <w:shd w:val="clear" w:color="auto" w:fill="auto"/>
        <w:spacing w:before="0" w:line="240" w:lineRule="exact"/>
        <w:ind w:left="20" w:firstLine="280"/>
      </w:pPr>
      <w:r>
        <w:rPr>
          <w:rStyle w:val="89"/>
        </w:rPr>
        <w:lastRenderedPageBreak/>
        <w:t>XVIII ғасырдың орта шенінде қазақ елін жаулардан қорғау үшін</w:t>
      </w:r>
      <w:r>
        <w:rPr>
          <w:rStyle w:val="90"/>
        </w:rPr>
        <w:t xml:space="preserve"> </w:t>
      </w:r>
      <w:r>
        <w:rPr>
          <w:rStyle w:val="89"/>
        </w:rPr>
        <w:t>Абылай Ресеймен жэне Қытаймен татулық, достық қатынас сақтап,</w:t>
      </w:r>
      <w:r>
        <w:rPr>
          <w:rStyle w:val="90"/>
        </w:rPr>
        <w:t xml:space="preserve"> </w:t>
      </w:r>
      <w:r>
        <w:rPr>
          <w:rStyle w:val="89"/>
        </w:rPr>
        <w:t>олардың қолдауы арқасында жоңғар басқыншылығын талқандауды</w:t>
      </w:r>
      <w:r>
        <w:rPr>
          <w:rStyle w:val="90"/>
        </w:rPr>
        <w:t xml:space="preserve"> </w:t>
      </w:r>
      <w:r>
        <w:rPr>
          <w:rStyle w:val="89"/>
        </w:rPr>
        <w:t xml:space="preserve">жөн көрді. Ең </w:t>
      </w:r>
      <w:r w:rsidRPr="00DA7775">
        <w:rPr>
          <w:rStyle w:val="89"/>
        </w:rPr>
        <w:t xml:space="preserve">ipi </w:t>
      </w:r>
      <w:r>
        <w:rPr>
          <w:rStyle w:val="89"/>
        </w:rPr>
        <w:t>қауіп жоңғарлардың басқыншылығы екендігін</w:t>
      </w:r>
      <w:r>
        <w:rPr>
          <w:rStyle w:val="90"/>
        </w:rPr>
        <w:t xml:space="preserve"> </w:t>
      </w:r>
      <w:r>
        <w:rPr>
          <w:rStyle w:val="89"/>
        </w:rPr>
        <w:t>түсінді. 1740</w:t>
      </w:r>
      <w:r>
        <w:rPr>
          <w:rStyle w:val="89"/>
        </w:rPr>
        <w:t xml:space="preserve"> жылғы шайқаста Абылай қазақ жауынгерлерінің</w:t>
      </w:r>
      <w:r>
        <w:rPr>
          <w:rStyle w:val="90"/>
        </w:rPr>
        <w:t xml:space="preserve"> </w:t>
      </w:r>
      <w:r>
        <w:rPr>
          <w:rStyle w:val="89"/>
        </w:rPr>
        <w:t>тікелей қолбасшысы болды. Қазақ әскері жоңғарларға қатты соққы</w:t>
      </w:r>
      <w:r>
        <w:rPr>
          <w:rStyle w:val="90"/>
        </w:rPr>
        <w:t xml:space="preserve"> </w:t>
      </w:r>
      <w:r>
        <w:rPr>
          <w:rStyle w:val="89"/>
        </w:rPr>
        <w:t xml:space="preserve">берді. Жоңғарлар көп шығынға үшырап, кейін шегінуге мэжбүр </w:t>
      </w:r>
      <w:r w:rsidRPr="00DA7775">
        <w:rPr>
          <w:rStyle w:val="89"/>
        </w:rPr>
        <w:t>бол</w:t>
      </w:r>
      <w:r w:rsidRPr="00DA7775">
        <w:rPr>
          <w:rStyle w:val="89"/>
        </w:rPr>
        <w:softHyphen/>
        <w:t xml:space="preserve">ды. </w:t>
      </w:r>
      <w:r>
        <w:rPr>
          <w:rStyle w:val="89"/>
        </w:rPr>
        <w:t>Абылай қазақ әскерлерін үйымдастырып, жауға қарсы көтеріп,</w:t>
      </w:r>
      <w:r>
        <w:rPr>
          <w:rStyle w:val="90"/>
        </w:rPr>
        <w:t xml:space="preserve"> </w:t>
      </w:r>
      <w:r>
        <w:rPr>
          <w:rStyle w:val="89"/>
        </w:rPr>
        <w:t>басын біріктіріп, негі</w:t>
      </w:r>
      <w:r>
        <w:rPr>
          <w:rStyle w:val="89"/>
        </w:rPr>
        <w:t>згі әскери күшті жинап көрші мемлекеттерге</w:t>
      </w:r>
      <w:r>
        <w:rPr>
          <w:rStyle w:val="90"/>
        </w:rPr>
        <w:t xml:space="preserve"> </w:t>
      </w:r>
      <w:r>
        <w:rPr>
          <w:rStyle w:val="89"/>
        </w:rPr>
        <w:t xml:space="preserve">қазақ хандығы біртүтас ел екенін көрсетті. Абылай сүлтан бүл </w:t>
      </w:r>
      <w:r w:rsidRPr="00DA7775">
        <w:rPr>
          <w:rStyle w:val="89"/>
        </w:rPr>
        <w:t>кез</w:t>
      </w:r>
      <w:r w:rsidRPr="00DA7775">
        <w:rPr>
          <w:rStyle w:val="89"/>
        </w:rPr>
        <w:softHyphen/>
        <w:t xml:space="preserve">де </w:t>
      </w:r>
      <w:r>
        <w:rPr>
          <w:rStyle w:val="89"/>
        </w:rPr>
        <w:t>қазақтарды біртіндеп жоңғар шабуылдарынан қүтқарып, елдің</w:t>
      </w:r>
      <w:r>
        <w:rPr>
          <w:rStyle w:val="90"/>
        </w:rPr>
        <w:t xml:space="preserve"> </w:t>
      </w:r>
      <w:r>
        <w:rPr>
          <w:rStyle w:val="89"/>
        </w:rPr>
        <w:t>тыныштығын, халықтың түтастығын, мемлекеттің егемендігін,</w:t>
      </w:r>
      <w:r>
        <w:rPr>
          <w:rStyle w:val="90"/>
        </w:rPr>
        <w:t xml:space="preserve"> </w:t>
      </w:r>
      <w:r>
        <w:rPr>
          <w:rStyle w:val="89"/>
        </w:rPr>
        <w:t>тәуелсіздігін сақтап қалуды м</w:t>
      </w:r>
      <w:r>
        <w:rPr>
          <w:rStyle w:val="89"/>
        </w:rPr>
        <w:t>ақсат еткен. Бүл мақсатты іске асыру</w:t>
      </w:r>
      <w:r>
        <w:rPr>
          <w:rStyle w:val="90"/>
        </w:rPr>
        <w:t xml:space="preserve"> </w:t>
      </w:r>
      <w:r>
        <w:rPr>
          <w:rStyle w:val="89"/>
        </w:rPr>
        <w:t>барысында ол Ресей империясының 1740 ж. Орынборда (тамыздың</w:t>
      </w:r>
      <w:r>
        <w:rPr>
          <w:rStyle w:val="90"/>
        </w:rPr>
        <w:t xml:space="preserve"> </w:t>
      </w:r>
      <w:r w:rsidRPr="00DA7775">
        <w:rPr>
          <w:rStyle w:val="89"/>
        </w:rPr>
        <w:t xml:space="preserve">28-i) </w:t>
      </w:r>
      <w:r>
        <w:rPr>
          <w:rStyle w:val="89"/>
        </w:rPr>
        <w:t xml:space="preserve">сүлтан </w:t>
      </w:r>
      <w:r w:rsidRPr="00DA7775">
        <w:rPr>
          <w:rStyle w:val="89"/>
        </w:rPr>
        <w:t xml:space="preserve">Абылай «верным добрым и послушным </w:t>
      </w:r>
      <w:r>
        <w:rPr>
          <w:rStyle w:val="89"/>
        </w:rPr>
        <w:t xml:space="preserve">... </w:t>
      </w:r>
      <w:r w:rsidRPr="00DA7775">
        <w:rPr>
          <w:rStyle w:val="89"/>
        </w:rPr>
        <w:t>и поддан</w:t>
      </w:r>
      <w:r w:rsidRPr="00DA7775">
        <w:rPr>
          <w:rStyle w:val="89"/>
        </w:rPr>
        <w:softHyphen/>
        <w:t xml:space="preserve">ным быть </w:t>
      </w:r>
      <w:r>
        <w:rPr>
          <w:rStyle w:val="89"/>
        </w:rPr>
        <w:t xml:space="preserve">...» </w:t>
      </w:r>
      <w:r w:rsidRPr="00DA7775">
        <w:rPr>
          <w:rStyle w:val="89"/>
        </w:rPr>
        <w:t xml:space="preserve">деп </w:t>
      </w:r>
      <w:r>
        <w:rPr>
          <w:rStyle w:val="89"/>
        </w:rPr>
        <w:t>Ресей империясының өкіметіне, кейін Қытай</w:t>
      </w:r>
      <w:r>
        <w:rPr>
          <w:rStyle w:val="90"/>
        </w:rPr>
        <w:t xml:space="preserve"> </w:t>
      </w:r>
      <w:r>
        <w:rPr>
          <w:rStyle w:val="89"/>
        </w:rPr>
        <w:t>мемлекетінің бодандығын қабылдауға мэжб</w:t>
      </w:r>
      <w:r>
        <w:rPr>
          <w:rStyle w:val="89"/>
        </w:rPr>
        <w:t>үр болды. Тарихшы-</w:t>
      </w:r>
      <w:r>
        <w:rPr>
          <w:rStyle w:val="90"/>
        </w:rPr>
        <w:t xml:space="preserve"> </w:t>
      </w:r>
      <w:r>
        <w:rPr>
          <w:rStyle w:val="89"/>
        </w:rPr>
        <w:t xml:space="preserve">ғалым </w:t>
      </w:r>
      <w:r w:rsidRPr="00DA7775">
        <w:rPr>
          <w:rStyle w:val="89"/>
        </w:rPr>
        <w:t xml:space="preserve">H. </w:t>
      </w:r>
      <w:r>
        <w:rPr>
          <w:rStyle w:val="89"/>
        </w:rPr>
        <w:t>Мүхаметқанүлы «XVIII ғасырдағы Чин патшалығы мен</w:t>
      </w:r>
      <w:r>
        <w:rPr>
          <w:rStyle w:val="90"/>
        </w:rPr>
        <w:t xml:space="preserve"> </w:t>
      </w:r>
      <w:r>
        <w:rPr>
          <w:rStyle w:val="89"/>
        </w:rPr>
        <w:t>қазақтардың қарым-қатынасы» атты мақаласында былай деп жа-</w:t>
      </w:r>
      <w:r>
        <w:rPr>
          <w:rStyle w:val="90"/>
        </w:rPr>
        <w:t xml:space="preserve"> </w:t>
      </w:r>
      <w:r>
        <w:rPr>
          <w:rStyle w:val="89"/>
        </w:rPr>
        <w:t>зады: «1755 ж. Орта жүз ханы Абылай Чин хандығының елшілерін</w:t>
      </w:r>
      <w:r>
        <w:rPr>
          <w:rStyle w:val="90"/>
        </w:rPr>
        <w:t xml:space="preserve"> </w:t>
      </w:r>
      <w:r>
        <w:rPr>
          <w:rStyle w:val="89"/>
        </w:rPr>
        <w:t>күтіп алған кезде, оларға Чин хандығына бағынышты болу ниет</w:t>
      </w:r>
      <w:r>
        <w:rPr>
          <w:rStyle w:val="89"/>
        </w:rPr>
        <w:t>ін</w:t>
      </w:r>
      <w:r>
        <w:rPr>
          <w:rStyle w:val="90"/>
        </w:rPr>
        <w:t xml:space="preserve"> </w:t>
      </w:r>
      <w:r>
        <w:rPr>
          <w:rStyle w:val="89"/>
        </w:rPr>
        <w:t>білдірді: «¥лы мәртебелі патшаның орталық ойпатты билеп</w:t>
      </w:r>
      <w:r>
        <w:rPr>
          <w:rStyle w:val="90"/>
        </w:rPr>
        <w:t xml:space="preserve"> </w:t>
      </w:r>
      <w:r>
        <w:rPr>
          <w:rStyle w:val="89"/>
        </w:rPr>
        <w:t>отырғанын бүрыннан естуші едім, арада асқар тау, алып өзендер көп, жер шалғай болғандықтан тарту-таралғы апара алмадық. Міне, бүгін патшаның қүдіреті шалғайды шарлап, Ілені сапырып, Лама дінін көрк</w:t>
      </w:r>
      <w:r>
        <w:rPr>
          <w:rStyle w:val="89"/>
        </w:rPr>
        <w:t xml:space="preserve">ейтті. Қазақтар мен жоңғарларға тыныштық орнатылды деп қуанып отыр. </w:t>
      </w:r>
      <w:r>
        <w:rPr>
          <w:rStyle w:val="89"/>
        </w:rPr>
        <w:lastRenderedPageBreak/>
        <w:t>Мен шын ниетіммен мәртебелі патшаға қараймын». Ал бүл туралы А.Левшин былай деп жазады: «Жауын сүсымен де, күшімен де сескендіре отыра, ол өз қалауымен біресе Ресейдің, біресе Қытайдың бод</w:t>
      </w:r>
      <w:r>
        <w:rPr>
          <w:rStyle w:val="89"/>
        </w:rPr>
        <w:t>андығын қабылдауға мэжбүр болғанымен шын мэнінде ешкімге де бой үсынбаған тәуелсіз басшы болды».</w:t>
      </w:r>
    </w:p>
    <w:p w:rsidR="001E1DFC" w:rsidRDefault="00CA280D">
      <w:pPr>
        <w:pStyle w:val="91"/>
        <w:shd w:val="clear" w:color="auto" w:fill="auto"/>
        <w:spacing w:before="0" w:line="245" w:lineRule="exact"/>
        <w:ind w:left="20" w:right="20" w:firstLine="280"/>
        <w:sectPr w:rsidR="001E1DFC">
          <w:footerReference w:type="even" r:id="rId56"/>
          <w:footerReference w:type="default" r:id="rId57"/>
          <w:type w:val="continuous"/>
          <w:pgSz w:w="11909" w:h="16834"/>
          <w:pgMar w:top="3588" w:right="2733" w:bottom="3588" w:left="2699" w:header="0" w:footer="3" w:gutter="0"/>
          <w:cols w:space="720"/>
          <w:noEndnote/>
          <w:docGrid w:linePitch="360"/>
        </w:sectPr>
      </w:pPr>
      <w:r>
        <w:rPr>
          <w:rStyle w:val="89"/>
        </w:rPr>
        <w:t xml:space="preserve">Екі </w:t>
      </w:r>
      <w:r w:rsidRPr="00DA7775">
        <w:rPr>
          <w:rStyle w:val="89"/>
        </w:rPr>
        <w:t xml:space="preserve">ipi </w:t>
      </w:r>
      <w:r>
        <w:rPr>
          <w:rStyle w:val="89"/>
        </w:rPr>
        <w:t>мемлекетпен дипломатиялық, сауда қарым-қатынастарын орнатып, кезінде жоңғарлар басып алған Алтай, Тарбағатай өңіріндегі қазақ қоныстарын қайтарып алды. Қазақтар жаппай ата- мекендеріне орала бастады. Жоңғарлармен күресте халықтың ба- сын біріктіруде ерекше</w:t>
      </w:r>
      <w:r>
        <w:rPr>
          <w:rStyle w:val="89"/>
        </w:rPr>
        <w:t xml:space="preserve"> рөл атқарды. Абылай сүлтан өзінің шебер саясаткерлігінің арқасында Ресей мен Қытай сияқты </w:t>
      </w:r>
      <w:r w:rsidRPr="00DA7775">
        <w:rPr>
          <w:rStyle w:val="89"/>
        </w:rPr>
        <w:t xml:space="preserve">ipi </w:t>
      </w:r>
      <w:r>
        <w:rPr>
          <w:rStyle w:val="89"/>
        </w:rPr>
        <w:t xml:space="preserve">империя- ларды өз саясатымен санасуға мэжбүр ете отырып, </w:t>
      </w:r>
      <w:r w:rsidRPr="00DA7775">
        <w:rPr>
          <w:rStyle w:val="89"/>
        </w:rPr>
        <w:t xml:space="preserve">ic </w:t>
      </w:r>
      <w:r>
        <w:rPr>
          <w:rStyle w:val="89"/>
        </w:rPr>
        <w:t>жүзінде елдің дербестігін, жерінің түтастығын сақтап қалды.</w:t>
      </w:r>
    </w:p>
    <w:p w:rsidR="001E1DFC" w:rsidRDefault="00CA280D">
      <w:pPr>
        <w:pStyle w:val="91"/>
        <w:shd w:val="clear" w:color="auto" w:fill="auto"/>
        <w:spacing w:before="0" w:after="180" w:line="245" w:lineRule="exact"/>
        <w:ind w:left="20" w:right="20" w:firstLine="280"/>
      </w:pPr>
      <w:r>
        <w:rPr>
          <w:rStyle w:val="89"/>
        </w:rPr>
        <w:lastRenderedPageBreak/>
        <w:t xml:space="preserve">Абылай өткір ойлы, терең білімді шешен адам болған. Бірнеше түрік халықтарының жэне де парсы, қытай, орыс тілдерін жетік білген. 1741 жылы Абылай сүлтан жоңғарлардың қоршауында қалып, түтқынға түседі. Түтқында болған екі жыл ішінде олардың тілі мен жазуын </w:t>
      </w:r>
      <w:r>
        <w:rPr>
          <w:rStyle w:val="89"/>
        </w:rPr>
        <w:t>үйреніп, жоңғар хандығының ішкі саяси жағдайын жіті бақылап, бүл мемлекеттің күштілігі — мықты орталықтанған билікке бағынуында жэне де халықтың бірлігінде екенін түсінеді. Абылай сүлтан жэне де бірге болған серіктері, барлығы отыз бес адам қалмақ түтқынын</w:t>
      </w:r>
      <w:r>
        <w:rPr>
          <w:rStyle w:val="89"/>
        </w:rPr>
        <w:t>ан 1743 жылдың 5-і қыркүйегінде елге қайтып оралады. Абылайдың түтқындағы екі жылдай уақыт ішінде өзінің қадір-қасиетін жоғалтпай жоғары үстауы, сөз жүйесіндегі тапқырлығы мен батылдығы жауларын таңқалдырған. Қалдан Це- рен Абылайдың даналағына бас иіп, оғ</w:t>
      </w:r>
      <w:r>
        <w:rPr>
          <w:rStyle w:val="89"/>
        </w:rPr>
        <w:t xml:space="preserve">ан жоғары мәртебелі сый- сияпат көрсеткен жэне де «ол (Абылай) заманынан жүз жыл бүрын ерте туды, бүкіл әлемді билеу қолынан келеді» деп тегіннен-тегін айтпаған болар. Осы мәселеге байланысты орыс деректерінде былай жазылған: </w:t>
      </w:r>
      <w:r>
        <w:rPr>
          <w:rStyle w:val="89"/>
          <w:lang w:val="ru"/>
        </w:rPr>
        <w:t xml:space="preserve">«Он, </w:t>
      </w:r>
      <w:r>
        <w:rPr>
          <w:rStyle w:val="89"/>
        </w:rPr>
        <w:t xml:space="preserve">Аблай, </w:t>
      </w:r>
      <w:r>
        <w:rPr>
          <w:rStyle w:val="89"/>
          <w:lang w:val="ru"/>
        </w:rPr>
        <w:t xml:space="preserve">от </w:t>
      </w:r>
      <w:r>
        <w:rPr>
          <w:rStyle w:val="89"/>
        </w:rPr>
        <w:t xml:space="preserve">зюнгарцев </w:t>
      </w:r>
      <w:r>
        <w:rPr>
          <w:rStyle w:val="89"/>
          <w:lang w:val="ru"/>
        </w:rPr>
        <w:t>с вел</w:t>
      </w:r>
      <w:r>
        <w:rPr>
          <w:rStyle w:val="89"/>
          <w:lang w:val="ru"/>
        </w:rPr>
        <w:t>иким награждением от</w:t>
      </w:r>
      <w:r>
        <w:rPr>
          <w:rStyle w:val="89"/>
          <w:lang w:val="ru"/>
        </w:rPr>
        <w:softHyphen/>
        <w:t xml:space="preserve">пущен, а именно: дана ему палатка, шитая золотом шуба, крытая парчою золотою, палатка железная складная, панцырь и прочее». </w:t>
      </w:r>
      <w:r>
        <w:rPr>
          <w:rStyle w:val="89"/>
        </w:rPr>
        <w:t>Жоңғарлардың қонтайшысы Қалдан Церен «Менің үлымды өлтір- ген сен бе?» — дегенде Абылай былай жауап берген екен</w:t>
      </w:r>
      <w:r>
        <w:rPr>
          <w:rStyle w:val="89"/>
        </w:rPr>
        <w:t xml:space="preserve"> «... балаң- ды өлтірген мен емес, халық, менің қолым халықтың бүйрығын орындаушы ғана». Бүл оқиға туралы Үмбетей жырау «Бөгембай</w:t>
      </w:r>
      <w:r>
        <w:rPr>
          <w:rStyle w:val="90"/>
        </w:rPr>
        <w:t xml:space="preserve"> </w:t>
      </w:r>
      <w:r>
        <w:rPr>
          <w:rStyle w:val="89"/>
        </w:rPr>
        <w:t>өлімін Абылай ханға естірту» атты жырында былай дейді:</w:t>
      </w:r>
    </w:p>
    <w:p w:rsidR="001E1DFC" w:rsidRDefault="00CA280D">
      <w:pPr>
        <w:pStyle w:val="91"/>
        <w:shd w:val="clear" w:color="auto" w:fill="auto"/>
        <w:spacing w:before="0" w:after="180" w:line="245" w:lineRule="exact"/>
        <w:ind w:left="300" w:right="3280"/>
        <w:jc w:val="left"/>
      </w:pPr>
      <w:r>
        <w:rPr>
          <w:rStyle w:val="89"/>
        </w:rPr>
        <w:lastRenderedPageBreak/>
        <w:t>«Өлтірем деп Қалдан хан</w:t>
      </w:r>
      <w:r>
        <w:rPr>
          <w:rStyle w:val="90"/>
        </w:rPr>
        <w:t xml:space="preserve"> </w:t>
      </w:r>
      <w:r>
        <w:rPr>
          <w:rStyle w:val="89"/>
        </w:rPr>
        <w:t>Орайына Шарыштың,</w:t>
      </w:r>
      <w:r>
        <w:rPr>
          <w:rStyle w:val="90"/>
        </w:rPr>
        <w:t xml:space="preserve"> </w:t>
      </w:r>
      <w:r>
        <w:rPr>
          <w:rStyle w:val="89"/>
        </w:rPr>
        <w:t>Сөзіне қарсы сөз айтып,</w:t>
      </w:r>
      <w:r>
        <w:rPr>
          <w:rStyle w:val="90"/>
        </w:rPr>
        <w:t xml:space="preserve"> </w:t>
      </w:r>
      <w:r>
        <w:rPr>
          <w:rStyle w:val="89"/>
        </w:rPr>
        <w:t>Жауап</w:t>
      </w:r>
      <w:r>
        <w:rPr>
          <w:rStyle w:val="89"/>
        </w:rPr>
        <w:t>тастың, қарыстың.</w:t>
      </w:r>
      <w:r>
        <w:rPr>
          <w:rStyle w:val="90"/>
        </w:rPr>
        <w:t xml:space="preserve"> </w:t>
      </w:r>
      <w:r>
        <w:rPr>
          <w:rStyle w:val="89"/>
        </w:rPr>
        <w:t>Қапияда түтылдың,</w:t>
      </w:r>
      <w:r>
        <w:rPr>
          <w:rStyle w:val="90"/>
        </w:rPr>
        <w:t xml:space="preserve"> </w:t>
      </w:r>
      <w:r>
        <w:rPr>
          <w:rStyle w:val="89"/>
        </w:rPr>
        <w:t>Қалмаққа бітеу жүтылдың,</w:t>
      </w:r>
      <w:r>
        <w:rPr>
          <w:rStyle w:val="90"/>
        </w:rPr>
        <w:t xml:space="preserve"> </w:t>
      </w:r>
      <w:r>
        <w:rPr>
          <w:rStyle w:val="89"/>
        </w:rPr>
        <w:t>Шешендік жолын түтындың,</w:t>
      </w:r>
      <w:r>
        <w:rPr>
          <w:rStyle w:val="90"/>
        </w:rPr>
        <w:t xml:space="preserve"> </w:t>
      </w:r>
      <w:r>
        <w:rPr>
          <w:rStyle w:val="89"/>
        </w:rPr>
        <w:t>Үш ауыз сөзбен қүтылдың ...»</w:t>
      </w:r>
    </w:p>
    <w:p w:rsidR="001E1DFC" w:rsidRDefault="00CA280D">
      <w:pPr>
        <w:pStyle w:val="91"/>
        <w:shd w:val="clear" w:color="auto" w:fill="auto"/>
        <w:spacing w:before="0" w:line="245" w:lineRule="exact"/>
        <w:ind w:left="20" w:right="20" w:firstLine="280"/>
      </w:pPr>
      <w:r>
        <w:rPr>
          <w:rStyle w:val="89"/>
        </w:rPr>
        <w:t>XVIII ғ. 50- жылдары Жоңғар мемлекеті саяси дағдарысқа</w:t>
      </w:r>
      <w:r>
        <w:rPr>
          <w:rStyle w:val="90"/>
        </w:rPr>
        <w:t xml:space="preserve"> </w:t>
      </w:r>
      <w:r>
        <w:rPr>
          <w:rStyle w:val="89"/>
        </w:rPr>
        <w:t>үшырап, элсіреп, ыдырай бастады. Бірақ, Абылай ол елді қырып</w:t>
      </w:r>
      <w:r>
        <w:rPr>
          <w:rStyle w:val="90"/>
        </w:rPr>
        <w:t xml:space="preserve"> </w:t>
      </w:r>
      <w:r>
        <w:rPr>
          <w:rStyle w:val="89"/>
        </w:rPr>
        <w:t>шапқан жоқ. Себебі, Қытай</w:t>
      </w:r>
      <w:r>
        <w:rPr>
          <w:rStyle w:val="89"/>
        </w:rPr>
        <w:t xml:space="preserve"> империясымен Қазақ елінің </w:t>
      </w:r>
      <w:r w:rsidRPr="00DA7775">
        <w:rPr>
          <w:rStyle w:val="89"/>
        </w:rPr>
        <w:t>арасын</w:t>
      </w:r>
      <w:r w:rsidRPr="00DA7775">
        <w:rPr>
          <w:rStyle w:val="89"/>
        </w:rPr>
        <w:softHyphen/>
        <w:t xml:space="preserve">да </w:t>
      </w:r>
      <w:r>
        <w:rPr>
          <w:rStyle w:val="89"/>
        </w:rPr>
        <w:t>қалқан рөлін атқарған Жоңғар хандығының мүлдем жойылуы</w:t>
      </w:r>
      <w:r>
        <w:rPr>
          <w:rStyle w:val="90"/>
        </w:rPr>
        <w:t xml:space="preserve"> </w:t>
      </w:r>
      <w:r>
        <w:rPr>
          <w:rStyle w:val="89"/>
        </w:rPr>
        <w:t>неге әкеліп соғатынын Абылай жақсы түсінген. Сондықтан да ол</w:t>
      </w:r>
      <w:r>
        <w:rPr>
          <w:rStyle w:val="90"/>
        </w:rPr>
        <w:t xml:space="preserve"> </w:t>
      </w:r>
      <w:r>
        <w:rPr>
          <w:rStyle w:val="89"/>
        </w:rPr>
        <w:t>қалмақ халқының Қытай басқыншыларына қарсы үлт-азаттық</w:t>
      </w:r>
      <w:r>
        <w:rPr>
          <w:rStyle w:val="90"/>
        </w:rPr>
        <w:t xml:space="preserve"> </w:t>
      </w:r>
      <w:r>
        <w:rPr>
          <w:rStyle w:val="89"/>
        </w:rPr>
        <w:t>күресін қолдады. Бірақ, қалмақтар ауыз бірліктен</w:t>
      </w:r>
      <w:r>
        <w:rPr>
          <w:rStyle w:val="89"/>
        </w:rPr>
        <w:t xml:space="preserve"> айырылды,</w:t>
      </w:r>
      <w:r>
        <w:rPr>
          <w:rStyle w:val="90"/>
        </w:rPr>
        <w:t xml:space="preserve"> </w:t>
      </w:r>
      <w:r>
        <w:rPr>
          <w:rStyle w:val="89"/>
        </w:rPr>
        <w:t xml:space="preserve">соның нәтижесінде 1756—1757 </w:t>
      </w:r>
      <w:r w:rsidRPr="00DA7775">
        <w:rPr>
          <w:rStyle w:val="89"/>
        </w:rPr>
        <w:t xml:space="preserve">жылдары </w:t>
      </w:r>
      <w:r>
        <w:rPr>
          <w:rStyle w:val="89"/>
        </w:rPr>
        <w:t>Цин империясы Жоңғар</w:t>
      </w:r>
      <w:r>
        <w:rPr>
          <w:rStyle w:val="90"/>
        </w:rPr>
        <w:t xml:space="preserve"> </w:t>
      </w:r>
      <w:r>
        <w:rPr>
          <w:rStyle w:val="89"/>
        </w:rPr>
        <w:t>мемлекетін жойып, халқын қырып тынды.</w:t>
      </w:r>
    </w:p>
    <w:p w:rsidR="001E1DFC" w:rsidRDefault="00CA280D">
      <w:pPr>
        <w:pStyle w:val="91"/>
        <w:shd w:val="clear" w:color="auto" w:fill="auto"/>
        <w:spacing w:before="0" w:line="245" w:lineRule="exact"/>
        <w:ind w:left="20" w:right="20" w:firstLine="280"/>
      </w:pPr>
      <w:r>
        <w:rPr>
          <w:rStyle w:val="89"/>
        </w:rPr>
        <w:t>XVIII ғ. орта кезінен бастап Абылай қазақ елінің ерікті, іргелі</w:t>
      </w:r>
      <w:r>
        <w:rPr>
          <w:rStyle w:val="90"/>
        </w:rPr>
        <w:t xml:space="preserve"> </w:t>
      </w:r>
      <w:r>
        <w:rPr>
          <w:rStyle w:val="89"/>
        </w:rPr>
        <w:t>біртүтас ел болуын, атақонысына жайғасып, бейбіт еңбек етуін</w:t>
      </w:r>
      <w:r>
        <w:rPr>
          <w:rStyle w:val="90"/>
        </w:rPr>
        <w:t xml:space="preserve"> </w:t>
      </w:r>
      <w:r>
        <w:rPr>
          <w:rStyle w:val="89"/>
        </w:rPr>
        <w:t>қалады. Ол елді отырықшыл</w:t>
      </w:r>
      <w:r>
        <w:rPr>
          <w:rStyle w:val="89"/>
        </w:rPr>
        <w:t>ыққа көшіруді, Үш жүздің басын</w:t>
      </w:r>
      <w:r>
        <w:rPr>
          <w:rStyle w:val="90"/>
        </w:rPr>
        <w:t xml:space="preserve"> </w:t>
      </w:r>
      <w:r>
        <w:rPr>
          <w:rStyle w:val="89"/>
        </w:rPr>
        <w:t>қосуды, туған Отанын жаудан қорғауды мақсат етті. Абылай</w:t>
      </w:r>
      <w:r>
        <w:rPr>
          <w:rStyle w:val="90"/>
        </w:rPr>
        <w:t xml:space="preserve"> </w:t>
      </w:r>
      <w:r>
        <w:rPr>
          <w:rStyle w:val="89"/>
        </w:rPr>
        <w:t>хандық қүрған кезде ханның жанында Кеңес болған. Оған барлық</w:t>
      </w:r>
      <w:r>
        <w:rPr>
          <w:rStyle w:val="90"/>
        </w:rPr>
        <w:t xml:space="preserve"> </w:t>
      </w:r>
      <w:r>
        <w:rPr>
          <w:rStyle w:val="89"/>
        </w:rPr>
        <w:t>жүздердің өкілдері қатысып, маңызды мәселелерді қарайтын жэне</w:t>
      </w:r>
      <w:r>
        <w:rPr>
          <w:rStyle w:val="90"/>
        </w:rPr>
        <w:t xml:space="preserve"> </w:t>
      </w:r>
      <w:r>
        <w:rPr>
          <w:rStyle w:val="89"/>
        </w:rPr>
        <w:t>де бүкілқазақтық Қүрылтай шақырылып, соғыс пе</w:t>
      </w:r>
      <w:r>
        <w:rPr>
          <w:rStyle w:val="89"/>
        </w:rPr>
        <w:t>н бітім, қоныс</w:t>
      </w:r>
      <w:r>
        <w:rPr>
          <w:rStyle w:val="90"/>
        </w:rPr>
        <w:t xml:space="preserve"> </w:t>
      </w:r>
      <w:r>
        <w:rPr>
          <w:rStyle w:val="89"/>
        </w:rPr>
        <w:t>пен жайылым, дау мен дамай, басқа халықтармен арадағы сауда мен</w:t>
      </w:r>
      <w:r>
        <w:rPr>
          <w:rStyle w:val="90"/>
        </w:rPr>
        <w:t xml:space="preserve"> </w:t>
      </w:r>
      <w:r>
        <w:rPr>
          <w:rStyle w:val="89"/>
        </w:rPr>
        <w:t>дипломатиялық қарым-қатынас мәселелері қарастырылып отырды.</w:t>
      </w:r>
    </w:p>
    <w:p w:rsidR="001E1DFC" w:rsidRDefault="00CA280D">
      <w:pPr>
        <w:pStyle w:val="91"/>
        <w:shd w:val="clear" w:color="auto" w:fill="auto"/>
        <w:spacing w:before="0" w:line="245" w:lineRule="exact"/>
        <w:ind w:left="20" w:right="20" w:firstLine="280"/>
      </w:pPr>
      <w:r w:rsidRPr="00DA7775">
        <w:rPr>
          <w:rStyle w:val="89"/>
        </w:rPr>
        <w:t xml:space="preserve">Ташкент, </w:t>
      </w:r>
      <w:r>
        <w:rPr>
          <w:rStyle w:val="89"/>
        </w:rPr>
        <w:t>Ходжент, Сайрам, Шымкент, Созақ, Түркістан қалала-</w:t>
      </w:r>
      <w:r>
        <w:rPr>
          <w:rStyle w:val="90"/>
        </w:rPr>
        <w:t xml:space="preserve"> </w:t>
      </w:r>
      <w:r>
        <w:rPr>
          <w:rStyle w:val="89"/>
        </w:rPr>
        <w:t>ры азат болған соң, яғни қазақ хандығына қайтадан қараған</w:t>
      </w:r>
      <w:r>
        <w:rPr>
          <w:rStyle w:val="89"/>
        </w:rPr>
        <w:t>нан</w:t>
      </w:r>
      <w:r>
        <w:rPr>
          <w:rStyle w:val="90"/>
        </w:rPr>
        <w:t xml:space="preserve"> </w:t>
      </w:r>
      <w:r>
        <w:rPr>
          <w:rStyle w:val="89"/>
        </w:rPr>
        <w:t>кейін, Үш жүздің бірлігінің көрінісі ретінде ежелгі Түркістан қаласы</w:t>
      </w:r>
      <w:r>
        <w:rPr>
          <w:rStyle w:val="90"/>
        </w:rPr>
        <w:t xml:space="preserve"> </w:t>
      </w:r>
      <w:r>
        <w:rPr>
          <w:rStyle w:val="89"/>
        </w:rPr>
        <w:t>қазақ мемлекетінің астанасы болып белгіленді.</w:t>
      </w:r>
    </w:p>
    <w:p w:rsidR="001E1DFC" w:rsidRDefault="00CA280D">
      <w:pPr>
        <w:pStyle w:val="91"/>
        <w:shd w:val="clear" w:color="auto" w:fill="auto"/>
        <w:spacing w:before="0" w:line="245" w:lineRule="exact"/>
        <w:ind w:left="20" w:right="20" w:firstLine="280"/>
      </w:pPr>
      <w:r>
        <w:rPr>
          <w:rStyle w:val="89"/>
        </w:rPr>
        <w:t>Мемлекеттің тәуелсіздігін сақтау үшін, басқыншылардан елін</w:t>
      </w:r>
      <w:r>
        <w:rPr>
          <w:rStyle w:val="90"/>
        </w:rPr>
        <w:t xml:space="preserve"> </w:t>
      </w:r>
      <w:r>
        <w:rPr>
          <w:rStyle w:val="89"/>
        </w:rPr>
        <w:t xml:space="preserve">қорғай алатын жауынгерлік қабілеті бар әскери күш жинап, </w:t>
      </w:r>
      <w:r w:rsidRPr="00DA7775">
        <w:rPr>
          <w:rStyle w:val="89"/>
        </w:rPr>
        <w:t>олар</w:t>
      </w:r>
      <w:r w:rsidRPr="00DA7775">
        <w:rPr>
          <w:rStyle w:val="89"/>
        </w:rPr>
        <w:softHyphen/>
        <w:t xml:space="preserve">ды </w:t>
      </w:r>
      <w:r>
        <w:rPr>
          <w:rStyle w:val="89"/>
        </w:rPr>
        <w:t>басқаратын та</w:t>
      </w:r>
      <w:r>
        <w:rPr>
          <w:rStyle w:val="89"/>
        </w:rPr>
        <w:t>пқыр әскер басшыларын өзінің қасына жинай</w:t>
      </w:r>
      <w:r>
        <w:rPr>
          <w:rStyle w:val="90"/>
        </w:rPr>
        <w:t xml:space="preserve"> </w:t>
      </w:r>
      <w:r>
        <w:rPr>
          <w:rStyle w:val="89"/>
        </w:rPr>
        <w:t>білген жэне де өзінің жоғары дәрежедегі қолбасшылық қасиеті бар</w:t>
      </w:r>
      <w:r>
        <w:rPr>
          <w:rStyle w:val="90"/>
        </w:rPr>
        <w:t xml:space="preserve"> </w:t>
      </w:r>
      <w:r>
        <w:rPr>
          <w:rStyle w:val="89"/>
        </w:rPr>
        <w:t>екенін көрсете алған. Орыс казактары салып жатқан бекініс, қамал-</w:t>
      </w:r>
      <w:r>
        <w:rPr>
          <w:rStyle w:val="90"/>
        </w:rPr>
        <w:t xml:space="preserve"> </w:t>
      </w:r>
      <w:r>
        <w:rPr>
          <w:rStyle w:val="89"/>
        </w:rPr>
        <w:t>қалалардың маңындағы жайылымды жерлерден айырылып қалмау үшін, орыс мүжықтарынан қазақтарға егіншілікті үйретуге әрекет етті.</w:t>
      </w:r>
    </w:p>
    <w:p w:rsidR="001E1DFC" w:rsidRDefault="00CA280D">
      <w:pPr>
        <w:pStyle w:val="91"/>
        <w:shd w:val="clear" w:color="auto" w:fill="auto"/>
        <w:spacing w:before="0" w:line="240" w:lineRule="exact"/>
        <w:ind w:firstLine="280"/>
      </w:pPr>
      <w:r>
        <w:rPr>
          <w:rStyle w:val="89"/>
        </w:rPr>
        <w:t xml:space="preserve">Ал сауда-саттық жүргізу ісіне көп көңіл бөлгені де орынды еді. Бүрын айырбас сауда тек Орынборда ғана жүргізілсе, енді 1760- </w:t>
      </w:r>
      <w:r>
        <w:rPr>
          <w:rStyle w:val="89"/>
        </w:rPr>
        <w:lastRenderedPageBreak/>
        <w:t>жылда</w:t>
      </w:r>
      <w:r>
        <w:rPr>
          <w:rStyle w:val="89"/>
        </w:rPr>
        <w:t xml:space="preserve">ры Троицкіде, Семейде, Қызылжарда жүргізілетін болды. Ертіс өзенінің сол жағын бойлай шығысқа — Қытайға қарай </w:t>
      </w:r>
      <w:r w:rsidRPr="00DA7775">
        <w:rPr>
          <w:rStyle w:val="89"/>
        </w:rPr>
        <w:t>«Абы</w:t>
      </w:r>
      <w:r w:rsidRPr="00DA7775">
        <w:rPr>
          <w:rStyle w:val="89"/>
        </w:rPr>
        <w:softHyphen/>
        <w:t xml:space="preserve">лай </w:t>
      </w:r>
      <w:r>
        <w:rPr>
          <w:rStyle w:val="89"/>
        </w:rPr>
        <w:t>жолы» атты сауда жолы салынды. Қазақ хандығы мен Қытай арасындағы сауда-саттық биік дәрежеге көтерілді. Тарбағатай мен Қүлжада жәрмеңкеле</w:t>
      </w:r>
      <w:r>
        <w:rPr>
          <w:rStyle w:val="89"/>
        </w:rPr>
        <w:t xml:space="preserve">р ашылып, олар қазақтарға малын, қолөнер бүйымдарын Қытай тауарларымен айырбастауға мүмкіншілік ту- дырды жэне Ресей мен Орта Азия мемлекеттеріне де Қытаймен </w:t>
      </w:r>
      <w:r w:rsidRPr="00DA7775">
        <w:rPr>
          <w:rStyle w:val="89"/>
        </w:rPr>
        <w:t>сау</w:t>
      </w:r>
      <w:r w:rsidRPr="00DA7775">
        <w:rPr>
          <w:rStyle w:val="89"/>
        </w:rPr>
        <w:softHyphen/>
        <w:t xml:space="preserve">да </w:t>
      </w:r>
      <w:r>
        <w:rPr>
          <w:rStyle w:val="89"/>
        </w:rPr>
        <w:t>қарым-қатынасын орнатуға жол ашты.</w:t>
      </w:r>
    </w:p>
    <w:p w:rsidR="001E1DFC" w:rsidRDefault="00CA280D">
      <w:pPr>
        <w:pStyle w:val="91"/>
        <w:shd w:val="clear" w:color="auto" w:fill="auto"/>
        <w:spacing w:before="0" w:line="240" w:lineRule="exact"/>
        <w:ind w:firstLine="280"/>
      </w:pPr>
      <w:r>
        <w:rPr>
          <w:rStyle w:val="89"/>
        </w:rPr>
        <w:t>1771 жылы үш жүздің өкілдері жиналып Абылайды бүкіл қаза</w:t>
      </w:r>
      <w:r>
        <w:rPr>
          <w:rStyle w:val="89"/>
        </w:rPr>
        <w:t xml:space="preserve">қтың ханы етіп сайлайды. Оның хан атағын Қытай </w:t>
      </w:r>
      <w:r>
        <w:rPr>
          <w:rStyle w:val="89"/>
          <w:lang w:val="ru"/>
        </w:rPr>
        <w:t>императо</w:t>
      </w:r>
      <w:r>
        <w:rPr>
          <w:rStyle w:val="89"/>
          <w:lang w:val="ru"/>
        </w:rPr>
        <w:softHyphen/>
        <w:t xml:space="preserve">ры </w:t>
      </w:r>
      <w:r>
        <w:rPr>
          <w:rStyle w:val="89"/>
        </w:rPr>
        <w:t xml:space="preserve">да, орыстың ақ патшасы да бекітеді. </w:t>
      </w:r>
      <w:r w:rsidRPr="00DA7775">
        <w:rPr>
          <w:rStyle w:val="89"/>
        </w:rPr>
        <w:t xml:space="preserve">Ресей </w:t>
      </w:r>
      <w:r>
        <w:rPr>
          <w:rStyle w:val="89"/>
        </w:rPr>
        <w:t xml:space="preserve">патшасы </w:t>
      </w:r>
      <w:r w:rsidRPr="00DA7775">
        <w:rPr>
          <w:rStyle w:val="89"/>
        </w:rPr>
        <w:t xml:space="preserve">Екатерина </w:t>
      </w:r>
      <w:r>
        <w:rPr>
          <w:rStyle w:val="89"/>
        </w:rPr>
        <w:t>II Абылайды хандыққа бекіту, әйтпесе, оған әлдебір нүсқаулар беру үшін оны талай рет Петербургке, не Орынборға арнайы шақыртады, алайда А</w:t>
      </w:r>
      <w:r>
        <w:rPr>
          <w:rStyle w:val="89"/>
        </w:rPr>
        <w:t>былай хан ол шақыртуларға: «Мені үш жүзге хан қылып халқым сайлады, ендеше бүған қоса айрықша бір куэлік алудың қажеті жоқ»,— деп жауап берген. Шын мэнінде де Абылай ханның түсында қазақ мемлекеті өзінің ішкі, сыртқы саясатын ешкімге жалтақтамай дербес жүр</w:t>
      </w:r>
      <w:r>
        <w:rPr>
          <w:rStyle w:val="89"/>
        </w:rPr>
        <w:t>гізді. Ол өз мемлекетінің дербестігін бәрінен де жоғары санады.</w:t>
      </w:r>
    </w:p>
    <w:p w:rsidR="001E1DFC" w:rsidRDefault="00CA280D">
      <w:pPr>
        <w:pStyle w:val="91"/>
        <w:shd w:val="clear" w:color="auto" w:fill="auto"/>
        <w:spacing w:before="0" w:line="240" w:lineRule="exact"/>
        <w:ind w:firstLine="280"/>
      </w:pPr>
      <w:r>
        <w:rPr>
          <w:rStyle w:val="89"/>
        </w:rPr>
        <w:t xml:space="preserve">Сондықтан, Цин империясы Жоңғар мемлекетін қырып-жойып, шауып тастағаннан бастап Абылай бірнеше елшілер жіберіп, Қытай мемлекетімен бейбіт саяси қатынас орнатуға тырысты. Қытай </w:t>
      </w:r>
      <w:r w:rsidRPr="00DA7775">
        <w:rPr>
          <w:rStyle w:val="89"/>
        </w:rPr>
        <w:t>импе</w:t>
      </w:r>
      <w:r w:rsidRPr="00DA7775">
        <w:rPr>
          <w:rStyle w:val="89"/>
        </w:rPr>
        <w:softHyphen/>
        <w:t xml:space="preserve">риясы </w:t>
      </w:r>
      <w:r>
        <w:rPr>
          <w:rStyle w:val="89"/>
        </w:rPr>
        <w:t>бірн</w:t>
      </w:r>
      <w:r>
        <w:rPr>
          <w:rStyle w:val="89"/>
        </w:rPr>
        <w:t>еше қайтара шапқыншылық жасап, қазақ жерін жаулап алмақшы болды. Қытай мемлекетін жеңу оңай емес екенін түсінген Абылай хан онымен бейбіт келісімге келіп, сауда-саттыққа жол ашып, оны Ресей империясына қарсы қолданған. Қытаймен бейбіт қарым-қатынасты өрбіт</w:t>
      </w:r>
      <w:r>
        <w:rPr>
          <w:rStyle w:val="89"/>
        </w:rPr>
        <w:t xml:space="preserve">е отырып, Абылай Ресеймен де қалыптасқан саяси жэне экономикалық қатынасты үзбеген. </w:t>
      </w:r>
      <w:r w:rsidRPr="00DA7775">
        <w:rPr>
          <w:rStyle w:val="89"/>
        </w:rPr>
        <w:t xml:space="preserve">Ресей </w:t>
      </w:r>
      <w:r>
        <w:rPr>
          <w:rStyle w:val="89"/>
        </w:rPr>
        <w:t xml:space="preserve">империясы қазақ жерінің шекарасына бекіністер, қамал-қалалар салып, </w:t>
      </w:r>
      <w:r w:rsidRPr="00DA7775">
        <w:rPr>
          <w:rStyle w:val="89"/>
        </w:rPr>
        <w:t>олар</w:t>
      </w:r>
      <w:r w:rsidRPr="00DA7775">
        <w:rPr>
          <w:rStyle w:val="89"/>
        </w:rPr>
        <w:softHyphen/>
        <w:t xml:space="preserve">ды </w:t>
      </w:r>
      <w:r>
        <w:rPr>
          <w:rStyle w:val="89"/>
        </w:rPr>
        <w:t>орыс казактарымен толық жайғастырып жатқанда жэне де Жайықтың, Ертістің тағы басқа өзендер</w:t>
      </w:r>
      <w:r>
        <w:rPr>
          <w:rStyle w:val="89"/>
        </w:rPr>
        <w:t xml:space="preserve">дің жағасына қазақтар </w:t>
      </w:r>
      <w:r w:rsidRPr="00DA7775">
        <w:rPr>
          <w:rStyle w:val="89"/>
        </w:rPr>
        <w:t>ма</w:t>
      </w:r>
      <w:r w:rsidRPr="00DA7775">
        <w:rPr>
          <w:rStyle w:val="89"/>
        </w:rPr>
        <w:softHyphen/>
        <w:t xml:space="preserve">лын </w:t>
      </w:r>
      <w:r>
        <w:rPr>
          <w:rStyle w:val="89"/>
        </w:rPr>
        <w:t xml:space="preserve">жаюына тыйым салу жөніндегі жарлықтарын шығарғанда </w:t>
      </w:r>
      <w:r w:rsidRPr="00DA7775">
        <w:rPr>
          <w:rStyle w:val="89"/>
        </w:rPr>
        <w:t>Ре</w:t>
      </w:r>
      <w:r w:rsidRPr="00DA7775">
        <w:rPr>
          <w:rStyle w:val="89"/>
        </w:rPr>
        <w:softHyphen/>
        <w:t xml:space="preserve">сеймен </w:t>
      </w:r>
      <w:r>
        <w:rPr>
          <w:rStyle w:val="89"/>
        </w:rPr>
        <w:t>жағдайды шиеленістіруге бармай, мәселені дипломатиялық жолмен шешуге тырысты. Ресей патшалығының отаршыл, басып алу саясатының қүрбаны болу қаупі түрғанын сезді.</w:t>
      </w:r>
    </w:p>
    <w:p w:rsidR="001E1DFC" w:rsidRDefault="00CA280D">
      <w:pPr>
        <w:pStyle w:val="91"/>
        <w:shd w:val="clear" w:color="auto" w:fill="auto"/>
        <w:spacing w:before="0" w:line="240" w:lineRule="exact"/>
        <w:ind w:right="20" w:firstLine="280"/>
      </w:pPr>
      <w:r>
        <w:rPr>
          <w:rStyle w:val="89"/>
        </w:rPr>
        <w:t>XVII</w:t>
      </w:r>
      <w:r>
        <w:rPr>
          <w:rStyle w:val="89"/>
        </w:rPr>
        <w:t xml:space="preserve">I ғ. 70- </w:t>
      </w:r>
      <w:r w:rsidRPr="00DA7775">
        <w:rPr>
          <w:rStyle w:val="89"/>
        </w:rPr>
        <w:t xml:space="preserve">жылдары </w:t>
      </w:r>
      <w:r>
        <w:rPr>
          <w:rStyle w:val="89"/>
        </w:rPr>
        <w:t>Түркістан аймағында түратын қазақтарды</w:t>
      </w:r>
      <w:r>
        <w:rPr>
          <w:rStyle w:val="90"/>
        </w:rPr>
        <w:t xml:space="preserve"> </w:t>
      </w:r>
      <w:r>
        <w:rPr>
          <w:rStyle w:val="89"/>
        </w:rPr>
        <w:t>қырғыздар шауып, мал-жандарын айдап әкетіп отырады. Қазақтар</w:t>
      </w:r>
      <w:r>
        <w:rPr>
          <w:rStyle w:val="90"/>
        </w:rPr>
        <w:t xml:space="preserve"> </w:t>
      </w:r>
      <w:r>
        <w:rPr>
          <w:rStyle w:val="89"/>
        </w:rPr>
        <w:t>Абылайдан өздерін қорлықтан қүтқарып, қорғауды талап етеді. 1779</w:t>
      </w:r>
      <w:r>
        <w:rPr>
          <w:rStyle w:val="90"/>
        </w:rPr>
        <w:t xml:space="preserve"> </w:t>
      </w:r>
      <w:r>
        <w:rPr>
          <w:rStyle w:val="89"/>
        </w:rPr>
        <w:t xml:space="preserve">жылы Абылай әскерлері қырғыздарды талқандап, басшысы — </w:t>
      </w:r>
      <w:r w:rsidRPr="00DA7775">
        <w:rPr>
          <w:rStyle w:val="89"/>
        </w:rPr>
        <w:t>Ca-</w:t>
      </w:r>
      <w:r w:rsidRPr="00DA7775">
        <w:rPr>
          <w:rStyle w:val="90"/>
        </w:rPr>
        <w:t xml:space="preserve"> </w:t>
      </w:r>
      <w:r>
        <w:rPr>
          <w:rStyle w:val="89"/>
        </w:rPr>
        <w:t>дырбаланы түтқы</w:t>
      </w:r>
      <w:r>
        <w:rPr>
          <w:rStyle w:val="89"/>
        </w:rPr>
        <w:t>нға алады. Қырғыздар келісімге келіп, бітім жаса-</w:t>
      </w:r>
      <w:r>
        <w:rPr>
          <w:rStyle w:val="90"/>
        </w:rPr>
        <w:t xml:space="preserve"> </w:t>
      </w:r>
      <w:r>
        <w:rPr>
          <w:rStyle w:val="89"/>
        </w:rPr>
        <w:t>уды өтінеді. Сосын, Түркістан, Сайрам, Шымкент, Созақ қалалары</w:t>
      </w:r>
      <w:r>
        <w:rPr>
          <w:rStyle w:val="90"/>
        </w:rPr>
        <w:t xml:space="preserve"> </w:t>
      </w:r>
      <w:r>
        <w:rPr>
          <w:rStyle w:val="89"/>
        </w:rPr>
        <w:lastRenderedPageBreak/>
        <w:t>босатылады, ал 1781 жылы Ташкентті бағындырады, оны алым-</w:t>
      </w:r>
      <w:r>
        <w:rPr>
          <w:rStyle w:val="90"/>
        </w:rPr>
        <w:t xml:space="preserve"> </w:t>
      </w:r>
      <w:r>
        <w:rPr>
          <w:rStyle w:val="89"/>
        </w:rPr>
        <w:t>салық төлеп түруға міндетті етеді. Абылай хан «... өзі әулет басы</w:t>
      </w:r>
      <w:r>
        <w:rPr>
          <w:rStyle w:val="90"/>
        </w:rPr>
        <w:t xml:space="preserve"> </w:t>
      </w:r>
      <w:r>
        <w:rPr>
          <w:rStyle w:val="89"/>
        </w:rPr>
        <w:t>ретінде рубасыларын</w:t>
      </w:r>
      <w:r>
        <w:rPr>
          <w:rStyle w:val="89"/>
        </w:rPr>
        <w:t>ың ғүрпы бойынша өмір сүру үшін Түркістанда</w:t>
      </w:r>
      <w:r>
        <w:rPr>
          <w:rStyle w:val="90"/>
        </w:rPr>
        <w:t xml:space="preserve"> </w:t>
      </w:r>
      <w:r>
        <w:rPr>
          <w:rStyle w:val="89"/>
        </w:rPr>
        <w:t>қалды. Сонда 1781 жылы дүние салып, мүрдесі Қожахмет Яссауидің</w:t>
      </w:r>
      <w:r>
        <w:rPr>
          <w:rStyle w:val="90"/>
        </w:rPr>
        <w:t xml:space="preserve"> </w:t>
      </w:r>
      <w:r>
        <w:rPr>
          <w:rStyle w:val="89"/>
        </w:rPr>
        <w:t>мешіті алаңына жерленді»,— дейді Ш. Уәлиханов.</w:t>
      </w:r>
    </w:p>
    <w:p w:rsidR="001E1DFC" w:rsidRDefault="00CA280D">
      <w:pPr>
        <w:pStyle w:val="91"/>
        <w:shd w:val="clear" w:color="auto" w:fill="auto"/>
        <w:spacing w:before="0" w:line="240" w:lineRule="exact"/>
        <w:ind w:right="20" w:firstLine="280"/>
      </w:pPr>
      <w:r>
        <w:rPr>
          <w:rStyle w:val="89"/>
        </w:rPr>
        <w:t>Абылай хан мемлекеттің, қазақ халқының жағдайын шүғыл</w:t>
      </w:r>
      <w:r>
        <w:rPr>
          <w:rStyle w:val="90"/>
        </w:rPr>
        <w:t xml:space="preserve"> </w:t>
      </w:r>
      <w:r>
        <w:rPr>
          <w:rStyle w:val="89"/>
        </w:rPr>
        <w:t>түзеді. Абылай кезеңі тарихта ең бір елеулі кезе</w:t>
      </w:r>
      <w:r>
        <w:rPr>
          <w:rStyle w:val="89"/>
        </w:rPr>
        <w:t>ң болды. Жау</w:t>
      </w:r>
      <w:r>
        <w:rPr>
          <w:rStyle w:val="90"/>
        </w:rPr>
        <w:t xml:space="preserve"> </w:t>
      </w:r>
      <w:r>
        <w:rPr>
          <w:rStyle w:val="89"/>
        </w:rPr>
        <w:t>қуылды, халық өз жерінде емін-еркін түрмыс қүрды, бірлікке,</w:t>
      </w:r>
      <w:r>
        <w:rPr>
          <w:rStyle w:val="90"/>
        </w:rPr>
        <w:t xml:space="preserve"> </w:t>
      </w:r>
      <w:r>
        <w:rPr>
          <w:rStyle w:val="89"/>
        </w:rPr>
        <w:t>үйымшылдыққа негізделген хандық билігі қүрылды. Солай бола</w:t>
      </w:r>
      <w:r>
        <w:rPr>
          <w:rStyle w:val="90"/>
        </w:rPr>
        <w:t xml:space="preserve"> </w:t>
      </w:r>
      <w:r>
        <w:rPr>
          <w:rStyle w:val="89"/>
        </w:rPr>
        <w:t>түрса да Абылай хан көзі тірісінде қазақ елінің мемлекетінің түрақты</w:t>
      </w:r>
      <w:r>
        <w:rPr>
          <w:rStyle w:val="90"/>
        </w:rPr>
        <w:t xml:space="preserve"> </w:t>
      </w:r>
      <w:r>
        <w:rPr>
          <w:rStyle w:val="89"/>
        </w:rPr>
        <w:t>болуының тарихи жағдайын жасап үлгермеді. 1781 жылы Абы</w:t>
      </w:r>
      <w:r>
        <w:rPr>
          <w:rStyle w:val="89"/>
        </w:rPr>
        <w:t>лай</w:t>
      </w:r>
      <w:r>
        <w:rPr>
          <w:rStyle w:val="90"/>
        </w:rPr>
        <w:t xml:space="preserve"> </w:t>
      </w:r>
      <w:r>
        <w:rPr>
          <w:rStyle w:val="89"/>
        </w:rPr>
        <w:t>хан дүние салғаннан кейін еліміздің түтастығы ыдырап, Қазақстан</w:t>
      </w:r>
      <w:r>
        <w:rPr>
          <w:rStyle w:val="90"/>
        </w:rPr>
        <w:t xml:space="preserve"> </w:t>
      </w:r>
      <w:r>
        <w:rPr>
          <w:rStyle w:val="89"/>
        </w:rPr>
        <w:t>тәуелсіздігінен айырыла бастады.</w:t>
      </w:r>
    </w:p>
    <w:p w:rsidR="001E1DFC" w:rsidRDefault="00CA280D">
      <w:pPr>
        <w:pStyle w:val="91"/>
        <w:shd w:val="clear" w:color="auto" w:fill="auto"/>
        <w:spacing w:before="0" w:line="240" w:lineRule="exact"/>
        <w:ind w:right="20" w:firstLine="280"/>
      </w:pPr>
      <w:r>
        <w:rPr>
          <w:rStyle w:val="89"/>
        </w:rPr>
        <w:t xml:space="preserve">Абылай хан — XVIII ғасырдағы тарихымыздың </w:t>
      </w:r>
      <w:r w:rsidRPr="00DA7775">
        <w:rPr>
          <w:rStyle w:val="89"/>
        </w:rPr>
        <w:t xml:space="preserve">aca ipi </w:t>
      </w:r>
      <w:r>
        <w:rPr>
          <w:rStyle w:val="89"/>
        </w:rPr>
        <w:t>түлғасы.</w:t>
      </w:r>
      <w:r>
        <w:rPr>
          <w:rStyle w:val="90"/>
        </w:rPr>
        <w:t xml:space="preserve"> </w:t>
      </w:r>
      <w:r>
        <w:rPr>
          <w:rStyle w:val="89"/>
        </w:rPr>
        <w:t xml:space="preserve">Ол туралы орыс ғалымы </w:t>
      </w:r>
      <w:r w:rsidRPr="00DA7775">
        <w:rPr>
          <w:rStyle w:val="89"/>
        </w:rPr>
        <w:t xml:space="preserve">A. </w:t>
      </w:r>
      <w:r>
        <w:rPr>
          <w:rStyle w:val="89"/>
        </w:rPr>
        <w:t>Левшин былай дейді: «Абылай тәжіри-</w:t>
      </w:r>
      <w:r>
        <w:rPr>
          <w:rStyle w:val="90"/>
        </w:rPr>
        <w:t xml:space="preserve"> </w:t>
      </w:r>
      <w:r>
        <w:rPr>
          <w:rStyle w:val="89"/>
        </w:rPr>
        <w:t>бесі, ақыл-айласы жағынан болсын, қ</w:t>
      </w:r>
      <w:r>
        <w:rPr>
          <w:rStyle w:val="89"/>
        </w:rPr>
        <w:t>ол астындағы халқының саны,</w:t>
      </w:r>
      <w:r>
        <w:rPr>
          <w:rStyle w:val="90"/>
        </w:rPr>
        <w:t xml:space="preserve"> </w:t>
      </w:r>
      <w:r>
        <w:rPr>
          <w:rStyle w:val="89"/>
        </w:rPr>
        <w:t>күші жағынан болсын, сондай-ақ өзінің Ресей патшалығымен,</w:t>
      </w:r>
      <w:r>
        <w:rPr>
          <w:rStyle w:val="90"/>
        </w:rPr>
        <w:t xml:space="preserve"> </w:t>
      </w:r>
      <w:r>
        <w:rPr>
          <w:rStyle w:val="89"/>
        </w:rPr>
        <w:t>Қытайдың боғда ханымен жүргізген тапқыр, шебер қатынастары</w:t>
      </w:r>
      <w:r>
        <w:rPr>
          <w:rStyle w:val="90"/>
        </w:rPr>
        <w:t xml:space="preserve"> </w:t>
      </w:r>
      <w:r>
        <w:rPr>
          <w:rStyle w:val="89"/>
        </w:rPr>
        <w:t>жағынан болсын өз түсындағылардың бәрінен де басым еді. Ол</w:t>
      </w:r>
      <w:r>
        <w:rPr>
          <w:rStyle w:val="90"/>
        </w:rPr>
        <w:t xml:space="preserve"> </w:t>
      </w:r>
      <w:r>
        <w:rPr>
          <w:rStyle w:val="89"/>
        </w:rPr>
        <w:t>үстамды, досына мінэйім мінезді, жауына қатал, қаһарлы кісі еді.</w:t>
      </w:r>
      <w:r>
        <w:rPr>
          <w:rStyle w:val="90"/>
        </w:rPr>
        <w:t xml:space="preserve"> </w:t>
      </w:r>
      <w:r>
        <w:rPr>
          <w:rStyle w:val="89"/>
        </w:rPr>
        <w:t>Сондықтан жүртты өзіне тарта, ерте білетін еді».</w:t>
      </w:r>
    </w:p>
    <w:p w:rsidR="001E1DFC" w:rsidRDefault="00CA280D">
      <w:pPr>
        <w:pStyle w:val="91"/>
        <w:shd w:val="clear" w:color="auto" w:fill="auto"/>
        <w:spacing w:before="0" w:line="240" w:lineRule="exact"/>
        <w:ind w:right="20" w:firstLine="280"/>
      </w:pPr>
      <w:r>
        <w:rPr>
          <w:rStyle w:val="89"/>
        </w:rPr>
        <w:t>Бүл жерде Абылай ханның XVIII ғасырдан күйі жеткен санау-</w:t>
      </w:r>
      <w:r>
        <w:rPr>
          <w:rStyle w:val="90"/>
        </w:rPr>
        <w:t xml:space="preserve"> </w:t>
      </w:r>
      <w:r>
        <w:rPr>
          <w:rStyle w:val="89"/>
        </w:rPr>
        <w:t>лы күйшілеріміздің бірі екенін айта кеткен жөн болар. Себебі, қазақ</w:t>
      </w:r>
      <w:r>
        <w:rPr>
          <w:rStyle w:val="90"/>
        </w:rPr>
        <w:t xml:space="preserve"> </w:t>
      </w:r>
      <w:r>
        <w:rPr>
          <w:rStyle w:val="89"/>
        </w:rPr>
        <w:t>қоғамында күйдің</w:t>
      </w:r>
      <w:r>
        <w:rPr>
          <w:rStyle w:val="89"/>
        </w:rPr>
        <w:t xml:space="preserve"> алар орны айрықша, ең мол дерек көзі күй тілінде</w:t>
      </w:r>
      <w:r>
        <w:rPr>
          <w:rStyle w:val="90"/>
        </w:rPr>
        <w:t xml:space="preserve"> </w:t>
      </w:r>
      <w:r>
        <w:rPr>
          <w:rStyle w:val="89"/>
        </w:rPr>
        <w:t>жэне күй аңыздары түрінде сақталған. Абылай ханның күйлерінің</w:t>
      </w:r>
      <w:r>
        <w:rPr>
          <w:rStyle w:val="90"/>
        </w:rPr>
        <w:t xml:space="preserve"> </w:t>
      </w:r>
      <w:r>
        <w:rPr>
          <w:rStyle w:val="89"/>
        </w:rPr>
        <w:t>тақырыбы нақтылы өмір қүбылыстарына арналған жэне де ел қамы</w:t>
      </w:r>
      <w:r>
        <w:rPr>
          <w:rStyle w:val="90"/>
        </w:rPr>
        <w:t xml:space="preserve"> </w:t>
      </w:r>
      <w:r>
        <w:rPr>
          <w:rStyle w:val="89"/>
        </w:rPr>
        <w:t>мен халық тағдыры жөнінде толғанған ойларын сипаттайды. Абылай</w:t>
      </w:r>
      <w:r>
        <w:rPr>
          <w:rStyle w:val="90"/>
        </w:rPr>
        <w:t xml:space="preserve"> </w:t>
      </w:r>
      <w:r>
        <w:rPr>
          <w:rStyle w:val="89"/>
        </w:rPr>
        <w:t xml:space="preserve">ханның күйлері </w:t>
      </w:r>
      <w:r w:rsidRPr="00DA7775">
        <w:rPr>
          <w:rStyle w:val="89"/>
        </w:rPr>
        <w:t>турал</w:t>
      </w:r>
      <w:r w:rsidRPr="00DA7775">
        <w:rPr>
          <w:rStyle w:val="89"/>
        </w:rPr>
        <w:t xml:space="preserve">ы </w:t>
      </w:r>
      <w:r>
        <w:rPr>
          <w:rStyle w:val="89"/>
        </w:rPr>
        <w:t xml:space="preserve">Ш. Уәлиханов, </w:t>
      </w:r>
      <w:r w:rsidRPr="00DA7775">
        <w:rPr>
          <w:rStyle w:val="89"/>
        </w:rPr>
        <w:t xml:space="preserve">A. </w:t>
      </w:r>
      <w:r>
        <w:rPr>
          <w:rStyle w:val="89"/>
        </w:rPr>
        <w:t>Затаевич сияқты ғалым-</w:t>
      </w:r>
      <w:r>
        <w:rPr>
          <w:rStyle w:val="90"/>
        </w:rPr>
        <w:t xml:space="preserve"> </w:t>
      </w:r>
      <w:r>
        <w:rPr>
          <w:rStyle w:val="89"/>
        </w:rPr>
        <w:t>зерттеушілер кезінде жазған. Олар: «Ақ толқын», «Бүлан жігіт»,</w:t>
      </w:r>
      <w:r>
        <w:rPr>
          <w:rStyle w:val="90"/>
        </w:rPr>
        <w:t xml:space="preserve"> </w:t>
      </w:r>
      <w:r>
        <w:rPr>
          <w:rStyle w:val="89"/>
        </w:rPr>
        <w:t>«Дүние қалды», «Қайран елім», «Қоржын қақпай», «Жетім торы» т.б.</w:t>
      </w:r>
      <w:r>
        <w:rPr>
          <w:rStyle w:val="90"/>
        </w:rPr>
        <w:t xml:space="preserve"> </w:t>
      </w:r>
      <w:r>
        <w:rPr>
          <w:rStyle w:val="89"/>
        </w:rPr>
        <w:t>«Бүл күйлердің бэрі күні осы уақытқа дейін Абылай үрпақтарына</w:t>
      </w:r>
      <w:r>
        <w:rPr>
          <w:rStyle w:val="90"/>
        </w:rPr>
        <w:t xml:space="preserve"> </w:t>
      </w:r>
      <w:r>
        <w:rPr>
          <w:rStyle w:val="89"/>
        </w:rPr>
        <w:t>сонау бір даңқты кезеңде</w:t>
      </w:r>
      <w:r>
        <w:rPr>
          <w:rStyle w:val="89"/>
        </w:rPr>
        <w:t>рді елестетеді» дейді Ш.Уәлиханов.</w:t>
      </w:r>
    </w:p>
    <w:p w:rsidR="001E1DFC" w:rsidRDefault="00CA280D">
      <w:pPr>
        <w:pStyle w:val="91"/>
        <w:shd w:val="clear" w:color="auto" w:fill="auto"/>
        <w:spacing w:before="0"/>
        <w:ind w:left="20" w:right="20"/>
      </w:pPr>
      <w:r>
        <w:rPr>
          <w:rStyle w:val="89"/>
        </w:rPr>
        <w:t>Абылай ханның алға үстаған саясаты, мақсаты — қазақ халқының</w:t>
      </w:r>
      <w:r>
        <w:rPr>
          <w:rStyle w:val="90"/>
        </w:rPr>
        <w:t xml:space="preserve"> </w:t>
      </w:r>
      <w:r>
        <w:rPr>
          <w:rStyle w:val="89"/>
        </w:rPr>
        <w:t>бостандығы мен бірлігі, мемлекеттігі мен тәуелсіздігі еді. Алайда</w:t>
      </w:r>
      <w:r>
        <w:rPr>
          <w:rStyle w:val="90"/>
        </w:rPr>
        <w:t xml:space="preserve"> </w:t>
      </w:r>
      <w:r>
        <w:rPr>
          <w:rStyle w:val="89"/>
        </w:rPr>
        <w:t xml:space="preserve">ол дүние салғаннан кейін қазақ мемлекеті қайта бөлшектеніп ыды- рай </w:t>
      </w:r>
      <w:r w:rsidRPr="00DA7775">
        <w:rPr>
          <w:rStyle w:val="89"/>
        </w:rPr>
        <w:t xml:space="preserve">бастады. Ресей </w:t>
      </w:r>
      <w:r>
        <w:rPr>
          <w:rStyle w:val="89"/>
        </w:rPr>
        <w:t xml:space="preserve">империясы қазақ жерін отарлауды қызу қолға алды. Оны іске асыру эртүрлі жолдармен іске асты, яғни әскери шеп бекіністер салу, қазақ жерін тартып алу, хандық билікті жою, </w:t>
      </w:r>
      <w:r w:rsidRPr="00DA7775">
        <w:rPr>
          <w:rStyle w:val="89"/>
        </w:rPr>
        <w:t>руха</w:t>
      </w:r>
      <w:r w:rsidRPr="00DA7775">
        <w:rPr>
          <w:rStyle w:val="89"/>
        </w:rPr>
        <w:softHyphen/>
        <w:t xml:space="preserve">ни </w:t>
      </w:r>
      <w:r>
        <w:rPr>
          <w:rStyle w:val="89"/>
        </w:rPr>
        <w:t>отарлау жэне т.б.</w:t>
      </w:r>
    </w:p>
    <w:p w:rsidR="001E1DFC" w:rsidRDefault="00CA280D">
      <w:pPr>
        <w:pStyle w:val="91"/>
        <w:shd w:val="clear" w:color="auto" w:fill="auto"/>
        <w:spacing w:before="0" w:after="420"/>
        <w:ind w:left="20" w:right="20" w:firstLine="280"/>
      </w:pPr>
      <w:r>
        <w:rPr>
          <w:rStyle w:val="89"/>
        </w:rPr>
        <w:lastRenderedPageBreak/>
        <w:t>Абылай кезінде қазақ хандығының саяси жэне экономикалық жағд</w:t>
      </w:r>
      <w:r>
        <w:rPr>
          <w:rStyle w:val="89"/>
        </w:rPr>
        <w:t>айы жақсарды. Қазақ халқы бірлікке, тәуелсіздікке, бейбіт өмірге үмтылды. Абылай сүлтан болған кезінде ақыл-айласымен, сабырлы салмақтылығымен маңайына Төле би, Әйтеке би, Қазыбек би, Байдалы би, Сасық билерді, Қаракерей Қабанбай, Қанжығалы Бөгенбай, Шақша</w:t>
      </w:r>
      <w:r>
        <w:rPr>
          <w:rStyle w:val="89"/>
        </w:rPr>
        <w:t xml:space="preserve">қүлы Жәнібек, Шапырашты Наурызбай т.б. ба- тырларды, Бүхар жырау, Ақтамберді жырау, Үмбетей жырау сияқты сыншы-жырауларды топтастыра білді. Абылай ел арасында </w:t>
      </w:r>
      <w:r w:rsidRPr="00DA7775">
        <w:rPr>
          <w:rStyle w:val="89"/>
        </w:rPr>
        <w:t xml:space="preserve">aca </w:t>
      </w:r>
      <w:r>
        <w:rPr>
          <w:rStyle w:val="89"/>
        </w:rPr>
        <w:t>зор беделге ие болған. Қазақ халқының басқа халықтармен терезесі тең дамуы үшін жан аямай арп</w:t>
      </w:r>
      <w:r>
        <w:rPr>
          <w:rStyle w:val="89"/>
        </w:rPr>
        <w:t>алысқан хан. Көзі тірісінде-ақ аты аңызға айналған Абылай деген ат тәуелсіздік, бостандық, бірлік, ерлік, азаматтық, мемлекеттік тэрізді үғымдармен бірге айтылатын бол- ды.</w:t>
      </w:r>
    </w:p>
    <w:p w:rsidR="001E1DFC" w:rsidRDefault="00CA280D">
      <w:pPr>
        <w:pStyle w:val="Heading220"/>
        <w:keepNext/>
        <w:keepLines/>
        <w:shd w:val="clear" w:color="auto" w:fill="auto"/>
        <w:spacing w:before="0" w:after="180" w:line="235" w:lineRule="exact"/>
        <w:ind w:left="300" w:right="380"/>
        <w:jc w:val="left"/>
      </w:pPr>
      <w:bookmarkStart w:id="26" w:name="bookmark25"/>
      <w:r>
        <w:rPr>
          <w:rStyle w:val="Heading22c"/>
        </w:rPr>
        <w:t>3. Кіші жүз қазақтарының патша үкіметінің отарлау шараларына қарсы күресі</w:t>
      </w:r>
      <w:bookmarkEnd w:id="26"/>
    </w:p>
    <w:p w:rsidR="001E1DFC" w:rsidRDefault="00CA280D">
      <w:pPr>
        <w:pStyle w:val="91"/>
        <w:shd w:val="clear" w:color="auto" w:fill="auto"/>
        <w:spacing w:before="0"/>
        <w:ind w:left="20" w:right="20" w:firstLine="280"/>
      </w:pPr>
      <w:r>
        <w:rPr>
          <w:rStyle w:val="89"/>
        </w:rPr>
        <w:t>XVIII ғас</w:t>
      </w:r>
      <w:r>
        <w:rPr>
          <w:rStyle w:val="89"/>
        </w:rPr>
        <w:t>ырдың 30- жылдары Кіші жүзді өзіне тәуелді еткен соң патшалық Ресей біртіндеп қазақ даласындағы отарлау саяса- тын тереңдете бастады. Оның барысында елдің шаруашылығы күйзеліске үшырап, саяси жағдайлар шиеленісе түсті. Мүның барлығы Қазақстанның эр өңірінд</w:t>
      </w:r>
      <w:r>
        <w:rPr>
          <w:rStyle w:val="89"/>
        </w:rPr>
        <w:t xml:space="preserve">е халықтың наразылығын ту- дырып, көтеріліске шығуға итермеледі. Ал, Кіші жүз өңірінде қалыптасқан жағдайлар қазақтардың </w:t>
      </w:r>
      <w:r w:rsidRPr="00DA7775">
        <w:rPr>
          <w:rStyle w:val="89"/>
        </w:rPr>
        <w:t xml:space="preserve">E. </w:t>
      </w:r>
      <w:r w:rsidRPr="00DA7775">
        <w:rPr>
          <w:rStyle w:val="89"/>
        </w:rPr>
        <w:t xml:space="preserve">Пугачев </w:t>
      </w:r>
      <w:r>
        <w:rPr>
          <w:rStyle w:val="89"/>
        </w:rPr>
        <w:t xml:space="preserve">бастаған көтері- ліске қатысуына себеп болды. Өзін "III Петрмін" деп жариялап, лақап ат жамылған </w:t>
      </w:r>
      <w:r w:rsidRPr="00DA7775">
        <w:rPr>
          <w:rStyle w:val="89"/>
        </w:rPr>
        <w:t xml:space="preserve">E. </w:t>
      </w:r>
      <w:r w:rsidRPr="00DA7775">
        <w:rPr>
          <w:rStyle w:val="89"/>
        </w:rPr>
        <w:t xml:space="preserve">Пугачев </w:t>
      </w:r>
      <w:r>
        <w:rPr>
          <w:rStyle w:val="89"/>
        </w:rPr>
        <w:t>пен оның төңірег</w:t>
      </w:r>
      <w:r>
        <w:rPr>
          <w:rStyle w:val="89"/>
        </w:rPr>
        <w:t xml:space="preserve">індегілер қазақ </w:t>
      </w:r>
      <w:r w:rsidRPr="00DA7775">
        <w:rPr>
          <w:rStyle w:val="89"/>
        </w:rPr>
        <w:t>дала</w:t>
      </w:r>
      <w:r w:rsidRPr="00DA7775">
        <w:rPr>
          <w:rStyle w:val="89"/>
        </w:rPr>
        <w:softHyphen/>
        <w:t xml:space="preserve">сында </w:t>
      </w:r>
      <w:r>
        <w:rPr>
          <w:rStyle w:val="89"/>
        </w:rPr>
        <w:t>болып жатқан мәселелерден біршама хабардар еді жэне олар қазақтардың көтерілісті қолдайтынын түсінген болатын. Сондық- тан, ол жағдайларды өз мүддесіне пайдалануға тырысып, 1773 жылдың 6 кыркүйегінде қазақтарға "қамқор" болатынын</w:t>
      </w:r>
      <w:r>
        <w:rPr>
          <w:rStyle w:val="89"/>
        </w:rPr>
        <w:t xml:space="preserve"> білдіріп </w:t>
      </w:r>
      <w:r w:rsidRPr="00DA7775">
        <w:rPr>
          <w:rStyle w:val="89"/>
        </w:rPr>
        <w:t xml:space="preserve">манифест </w:t>
      </w:r>
      <w:r>
        <w:rPr>
          <w:rStyle w:val="89"/>
        </w:rPr>
        <w:t>жазып, 200 адамнан түратын қазақ жасақтарын жіберуді сүрайды. Пугачевтың жазған мүндай үндеулері қазақтар арасынан біршама қолдау тапты.</w:t>
      </w:r>
    </w:p>
    <w:p w:rsidR="001E1DFC" w:rsidRDefault="00CA280D">
      <w:pPr>
        <w:pStyle w:val="91"/>
        <w:shd w:val="clear" w:color="auto" w:fill="auto"/>
        <w:spacing w:before="0"/>
        <w:ind w:left="20" w:right="20" w:firstLine="280"/>
      </w:pPr>
      <w:r>
        <w:rPr>
          <w:rStyle w:val="89"/>
        </w:rPr>
        <w:t>Осыдан кейін, кыркүйектің 20-сына қарай Нүралы хан 1000-ға жуық қазақ жасағымен Жайық қалашығының жа</w:t>
      </w:r>
      <w:r>
        <w:rPr>
          <w:rStyle w:val="89"/>
        </w:rPr>
        <w:t>нына келеді, бірақ,</w:t>
      </w:r>
    </w:p>
    <w:p w:rsidR="001E1DFC" w:rsidRDefault="00CA280D">
      <w:pPr>
        <w:pStyle w:val="91"/>
        <w:shd w:val="clear" w:color="auto" w:fill="auto"/>
        <w:spacing w:before="0" w:line="240" w:lineRule="exact"/>
        <w:ind w:left="20" w:right="20"/>
      </w:pPr>
      <w:r>
        <w:rPr>
          <w:rStyle w:val="89"/>
        </w:rPr>
        <w:t>Пугачевқа көмек көрсетуден тартынып, көп үзамай кері қайтып</w:t>
      </w:r>
      <w:r>
        <w:rPr>
          <w:rStyle w:val="90"/>
        </w:rPr>
        <w:t xml:space="preserve"> </w:t>
      </w:r>
      <w:r>
        <w:rPr>
          <w:rStyle w:val="89"/>
        </w:rPr>
        <w:t xml:space="preserve">кетеді. </w:t>
      </w:r>
      <w:r w:rsidRPr="00DA7775">
        <w:rPr>
          <w:rStyle w:val="89"/>
        </w:rPr>
        <w:t xml:space="preserve">Пугачев </w:t>
      </w:r>
      <w:r>
        <w:rPr>
          <w:rStyle w:val="89"/>
        </w:rPr>
        <w:t>1773 жылдың 20 қыркүйегінде қазақтарға арнап</w:t>
      </w:r>
      <w:r>
        <w:rPr>
          <w:rStyle w:val="90"/>
        </w:rPr>
        <w:t xml:space="preserve"> </w:t>
      </w:r>
      <w:r>
        <w:rPr>
          <w:rStyle w:val="89"/>
        </w:rPr>
        <w:t xml:space="preserve">тағы </w:t>
      </w:r>
      <w:r w:rsidRPr="00DA7775">
        <w:rPr>
          <w:rStyle w:val="89"/>
        </w:rPr>
        <w:t xml:space="preserve">да манифест </w:t>
      </w:r>
      <w:r>
        <w:rPr>
          <w:rStyle w:val="89"/>
        </w:rPr>
        <w:t xml:space="preserve">жазады. Одан соң, </w:t>
      </w:r>
      <w:r w:rsidRPr="00DA7775">
        <w:rPr>
          <w:rStyle w:val="89"/>
        </w:rPr>
        <w:t xml:space="preserve">Пугачев </w:t>
      </w:r>
      <w:r>
        <w:rPr>
          <w:rStyle w:val="89"/>
        </w:rPr>
        <w:t>Жайық қалашығына</w:t>
      </w:r>
      <w:r>
        <w:rPr>
          <w:rStyle w:val="90"/>
        </w:rPr>
        <w:t xml:space="preserve"> </w:t>
      </w:r>
      <w:r>
        <w:rPr>
          <w:rStyle w:val="89"/>
        </w:rPr>
        <w:t>шабуыл жасап оны ала алмайды да, онда аз ғана отрядын қ</w:t>
      </w:r>
      <w:r>
        <w:rPr>
          <w:rStyle w:val="89"/>
        </w:rPr>
        <w:t>алдырып,</w:t>
      </w:r>
      <w:r>
        <w:rPr>
          <w:rStyle w:val="90"/>
        </w:rPr>
        <w:t xml:space="preserve"> </w:t>
      </w:r>
      <w:r>
        <w:rPr>
          <w:rStyle w:val="89"/>
        </w:rPr>
        <w:t>негізгі күшін алып Орынборға қарай кетеді. Жол бойында Черноре-</w:t>
      </w:r>
      <w:r>
        <w:rPr>
          <w:rStyle w:val="90"/>
        </w:rPr>
        <w:t xml:space="preserve"> </w:t>
      </w:r>
      <w:r>
        <w:rPr>
          <w:rStyle w:val="89"/>
        </w:rPr>
        <w:t xml:space="preserve">ченск, </w:t>
      </w:r>
      <w:r w:rsidRPr="00DA7775">
        <w:rPr>
          <w:rStyle w:val="89"/>
        </w:rPr>
        <w:t xml:space="preserve">Татищев </w:t>
      </w:r>
      <w:r>
        <w:rPr>
          <w:rStyle w:val="89"/>
        </w:rPr>
        <w:t>бекіністерін басып алады.</w:t>
      </w:r>
    </w:p>
    <w:p w:rsidR="001E1DFC" w:rsidRDefault="00CA280D">
      <w:pPr>
        <w:pStyle w:val="91"/>
        <w:shd w:val="clear" w:color="auto" w:fill="auto"/>
        <w:spacing w:before="0" w:line="240" w:lineRule="exact"/>
        <w:ind w:left="20" w:right="20" w:firstLine="280"/>
      </w:pPr>
      <w:r>
        <w:rPr>
          <w:rStyle w:val="89"/>
        </w:rPr>
        <w:lastRenderedPageBreak/>
        <w:t xml:space="preserve">Қазақ жасақтары Жайық қалашығына, </w:t>
      </w:r>
      <w:r w:rsidRPr="00DA7775">
        <w:rPr>
          <w:rStyle w:val="89"/>
        </w:rPr>
        <w:t xml:space="preserve">Озерная, </w:t>
      </w:r>
      <w:r>
        <w:rPr>
          <w:rStyle w:val="89"/>
        </w:rPr>
        <w:t xml:space="preserve">Сахарная, </w:t>
      </w:r>
      <w:r w:rsidRPr="00DA7775">
        <w:rPr>
          <w:rStyle w:val="89"/>
        </w:rPr>
        <w:t>Ko-</w:t>
      </w:r>
      <w:r w:rsidRPr="00DA7775">
        <w:rPr>
          <w:rStyle w:val="90"/>
        </w:rPr>
        <w:t xml:space="preserve"> </w:t>
      </w:r>
      <w:r>
        <w:rPr>
          <w:rStyle w:val="89"/>
        </w:rPr>
        <w:t>жехаров, Красногор дистанциялық бекіністеріне шабуылдар жа-</w:t>
      </w:r>
      <w:r>
        <w:rPr>
          <w:rStyle w:val="90"/>
        </w:rPr>
        <w:t xml:space="preserve"> </w:t>
      </w:r>
      <w:r>
        <w:rPr>
          <w:rStyle w:val="89"/>
        </w:rPr>
        <w:t>сайды. 1773 жылдың 5 қаза</w:t>
      </w:r>
      <w:r>
        <w:rPr>
          <w:rStyle w:val="89"/>
        </w:rPr>
        <w:t>нында Пугачевтың көтерілісшілері</w:t>
      </w:r>
      <w:r>
        <w:rPr>
          <w:rStyle w:val="90"/>
        </w:rPr>
        <w:t xml:space="preserve"> </w:t>
      </w:r>
      <w:r>
        <w:rPr>
          <w:rStyle w:val="89"/>
        </w:rPr>
        <w:t>Орынборды қоршауға алған түста Досалы сүлтан бастаған қазақ</w:t>
      </w:r>
      <w:r>
        <w:rPr>
          <w:rStyle w:val="90"/>
        </w:rPr>
        <w:t xml:space="preserve"> </w:t>
      </w:r>
      <w:r>
        <w:rPr>
          <w:rStyle w:val="89"/>
        </w:rPr>
        <w:t>жасақтары Пугачевтың өтініші бойынша Орынборды қоршауға</w:t>
      </w:r>
      <w:r>
        <w:rPr>
          <w:rStyle w:val="90"/>
        </w:rPr>
        <w:t xml:space="preserve"> </w:t>
      </w:r>
      <w:r>
        <w:rPr>
          <w:rStyle w:val="89"/>
        </w:rPr>
        <w:t>алуға қатысады. Досалы сүлтанның үш баласы Пугачевты қолдап</w:t>
      </w:r>
      <w:r>
        <w:rPr>
          <w:rStyle w:val="90"/>
        </w:rPr>
        <w:t xml:space="preserve"> </w:t>
      </w:r>
      <w:r>
        <w:rPr>
          <w:rStyle w:val="89"/>
        </w:rPr>
        <w:t>көтеріліске қатысқан болатын. Орынборды қоршау 5 айға созылып,</w:t>
      </w:r>
      <w:r>
        <w:rPr>
          <w:rStyle w:val="90"/>
        </w:rPr>
        <w:t xml:space="preserve"> </w:t>
      </w:r>
      <w:r>
        <w:rPr>
          <w:rStyle w:val="89"/>
        </w:rPr>
        <w:t>оның барысында 2000-дай қазақ жасағы қолдау көрсетті.</w:t>
      </w:r>
    </w:p>
    <w:p w:rsidR="001E1DFC" w:rsidRDefault="00CA280D">
      <w:pPr>
        <w:pStyle w:val="91"/>
        <w:shd w:val="clear" w:color="auto" w:fill="auto"/>
        <w:spacing w:before="0" w:line="240" w:lineRule="exact"/>
        <w:ind w:left="20" w:right="20" w:firstLine="280"/>
      </w:pPr>
      <w:r>
        <w:rPr>
          <w:rStyle w:val="89"/>
        </w:rPr>
        <w:t>1774 жылдың тамыз айында старшын Дайыр сүлтан бастаған</w:t>
      </w:r>
      <w:r>
        <w:rPr>
          <w:rStyle w:val="90"/>
        </w:rPr>
        <w:t xml:space="preserve"> </w:t>
      </w:r>
      <w:r>
        <w:rPr>
          <w:rStyle w:val="89"/>
        </w:rPr>
        <w:t>50 қазақ жасағы Пресногорьков бекінісін шабуылдады. Қүлсары</w:t>
      </w:r>
      <w:r>
        <w:rPr>
          <w:rStyle w:val="90"/>
        </w:rPr>
        <w:t xml:space="preserve"> </w:t>
      </w:r>
      <w:r>
        <w:rPr>
          <w:rStyle w:val="89"/>
        </w:rPr>
        <w:t xml:space="preserve">батыр бастаған қазақтар </w:t>
      </w:r>
      <w:r>
        <w:rPr>
          <w:rStyle w:val="89"/>
        </w:rPr>
        <w:t>редутке шабуыл жасап, оған старшындар</w:t>
      </w:r>
      <w:r>
        <w:rPr>
          <w:rStyle w:val="90"/>
        </w:rPr>
        <w:t xml:space="preserve"> </w:t>
      </w:r>
      <w:r>
        <w:rPr>
          <w:rStyle w:val="89"/>
        </w:rPr>
        <w:t>Алгабай, Птек жэне Дэуітбай тархан қатысты.</w:t>
      </w:r>
    </w:p>
    <w:p w:rsidR="001E1DFC" w:rsidRDefault="00CA280D">
      <w:pPr>
        <w:pStyle w:val="91"/>
        <w:shd w:val="clear" w:color="auto" w:fill="auto"/>
        <w:spacing w:before="0" w:line="240" w:lineRule="exact"/>
        <w:ind w:left="20" w:right="20" w:firstLine="280"/>
      </w:pPr>
      <w:r w:rsidRPr="00DA7775">
        <w:rPr>
          <w:rStyle w:val="89"/>
        </w:rPr>
        <w:t xml:space="preserve">Пугачев </w:t>
      </w:r>
      <w:r>
        <w:rPr>
          <w:rStyle w:val="89"/>
        </w:rPr>
        <w:t>көтерілісіне қазақтардан басқа башқүрттар, қалмақтар,</w:t>
      </w:r>
      <w:r>
        <w:rPr>
          <w:rStyle w:val="90"/>
        </w:rPr>
        <w:t xml:space="preserve"> </w:t>
      </w:r>
      <w:r w:rsidRPr="00DA7775">
        <w:rPr>
          <w:rStyle w:val="89"/>
        </w:rPr>
        <w:t xml:space="preserve">т.б., </w:t>
      </w:r>
      <w:r>
        <w:rPr>
          <w:rStyle w:val="89"/>
        </w:rPr>
        <w:t>қатысқан еді. Бүл көтерілісті басуга патша экімшілігі жақсы</w:t>
      </w:r>
      <w:r>
        <w:rPr>
          <w:rStyle w:val="90"/>
        </w:rPr>
        <w:t xml:space="preserve"> </w:t>
      </w:r>
      <w:r>
        <w:rPr>
          <w:rStyle w:val="89"/>
        </w:rPr>
        <w:t xml:space="preserve">қаруланган жазалаушы әскер жіберді. Жазалаушы </w:t>
      </w:r>
      <w:r>
        <w:rPr>
          <w:rStyle w:val="89"/>
        </w:rPr>
        <w:t>әскер Қазан</w:t>
      </w:r>
      <w:r>
        <w:rPr>
          <w:rStyle w:val="90"/>
        </w:rPr>
        <w:t xml:space="preserve"> </w:t>
      </w:r>
      <w:r>
        <w:rPr>
          <w:rStyle w:val="89"/>
        </w:rPr>
        <w:t xml:space="preserve">маңында көтерілісшілерді басып-жаншыган соң, </w:t>
      </w:r>
      <w:r w:rsidRPr="00DA7775">
        <w:rPr>
          <w:rStyle w:val="89"/>
        </w:rPr>
        <w:t xml:space="preserve">Пугачев </w:t>
      </w:r>
      <w:r>
        <w:rPr>
          <w:rStyle w:val="89"/>
        </w:rPr>
        <w:t>бастаган</w:t>
      </w:r>
      <w:r>
        <w:rPr>
          <w:rStyle w:val="90"/>
        </w:rPr>
        <w:t xml:space="preserve"> </w:t>
      </w:r>
      <w:r>
        <w:rPr>
          <w:rStyle w:val="89"/>
        </w:rPr>
        <w:t>көтеріліс жеңіліс тапты. 1775 жылдың көктемінде жазалаушы әскер</w:t>
      </w:r>
      <w:r>
        <w:rPr>
          <w:rStyle w:val="90"/>
        </w:rPr>
        <w:t xml:space="preserve"> </w:t>
      </w:r>
      <w:r>
        <w:rPr>
          <w:rStyle w:val="89"/>
        </w:rPr>
        <w:t>көтеріліске қолдау көрсеткен қазақ ауылдарына шапқыншылықтар</w:t>
      </w:r>
      <w:r>
        <w:rPr>
          <w:rStyle w:val="90"/>
        </w:rPr>
        <w:t xml:space="preserve"> </w:t>
      </w:r>
      <w:r>
        <w:rPr>
          <w:rStyle w:val="89"/>
        </w:rPr>
        <w:t>жасады. Бүган шыдамаган қазақтар далага ішкерілей көшіп к</w:t>
      </w:r>
      <w:r>
        <w:rPr>
          <w:rStyle w:val="89"/>
        </w:rPr>
        <w:t>етіп,</w:t>
      </w:r>
      <w:r>
        <w:rPr>
          <w:rStyle w:val="90"/>
        </w:rPr>
        <w:t xml:space="preserve"> </w:t>
      </w:r>
      <w:r>
        <w:rPr>
          <w:rStyle w:val="89"/>
        </w:rPr>
        <w:t>бас саугалайды.</w:t>
      </w:r>
    </w:p>
    <w:p w:rsidR="001E1DFC" w:rsidRDefault="00CA280D">
      <w:pPr>
        <w:pStyle w:val="91"/>
        <w:shd w:val="clear" w:color="auto" w:fill="auto"/>
        <w:spacing w:before="0" w:line="240" w:lineRule="exact"/>
        <w:ind w:left="20" w:right="20" w:firstLine="280"/>
      </w:pPr>
      <w:r>
        <w:rPr>
          <w:rStyle w:val="89"/>
        </w:rPr>
        <w:t>Ал, 1775 жылдың жазына қарай Кіші жүз өңірінде "Көрінбейтін</w:t>
      </w:r>
      <w:r>
        <w:rPr>
          <w:rStyle w:val="90"/>
        </w:rPr>
        <w:t xml:space="preserve"> </w:t>
      </w:r>
      <w:r>
        <w:rPr>
          <w:rStyle w:val="89"/>
        </w:rPr>
        <w:t>адам" немесе Көктемір туралы аңыз тарайды. Бүл аңыздың тара-</w:t>
      </w:r>
      <w:r>
        <w:rPr>
          <w:rStyle w:val="90"/>
        </w:rPr>
        <w:t xml:space="preserve"> </w:t>
      </w:r>
      <w:r>
        <w:rPr>
          <w:rStyle w:val="89"/>
        </w:rPr>
        <w:t>луы барысында күйеуі Сейдалы сүлтанның қолдауына сүйенген</w:t>
      </w:r>
      <w:r>
        <w:rPr>
          <w:rStyle w:val="90"/>
        </w:rPr>
        <w:t xml:space="preserve"> </w:t>
      </w:r>
      <w:r>
        <w:rPr>
          <w:rStyle w:val="89"/>
        </w:rPr>
        <w:t>Сапура Мэтенқызы "Көрінбейтін адам" атынан үндеу тараты</w:t>
      </w:r>
      <w:r>
        <w:rPr>
          <w:rStyle w:val="89"/>
        </w:rPr>
        <w:t>п, жа-</w:t>
      </w:r>
      <w:r>
        <w:rPr>
          <w:rStyle w:val="90"/>
        </w:rPr>
        <w:t xml:space="preserve"> </w:t>
      </w:r>
      <w:r>
        <w:rPr>
          <w:rStyle w:val="89"/>
        </w:rPr>
        <w:t>нына жасақ жинап, күзге қарай көтеріліске шықты. 1776 жылдың</w:t>
      </w:r>
      <w:r>
        <w:rPr>
          <w:rStyle w:val="90"/>
        </w:rPr>
        <w:t xml:space="preserve"> </w:t>
      </w:r>
      <w:r>
        <w:rPr>
          <w:rStyle w:val="89"/>
        </w:rPr>
        <w:t xml:space="preserve">көктемінде Сейдалы сүлтан бастаган көтерілісшілер </w:t>
      </w:r>
      <w:r w:rsidRPr="00DA7775">
        <w:rPr>
          <w:rStyle w:val="89"/>
        </w:rPr>
        <w:t>отряды жа</w:t>
      </w:r>
      <w:r w:rsidRPr="00DA7775">
        <w:rPr>
          <w:rStyle w:val="89"/>
        </w:rPr>
        <w:softHyphen/>
        <w:t xml:space="preserve">залаушы </w:t>
      </w:r>
      <w:r>
        <w:rPr>
          <w:rStyle w:val="89"/>
        </w:rPr>
        <w:t xml:space="preserve">әскердің қүрамында болган башқүрттарга </w:t>
      </w:r>
      <w:r w:rsidRPr="00DA7775">
        <w:rPr>
          <w:rStyle w:val="89"/>
        </w:rPr>
        <w:t>шабуыл жа</w:t>
      </w:r>
      <w:r w:rsidRPr="00DA7775">
        <w:rPr>
          <w:rStyle w:val="89"/>
        </w:rPr>
        <w:softHyphen/>
        <w:t xml:space="preserve">сады. </w:t>
      </w:r>
      <w:r>
        <w:rPr>
          <w:rStyle w:val="89"/>
        </w:rPr>
        <w:t xml:space="preserve">Сапура Мәтенқызы бастаган көтерілістің өрістеуі </w:t>
      </w:r>
      <w:r w:rsidRPr="00DA7775">
        <w:rPr>
          <w:rStyle w:val="89"/>
        </w:rPr>
        <w:t>барысын</w:t>
      </w:r>
      <w:r w:rsidRPr="00DA7775">
        <w:rPr>
          <w:rStyle w:val="89"/>
        </w:rPr>
        <w:softHyphen/>
        <w:t xml:space="preserve">да </w:t>
      </w:r>
      <w:r>
        <w:rPr>
          <w:rStyle w:val="89"/>
        </w:rPr>
        <w:t>оган қ</w:t>
      </w:r>
      <w:r>
        <w:rPr>
          <w:rStyle w:val="89"/>
        </w:rPr>
        <w:t>атысушылардың саны 10 мыңга дейін жеткен болатын.</w:t>
      </w:r>
      <w:r>
        <w:rPr>
          <w:rStyle w:val="90"/>
        </w:rPr>
        <w:t xml:space="preserve"> </w:t>
      </w:r>
      <w:r>
        <w:rPr>
          <w:rStyle w:val="89"/>
        </w:rPr>
        <w:t xml:space="preserve">Көтерілісшілер </w:t>
      </w:r>
      <w:r w:rsidRPr="00DA7775">
        <w:rPr>
          <w:rStyle w:val="89"/>
        </w:rPr>
        <w:t xml:space="preserve">Гурьев пен Кулагин </w:t>
      </w:r>
      <w:r>
        <w:rPr>
          <w:rStyle w:val="89"/>
        </w:rPr>
        <w:t>бекінісінің аралыгындагы</w:t>
      </w:r>
      <w:r>
        <w:rPr>
          <w:rStyle w:val="90"/>
        </w:rPr>
        <w:t xml:space="preserve"> </w:t>
      </w:r>
      <w:r>
        <w:rPr>
          <w:rStyle w:val="89"/>
        </w:rPr>
        <w:t>жерлерге топтасып Ресейге қарсы күресуді ойластырады. Жогаргы</w:t>
      </w:r>
      <w:r>
        <w:rPr>
          <w:rStyle w:val="90"/>
        </w:rPr>
        <w:t xml:space="preserve"> </w:t>
      </w:r>
      <w:r>
        <w:rPr>
          <w:rStyle w:val="89"/>
        </w:rPr>
        <w:t xml:space="preserve">Орал, </w:t>
      </w:r>
      <w:r w:rsidRPr="00DA7775">
        <w:rPr>
          <w:rStyle w:val="89"/>
        </w:rPr>
        <w:t xml:space="preserve">Op, </w:t>
      </w:r>
      <w:r>
        <w:rPr>
          <w:rStyle w:val="89"/>
        </w:rPr>
        <w:t>Елек, Орынбор бекіністеріне шабуылдар жасайды. Бірақ,</w:t>
      </w:r>
      <w:r>
        <w:rPr>
          <w:rStyle w:val="90"/>
        </w:rPr>
        <w:t xml:space="preserve"> </w:t>
      </w:r>
      <w:r>
        <w:rPr>
          <w:rStyle w:val="89"/>
        </w:rPr>
        <w:t>уақыт өте келе көтері</w:t>
      </w:r>
      <w:r>
        <w:rPr>
          <w:rStyle w:val="89"/>
        </w:rPr>
        <w:t>лісшілер арасында өзара келіспеушіліктер ту-</w:t>
      </w:r>
      <w:r>
        <w:rPr>
          <w:rStyle w:val="90"/>
        </w:rPr>
        <w:t xml:space="preserve"> </w:t>
      </w:r>
      <w:r>
        <w:rPr>
          <w:rStyle w:val="89"/>
        </w:rPr>
        <w:t>ындап, Досалы сүлтан Ресейді қолдап кетеді. 1776 жылдың жазын-</w:t>
      </w:r>
      <w:r>
        <w:rPr>
          <w:rStyle w:val="90"/>
        </w:rPr>
        <w:t xml:space="preserve"> </w:t>
      </w:r>
      <w:r w:rsidRPr="00DA7775">
        <w:rPr>
          <w:rStyle w:val="89"/>
        </w:rPr>
        <w:t xml:space="preserve">да </w:t>
      </w:r>
      <w:r>
        <w:rPr>
          <w:rStyle w:val="89"/>
        </w:rPr>
        <w:t>жазалаушы әскердің күшімен көтеріліс аяусыз басып тасталды. Сапура Мәтенқызы бір топ жақтастарымен далаға ішкерілей ене отырып, жасырынуға мэжбүр</w:t>
      </w:r>
      <w:r>
        <w:rPr>
          <w:rStyle w:val="89"/>
        </w:rPr>
        <w:t xml:space="preserve"> болады.</w:t>
      </w:r>
    </w:p>
    <w:p w:rsidR="001E1DFC" w:rsidRDefault="00CA280D">
      <w:pPr>
        <w:pStyle w:val="91"/>
        <w:shd w:val="clear" w:color="auto" w:fill="auto"/>
        <w:spacing w:before="0" w:line="240" w:lineRule="exact"/>
        <w:ind w:left="20" w:right="20" w:firstLine="280"/>
      </w:pPr>
      <w:r>
        <w:rPr>
          <w:rStyle w:val="89"/>
        </w:rPr>
        <w:t xml:space="preserve">Бүл көтерілістерден кейін, патша өкіметі 1775 жылы жергілікті басқару ісіне қайта үйымдастыру жүргізді. Орынбор губерниясы таратылды. Кіші жүз жэне Орта жүз аумағының бір бөлігін </w:t>
      </w:r>
      <w:r w:rsidRPr="00DA7775">
        <w:rPr>
          <w:rStyle w:val="89"/>
        </w:rPr>
        <w:t>Сим</w:t>
      </w:r>
      <w:r w:rsidRPr="00DA7775">
        <w:rPr>
          <w:rStyle w:val="89"/>
        </w:rPr>
        <w:softHyphen/>
        <w:t xml:space="preserve">бирск </w:t>
      </w:r>
      <w:r>
        <w:rPr>
          <w:rStyle w:val="89"/>
        </w:rPr>
        <w:t xml:space="preserve">жэне Уфа генерал-губернаторлықтарының қүрамына берді. </w:t>
      </w:r>
      <w:r>
        <w:rPr>
          <w:rStyle w:val="89"/>
        </w:rPr>
        <w:lastRenderedPageBreak/>
        <w:t>Орын</w:t>
      </w:r>
      <w:r>
        <w:rPr>
          <w:rStyle w:val="89"/>
        </w:rPr>
        <w:t>бордың обер-комендантына Кіші жүздегі патша экімшілігінің жергілікті мекемелерінің іс-шараларын тікелей жүргізу тапсы- рылып, ол үшін Шекара істері комиссиясы қүрылды. Патшалық үкімет орындары қазақ сүлтандарын өзінің сенімді тірегіне айнал- дырып, олардың</w:t>
      </w:r>
      <w:r>
        <w:rPr>
          <w:rStyle w:val="89"/>
        </w:rPr>
        <w:t xml:space="preserve"> көмегімен қазақтардың толқуларын болғызбауға үмтылды. Өз тарапынан Нүралы хан мен сүлтандар патша үкіметіне адалдығын дәлелдеуге бар күшін салды. Патшалық үкімет </w:t>
      </w:r>
      <w:r w:rsidRPr="00DA7775">
        <w:rPr>
          <w:rStyle w:val="89"/>
        </w:rPr>
        <w:t>орында</w:t>
      </w:r>
      <w:r w:rsidRPr="00DA7775">
        <w:rPr>
          <w:rStyle w:val="89"/>
        </w:rPr>
        <w:softHyphen/>
        <w:t xml:space="preserve">ры </w:t>
      </w:r>
      <w:r>
        <w:rPr>
          <w:rStyle w:val="89"/>
        </w:rPr>
        <w:t>сыйлықтар үлестіру, айлық тағайындау, шен беру жолымен дала аристократиясымен одақт</w:t>
      </w:r>
      <w:r>
        <w:rPr>
          <w:rStyle w:val="89"/>
        </w:rPr>
        <w:t>ы нығайтуға үмтылды.</w:t>
      </w:r>
    </w:p>
    <w:p w:rsidR="001E1DFC" w:rsidRDefault="00CA280D">
      <w:pPr>
        <w:pStyle w:val="91"/>
        <w:shd w:val="clear" w:color="auto" w:fill="auto"/>
        <w:spacing w:before="0" w:line="240" w:lineRule="exact"/>
        <w:ind w:left="20" w:right="20" w:firstLine="280"/>
      </w:pPr>
      <w:r>
        <w:rPr>
          <w:rStyle w:val="89"/>
        </w:rPr>
        <w:t>Кіші жүз жерлеріне салынған бекіністердегі казак-орыс әскер- леріне жергілікті халық есебінен жер бөлініп беріле бастады. Бүл жағдай жайылымдық жерлердің тарылып, мал шаруашылығының күйзеліске үшырауына алып келді. Сонымен қатар, бекін</w:t>
      </w:r>
      <w:r>
        <w:rPr>
          <w:rStyle w:val="89"/>
        </w:rPr>
        <w:t xml:space="preserve">істерге орналасқан казак-орыстар қазақ ауылдарына шабуылдар жасап, мал- дарынайдап,адамдарынбайлапәкетіпотыратынболды. Орынбордың әскери </w:t>
      </w:r>
      <w:r w:rsidRPr="00DA7775">
        <w:rPr>
          <w:rStyle w:val="89"/>
        </w:rPr>
        <w:t xml:space="preserve">губернаторы </w:t>
      </w:r>
      <w:r>
        <w:rPr>
          <w:rStyle w:val="89"/>
        </w:rPr>
        <w:t>Н.Вахметьев патшаға жазған мәлімдемесінде: "Шеп бойындағы барлық бастықтардың қолдауымен рүқсат етілген жаз</w:t>
      </w:r>
      <w:r>
        <w:rPr>
          <w:rStyle w:val="89"/>
        </w:rPr>
        <w:t xml:space="preserve">алау шаралары қазақтарды аздырып-тоздырып, талан-таражға үшыратуы сондай, барымта деп алынған малдың мыңынан жүзі иесінің қолына қайтып тимейді. "Шекараға жете алмай өлді" </w:t>
      </w:r>
      <w:r w:rsidRPr="00DA7775">
        <w:rPr>
          <w:rStyle w:val="89"/>
        </w:rPr>
        <w:t>де</w:t>
      </w:r>
      <w:r w:rsidRPr="00DA7775">
        <w:rPr>
          <w:rStyle w:val="89"/>
        </w:rPr>
        <w:softHyphen/>
        <w:t xml:space="preserve">ген </w:t>
      </w:r>
      <w:r>
        <w:rPr>
          <w:rStyle w:val="89"/>
        </w:rPr>
        <w:t xml:space="preserve">сылтаумен мал барымта басшысының т.б. қолында қалып </w:t>
      </w:r>
      <w:r w:rsidRPr="00DA7775">
        <w:rPr>
          <w:rStyle w:val="89"/>
        </w:rPr>
        <w:t>от</w:t>
      </w:r>
      <w:r w:rsidRPr="00DA7775">
        <w:rPr>
          <w:rStyle w:val="89"/>
        </w:rPr>
        <w:softHyphen/>
        <w:t xml:space="preserve">ырды. </w:t>
      </w:r>
      <w:r>
        <w:rPr>
          <w:rStyle w:val="89"/>
        </w:rPr>
        <w:t>Сөйтіп осы жаман</w:t>
      </w:r>
      <w:r>
        <w:rPr>
          <w:rStyle w:val="89"/>
        </w:rPr>
        <w:t xml:space="preserve"> әдет арқылы дүние-мүлік жинап, байып алғандар көп»,— деп көрсетеді. </w:t>
      </w:r>
      <w:r w:rsidRPr="00DA7775">
        <w:rPr>
          <w:rStyle w:val="89"/>
        </w:rPr>
        <w:t xml:space="preserve">"Шекара </w:t>
      </w:r>
      <w:r>
        <w:rPr>
          <w:rStyle w:val="89"/>
        </w:rPr>
        <w:t xml:space="preserve">барымтасы" </w:t>
      </w:r>
      <w:r w:rsidRPr="00DA7775">
        <w:rPr>
          <w:rStyle w:val="89"/>
        </w:rPr>
        <w:t>деген шабу</w:t>
      </w:r>
      <w:r w:rsidRPr="00DA7775">
        <w:rPr>
          <w:rStyle w:val="89"/>
        </w:rPr>
        <w:softHyphen/>
        <w:t xml:space="preserve">ылдар </w:t>
      </w:r>
      <w:r>
        <w:rPr>
          <w:rStyle w:val="89"/>
        </w:rPr>
        <w:t>бүкіл бекініс линияларының бойында қолданылып түрған. Мүндай шабуылдар кейде тіпті ойдан шығарылған сылтаулар арқылы да жасалған, оның үйымдастырушылар</w:t>
      </w:r>
      <w:r>
        <w:rPr>
          <w:rStyle w:val="89"/>
        </w:rPr>
        <w:t xml:space="preserve">ы Жайықтағы </w:t>
      </w:r>
      <w:r w:rsidRPr="00DA7775">
        <w:rPr>
          <w:rStyle w:val="89"/>
        </w:rPr>
        <w:t xml:space="preserve">казак- орыс </w:t>
      </w:r>
      <w:r>
        <w:rPr>
          <w:rStyle w:val="89"/>
        </w:rPr>
        <w:t>әскерінің атамандары. Бүл шабуылдардың көп болатын себебі, шабуылға қатысқандар олжа түсіріп, ауқаттанып отырғандығын Орынбор экімшілігінің өзі де мойындайды.</w:t>
      </w:r>
    </w:p>
    <w:p w:rsidR="001E1DFC" w:rsidRDefault="00CA280D">
      <w:pPr>
        <w:pStyle w:val="91"/>
        <w:shd w:val="clear" w:color="auto" w:fill="auto"/>
        <w:spacing w:before="0" w:line="240" w:lineRule="exact"/>
        <w:ind w:left="20" w:right="20" w:firstLine="280"/>
      </w:pPr>
      <w:r>
        <w:rPr>
          <w:rStyle w:val="89"/>
        </w:rPr>
        <w:t>Бүл келеңсіз қүбылыстарға қоса хан мен патша үкіметінің салған түрлі салықтары, көрсеткен зорлық-зомбылықтары халықты әбден титықтатқан еді. Патшалық Ресейдің жергілікті экімшілік орын- дарына арқа сүйеген Нүралы хан мен оның туысқан сүлтандары 70-жылдарды</w:t>
      </w:r>
      <w:r>
        <w:rPr>
          <w:rStyle w:val="89"/>
        </w:rPr>
        <w:t>ң екінші жартысында халықты қанауды күшейтті.</w:t>
      </w:r>
      <w:r>
        <w:rPr>
          <w:rStyle w:val="90"/>
        </w:rPr>
        <w:t xml:space="preserve"> </w:t>
      </w:r>
      <w:r>
        <w:rPr>
          <w:rStyle w:val="89"/>
        </w:rPr>
        <w:t>Нүралы хан Кердері руынан бір жылда — 100 жылқы, Тама руынан</w:t>
      </w:r>
      <w:r>
        <w:rPr>
          <w:rStyle w:val="90"/>
        </w:rPr>
        <w:t xml:space="preserve"> </w:t>
      </w:r>
      <w:r>
        <w:rPr>
          <w:rStyle w:val="89"/>
        </w:rPr>
        <w:t>— 60 жылқы, Табын руынан — 50 жылқы тартып алған.</w:t>
      </w:r>
    </w:p>
    <w:p w:rsidR="001E1DFC" w:rsidRDefault="00CA280D">
      <w:pPr>
        <w:pStyle w:val="91"/>
        <w:numPr>
          <w:ilvl w:val="0"/>
          <w:numId w:val="16"/>
        </w:numPr>
        <w:shd w:val="clear" w:color="auto" w:fill="auto"/>
        <w:tabs>
          <w:tab w:val="left" w:pos="822"/>
        </w:tabs>
        <w:spacing w:before="0"/>
        <w:ind w:left="20" w:right="20" w:firstLine="300"/>
      </w:pPr>
      <w:r>
        <w:rPr>
          <w:rStyle w:val="89"/>
        </w:rPr>
        <w:t>жылғы жарлық бойынша қазақ ауылдарының Жайықтан</w:t>
      </w:r>
      <w:r>
        <w:rPr>
          <w:rStyle w:val="90"/>
        </w:rPr>
        <w:t xml:space="preserve"> </w:t>
      </w:r>
      <w:r>
        <w:rPr>
          <w:rStyle w:val="89"/>
        </w:rPr>
        <w:t>өтуіне хан шекаралық үкімет органдарынан рүқсат алғ</w:t>
      </w:r>
      <w:r>
        <w:rPr>
          <w:rStyle w:val="89"/>
        </w:rPr>
        <w:t>аннан</w:t>
      </w:r>
      <w:r>
        <w:rPr>
          <w:rStyle w:val="90"/>
        </w:rPr>
        <w:t xml:space="preserve"> </w:t>
      </w:r>
      <w:r>
        <w:rPr>
          <w:rStyle w:val="89"/>
        </w:rPr>
        <w:t>кейін ғана жол берілді. Нүралы мен оның ең жақын туыстары</w:t>
      </w:r>
      <w:r>
        <w:rPr>
          <w:rStyle w:val="90"/>
        </w:rPr>
        <w:t xml:space="preserve"> </w:t>
      </w:r>
      <w:r>
        <w:rPr>
          <w:rStyle w:val="89"/>
        </w:rPr>
        <w:t>қоныстарға билік ету қүқығын пайдаланып, қиянат жасады, Орал</w:t>
      </w:r>
      <w:r>
        <w:rPr>
          <w:rStyle w:val="90"/>
        </w:rPr>
        <w:t xml:space="preserve"> </w:t>
      </w:r>
      <w:r>
        <w:rPr>
          <w:rStyle w:val="89"/>
        </w:rPr>
        <w:t xml:space="preserve">казак әскерлерінің </w:t>
      </w:r>
      <w:r>
        <w:rPr>
          <w:rStyle w:val="89"/>
        </w:rPr>
        <w:lastRenderedPageBreak/>
        <w:t>старшиналарымен сөз байласты. Әскери стар-</w:t>
      </w:r>
      <w:r>
        <w:rPr>
          <w:rStyle w:val="90"/>
        </w:rPr>
        <w:t xml:space="preserve"> </w:t>
      </w:r>
      <w:r>
        <w:rPr>
          <w:rStyle w:val="89"/>
        </w:rPr>
        <w:t>шиналар өзеннен өткені үшін ақы төлемеген ауылдарды тонады, ал</w:t>
      </w:r>
      <w:r>
        <w:rPr>
          <w:rStyle w:val="90"/>
        </w:rPr>
        <w:t xml:space="preserve"> </w:t>
      </w:r>
      <w:r>
        <w:rPr>
          <w:rStyle w:val="89"/>
        </w:rPr>
        <w:t>қазақт</w:t>
      </w:r>
      <w:r>
        <w:rPr>
          <w:rStyle w:val="89"/>
        </w:rPr>
        <w:t>арды түтқынға алып, айдап әкетті. Сол кезде хан мен оның</w:t>
      </w:r>
      <w:r>
        <w:rPr>
          <w:rStyle w:val="90"/>
        </w:rPr>
        <w:t xml:space="preserve"> </w:t>
      </w:r>
      <w:r>
        <w:rPr>
          <w:rStyle w:val="89"/>
        </w:rPr>
        <w:t>жақындастары түтқындарды сатып алу үшін халықтан қаражат</w:t>
      </w:r>
      <w:r>
        <w:rPr>
          <w:rStyle w:val="90"/>
        </w:rPr>
        <w:t xml:space="preserve"> </w:t>
      </w:r>
      <w:r>
        <w:rPr>
          <w:rStyle w:val="89"/>
        </w:rPr>
        <w:t>жинады. Бүл қаражат Орал әскерінің старшиналарымен бөлісілді.</w:t>
      </w:r>
      <w:r>
        <w:rPr>
          <w:rStyle w:val="90"/>
        </w:rPr>
        <w:t xml:space="preserve"> </w:t>
      </w:r>
      <w:r>
        <w:rPr>
          <w:rStyle w:val="89"/>
        </w:rPr>
        <w:t>Сөйтіп, "түтқын іздеу" қаржысы ханның, шекаралық экімшілік пен</w:t>
      </w:r>
      <w:r>
        <w:rPr>
          <w:rStyle w:val="90"/>
        </w:rPr>
        <w:t xml:space="preserve"> </w:t>
      </w:r>
      <w:r>
        <w:rPr>
          <w:rStyle w:val="89"/>
        </w:rPr>
        <w:t>казактардың үстем</w:t>
      </w:r>
      <w:r>
        <w:rPr>
          <w:rStyle w:val="89"/>
        </w:rPr>
        <w:t xml:space="preserve"> топтарының түрақты табыс көзіне айналды.</w:t>
      </w:r>
    </w:p>
    <w:p w:rsidR="001E1DFC" w:rsidRDefault="00CA280D">
      <w:pPr>
        <w:pStyle w:val="91"/>
        <w:shd w:val="clear" w:color="auto" w:fill="auto"/>
        <w:spacing w:before="0"/>
        <w:ind w:left="20" w:right="20" w:firstLine="300"/>
      </w:pPr>
      <w:r>
        <w:rPr>
          <w:rStyle w:val="89"/>
        </w:rPr>
        <w:t>Осындай әлеуметтік-саяси себептер С.Датүлы бастаған Кіші</w:t>
      </w:r>
      <w:r>
        <w:rPr>
          <w:rStyle w:val="90"/>
        </w:rPr>
        <w:t xml:space="preserve"> </w:t>
      </w:r>
      <w:r>
        <w:rPr>
          <w:rStyle w:val="89"/>
        </w:rPr>
        <w:t>жүз қазақтарының көтеріліске шығуына негіз болды, Яғни, 1783</w:t>
      </w:r>
      <w:r>
        <w:rPr>
          <w:rStyle w:val="90"/>
        </w:rPr>
        <w:t xml:space="preserve"> </w:t>
      </w:r>
      <w:r>
        <w:rPr>
          <w:rStyle w:val="89"/>
        </w:rPr>
        <w:t>жылдың көктемінде Жайық казактарының қазақтардың 4 мыңнан</w:t>
      </w:r>
      <w:r>
        <w:rPr>
          <w:rStyle w:val="90"/>
        </w:rPr>
        <w:t xml:space="preserve"> </w:t>
      </w:r>
      <w:r w:rsidRPr="00DA7775">
        <w:rPr>
          <w:rStyle w:val="89"/>
        </w:rPr>
        <w:t xml:space="preserve">aca </w:t>
      </w:r>
      <w:r>
        <w:rPr>
          <w:rStyle w:val="89"/>
        </w:rPr>
        <w:t>жылқысын айдап әкетуі елдің ішінде</w:t>
      </w:r>
      <w:r>
        <w:rPr>
          <w:rStyle w:val="89"/>
        </w:rPr>
        <w:t>гі жағдайды одан эрі</w:t>
      </w:r>
      <w:r>
        <w:rPr>
          <w:rStyle w:val="90"/>
        </w:rPr>
        <w:t xml:space="preserve"> </w:t>
      </w:r>
      <w:r>
        <w:rPr>
          <w:rStyle w:val="89"/>
        </w:rPr>
        <w:t>шиеленістіріп, көтерілістің басталуына әкеп соғады. Көтеріліс</w:t>
      </w:r>
      <w:r>
        <w:rPr>
          <w:rStyle w:val="90"/>
        </w:rPr>
        <w:t xml:space="preserve"> </w:t>
      </w:r>
      <w:r>
        <w:rPr>
          <w:rStyle w:val="89"/>
        </w:rPr>
        <w:t>алғаш Кіші жүздің батыс өңірін Тама руын қамтып, кейін Орал мен</w:t>
      </w:r>
      <w:r>
        <w:rPr>
          <w:rStyle w:val="90"/>
        </w:rPr>
        <w:t xml:space="preserve"> </w:t>
      </w:r>
      <w:r>
        <w:rPr>
          <w:rStyle w:val="89"/>
        </w:rPr>
        <w:t>Жем өзендерінің арасына қоныстанған басқа да руларға таралды.</w:t>
      </w:r>
      <w:r>
        <w:rPr>
          <w:rStyle w:val="90"/>
        </w:rPr>
        <w:t xml:space="preserve"> </w:t>
      </w:r>
      <w:r>
        <w:rPr>
          <w:rStyle w:val="89"/>
        </w:rPr>
        <w:t>Көтеріліске елге жастайынан ақылдылығымен, шеше</w:t>
      </w:r>
      <w:r>
        <w:rPr>
          <w:rStyle w:val="89"/>
        </w:rPr>
        <w:t>ндігімен та-</w:t>
      </w:r>
      <w:r>
        <w:rPr>
          <w:rStyle w:val="90"/>
        </w:rPr>
        <w:t xml:space="preserve"> </w:t>
      </w:r>
      <w:r>
        <w:rPr>
          <w:rStyle w:val="89"/>
        </w:rPr>
        <w:t>нымал болып бала би атанған халық арасында беделі зор, ықпалы</w:t>
      </w:r>
      <w:r>
        <w:rPr>
          <w:rStyle w:val="90"/>
        </w:rPr>
        <w:t xml:space="preserve"> </w:t>
      </w:r>
      <w:r>
        <w:rPr>
          <w:rStyle w:val="89"/>
        </w:rPr>
        <w:t>күшті Байбақты руының старшыны С.Датүлы жетекшілік жасады.</w:t>
      </w:r>
    </w:p>
    <w:p w:rsidR="001E1DFC" w:rsidRDefault="00CA280D">
      <w:pPr>
        <w:pStyle w:val="91"/>
        <w:numPr>
          <w:ilvl w:val="0"/>
          <w:numId w:val="16"/>
        </w:numPr>
        <w:shd w:val="clear" w:color="auto" w:fill="auto"/>
        <w:tabs>
          <w:tab w:val="left" w:pos="817"/>
        </w:tabs>
        <w:spacing w:before="0"/>
        <w:ind w:left="20" w:right="20" w:firstLine="300"/>
      </w:pPr>
      <w:r>
        <w:rPr>
          <w:rStyle w:val="89"/>
        </w:rPr>
        <w:t>жылы көтерілісшілер қазақ ауылдарына шабуыл жасаған</w:t>
      </w:r>
      <w:r>
        <w:rPr>
          <w:rStyle w:val="90"/>
        </w:rPr>
        <w:t xml:space="preserve"> </w:t>
      </w:r>
      <w:r>
        <w:rPr>
          <w:rStyle w:val="89"/>
        </w:rPr>
        <w:t>казак-орыс атамандарының бірі Чагановтың отрядын талқандап,</w:t>
      </w:r>
      <w:r>
        <w:rPr>
          <w:rStyle w:val="90"/>
        </w:rPr>
        <w:t xml:space="preserve"> </w:t>
      </w:r>
      <w:r>
        <w:rPr>
          <w:rStyle w:val="89"/>
        </w:rPr>
        <w:t xml:space="preserve">оның өзін </w:t>
      </w:r>
      <w:r>
        <w:rPr>
          <w:rStyle w:val="89"/>
        </w:rPr>
        <w:t xml:space="preserve">түтқынға алып, кейін Хиуа хандығына қүлдыққа </w:t>
      </w:r>
      <w:r w:rsidRPr="00DA7775">
        <w:rPr>
          <w:rStyle w:val="89"/>
        </w:rPr>
        <w:t>са</w:t>
      </w:r>
      <w:r w:rsidRPr="00DA7775">
        <w:rPr>
          <w:rStyle w:val="89"/>
        </w:rPr>
        <w:softHyphen/>
        <w:t xml:space="preserve">тып </w:t>
      </w:r>
      <w:r>
        <w:rPr>
          <w:rStyle w:val="89"/>
        </w:rPr>
        <w:t>жібереді. Осы жағдайдан кейін көтерілісшілерге қарсы Орал</w:t>
      </w:r>
      <w:r>
        <w:rPr>
          <w:rStyle w:val="90"/>
        </w:rPr>
        <w:t xml:space="preserve"> </w:t>
      </w:r>
      <w:r>
        <w:rPr>
          <w:rStyle w:val="89"/>
        </w:rPr>
        <w:t>қаласынан әскер шығып, 1783 жылдың желтоқсанында күтпеген</w:t>
      </w:r>
      <w:r>
        <w:rPr>
          <w:rStyle w:val="90"/>
        </w:rPr>
        <w:t xml:space="preserve"> </w:t>
      </w:r>
      <w:r>
        <w:rPr>
          <w:rStyle w:val="89"/>
        </w:rPr>
        <w:t>жерден С.Датүлын қолға түсіреді. Бірнеше ай түрмеде отырған Сы-</w:t>
      </w:r>
      <w:r>
        <w:rPr>
          <w:rStyle w:val="90"/>
        </w:rPr>
        <w:t xml:space="preserve"> </w:t>
      </w:r>
      <w:r>
        <w:rPr>
          <w:rStyle w:val="89"/>
        </w:rPr>
        <w:t xml:space="preserve">рымды қүдасы Нүралы хан </w:t>
      </w:r>
      <w:r>
        <w:rPr>
          <w:rStyle w:val="89"/>
        </w:rPr>
        <w:t>1784 жылы кепілдікке 70 жылқы, 350</w:t>
      </w:r>
      <w:r>
        <w:rPr>
          <w:rStyle w:val="90"/>
        </w:rPr>
        <w:t xml:space="preserve"> </w:t>
      </w:r>
      <w:r>
        <w:rPr>
          <w:rStyle w:val="89"/>
        </w:rPr>
        <w:t>рубль ақша төлеп босатып алады. 1784 жылдың мамырында елге</w:t>
      </w:r>
      <w:r>
        <w:rPr>
          <w:rStyle w:val="90"/>
        </w:rPr>
        <w:t xml:space="preserve"> </w:t>
      </w:r>
      <w:r>
        <w:rPr>
          <w:rStyle w:val="89"/>
        </w:rPr>
        <w:t>оралған Сырым өз жасағымен Орал әскерлеріне қайта шабуыл</w:t>
      </w:r>
      <w:r>
        <w:rPr>
          <w:rStyle w:val="90"/>
        </w:rPr>
        <w:t xml:space="preserve"> </w:t>
      </w:r>
      <w:r>
        <w:rPr>
          <w:rStyle w:val="89"/>
        </w:rPr>
        <w:t>бастайды. Бірақ, оның бүл әрекеті Нүралы хан тарапынан қолдау</w:t>
      </w:r>
      <w:r>
        <w:rPr>
          <w:rStyle w:val="90"/>
        </w:rPr>
        <w:t xml:space="preserve"> </w:t>
      </w:r>
      <w:r>
        <w:rPr>
          <w:rStyle w:val="89"/>
        </w:rPr>
        <w:t>таппайды. Нүралы оған керісінше қарсы болып</w:t>
      </w:r>
      <w:r>
        <w:rPr>
          <w:rStyle w:val="89"/>
        </w:rPr>
        <w:t>, көтерілісті басуға</w:t>
      </w:r>
      <w:r>
        <w:rPr>
          <w:rStyle w:val="90"/>
        </w:rPr>
        <w:t xml:space="preserve"> </w:t>
      </w:r>
      <w:r>
        <w:rPr>
          <w:rStyle w:val="89"/>
        </w:rPr>
        <w:t>әкімшіліктен қосымша әскер жіберуді сүрайды. Нүралы ханның бүл</w:t>
      </w:r>
      <w:r>
        <w:rPr>
          <w:rStyle w:val="90"/>
        </w:rPr>
        <w:t xml:space="preserve"> </w:t>
      </w:r>
      <w:r>
        <w:rPr>
          <w:rStyle w:val="89"/>
        </w:rPr>
        <w:t>ісіне риза болмаған Сырым, онымен араздасып, енді көтеріліс тек</w:t>
      </w:r>
      <w:r>
        <w:rPr>
          <w:rStyle w:val="90"/>
        </w:rPr>
        <w:t xml:space="preserve"> </w:t>
      </w:r>
      <w:r>
        <w:rPr>
          <w:rStyle w:val="89"/>
        </w:rPr>
        <w:t>Жайық казактарына ғана емес, Әбілқайыр әулетінен шыққан хан</w:t>
      </w:r>
      <w:r>
        <w:rPr>
          <w:rStyle w:val="90"/>
        </w:rPr>
        <w:t xml:space="preserve"> </w:t>
      </w:r>
      <w:r>
        <w:rPr>
          <w:rStyle w:val="89"/>
        </w:rPr>
        <w:t>мен сүлтандарға да қарсы бағытталады.</w:t>
      </w:r>
    </w:p>
    <w:p w:rsidR="001E1DFC" w:rsidRDefault="00CA280D">
      <w:pPr>
        <w:pStyle w:val="91"/>
        <w:numPr>
          <w:ilvl w:val="0"/>
          <w:numId w:val="16"/>
        </w:numPr>
        <w:shd w:val="clear" w:color="auto" w:fill="auto"/>
        <w:tabs>
          <w:tab w:val="left" w:pos="913"/>
        </w:tabs>
        <w:spacing w:before="0"/>
        <w:ind w:left="20" w:right="20" w:firstLine="300"/>
      </w:pPr>
      <w:r>
        <w:rPr>
          <w:rStyle w:val="89"/>
        </w:rPr>
        <w:t>жылы көтер</w:t>
      </w:r>
      <w:r>
        <w:rPr>
          <w:rStyle w:val="89"/>
        </w:rPr>
        <w:t>іліске Байбақты, Табын, Шекті, Шеркес</w:t>
      </w:r>
      <w:r>
        <w:rPr>
          <w:rStyle w:val="90"/>
        </w:rPr>
        <w:t xml:space="preserve"> </w:t>
      </w:r>
      <w:r>
        <w:rPr>
          <w:rStyle w:val="89"/>
        </w:rPr>
        <w:t>руларының адамдары да қатысты, кейін көтеріліс одан эрі қанат</w:t>
      </w:r>
      <w:r>
        <w:rPr>
          <w:rStyle w:val="90"/>
        </w:rPr>
        <w:t xml:space="preserve"> </w:t>
      </w:r>
      <w:r>
        <w:rPr>
          <w:rStyle w:val="89"/>
        </w:rPr>
        <w:t>жайып — Барақ, Тіленші, Оразбай, Айшуақтың баласы Жантөренің иеліктерін, Жоғарғы Орал бекінісі мен Елек қалашығына дейінгі аралықты қамтыды. 1784 жылдың күз</w:t>
      </w:r>
      <w:r>
        <w:rPr>
          <w:rStyle w:val="89"/>
        </w:rPr>
        <w:t xml:space="preserve">інде көтерілісшілердің саны 1000 адам болса, 1785 жылы Сырым батырдың жасағында — 2700, Барақ батырда — 2000, Тіленші батырда — 15000 адамға жеткен. 1785 жылдың көктемінде Сырымның жасағы Антоновск форпосты- на, </w:t>
      </w:r>
      <w:r>
        <w:rPr>
          <w:rStyle w:val="89"/>
        </w:rPr>
        <w:lastRenderedPageBreak/>
        <w:t>Сахарная қалашығына, Орал бекіністеріне шабу</w:t>
      </w:r>
      <w:r>
        <w:rPr>
          <w:rStyle w:val="89"/>
        </w:rPr>
        <w:t>ылдар жасап, оларға көп шығын келтіреді.</w:t>
      </w:r>
    </w:p>
    <w:p w:rsidR="001E1DFC" w:rsidRDefault="00CA280D">
      <w:pPr>
        <w:pStyle w:val="91"/>
        <w:shd w:val="clear" w:color="auto" w:fill="auto"/>
        <w:spacing w:before="0" w:line="240" w:lineRule="exact"/>
        <w:ind w:left="20" w:right="20" w:firstLine="280"/>
      </w:pPr>
      <w:r>
        <w:rPr>
          <w:rStyle w:val="89"/>
        </w:rPr>
        <w:t xml:space="preserve">1785 жылдың наурызында көтерілісті басуға Орынбор қаласынан Елек өзенінің жоғарғы ағысын бойлай генерал-майор Смирновтың отряды, Сарайшық бекінісінен </w:t>
      </w:r>
      <w:r w:rsidRPr="00DA7775">
        <w:rPr>
          <w:rStyle w:val="89"/>
        </w:rPr>
        <w:t xml:space="preserve">Пономарев </w:t>
      </w:r>
      <w:r>
        <w:rPr>
          <w:rStyle w:val="89"/>
        </w:rPr>
        <w:t>пен Колпаков басқарған Жайық казактары аттанады. Бүл от</w:t>
      </w:r>
      <w:r>
        <w:rPr>
          <w:rStyle w:val="89"/>
        </w:rPr>
        <w:t>рядтар көтеріліске қатысушы ауылдарға ойран салып, тонап, Қаракөл маңындағы ауылдардан 112 адамды түтқындап алып кетеді. Майор Назаровтың отрядына Сырымға көмекке келе жатқан Айшуақтың баласы Аппақ бастаған сарбаздар қарсылық көрсетіп, осы шайқаста Аппақты</w:t>
      </w:r>
      <w:r>
        <w:rPr>
          <w:rStyle w:val="89"/>
        </w:rPr>
        <w:t>ң өзі де ерлікпен қаза табады. Назаровтың отряды Табын руының ауылда- рына шабуыл жасаған кезде Айшуақтың екінші баласы Жантөрені соққыға жығып, балалары көтеріліске белсенді қатысқаны үшін Айшуақ сүлтанды түтқындап, 2124 жылқысын қоса айдап кетеді. Осыдан</w:t>
      </w:r>
      <w:r>
        <w:rPr>
          <w:rStyle w:val="89"/>
        </w:rPr>
        <w:t xml:space="preserve"> Айшуақ 1787 жылға дейін түрмеде отырады.</w:t>
      </w:r>
    </w:p>
    <w:p w:rsidR="001E1DFC" w:rsidRDefault="00CA280D">
      <w:pPr>
        <w:pStyle w:val="91"/>
        <w:shd w:val="clear" w:color="auto" w:fill="auto"/>
        <w:spacing w:before="0" w:line="240" w:lineRule="exact"/>
        <w:ind w:left="20" w:right="20" w:firstLine="280"/>
      </w:pPr>
      <w:r>
        <w:rPr>
          <w:rStyle w:val="89"/>
        </w:rPr>
        <w:t xml:space="preserve">Айшуақ сүлтанның түтқындалып, балаларының біреуі өліп, біреуінің соққыға жығылуы, старшындардың патша экімшілігіне бағынбауы, Кіші жүз руларының көпшілігі Нүралы ханды мойын- дамай көтерілісшілер жағына шығуы, хан </w:t>
      </w:r>
      <w:r>
        <w:rPr>
          <w:rStyle w:val="89"/>
        </w:rPr>
        <w:t xml:space="preserve">билігінің дәрменсіздігін, дағдарысқа үшырағандығын байқатты. Бүл жағдай Ресей өкіметін де қатты ойландырды. Енді олар Кіші жүз старшындарымен тікелей байланыс жасау жағын ойластырады </w:t>
      </w:r>
      <w:r w:rsidRPr="00DA7775">
        <w:rPr>
          <w:rStyle w:val="89"/>
        </w:rPr>
        <w:t xml:space="preserve">да, генерал-губернатор </w:t>
      </w:r>
      <w:r>
        <w:rPr>
          <w:rStyle w:val="89"/>
        </w:rPr>
        <w:t>ОА.Игельстром Орынбор шекаралық комиссиясында қызмет істейтін ахун (ахун — мүсылмандық діни лауазым) М.Қүсайыновты елшілікке жібереді. Елшіліктің алдына: көтеріліс жасаушы рулардың старшындарымен тікелей байланыс орнату, көтерілістің себептерін анықтау, кө</w:t>
      </w:r>
      <w:r>
        <w:rPr>
          <w:rStyle w:val="89"/>
        </w:rPr>
        <w:t>терілісшілердің қоятын талаптарын білу, көтеріліс тоқтатылса берілетін жеңілдіктерді түсіндіру сияқты т.б. міндеттер жүктеледі. Кіші жүздегі жағдаймен танысқан Қүсайынов, 1785 жылдың жазында көтерілісшілер мен старшындардың қатысуымен өткен жиналыста патша</w:t>
      </w:r>
      <w:r>
        <w:rPr>
          <w:rStyle w:val="89"/>
        </w:rPr>
        <w:t xml:space="preserve"> экімшілігінің қоятын талаптарынан </w:t>
      </w:r>
      <w:r w:rsidRPr="00DA7775">
        <w:rPr>
          <w:rStyle w:val="89"/>
        </w:rPr>
        <w:t xml:space="preserve">хабар- дар </w:t>
      </w:r>
      <w:r>
        <w:rPr>
          <w:rStyle w:val="89"/>
        </w:rPr>
        <w:t>етеді.</w:t>
      </w:r>
    </w:p>
    <w:p w:rsidR="001E1DFC" w:rsidRDefault="00CA280D">
      <w:pPr>
        <w:pStyle w:val="91"/>
        <w:shd w:val="clear" w:color="auto" w:fill="auto"/>
        <w:spacing w:before="0" w:line="240" w:lineRule="exact"/>
        <w:ind w:left="20" w:right="20" w:firstLine="280"/>
      </w:pPr>
      <w:r>
        <w:rPr>
          <w:rStyle w:val="89"/>
        </w:rPr>
        <w:t>Ал көтерілісшілер өз тарапынан патша экімшілігіне мынадай та- лаптар қояды: 1) Еділ мен Жайық арасындағы қоныстарды қайтару;</w:t>
      </w:r>
    </w:p>
    <w:p w:rsidR="001E1DFC" w:rsidRDefault="00CA280D">
      <w:pPr>
        <w:pStyle w:val="91"/>
        <w:shd w:val="clear" w:color="auto" w:fill="auto"/>
        <w:spacing w:before="0" w:line="240" w:lineRule="exact"/>
        <w:ind w:left="20"/>
      </w:pPr>
      <w:r>
        <w:rPr>
          <w:rStyle w:val="89"/>
        </w:rPr>
        <w:t xml:space="preserve">2) </w:t>
      </w:r>
      <w:r w:rsidRPr="00DA7775">
        <w:rPr>
          <w:rStyle w:val="89"/>
        </w:rPr>
        <w:t xml:space="preserve">Орал </w:t>
      </w:r>
      <w:r>
        <w:rPr>
          <w:rStyle w:val="89"/>
        </w:rPr>
        <w:t>казак-орыс әскерлерінің жазалау отрядтарын жіберуді</w:t>
      </w:r>
      <w:r>
        <w:rPr>
          <w:rStyle w:val="90"/>
        </w:rPr>
        <w:t xml:space="preserve"> </w:t>
      </w:r>
      <w:r>
        <w:rPr>
          <w:rStyle w:val="89"/>
        </w:rPr>
        <w:t>тоқтату; 3) I Іұра</w:t>
      </w:r>
      <w:r>
        <w:rPr>
          <w:rStyle w:val="89"/>
        </w:rPr>
        <w:t xml:space="preserve">лы ханды тақтан түсіру. Елшіліктен қайтып </w:t>
      </w:r>
      <w:r w:rsidRPr="00DA7775">
        <w:rPr>
          <w:rStyle w:val="89"/>
        </w:rPr>
        <w:t>кел</w:t>
      </w:r>
      <w:r w:rsidRPr="00DA7775">
        <w:rPr>
          <w:rStyle w:val="89"/>
        </w:rPr>
        <w:softHyphen/>
        <w:t xml:space="preserve">ген </w:t>
      </w:r>
      <w:r>
        <w:rPr>
          <w:rStyle w:val="89"/>
        </w:rPr>
        <w:t xml:space="preserve">М.Қүсайынов </w:t>
      </w:r>
      <w:r w:rsidRPr="00DA7775">
        <w:rPr>
          <w:rStyle w:val="89"/>
        </w:rPr>
        <w:t xml:space="preserve">патша </w:t>
      </w:r>
      <w:r>
        <w:rPr>
          <w:rStyle w:val="89"/>
        </w:rPr>
        <w:t>II Екатеринаға көтерілісшілердің та-</w:t>
      </w:r>
      <w:r>
        <w:rPr>
          <w:rStyle w:val="90"/>
        </w:rPr>
        <w:t xml:space="preserve"> </w:t>
      </w:r>
      <w:r>
        <w:rPr>
          <w:rStyle w:val="89"/>
        </w:rPr>
        <w:t>лаптарын ескертіп, хабарлама жолдайды. 1785 жылдың күзінде</w:t>
      </w:r>
      <w:r>
        <w:rPr>
          <w:rStyle w:val="90"/>
        </w:rPr>
        <w:t xml:space="preserve"> </w:t>
      </w:r>
      <w:r>
        <w:rPr>
          <w:rStyle w:val="89"/>
        </w:rPr>
        <w:t>тағы да старшындар мен көтерілісшілер қатысқан жиналыс</w:t>
      </w:r>
      <w:r>
        <w:rPr>
          <w:rStyle w:val="90"/>
        </w:rPr>
        <w:t xml:space="preserve"> </w:t>
      </w:r>
      <w:r>
        <w:rPr>
          <w:rStyle w:val="89"/>
        </w:rPr>
        <w:t>өтіп, оған қатысушылар Нүралы ханды т</w:t>
      </w:r>
      <w:r>
        <w:rPr>
          <w:rStyle w:val="89"/>
        </w:rPr>
        <w:t>ақтан түсіру жөніндегі</w:t>
      </w:r>
      <w:r>
        <w:rPr>
          <w:rStyle w:val="90"/>
        </w:rPr>
        <w:t xml:space="preserve"> </w:t>
      </w:r>
      <w:r>
        <w:rPr>
          <w:rStyle w:val="89"/>
        </w:rPr>
        <w:t xml:space="preserve">шешімдерін </w:t>
      </w:r>
      <w:r>
        <w:rPr>
          <w:rStyle w:val="89"/>
        </w:rPr>
        <w:lastRenderedPageBreak/>
        <w:t>күшінде қалдырып, бүдан былай оны хан ретінде</w:t>
      </w:r>
      <w:r>
        <w:rPr>
          <w:rStyle w:val="90"/>
        </w:rPr>
        <w:t xml:space="preserve"> </w:t>
      </w:r>
      <w:r>
        <w:rPr>
          <w:rStyle w:val="89"/>
        </w:rPr>
        <w:t>мойындамайтындықтарын білдіреді.</w:t>
      </w:r>
    </w:p>
    <w:p w:rsidR="001E1DFC" w:rsidRDefault="00CA280D">
      <w:pPr>
        <w:pStyle w:val="91"/>
        <w:shd w:val="clear" w:color="auto" w:fill="auto"/>
        <w:spacing w:before="0" w:line="240" w:lineRule="exact"/>
        <w:ind w:left="20" w:firstLine="280"/>
      </w:pPr>
      <w:r w:rsidRPr="00DA7775">
        <w:rPr>
          <w:rStyle w:val="89"/>
        </w:rPr>
        <w:t xml:space="preserve">Орынбор генерал-губернаторы </w:t>
      </w:r>
      <w:r>
        <w:rPr>
          <w:rStyle w:val="89"/>
        </w:rPr>
        <w:t>арқылы осы жагдайлармен</w:t>
      </w:r>
      <w:r>
        <w:rPr>
          <w:rStyle w:val="90"/>
        </w:rPr>
        <w:t xml:space="preserve"> </w:t>
      </w:r>
      <w:r>
        <w:rPr>
          <w:rStyle w:val="89"/>
        </w:rPr>
        <w:t xml:space="preserve">танысқан </w:t>
      </w:r>
      <w:r w:rsidRPr="00DA7775">
        <w:rPr>
          <w:rStyle w:val="89"/>
        </w:rPr>
        <w:t xml:space="preserve">патша </w:t>
      </w:r>
      <w:r>
        <w:rPr>
          <w:rStyle w:val="89"/>
        </w:rPr>
        <w:t>II Екатеринадан "кіші жүз үш бөлікке бөлініп, билер</w:t>
      </w:r>
      <w:r>
        <w:rPr>
          <w:rStyle w:val="90"/>
        </w:rPr>
        <w:t xml:space="preserve"> </w:t>
      </w:r>
      <w:r>
        <w:rPr>
          <w:rStyle w:val="89"/>
        </w:rPr>
        <w:t>мен сүлтандар арқылы басқарылсын" деген нүсқау келеді. Осыдан</w:t>
      </w:r>
      <w:r>
        <w:rPr>
          <w:rStyle w:val="90"/>
        </w:rPr>
        <w:t xml:space="preserve"> </w:t>
      </w:r>
      <w:r>
        <w:rPr>
          <w:rStyle w:val="89"/>
        </w:rPr>
        <w:t xml:space="preserve">кейін </w:t>
      </w:r>
      <w:r w:rsidRPr="00DA7775">
        <w:rPr>
          <w:rStyle w:val="89"/>
        </w:rPr>
        <w:t xml:space="preserve">генерал-губернатор </w:t>
      </w:r>
      <w:r>
        <w:rPr>
          <w:rStyle w:val="89"/>
        </w:rPr>
        <w:t>О.А.Игельстром Кіші жүзді басқарудың</w:t>
      </w:r>
      <w:r>
        <w:rPr>
          <w:rStyle w:val="90"/>
        </w:rPr>
        <w:t xml:space="preserve"> </w:t>
      </w:r>
      <w:r>
        <w:rPr>
          <w:rStyle w:val="89"/>
        </w:rPr>
        <w:t>империялық басқару жүйесіне жақын жобасын жасайды. Оның жо-</w:t>
      </w:r>
      <w:r>
        <w:rPr>
          <w:rStyle w:val="90"/>
        </w:rPr>
        <w:t xml:space="preserve"> </w:t>
      </w:r>
      <w:r>
        <w:rPr>
          <w:rStyle w:val="89"/>
        </w:rPr>
        <w:t>басы бойынша Кіші жүздегі хандық билік жойылып, елді басқару</w:t>
      </w:r>
      <w:r>
        <w:rPr>
          <w:rStyle w:val="90"/>
        </w:rPr>
        <w:t xml:space="preserve"> </w:t>
      </w:r>
      <w:r>
        <w:rPr>
          <w:rStyle w:val="89"/>
        </w:rPr>
        <w:t>Орынбор шек</w:t>
      </w:r>
      <w:r>
        <w:rPr>
          <w:rStyle w:val="89"/>
        </w:rPr>
        <w:t>аралық сотына беріледі, ол генерал-губернаторга</w:t>
      </w:r>
      <w:r>
        <w:rPr>
          <w:rStyle w:val="90"/>
        </w:rPr>
        <w:t xml:space="preserve"> </w:t>
      </w:r>
      <w:r>
        <w:rPr>
          <w:rStyle w:val="89"/>
        </w:rPr>
        <w:t>багындырылады. Тарнхта "Игельстром реформасы" деген атпен</w:t>
      </w:r>
      <w:r>
        <w:rPr>
          <w:rStyle w:val="90"/>
        </w:rPr>
        <w:t xml:space="preserve"> </w:t>
      </w:r>
      <w:r>
        <w:rPr>
          <w:rStyle w:val="89"/>
        </w:rPr>
        <w:t xml:space="preserve">қалган бүл </w:t>
      </w:r>
      <w:r w:rsidRPr="00DA7775">
        <w:rPr>
          <w:rStyle w:val="89"/>
        </w:rPr>
        <w:t xml:space="preserve">реформа, </w:t>
      </w:r>
      <w:r>
        <w:rPr>
          <w:rStyle w:val="89"/>
        </w:rPr>
        <w:t xml:space="preserve">жалпы империядагы </w:t>
      </w:r>
      <w:r w:rsidRPr="00DA7775">
        <w:rPr>
          <w:rStyle w:val="89"/>
        </w:rPr>
        <w:t>саяси жагдайга байланы</w:t>
      </w:r>
      <w:r w:rsidRPr="00DA7775">
        <w:rPr>
          <w:rStyle w:val="89"/>
        </w:rPr>
        <w:softHyphen/>
        <w:t xml:space="preserve">сты </w:t>
      </w:r>
      <w:r>
        <w:rPr>
          <w:rStyle w:val="89"/>
        </w:rPr>
        <w:t>жэне жергілікті жерде түрлі қарсылықтарга үшырап, толықтай</w:t>
      </w:r>
      <w:r>
        <w:rPr>
          <w:rStyle w:val="90"/>
        </w:rPr>
        <w:t xml:space="preserve"> </w:t>
      </w:r>
      <w:r>
        <w:rPr>
          <w:rStyle w:val="89"/>
        </w:rPr>
        <w:t>іске аспайды.</w:t>
      </w:r>
    </w:p>
    <w:p w:rsidR="001E1DFC" w:rsidRDefault="00CA280D">
      <w:pPr>
        <w:pStyle w:val="91"/>
        <w:shd w:val="clear" w:color="auto" w:fill="auto"/>
        <w:spacing w:before="0" w:line="240" w:lineRule="exact"/>
        <w:ind w:left="20" w:firstLine="280"/>
      </w:pPr>
      <w:r>
        <w:rPr>
          <w:rStyle w:val="89"/>
        </w:rPr>
        <w:t>Билер мен сү</w:t>
      </w:r>
      <w:r>
        <w:rPr>
          <w:rStyle w:val="89"/>
        </w:rPr>
        <w:t>лтандардың Сырым бастаган болігі болмаса,</w:t>
      </w:r>
      <w:r>
        <w:rPr>
          <w:rStyle w:val="90"/>
        </w:rPr>
        <w:t xml:space="preserve"> </w:t>
      </w:r>
      <w:r>
        <w:rPr>
          <w:rStyle w:val="89"/>
        </w:rPr>
        <w:t>барлыгы бірдей хандық биліктің жойылуын қолдамаган еді. Хандық</w:t>
      </w:r>
      <w:r>
        <w:rPr>
          <w:rStyle w:val="90"/>
        </w:rPr>
        <w:t xml:space="preserve"> </w:t>
      </w:r>
      <w:r>
        <w:rPr>
          <w:rStyle w:val="89"/>
        </w:rPr>
        <w:t>билік жойылганмен, патша экімшілігі Кіші жүзде өздеріне түтастай</w:t>
      </w:r>
      <w:r>
        <w:rPr>
          <w:rStyle w:val="90"/>
        </w:rPr>
        <w:t xml:space="preserve"> </w:t>
      </w:r>
      <w:r>
        <w:rPr>
          <w:rStyle w:val="89"/>
        </w:rPr>
        <w:t>тәуелді басқару жүйесін қүра алмады. Бүл реформаның бір пайда-</w:t>
      </w:r>
      <w:r>
        <w:rPr>
          <w:rStyle w:val="90"/>
        </w:rPr>
        <w:t xml:space="preserve"> </w:t>
      </w:r>
      <w:r>
        <w:rPr>
          <w:rStyle w:val="89"/>
        </w:rPr>
        <w:t>лы жагы, оны жүргізу ба</w:t>
      </w:r>
      <w:r>
        <w:rPr>
          <w:rStyle w:val="89"/>
        </w:rPr>
        <w:t>рысында Жайық казак-орыс әскерлерінің</w:t>
      </w:r>
      <w:r>
        <w:rPr>
          <w:rStyle w:val="90"/>
        </w:rPr>
        <w:t xml:space="preserve"> </w:t>
      </w:r>
      <w:r>
        <w:rPr>
          <w:rStyle w:val="89"/>
        </w:rPr>
        <w:t>қазақ ауылдарына шабуыл жасауына тыйым салынды. Қазақтарга</w:t>
      </w:r>
      <w:r>
        <w:rPr>
          <w:rStyle w:val="90"/>
        </w:rPr>
        <w:t xml:space="preserve"> </w:t>
      </w:r>
      <w:r>
        <w:rPr>
          <w:rStyle w:val="89"/>
        </w:rPr>
        <w:t>Еділ мен Жайық аралыгындагы жерлерге кошіп-қонуга мүмкіндік</w:t>
      </w:r>
      <w:r>
        <w:rPr>
          <w:rStyle w:val="90"/>
        </w:rPr>
        <w:t xml:space="preserve"> </w:t>
      </w:r>
      <w:r>
        <w:rPr>
          <w:rStyle w:val="89"/>
        </w:rPr>
        <w:t xml:space="preserve">беріліп, Жайықтан өтуге 45 мыңнан </w:t>
      </w:r>
      <w:r w:rsidRPr="00DA7775">
        <w:rPr>
          <w:rStyle w:val="89"/>
        </w:rPr>
        <w:t xml:space="preserve">aca </w:t>
      </w:r>
      <w:r>
        <w:rPr>
          <w:rStyle w:val="89"/>
        </w:rPr>
        <w:t xml:space="preserve">шаруашылыгы бар 17 </w:t>
      </w:r>
      <w:r w:rsidRPr="00DA7775">
        <w:rPr>
          <w:rStyle w:val="89"/>
        </w:rPr>
        <w:t>py</w:t>
      </w:r>
      <w:r w:rsidRPr="00DA7775">
        <w:rPr>
          <w:rStyle w:val="90"/>
        </w:rPr>
        <w:t xml:space="preserve"> </w:t>
      </w:r>
      <w:r>
        <w:rPr>
          <w:rStyle w:val="89"/>
        </w:rPr>
        <w:t>басы рүқсат алады.</w:t>
      </w:r>
    </w:p>
    <w:p w:rsidR="001E1DFC" w:rsidRDefault="00CA280D">
      <w:pPr>
        <w:pStyle w:val="91"/>
        <w:shd w:val="clear" w:color="auto" w:fill="auto"/>
        <w:spacing w:before="0" w:line="240" w:lineRule="exact"/>
        <w:ind w:left="20" w:firstLine="280"/>
      </w:pPr>
      <w:r>
        <w:rPr>
          <w:rStyle w:val="89"/>
        </w:rPr>
        <w:t>"Игельстром реформас</w:t>
      </w:r>
      <w:r>
        <w:rPr>
          <w:rStyle w:val="89"/>
        </w:rPr>
        <w:t>ы" толық нәтиже бермеген соң, патша</w:t>
      </w:r>
      <w:r>
        <w:rPr>
          <w:rStyle w:val="90"/>
        </w:rPr>
        <w:t xml:space="preserve"> </w:t>
      </w:r>
      <w:r>
        <w:rPr>
          <w:rStyle w:val="89"/>
        </w:rPr>
        <w:t>үкіметі хандық билікті қалпына келтіру мақсатында енді сүлтан-</w:t>
      </w:r>
      <w:r>
        <w:rPr>
          <w:rStyle w:val="90"/>
        </w:rPr>
        <w:t xml:space="preserve"> </w:t>
      </w:r>
      <w:r>
        <w:rPr>
          <w:rStyle w:val="89"/>
        </w:rPr>
        <w:t>дармен арадагы одақты ныгайтуды коздеді. О.А.Игельстромның</w:t>
      </w:r>
      <w:r>
        <w:rPr>
          <w:rStyle w:val="90"/>
        </w:rPr>
        <w:t xml:space="preserve"> </w:t>
      </w:r>
      <w:r>
        <w:rPr>
          <w:rStyle w:val="89"/>
        </w:rPr>
        <w:t xml:space="preserve">орнына жаңа </w:t>
      </w:r>
      <w:r w:rsidRPr="00DA7775">
        <w:rPr>
          <w:rStyle w:val="89"/>
        </w:rPr>
        <w:t xml:space="preserve">тагайындалган генерал-губернатор </w:t>
      </w:r>
      <w:r>
        <w:rPr>
          <w:rStyle w:val="89"/>
        </w:rPr>
        <w:t>А.Пеутлннг</w:t>
      </w:r>
      <w:r>
        <w:rPr>
          <w:rStyle w:val="90"/>
        </w:rPr>
        <w:t xml:space="preserve"> </w:t>
      </w:r>
      <w:r>
        <w:rPr>
          <w:rStyle w:val="89"/>
        </w:rPr>
        <w:t>Нүралының інісі Ералымен байланыс жасап, қ</w:t>
      </w:r>
      <w:r>
        <w:rPr>
          <w:rStyle w:val="89"/>
        </w:rPr>
        <w:t>азақ қогамына</w:t>
      </w:r>
      <w:r>
        <w:rPr>
          <w:rStyle w:val="90"/>
        </w:rPr>
        <w:t xml:space="preserve"> </w:t>
      </w:r>
      <w:r>
        <w:rPr>
          <w:rStyle w:val="89"/>
        </w:rPr>
        <w:t>қатысты қатал саясат үстанды. Губернатордың саясатына сэйкес</w:t>
      </w:r>
      <w:r>
        <w:rPr>
          <w:rStyle w:val="90"/>
        </w:rPr>
        <w:t xml:space="preserve"> </w:t>
      </w:r>
      <w:r>
        <w:rPr>
          <w:rStyle w:val="89"/>
        </w:rPr>
        <w:t>Жайық казак-орыс әскерлері қазақ ауылдарына шабуылдарын қайта</w:t>
      </w:r>
      <w:r>
        <w:rPr>
          <w:rStyle w:val="90"/>
        </w:rPr>
        <w:t xml:space="preserve"> </w:t>
      </w:r>
      <w:r>
        <w:rPr>
          <w:rStyle w:val="89"/>
        </w:rPr>
        <w:t>үдетті. Старшындарга қарсы саясат жүргізіп, олардың билігіне шек</w:t>
      </w:r>
      <w:r>
        <w:rPr>
          <w:rStyle w:val="90"/>
        </w:rPr>
        <w:t xml:space="preserve"> </w:t>
      </w:r>
      <w:r>
        <w:rPr>
          <w:rStyle w:val="89"/>
        </w:rPr>
        <w:t>қоя бастады. 1790 жылы Орынборга барган билер мен старшындар</w:t>
      </w:r>
      <w:r>
        <w:rPr>
          <w:rStyle w:val="90"/>
        </w:rPr>
        <w:t xml:space="preserve"> </w:t>
      </w:r>
      <w:r>
        <w:rPr>
          <w:rStyle w:val="89"/>
        </w:rPr>
        <w:t>қамауга алынады. Осы жылы Уфа қаласында Нүралы хан қайтыс</w:t>
      </w:r>
      <w:r>
        <w:rPr>
          <w:rStyle w:val="90"/>
        </w:rPr>
        <w:t xml:space="preserve"> </w:t>
      </w:r>
      <w:r>
        <w:rPr>
          <w:rStyle w:val="89"/>
        </w:rPr>
        <w:t xml:space="preserve">болып, орнына билер мен </w:t>
      </w:r>
      <w:r w:rsidRPr="00DA7775">
        <w:rPr>
          <w:rStyle w:val="89"/>
        </w:rPr>
        <w:t xml:space="preserve">py </w:t>
      </w:r>
      <w:r>
        <w:rPr>
          <w:rStyle w:val="89"/>
        </w:rPr>
        <w:t>басылары жиналып Есім сүлтанды</w:t>
      </w:r>
      <w:r>
        <w:rPr>
          <w:rStyle w:val="90"/>
        </w:rPr>
        <w:t xml:space="preserve"> </w:t>
      </w:r>
      <w:r>
        <w:rPr>
          <w:rStyle w:val="89"/>
        </w:rPr>
        <w:t>Кіші жүздің ханы етіп сайлайды. Бірақ патша экімшілігі бүл сай-</w:t>
      </w:r>
      <w:r>
        <w:rPr>
          <w:rStyle w:val="90"/>
        </w:rPr>
        <w:t xml:space="preserve"> </w:t>
      </w:r>
      <w:r>
        <w:rPr>
          <w:rStyle w:val="89"/>
        </w:rPr>
        <w:t>лауды мойындама</w:t>
      </w:r>
      <w:r>
        <w:rPr>
          <w:rStyle w:val="89"/>
        </w:rPr>
        <w:t xml:space="preserve">й, хандыққа Ералыны үсынды. 1791 жылы күзіне қарай генерал-губернатордың қатысуымен </w:t>
      </w:r>
      <w:r w:rsidRPr="00DA7775">
        <w:rPr>
          <w:rStyle w:val="89"/>
        </w:rPr>
        <w:t xml:space="preserve">Op </w:t>
      </w:r>
      <w:r>
        <w:rPr>
          <w:rStyle w:val="89"/>
        </w:rPr>
        <w:t xml:space="preserve">қаласының жанында өткен жиналыста билер мен </w:t>
      </w:r>
      <w:r w:rsidRPr="00DA7775">
        <w:rPr>
          <w:rStyle w:val="89"/>
        </w:rPr>
        <w:t xml:space="preserve">py </w:t>
      </w:r>
      <w:r>
        <w:rPr>
          <w:rStyle w:val="89"/>
        </w:rPr>
        <w:t>басыларының шешіміне қарамастан Ералы хан сайланды. Ералының хан сайлануы ел ішінде наразылық тудырып, стихиялық бас көтер</w:t>
      </w:r>
      <w:r>
        <w:rPr>
          <w:rStyle w:val="89"/>
        </w:rPr>
        <w:t xml:space="preserve">улер байқалды. С.Датүлы Кердері жэне Табын руларының старшындарына хат жазып, ауылдар- ды Мүғаджар тауларына көшіру керек екенін жэне өзінің патша үкіметіне қарсы күреске шығатынын хабарлайды. </w:t>
      </w:r>
      <w:r>
        <w:rPr>
          <w:rStyle w:val="89"/>
        </w:rPr>
        <w:lastRenderedPageBreak/>
        <w:t>Бірақ оның пікірі старшындар арасынан қолдау таппайды. Оған қар</w:t>
      </w:r>
      <w:r>
        <w:rPr>
          <w:rStyle w:val="89"/>
        </w:rPr>
        <w:t>амастан азаттық күресі жалғасып, негізінен шекара өңіріндегі руларды қамтиды. 1792 жылы қыркүйекте Сырым бастаған көтерілісшілердің Елек қаласына жасаған шабуылы сәтсіз аяқталады.</w:t>
      </w:r>
    </w:p>
    <w:p w:rsidR="001E1DFC" w:rsidRDefault="00CA280D">
      <w:pPr>
        <w:pStyle w:val="91"/>
        <w:shd w:val="clear" w:color="auto" w:fill="auto"/>
        <w:spacing w:before="0" w:line="240" w:lineRule="exact"/>
        <w:ind w:left="20" w:firstLine="340"/>
      </w:pPr>
      <w:r>
        <w:rPr>
          <w:rStyle w:val="89"/>
        </w:rPr>
        <w:t>1794 жылы Ералы хан қайтыс болғаннан кейін патша үкіметі жаңа хан сайлауға б</w:t>
      </w:r>
      <w:r>
        <w:rPr>
          <w:rStyle w:val="89"/>
        </w:rPr>
        <w:t xml:space="preserve">іршама ойланып барып, 1795 жылы Нүралының баласы Есім хандыққа сайланады. 1795—1796 жылдардағы </w:t>
      </w:r>
      <w:r w:rsidRPr="00DA7775">
        <w:rPr>
          <w:rStyle w:val="89"/>
        </w:rPr>
        <w:t xml:space="preserve">aya </w:t>
      </w:r>
      <w:r>
        <w:rPr>
          <w:rStyle w:val="89"/>
        </w:rPr>
        <w:t>райының қолайсыздығы Кіші жүз халқының шаруашылығын күйзелтіп кетеді. Оған қарамастан Есім хан түрлі салық жинау- ды тоқтатпайды. 1797 жылы О.А.Игельстром Ор</w:t>
      </w:r>
      <w:r>
        <w:rPr>
          <w:rStyle w:val="89"/>
        </w:rPr>
        <w:t>ынбор генерал- губернаторлығына қайта тағайындалады. Осыдан кейін Сырымның Есім ханға қарсы қозғалысы басталады. 1797 жылы наурыздың 26-нан 27-не қараған түні көтерілісшілер Краснояр бекінісінен 5 шақырым жерде Есім ханды өлтіріп, ауылдарын тонап кетеді. Б</w:t>
      </w:r>
      <w:r>
        <w:rPr>
          <w:rStyle w:val="89"/>
        </w:rPr>
        <w:t>ірақ, ханды өлтіруге Сырым өзі қатыспайды. Хан өлімінен кейін патша үкіметі көтерілісшілермен күресудің дүрыс әдісі Сырым- ды түтқындау деп есептейді. Онымен ғана шектелмей амалдар іздестіріп, Кіші жүзде хан кеңесін үйымдастырады. Ол кеңестің басшылығына А</w:t>
      </w:r>
      <w:r>
        <w:rPr>
          <w:rStyle w:val="89"/>
        </w:rPr>
        <w:t xml:space="preserve">йшуақ сүлтан, кеңес мүшелігіне алты старшын жэне патша үкіметінің өкілі Қүсайынов сайланады. 1797 жылы та- мыз айында хан кеңесі шақырылып оған 1000-ға жуық адамы бар Сырым Датүлы да келеді. Осы кеңесте Сырым: "Кіші жүз халқының жағдайының ауырлығына жэне </w:t>
      </w:r>
      <w:r>
        <w:rPr>
          <w:rStyle w:val="89"/>
        </w:rPr>
        <w:t xml:space="preserve">хан кеңесінің қүрылуына </w:t>
      </w:r>
      <w:r w:rsidRPr="00DA7775">
        <w:rPr>
          <w:rStyle w:val="89"/>
        </w:rPr>
        <w:t>байланы</w:t>
      </w:r>
      <w:r w:rsidRPr="00DA7775">
        <w:rPr>
          <w:rStyle w:val="89"/>
        </w:rPr>
        <w:softHyphen/>
        <w:t xml:space="preserve">сты </w:t>
      </w:r>
      <w:r>
        <w:rPr>
          <w:rStyle w:val="89"/>
        </w:rPr>
        <w:t>күресті тоқтатамын",— деп мәлімдеме жасайды. Одан соң ол хан кеңесінің қүрамына сайланады.</w:t>
      </w:r>
    </w:p>
    <w:p w:rsidR="001E1DFC" w:rsidRDefault="00CA280D">
      <w:pPr>
        <w:pStyle w:val="91"/>
        <w:shd w:val="clear" w:color="auto" w:fill="auto"/>
        <w:spacing w:before="0" w:line="240" w:lineRule="exact"/>
        <w:ind w:left="20" w:firstLine="340"/>
      </w:pPr>
      <w:r>
        <w:rPr>
          <w:rStyle w:val="89"/>
        </w:rPr>
        <w:t xml:space="preserve">77 жастағы Айшуақ сүлтанды 1797 жылы қазан айында патша үкіметі хан етіп тағайындайды. Осылайша, 1783 жылдан 1797 жылға дейін 14 </w:t>
      </w:r>
      <w:r>
        <w:rPr>
          <w:rStyle w:val="89"/>
        </w:rPr>
        <w:t xml:space="preserve">жылға созылған Сырым Датүлы бастаған үлт-азаттық көтеріліс халықтың босқа қырылмауы, ел ішінде тыныштық сақтау мақсатында тоқтатылады. Көтерілістің қозғаушы күші — халық болды. Оған билер мен батырлар, старшындар мен </w:t>
      </w:r>
      <w:r w:rsidRPr="00DA7775">
        <w:rPr>
          <w:rStyle w:val="89"/>
        </w:rPr>
        <w:t xml:space="preserve">py </w:t>
      </w:r>
      <w:r>
        <w:rPr>
          <w:rStyle w:val="89"/>
        </w:rPr>
        <w:t>басылары да, қарапайым шаруалар да қ</w:t>
      </w:r>
      <w:r>
        <w:rPr>
          <w:rStyle w:val="89"/>
        </w:rPr>
        <w:t>атысты.</w:t>
      </w:r>
    </w:p>
    <w:p w:rsidR="001E1DFC" w:rsidRDefault="00CA280D">
      <w:pPr>
        <w:pStyle w:val="91"/>
        <w:shd w:val="clear" w:color="auto" w:fill="auto"/>
        <w:spacing w:before="0" w:line="240" w:lineRule="exact"/>
        <w:ind w:right="20" w:firstLine="280"/>
      </w:pPr>
      <w:r>
        <w:rPr>
          <w:rStyle w:val="89"/>
        </w:rPr>
        <w:t>Ресей отаршыларының жүргізген қүйтырқы саясатының нәти-</w:t>
      </w:r>
      <w:r>
        <w:rPr>
          <w:rStyle w:val="90"/>
        </w:rPr>
        <w:t xml:space="preserve"> </w:t>
      </w:r>
      <w:r>
        <w:rPr>
          <w:rStyle w:val="89"/>
        </w:rPr>
        <w:t>жесінде хандық билік дағдарысқа үшырады. Сонымен қатар патша-</w:t>
      </w:r>
      <w:r>
        <w:rPr>
          <w:rStyle w:val="90"/>
        </w:rPr>
        <w:t xml:space="preserve"> </w:t>
      </w:r>
      <w:r>
        <w:rPr>
          <w:rStyle w:val="89"/>
        </w:rPr>
        <w:t>лықтың отарлау саясатының одан эрі тереңдей түсуі, орыс-казак</w:t>
      </w:r>
      <w:r>
        <w:rPr>
          <w:rStyle w:val="90"/>
        </w:rPr>
        <w:t xml:space="preserve"> </w:t>
      </w:r>
      <w:r>
        <w:rPr>
          <w:rStyle w:val="89"/>
        </w:rPr>
        <w:t>әскерлерінің қазақ жерлерін тартып алуы дәстүрлі шаруашылыққа</w:t>
      </w:r>
      <w:r>
        <w:rPr>
          <w:rStyle w:val="90"/>
        </w:rPr>
        <w:t xml:space="preserve"> </w:t>
      </w:r>
      <w:r>
        <w:rPr>
          <w:rStyle w:val="89"/>
        </w:rPr>
        <w:t xml:space="preserve">үлкен </w:t>
      </w:r>
      <w:r>
        <w:rPr>
          <w:rStyle w:val="89"/>
        </w:rPr>
        <w:t>нүқсан келтірді, қоныстар мен жайылымдық жерлерді тарылт-</w:t>
      </w:r>
      <w:r>
        <w:rPr>
          <w:rStyle w:val="90"/>
        </w:rPr>
        <w:t xml:space="preserve"> </w:t>
      </w:r>
      <w:r>
        <w:rPr>
          <w:rStyle w:val="89"/>
        </w:rPr>
        <w:t>ты. Сондықтан, көтерілісшілер негізінен екі үлкен мэселені қойды:</w:t>
      </w:r>
      <w:r>
        <w:rPr>
          <w:rStyle w:val="90"/>
        </w:rPr>
        <w:t xml:space="preserve"> </w:t>
      </w:r>
      <w:r>
        <w:rPr>
          <w:rStyle w:val="89"/>
        </w:rPr>
        <w:t>бірі дербес саяси хандық билікті, екіншісі қазақ жерінің аумақтық</w:t>
      </w:r>
      <w:r>
        <w:rPr>
          <w:rStyle w:val="90"/>
        </w:rPr>
        <w:t xml:space="preserve"> </w:t>
      </w:r>
      <w:r>
        <w:rPr>
          <w:rStyle w:val="89"/>
        </w:rPr>
        <w:t>түтастығын қамтамасыз ету.</w:t>
      </w:r>
    </w:p>
    <w:p w:rsidR="001E1DFC" w:rsidRDefault="00CA280D">
      <w:pPr>
        <w:pStyle w:val="91"/>
        <w:shd w:val="clear" w:color="auto" w:fill="auto"/>
        <w:spacing w:before="0" w:line="240" w:lineRule="exact"/>
        <w:ind w:right="20" w:firstLine="280"/>
        <w:sectPr w:rsidR="001E1DFC">
          <w:footerReference w:type="even" r:id="rId58"/>
          <w:footerReference w:type="default" r:id="rId59"/>
          <w:type w:val="continuous"/>
          <w:pgSz w:w="11909" w:h="16834"/>
          <w:pgMar w:top="3588" w:right="2733" w:bottom="3588" w:left="2699" w:header="0" w:footer="3" w:gutter="0"/>
          <w:cols w:space="720"/>
          <w:noEndnote/>
          <w:docGrid w:linePitch="360"/>
        </w:sectPr>
      </w:pPr>
      <w:r>
        <w:rPr>
          <w:rStyle w:val="89"/>
        </w:rPr>
        <w:lastRenderedPageBreak/>
        <w:t>Қорыта айтқанда</w:t>
      </w:r>
      <w:r>
        <w:rPr>
          <w:rStyle w:val="89"/>
        </w:rPr>
        <w:t xml:space="preserve">, </w:t>
      </w:r>
      <w:r w:rsidRPr="00DA7775">
        <w:rPr>
          <w:rStyle w:val="89"/>
        </w:rPr>
        <w:t xml:space="preserve">E. </w:t>
      </w:r>
      <w:r w:rsidRPr="00DA7775">
        <w:rPr>
          <w:rStyle w:val="89"/>
        </w:rPr>
        <w:t xml:space="preserve">Пугачев </w:t>
      </w:r>
      <w:r>
        <w:rPr>
          <w:rStyle w:val="89"/>
        </w:rPr>
        <w:t>бастаған көтеріліске қазақтардың</w:t>
      </w:r>
      <w:r>
        <w:rPr>
          <w:rStyle w:val="90"/>
        </w:rPr>
        <w:t xml:space="preserve"> </w:t>
      </w:r>
      <w:r>
        <w:rPr>
          <w:rStyle w:val="89"/>
        </w:rPr>
        <w:t>қатысуы, Сапура Мәтенқызы мен Сырым Датүлы бастаған көтеріліс</w:t>
      </w:r>
      <w:r>
        <w:rPr>
          <w:rStyle w:val="90"/>
        </w:rPr>
        <w:t xml:space="preserve"> </w:t>
      </w:r>
      <w:r>
        <w:rPr>
          <w:rStyle w:val="89"/>
        </w:rPr>
        <w:t>қазақ тарихында Ресей империясының отаршылдық саясаты мен</w:t>
      </w:r>
      <w:r>
        <w:rPr>
          <w:rStyle w:val="90"/>
        </w:rPr>
        <w:t xml:space="preserve"> </w:t>
      </w:r>
      <w:r>
        <w:rPr>
          <w:rStyle w:val="89"/>
        </w:rPr>
        <w:t>жергілікті билеуші топ өкілдерінің езгісіне қарсы бағытталған</w:t>
      </w:r>
      <w:r>
        <w:rPr>
          <w:rStyle w:val="90"/>
        </w:rPr>
        <w:t xml:space="preserve"> </w:t>
      </w:r>
      <w:r>
        <w:rPr>
          <w:rStyle w:val="89"/>
        </w:rPr>
        <w:t>маңызы зор азаттық қозғалыст</w:t>
      </w:r>
      <w:r>
        <w:rPr>
          <w:rStyle w:val="89"/>
        </w:rPr>
        <w:t>ың бірі болды.</w:t>
      </w:r>
    </w:p>
    <w:p w:rsidR="001E1DFC" w:rsidRDefault="00CA280D">
      <w:pPr>
        <w:pStyle w:val="Bodytext90"/>
        <w:shd w:val="clear" w:color="auto" w:fill="auto"/>
        <w:spacing w:line="331" w:lineRule="exact"/>
        <w:ind w:right="20"/>
      </w:pPr>
      <w:r>
        <w:rPr>
          <w:rStyle w:val="Bodytext95"/>
        </w:rPr>
        <w:lastRenderedPageBreak/>
        <w:t>8-тақырып ҚАЗАҚСТАННЫҢ МЕМЛЕКЕТТІК ТӘУЕЛСІЗДІГІНЕН АЙЫРЫЛУЫ. ҮЛТ-АЗАТТЫҚ ЖОЛЫНДАҒЫ КӨТЕРІЛІСТЕР</w:t>
      </w:r>
    </w:p>
    <w:p w:rsidR="001E1DFC" w:rsidRDefault="00CA280D">
      <w:pPr>
        <w:pStyle w:val="91"/>
        <w:shd w:val="clear" w:color="auto" w:fill="auto"/>
        <w:spacing w:before="0" w:line="331" w:lineRule="exact"/>
        <w:ind w:right="20"/>
        <w:jc w:val="center"/>
      </w:pPr>
      <w:r>
        <w:rPr>
          <w:rStyle w:val="89"/>
        </w:rPr>
        <w:t>шшттшштшшшшжжжжшшж</w:t>
      </w:r>
    </w:p>
    <w:p w:rsidR="001E1DFC" w:rsidRDefault="00CA280D">
      <w:pPr>
        <w:pStyle w:val="Bodytext100"/>
        <w:numPr>
          <w:ilvl w:val="0"/>
          <w:numId w:val="17"/>
        </w:numPr>
        <w:shd w:val="clear" w:color="auto" w:fill="auto"/>
        <w:tabs>
          <w:tab w:val="left" w:pos="490"/>
        </w:tabs>
        <w:spacing w:line="245" w:lineRule="exact"/>
        <w:ind w:firstLine="260"/>
        <w:jc w:val="both"/>
      </w:pPr>
      <w:r>
        <w:rPr>
          <w:rStyle w:val="Bodytext104"/>
        </w:rPr>
        <w:t>XVIII гасырдың соңы — ХІХгасырдың басындагы Қазац</w:t>
      </w:r>
    </w:p>
    <w:p w:rsidR="001E1DFC" w:rsidRDefault="00CA280D">
      <w:pPr>
        <w:pStyle w:val="Bodytext100"/>
        <w:shd w:val="clear" w:color="auto" w:fill="auto"/>
        <w:spacing w:line="245" w:lineRule="exact"/>
        <w:ind w:right="20" w:firstLine="0"/>
        <w:jc w:val="center"/>
      </w:pPr>
      <w:r>
        <w:rPr>
          <w:rStyle w:val="Bodytext104"/>
        </w:rPr>
        <w:t xml:space="preserve">хандыгы. Кіші және </w:t>
      </w:r>
      <w:r w:rsidRPr="00DA7775">
        <w:rPr>
          <w:rStyle w:val="Bodytext104"/>
        </w:rPr>
        <w:t xml:space="preserve">Opma </w:t>
      </w:r>
      <w:r>
        <w:rPr>
          <w:rStyle w:val="Bodytext104"/>
        </w:rPr>
        <w:t>жүздегі хандыц биліктіц жойылуы</w:t>
      </w:r>
    </w:p>
    <w:p w:rsidR="001E1DFC" w:rsidRDefault="00CA280D">
      <w:pPr>
        <w:pStyle w:val="Bodytext100"/>
        <w:numPr>
          <w:ilvl w:val="0"/>
          <w:numId w:val="17"/>
        </w:numPr>
        <w:shd w:val="clear" w:color="auto" w:fill="auto"/>
        <w:tabs>
          <w:tab w:val="left" w:pos="524"/>
        </w:tabs>
        <w:spacing w:line="245" w:lineRule="exact"/>
        <w:ind w:firstLine="260"/>
        <w:jc w:val="both"/>
      </w:pPr>
      <w:r>
        <w:rPr>
          <w:rStyle w:val="Bodytext104"/>
        </w:rPr>
        <w:t>¥лы жүз цазацтарыныц цоцандъщтарга царсы көтерілісі.</w:t>
      </w:r>
    </w:p>
    <w:p w:rsidR="001E1DFC" w:rsidRDefault="00CA280D">
      <w:pPr>
        <w:pStyle w:val="Bodytext100"/>
        <w:shd w:val="clear" w:color="auto" w:fill="auto"/>
        <w:spacing w:line="245" w:lineRule="exact"/>
        <w:ind w:firstLine="260"/>
        <w:jc w:val="both"/>
      </w:pPr>
      <w:r>
        <w:rPr>
          <w:rStyle w:val="Bodytext104"/>
        </w:rPr>
        <w:t>Қаратай, Арынгазы, Жоламан Тіленшіүлы бастаган</w:t>
      </w:r>
    </w:p>
    <w:p w:rsidR="001E1DFC" w:rsidRDefault="00CA280D">
      <w:pPr>
        <w:pStyle w:val="Bodytext100"/>
        <w:shd w:val="clear" w:color="auto" w:fill="auto"/>
        <w:spacing w:line="245" w:lineRule="exact"/>
        <w:ind w:firstLine="260"/>
        <w:jc w:val="both"/>
      </w:pPr>
      <w:r>
        <w:rPr>
          <w:rStyle w:val="Bodytext104"/>
        </w:rPr>
        <w:t>көтерілістер</w:t>
      </w:r>
    </w:p>
    <w:p w:rsidR="001E1DFC" w:rsidRDefault="00CA280D">
      <w:pPr>
        <w:pStyle w:val="Bodytext100"/>
        <w:numPr>
          <w:ilvl w:val="0"/>
          <w:numId w:val="17"/>
        </w:numPr>
        <w:shd w:val="clear" w:color="auto" w:fill="auto"/>
        <w:tabs>
          <w:tab w:val="left" w:pos="500"/>
        </w:tabs>
        <w:spacing w:line="245" w:lineRule="exact"/>
        <w:ind w:firstLine="260"/>
        <w:jc w:val="both"/>
      </w:pPr>
      <w:r>
        <w:rPr>
          <w:rStyle w:val="Bodytext104"/>
        </w:rPr>
        <w:t xml:space="preserve">И. Тайманүлы мен </w:t>
      </w:r>
      <w:r w:rsidRPr="00DA7775">
        <w:rPr>
          <w:rStyle w:val="Bodytext104"/>
        </w:rPr>
        <w:t xml:space="preserve">M. </w:t>
      </w:r>
      <w:r>
        <w:rPr>
          <w:rStyle w:val="Bodytext104"/>
        </w:rPr>
        <w:t>Өтемісүлы бастаган көтеріліс</w:t>
      </w:r>
    </w:p>
    <w:p w:rsidR="001E1DFC" w:rsidRDefault="00CA280D">
      <w:pPr>
        <w:pStyle w:val="Bodytext100"/>
        <w:numPr>
          <w:ilvl w:val="0"/>
          <w:numId w:val="17"/>
        </w:numPr>
        <w:shd w:val="clear" w:color="auto" w:fill="auto"/>
        <w:tabs>
          <w:tab w:val="left" w:pos="500"/>
        </w:tabs>
        <w:spacing w:line="245" w:lineRule="exact"/>
        <w:ind w:firstLine="260"/>
        <w:jc w:val="both"/>
      </w:pPr>
      <w:r w:rsidRPr="00DA7775">
        <w:rPr>
          <w:rStyle w:val="Bodytext104"/>
        </w:rPr>
        <w:t xml:space="preserve">K. </w:t>
      </w:r>
      <w:r>
        <w:rPr>
          <w:rStyle w:val="Bodytext104"/>
        </w:rPr>
        <w:t>Қасымүлы бастаган үлт-азаттыц согыс</w:t>
      </w:r>
    </w:p>
    <w:p w:rsidR="001E1DFC" w:rsidRDefault="00CA280D">
      <w:pPr>
        <w:pStyle w:val="Bodytext100"/>
        <w:numPr>
          <w:ilvl w:val="0"/>
          <w:numId w:val="17"/>
        </w:numPr>
        <w:shd w:val="clear" w:color="auto" w:fill="auto"/>
        <w:tabs>
          <w:tab w:val="left" w:pos="500"/>
        </w:tabs>
        <w:spacing w:after="208" w:line="245" w:lineRule="exact"/>
        <w:ind w:firstLine="260"/>
        <w:jc w:val="both"/>
      </w:pPr>
      <w:r>
        <w:rPr>
          <w:rStyle w:val="Bodytext104"/>
        </w:rPr>
        <w:t>Патшалыц Ресейдің Оңтүстік Қазацстанды жаулап алуы</w:t>
      </w:r>
    </w:p>
    <w:p w:rsidR="001E1DFC" w:rsidRDefault="00CA280D">
      <w:pPr>
        <w:pStyle w:val="Bodytext30"/>
        <w:shd w:val="clear" w:color="auto" w:fill="auto"/>
        <w:spacing w:before="0" w:line="210" w:lineRule="exact"/>
        <w:ind w:right="20"/>
      </w:pPr>
      <w:bookmarkStart w:id="27" w:name="bookmark26"/>
      <w:r>
        <w:rPr>
          <w:rStyle w:val="Bodytext33"/>
        </w:rPr>
        <w:t>1. X</w:t>
      </w:r>
      <w:r>
        <w:rPr>
          <w:rStyle w:val="Bodytext33"/>
        </w:rPr>
        <w:t>VIII ғасырдың соңы — XIX ғасырдың басындағы Қазақ</w:t>
      </w:r>
      <w:bookmarkEnd w:id="27"/>
    </w:p>
    <w:p w:rsidR="001E1DFC" w:rsidRDefault="00CA280D">
      <w:pPr>
        <w:pStyle w:val="Bodytext30"/>
        <w:shd w:val="clear" w:color="auto" w:fill="auto"/>
        <w:spacing w:before="0" w:after="216" w:line="210" w:lineRule="exact"/>
        <w:ind w:right="20"/>
      </w:pPr>
      <w:bookmarkStart w:id="28" w:name="bookmark27"/>
      <w:r>
        <w:rPr>
          <w:rStyle w:val="Bodytext33"/>
        </w:rPr>
        <w:t>хандығы. Кіші және Орта жүздегі хандық биліктің жойылуы</w:t>
      </w:r>
      <w:bookmarkEnd w:id="28"/>
    </w:p>
    <w:p w:rsidR="001E1DFC" w:rsidRDefault="00CA280D">
      <w:pPr>
        <w:pStyle w:val="91"/>
        <w:shd w:val="clear" w:color="auto" w:fill="auto"/>
        <w:spacing w:before="0" w:line="245" w:lineRule="exact"/>
        <w:ind w:right="40" w:firstLine="260"/>
        <w:sectPr w:rsidR="001E1DFC">
          <w:footerReference w:type="even" r:id="rId60"/>
          <w:footerReference w:type="default" r:id="rId61"/>
          <w:type w:val="continuous"/>
          <w:pgSz w:w="11909" w:h="16834"/>
          <w:pgMar w:top="3593" w:right="2730" w:bottom="3593" w:left="2702" w:header="0" w:footer="3" w:gutter="0"/>
          <w:cols w:space="720"/>
          <w:noEndnote/>
          <w:docGrid w:linePitch="360"/>
        </w:sectPr>
      </w:pPr>
      <w:r>
        <w:rPr>
          <w:rStyle w:val="89"/>
        </w:rPr>
        <w:t xml:space="preserve">Абылай хан қайтыс болғаннан кейін Қазақ хандығы бытырап, эр жүзде жеке хандар сайланып, бүл хандар Абылай хан үрпағы Уэли ханға бағынуға ниет білдірмеді. Әр жүздің өзіне тэн тарихи- географиялық аймағы </w:t>
      </w:r>
      <w:r w:rsidRPr="00DA7775">
        <w:rPr>
          <w:rStyle w:val="89"/>
        </w:rPr>
        <w:t xml:space="preserve">болды. </w:t>
      </w:r>
      <w:r>
        <w:rPr>
          <w:rStyle w:val="89"/>
        </w:rPr>
        <w:t xml:space="preserve">XIX ғасырдың басында Кіші жүз </w:t>
      </w:r>
      <w:r w:rsidRPr="00DA7775">
        <w:rPr>
          <w:rStyle w:val="89"/>
        </w:rPr>
        <w:t>Ба</w:t>
      </w:r>
      <w:r w:rsidRPr="00DA7775">
        <w:rPr>
          <w:rStyle w:val="89"/>
        </w:rPr>
        <w:softHyphen/>
        <w:t xml:space="preserve">тыс </w:t>
      </w:r>
      <w:r>
        <w:rPr>
          <w:rStyle w:val="89"/>
        </w:rPr>
        <w:t>Қазақстанн</w:t>
      </w:r>
      <w:r>
        <w:rPr>
          <w:rStyle w:val="89"/>
        </w:rPr>
        <w:t>ың Сырдариядан батысқа Жайық пен Тобыл өзеніне дейінгі жерді алып жатты. Орта жүзге тэн аумақ шығыста Қытай шекарасынан батыстағы Торғайға дейін, Ташкенттен оңтүстік Сібір жеріне дейін қамтыды. ¥лы жүз Жетісу, оңтүстік-шығыс жэне оңтүстік Қазақстан аумағын</w:t>
      </w:r>
      <w:r>
        <w:rPr>
          <w:rStyle w:val="89"/>
        </w:rPr>
        <w:t xml:space="preserve"> мекендеді.</w:t>
      </w:r>
    </w:p>
    <w:p w:rsidR="001E1DFC" w:rsidRDefault="00CA280D">
      <w:pPr>
        <w:pStyle w:val="91"/>
        <w:shd w:val="clear" w:color="auto" w:fill="auto"/>
        <w:spacing w:before="0" w:line="245" w:lineRule="exact"/>
        <w:ind w:right="40" w:firstLine="260"/>
      </w:pPr>
      <w:r>
        <w:rPr>
          <w:rStyle w:val="89"/>
        </w:rPr>
        <w:lastRenderedPageBreak/>
        <w:t xml:space="preserve">Табиғи — климаттық жағдай шаруашылық өмірдің барлық қырынан байқалды. Ш.Уәлихановтың айтуы бойынша, </w:t>
      </w:r>
      <w:r w:rsidRPr="00DA7775">
        <w:rPr>
          <w:rStyle w:val="89"/>
        </w:rPr>
        <w:t xml:space="preserve">"ep- </w:t>
      </w:r>
      <w:r>
        <w:rPr>
          <w:rStyle w:val="89"/>
        </w:rPr>
        <w:t>теден қазақтардың негізгі шаруашылығы мал шаруашылығы болған. Біз өмірімізді мал шаруашылығының ыңғайына қарай бейімдеп отырдық". Көшпелі м</w:t>
      </w:r>
      <w:r>
        <w:rPr>
          <w:rStyle w:val="89"/>
        </w:rPr>
        <w:t xml:space="preserve">ал шаруашылығының негізгі өзіне тэн айырмашылығы бір жерден екінші жерге көшіп- қонып отыруы болды (жайлау, күздеу, қыстау, көктеу). XIX ғасырдың басына қарай жеке рулар арасында жайлау мен қыстау жерлеріне бөлініс басталды. Қазақтардың көшпелі-жайылымдық </w:t>
      </w:r>
      <w:r>
        <w:rPr>
          <w:rStyle w:val="89"/>
        </w:rPr>
        <w:lastRenderedPageBreak/>
        <w:t xml:space="preserve">шаруашылығының негізгі жүйесі экстенсивті сипатта </w:t>
      </w:r>
      <w:r w:rsidRPr="00DA7775">
        <w:rPr>
          <w:rStyle w:val="89"/>
        </w:rPr>
        <w:t xml:space="preserve">болды. </w:t>
      </w:r>
      <w:r>
        <w:rPr>
          <w:rStyle w:val="89"/>
        </w:rPr>
        <w:t xml:space="preserve">XIX ғасырдың басында қазақтардың шөп шабумен айналыса бастауы </w:t>
      </w:r>
      <w:r w:rsidRPr="00DA7775">
        <w:rPr>
          <w:rStyle w:val="89"/>
        </w:rPr>
        <w:t xml:space="preserve">мал </w:t>
      </w:r>
      <w:r>
        <w:rPr>
          <w:rStyle w:val="89"/>
        </w:rPr>
        <w:t>шаруашылығының түрақтанып, оның табиғаттың қолайсыз</w:t>
      </w:r>
      <w:r>
        <w:rPr>
          <w:rStyle w:val="90"/>
        </w:rPr>
        <w:t xml:space="preserve"> </w:t>
      </w:r>
      <w:r>
        <w:rPr>
          <w:rStyle w:val="89"/>
        </w:rPr>
        <w:t>жағдайына қарсыласуына мүмкіндік әперді.</w:t>
      </w:r>
    </w:p>
    <w:p w:rsidR="001E1DFC" w:rsidRDefault="00CA280D">
      <w:pPr>
        <w:pStyle w:val="91"/>
        <w:shd w:val="clear" w:color="auto" w:fill="auto"/>
        <w:spacing w:before="0"/>
        <w:ind w:left="20" w:firstLine="280"/>
      </w:pPr>
      <w:r>
        <w:rPr>
          <w:rStyle w:val="89"/>
        </w:rPr>
        <w:t>Қазақтардың шекара өңіріндегі орыс еліме</w:t>
      </w:r>
      <w:r>
        <w:rPr>
          <w:rStyle w:val="89"/>
        </w:rPr>
        <w:t>н сауда байланысының</w:t>
      </w:r>
      <w:r>
        <w:rPr>
          <w:rStyle w:val="90"/>
        </w:rPr>
        <w:t xml:space="preserve"> </w:t>
      </w:r>
      <w:r>
        <w:rPr>
          <w:rStyle w:val="89"/>
        </w:rPr>
        <w:t>дамуында малдың жекеленген түрлері ерекше мэнге ие болды. Қой</w:t>
      </w:r>
      <w:r>
        <w:rPr>
          <w:rStyle w:val="90"/>
        </w:rPr>
        <w:t xml:space="preserve"> </w:t>
      </w:r>
      <w:r>
        <w:rPr>
          <w:rStyle w:val="89"/>
        </w:rPr>
        <w:t>саудасы орыс жэне Орталық Азия көпестері тарапынан жоғары</w:t>
      </w:r>
      <w:r>
        <w:rPr>
          <w:rStyle w:val="90"/>
        </w:rPr>
        <w:t xml:space="preserve"> </w:t>
      </w:r>
      <w:r>
        <w:rPr>
          <w:rStyle w:val="89"/>
        </w:rPr>
        <w:t xml:space="preserve">бағаланды. </w:t>
      </w:r>
      <w:r w:rsidRPr="00DA7775">
        <w:rPr>
          <w:rStyle w:val="89"/>
        </w:rPr>
        <w:t xml:space="preserve">Ipi </w:t>
      </w:r>
      <w:r>
        <w:rPr>
          <w:rStyle w:val="89"/>
        </w:rPr>
        <w:t>қара малдан ет, сүт, май өндіріп базарларға шығарып</w:t>
      </w:r>
      <w:r>
        <w:rPr>
          <w:rStyle w:val="90"/>
        </w:rPr>
        <w:t xml:space="preserve"> </w:t>
      </w:r>
      <w:r>
        <w:rPr>
          <w:rStyle w:val="89"/>
        </w:rPr>
        <w:t xml:space="preserve">сата бастады. Түйенің көлік ретінде маңызы арта </w:t>
      </w:r>
      <w:r>
        <w:rPr>
          <w:rStyle w:val="89"/>
        </w:rPr>
        <w:t>түсті. Бүхарадан</w:t>
      </w:r>
      <w:r>
        <w:rPr>
          <w:rStyle w:val="90"/>
        </w:rPr>
        <w:t xml:space="preserve"> </w:t>
      </w:r>
      <w:r>
        <w:rPr>
          <w:rStyle w:val="89"/>
        </w:rPr>
        <w:t>Хиуаға бір жолғы жүк тасымалдау жағдайға қарай бір түйеге 35—50</w:t>
      </w:r>
      <w:r>
        <w:rPr>
          <w:rStyle w:val="90"/>
        </w:rPr>
        <w:t xml:space="preserve"> </w:t>
      </w:r>
      <w:r>
        <w:rPr>
          <w:rStyle w:val="89"/>
        </w:rPr>
        <w:t>сомнан 100 сомға дейін жетті.</w:t>
      </w:r>
    </w:p>
    <w:p w:rsidR="001E1DFC" w:rsidRDefault="00CA280D">
      <w:pPr>
        <w:pStyle w:val="91"/>
        <w:shd w:val="clear" w:color="auto" w:fill="auto"/>
        <w:spacing w:before="0"/>
        <w:ind w:left="20" w:firstLine="280"/>
      </w:pPr>
      <w:r>
        <w:rPr>
          <w:rStyle w:val="89"/>
        </w:rPr>
        <w:t>XIX ғасырда қазақтардың жер шаруашылығымен айналысуы да</w:t>
      </w:r>
      <w:r>
        <w:rPr>
          <w:rStyle w:val="90"/>
        </w:rPr>
        <w:t xml:space="preserve"> </w:t>
      </w:r>
      <w:r>
        <w:rPr>
          <w:rStyle w:val="89"/>
        </w:rPr>
        <w:t>кең дами бастады. ¥лы жүз ежелден жер шаруашылығымен айна-</w:t>
      </w:r>
      <w:r>
        <w:rPr>
          <w:rStyle w:val="90"/>
        </w:rPr>
        <w:t xml:space="preserve"> </w:t>
      </w:r>
      <w:r>
        <w:rPr>
          <w:rStyle w:val="89"/>
        </w:rPr>
        <w:t>лысатын. XIX ғасырдың 30-жылда</w:t>
      </w:r>
      <w:r>
        <w:rPr>
          <w:rStyle w:val="89"/>
        </w:rPr>
        <w:t>рында жер шаруашылығымен ке-</w:t>
      </w:r>
      <w:r>
        <w:rPr>
          <w:rStyle w:val="90"/>
        </w:rPr>
        <w:t xml:space="preserve"> </w:t>
      </w:r>
      <w:r>
        <w:rPr>
          <w:rStyle w:val="89"/>
        </w:rPr>
        <w:t xml:space="preserve">дейлерден басқа ауқатты қазақтардың да бір бөлігі айналыса </w:t>
      </w:r>
      <w:r w:rsidRPr="00DA7775">
        <w:rPr>
          <w:rStyle w:val="89"/>
        </w:rPr>
        <w:t>баста</w:t>
      </w:r>
      <w:r w:rsidRPr="00DA7775">
        <w:rPr>
          <w:rStyle w:val="89"/>
        </w:rPr>
        <w:softHyphen/>
        <w:t xml:space="preserve">ды. </w:t>
      </w:r>
      <w:r>
        <w:rPr>
          <w:rStyle w:val="89"/>
        </w:rPr>
        <w:t xml:space="preserve">Жетісуды, Балқаш көлінің жэне Ертіс өзендерінің жағасын </w:t>
      </w:r>
      <w:r w:rsidRPr="00DA7775">
        <w:rPr>
          <w:rStyle w:val="89"/>
        </w:rPr>
        <w:t>ме</w:t>
      </w:r>
      <w:r w:rsidRPr="00DA7775">
        <w:rPr>
          <w:rStyle w:val="89"/>
        </w:rPr>
        <w:softHyphen/>
        <w:t xml:space="preserve">кендеген </w:t>
      </w:r>
      <w:r>
        <w:rPr>
          <w:rStyle w:val="89"/>
        </w:rPr>
        <w:t>қазақтар — бидай, сүлы, арпа егіп, суармалы жүйе арқылы</w:t>
      </w:r>
      <w:r>
        <w:rPr>
          <w:rStyle w:val="90"/>
        </w:rPr>
        <w:t xml:space="preserve"> </w:t>
      </w:r>
      <w:r>
        <w:rPr>
          <w:rStyle w:val="89"/>
        </w:rPr>
        <w:t>жақсы өнім алатын болған. XIX ғасы</w:t>
      </w:r>
      <w:r>
        <w:rPr>
          <w:rStyle w:val="89"/>
        </w:rPr>
        <w:t>рдың 40 жылдары шекара</w:t>
      </w:r>
      <w:r>
        <w:rPr>
          <w:rStyle w:val="90"/>
        </w:rPr>
        <w:t xml:space="preserve"> </w:t>
      </w:r>
      <w:r>
        <w:rPr>
          <w:rStyle w:val="89"/>
        </w:rPr>
        <w:t>бойында түратын Орта жүз қазақтарының бір бөлігі — жатақтар</w:t>
      </w:r>
      <w:r>
        <w:rPr>
          <w:rStyle w:val="90"/>
        </w:rPr>
        <w:t xml:space="preserve"> </w:t>
      </w:r>
      <w:r>
        <w:rPr>
          <w:rStyle w:val="89"/>
        </w:rPr>
        <w:t>жер шаруашылығымен айналыса бастады. Әсіресе, олар Көкшетау,</w:t>
      </w:r>
      <w:r>
        <w:rPr>
          <w:rStyle w:val="90"/>
        </w:rPr>
        <w:t xml:space="preserve"> </w:t>
      </w:r>
      <w:r>
        <w:rPr>
          <w:rStyle w:val="89"/>
        </w:rPr>
        <w:t>Ақмола, Баянауыл округі жэне Сырдария аудандарында байқалды.</w:t>
      </w:r>
      <w:r>
        <w:rPr>
          <w:rStyle w:val="90"/>
        </w:rPr>
        <w:t xml:space="preserve"> </w:t>
      </w:r>
      <w:r>
        <w:rPr>
          <w:rStyle w:val="89"/>
        </w:rPr>
        <w:t>Жер өңдеу қүрал-жабдықтары дөрекі темір кетпен, аға</w:t>
      </w:r>
      <w:r>
        <w:rPr>
          <w:rStyle w:val="89"/>
        </w:rPr>
        <w:t>ш, жер тырма</w:t>
      </w:r>
      <w:r>
        <w:rPr>
          <w:rStyle w:val="90"/>
        </w:rPr>
        <w:t xml:space="preserve"> </w:t>
      </w:r>
      <w:r>
        <w:rPr>
          <w:rStyle w:val="89"/>
        </w:rPr>
        <w:t>жэне сирек кездесетін темір соқалар болды. Сырдария, Торғай жэне</w:t>
      </w:r>
      <w:r>
        <w:rPr>
          <w:rStyle w:val="90"/>
        </w:rPr>
        <w:t xml:space="preserve"> </w:t>
      </w:r>
      <w:r>
        <w:rPr>
          <w:rStyle w:val="89"/>
        </w:rPr>
        <w:t>Ырғыз өзендері жағалауында түратын қазақтар бау-бақша егумен</w:t>
      </w:r>
      <w:r>
        <w:rPr>
          <w:rStyle w:val="90"/>
        </w:rPr>
        <w:t xml:space="preserve"> </w:t>
      </w:r>
      <w:r>
        <w:rPr>
          <w:rStyle w:val="89"/>
        </w:rPr>
        <w:t>айналысты. Онда қарбыз, қауын, пияз, сәбіз, асқабақ, жүгері жэне</w:t>
      </w:r>
      <w:r>
        <w:rPr>
          <w:rStyle w:val="90"/>
        </w:rPr>
        <w:t xml:space="preserve"> </w:t>
      </w:r>
      <w:r>
        <w:rPr>
          <w:rStyle w:val="89"/>
        </w:rPr>
        <w:t>т.б. көкөніс түрлерін екті.</w:t>
      </w:r>
    </w:p>
    <w:p w:rsidR="001E1DFC" w:rsidRDefault="00CA280D">
      <w:pPr>
        <w:pStyle w:val="91"/>
        <w:shd w:val="clear" w:color="auto" w:fill="auto"/>
        <w:spacing w:before="0"/>
        <w:ind w:left="20" w:firstLine="280"/>
      </w:pPr>
      <w:r>
        <w:rPr>
          <w:rStyle w:val="89"/>
        </w:rPr>
        <w:t>Қазақтар ертеден балық к</w:t>
      </w:r>
      <w:r>
        <w:rPr>
          <w:rStyle w:val="89"/>
        </w:rPr>
        <w:t xml:space="preserve">әсіпшілігімен, сонымен қатар аң </w:t>
      </w:r>
      <w:r w:rsidRPr="00DA7775">
        <w:rPr>
          <w:rStyle w:val="89"/>
        </w:rPr>
        <w:t>ау</w:t>
      </w:r>
      <w:r w:rsidRPr="00DA7775">
        <w:rPr>
          <w:rStyle w:val="89"/>
        </w:rPr>
        <w:softHyphen/>
        <w:t xml:space="preserve">лаумен </w:t>
      </w:r>
      <w:r>
        <w:rPr>
          <w:rStyle w:val="89"/>
        </w:rPr>
        <w:t>де (қасқыр, түлкі, қарсақ т.б) айналысты. Аң терілерін өз</w:t>
      </w:r>
      <w:r>
        <w:rPr>
          <w:rStyle w:val="90"/>
        </w:rPr>
        <w:t xml:space="preserve"> </w:t>
      </w:r>
      <w:r>
        <w:rPr>
          <w:rStyle w:val="89"/>
        </w:rPr>
        <w:t>қажеттеріне жүмсап жэне орыс саудагерлеріне сатып отырды.</w:t>
      </w:r>
      <w:r>
        <w:rPr>
          <w:rStyle w:val="90"/>
        </w:rPr>
        <w:t xml:space="preserve"> </w:t>
      </w:r>
      <w:r>
        <w:rPr>
          <w:rStyle w:val="89"/>
        </w:rPr>
        <w:t>Қазақтардың негізінен кедей бөлігі — жатақтар мен егіншілер балық</w:t>
      </w:r>
      <w:r>
        <w:rPr>
          <w:rStyle w:val="90"/>
        </w:rPr>
        <w:t xml:space="preserve"> </w:t>
      </w:r>
      <w:r>
        <w:rPr>
          <w:rStyle w:val="89"/>
        </w:rPr>
        <w:t>шаруашылығымен айналысатын, олар</w:t>
      </w:r>
      <w:r>
        <w:rPr>
          <w:rStyle w:val="89"/>
        </w:rPr>
        <w:t xml:space="preserve"> балықты </w:t>
      </w:r>
      <w:r w:rsidRPr="00DA7775">
        <w:rPr>
          <w:rStyle w:val="89"/>
        </w:rPr>
        <w:t xml:space="preserve">ay </w:t>
      </w:r>
      <w:r>
        <w:rPr>
          <w:rStyle w:val="89"/>
        </w:rPr>
        <w:t>немесе сүзгіш</w:t>
      </w:r>
      <w:r>
        <w:rPr>
          <w:rStyle w:val="90"/>
        </w:rPr>
        <w:t xml:space="preserve"> </w:t>
      </w:r>
      <w:r>
        <w:rPr>
          <w:rStyle w:val="89"/>
        </w:rPr>
        <w:t>арқылы үстады.</w:t>
      </w:r>
    </w:p>
    <w:p w:rsidR="001E1DFC" w:rsidRDefault="00CA280D">
      <w:pPr>
        <w:pStyle w:val="91"/>
        <w:shd w:val="clear" w:color="auto" w:fill="auto"/>
        <w:spacing w:before="0"/>
        <w:ind w:left="20" w:firstLine="280"/>
      </w:pPr>
      <w:r>
        <w:rPr>
          <w:rStyle w:val="89"/>
        </w:rPr>
        <w:t>Қазақтардың шаруашылығында түрлі қолөнер де ерекше орын</w:t>
      </w:r>
      <w:r>
        <w:rPr>
          <w:rStyle w:val="90"/>
        </w:rPr>
        <w:t xml:space="preserve"> </w:t>
      </w:r>
      <w:r>
        <w:rPr>
          <w:rStyle w:val="89"/>
        </w:rPr>
        <w:t xml:space="preserve">алды. </w:t>
      </w:r>
      <w:r w:rsidRPr="00DA7775">
        <w:rPr>
          <w:rStyle w:val="89"/>
        </w:rPr>
        <w:t xml:space="preserve">Tepi </w:t>
      </w:r>
      <w:r>
        <w:rPr>
          <w:rStyle w:val="89"/>
        </w:rPr>
        <w:t>өңдеу, оқ-дэрі жасау, ағаш немесе сүйектен, темірден</w:t>
      </w:r>
      <w:r>
        <w:rPr>
          <w:rStyle w:val="90"/>
        </w:rPr>
        <w:t xml:space="preserve"> </w:t>
      </w:r>
      <w:r>
        <w:rPr>
          <w:rStyle w:val="89"/>
        </w:rPr>
        <w:t>түрлі заттар жасау дами түсті. Әсіресе, киіз үйдің кереге, уық,</w:t>
      </w:r>
      <w:r>
        <w:rPr>
          <w:rStyle w:val="90"/>
        </w:rPr>
        <w:t xml:space="preserve"> </w:t>
      </w:r>
      <w:r>
        <w:rPr>
          <w:rStyle w:val="89"/>
        </w:rPr>
        <w:t>шаңырағын жасайтын шеберлер ерекше бағаланды. Қазақтар үй</w:t>
      </w:r>
      <w:r>
        <w:rPr>
          <w:rStyle w:val="90"/>
        </w:rPr>
        <w:t xml:space="preserve"> </w:t>
      </w:r>
      <w:r>
        <w:rPr>
          <w:rStyle w:val="89"/>
        </w:rPr>
        <w:t>шаруашылығына керекті шалғы, соқа, орақ сияқты кейбір заттарды</w:t>
      </w:r>
      <w:r>
        <w:rPr>
          <w:rStyle w:val="90"/>
        </w:rPr>
        <w:t xml:space="preserve"> </w:t>
      </w:r>
      <w:r>
        <w:rPr>
          <w:rStyle w:val="89"/>
        </w:rPr>
        <w:t>темірден жасаған. Зергерлер күмістен түрлі әшекей бүйымдар жа-</w:t>
      </w:r>
      <w:r>
        <w:rPr>
          <w:rStyle w:val="90"/>
        </w:rPr>
        <w:t xml:space="preserve"> </w:t>
      </w:r>
      <w:r>
        <w:rPr>
          <w:rStyle w:val="89"/>
        </w:rPr>
        <w:t>сап отырған. Суық қарудың барлық түрлерін, мылтықты да жасай</w:t>
      </w:r>
      <w:r>
        <w:rPr>
          <w:rStyle w:val="90"/>
        </w:rPr>
        <w:t xml:space="preserve"> </w:t>
      </w:r>
      <w:r>
        <w:rPr>
          <w:rStyle w:val="89"/>
        </w:rPr>
        <w:t>білген. Қаз</w:t>
      </w:r>
      <w:r>
        <w:rPr>
          <w:rStyle w:val="89"/>
        </w:rPr>
        <w:t>ақ әйелдері текемет, киіз, сырмақ, түмақтар, тондар, аяқ</w:t>
      </w:r>
      <w:r>
        <w:rPr>
          <w:rStyle w:val="90"/>
        </w:rPr>
        <w:t xml:space="preserve"> </w:t>
      </w:r>
      <w:r>
        <w:rPr>
          <w:rStyle w:val="89"/>
        </w:rPr>
        <w:t>киім т.б. заттарды керемет жасаған.</w:t>
      </w:r>
    </w:p>
    <w:p w:rsidR="001E1DFC" w:rsidRDefault="00CA280D">
      <w:pPr>
        <w:pStyle w:val="91"/>
        <w:shd w:val="clear" w:color="auto" w:fill="auto"/>
        <w:spacing w:before="0"/>
        <w:ind w:left="20" w:firstLine="280"/>
      </w:pPr>
      <w:r>
        <w:rPr>
          <w:rStyle w:val="89"/>
        </w:rPr>
        <w:lastRenderedPageBreak/>
        <w:t>¥сталардың күмістен жэне теріден жасалған заттары ішкі базар-</w:t>
      </w:r>
      <w:r>
        <w:rPr>
          <w:rStyle w:val="90"/>
        </w:rPr>
        <w:t xml:space="preserve"> </w:t>
      </w:r>
      <w:r>
        <w:rPr>
          <w:rStyle w:val="89"/>
        </w:rPr>
        <w:t>ларда сатылып немесе өздерінің шаруашылығына қажетті заттарды</w:t>
      </w:r>
      <w:r>
        <w:rPr>
          <w:rStyle w:val="90"/>
        </w:rPr>
        <w:t xml:space="preserve"> </w:t>
      </w:r>
      <w:r>
        <w:rPr>
          <w:rStyle w:val="89"/>
        </w:rPr>
        <w:t xml:space="preserve">көрші елдермен айырбас </w:t>
      </w:r>
      <w:r w:rsidRPr="00DA7775">
        <w:rPr>
          <w:rStyle w:val="89"/>
        </w:rPr>
        <w:t xml:space="preserve">жасады. </w:t>
      </w:r>
      <w:r>
        <w:rPr>
          <w:rStyle w:val="89"/>
        </w:rPr>
        <w:t>XIX ғасы</w:t>
      </w:r>
      <w:r>
        <w:rPr>
          <w:rStyle w:val="89"/>
        </w:rPr>
        <w:t xml:space="preserve">рдың бірінші жартысын- да Ресеймен айырбас сауда қатынасы дамыды. Сауданың негізгі тіректері </w:t>
      </w:r>
      <w:r w:rsidRPr="00DA7775">
        <w:rPr>
          <w:rStyle w:val="89"/>
        </w:rPr>
        <w:t xml:space="preserve">Орынбор, Троицк, Петропавловск </w:t>
      </w:r>
      <w:r>
        <w:rPr>
          <w:rStyle w:val="89"/>
        </w:rPr>
        <w:t xml:space="preserve">бекінісі, Пресногорь- ковск, Омбы, Семей жэне Орал болды. Ресейдің қазақтармен сауда қатынасы орыс тілін білетін саудагерлер </w:t>
      </w:r>
      <w:r w:rsidRPr="00DA7775">
        <w:rPr>
          <w:rStyle w:val="89"/>
        </w:rPr>
        <w:t xml:space="preserve">немесе </w:t>
      </w:r>
      <w:r>
        <w:rPr>
          <w:rStyle w:val="89"/>
        </w:rPr>
        <w:t>татар көпестерінің көмегі арқылы жүрді. Ішке тауар әкелу сыртқа тауар шығарудан басым болды. Сыртқа: мал жэне сүт өнімдері шығарылса, өздеріне қант, темекі, ыдыс-аяқ, шай, дәрі-дәрмек жэне т.б. заттар алып от- ырды.</w:t>
      </w:r>
    </w:p>
    <w:p w:rsidR="001E1DFC" w:rsidRDefault="00CA280D">
      <w:pPr>
        <w:pStyle w:val="91"/>
        <w:shd w:val="clear" w:color="auto" w:fill="auto"/>
        <w:spacing w:before="0" w:line="240" w:lineRule="exact"/>
        <w:ind w:left="20" w:right="20" w:firstLine="280"/>
      </w:pPr>
      <w:r>
        <w:rPr>
          <w:rStyle w:val="89"/>
        </w:rPr>
        <w:t>Біртіндеп ішкі сауда дами бастады, бірақ</w:t>
      </w:r>
      <w:r>
        <w:rPr>
          <w:rStyle w:val="89"/>
        </w:rPr>
        <w:t xml:space="preserve"> ол негізінен айырбас түрінде болды. Айырбас саудасы тек қана рулар арасында ғана емес, қазақ жүздерінің арасында да жүрді, ал кей жерлерде ақшаға </w:t>
      </w:r>
      <w:r w:rsidRPr="00DA7775">
        <w:rPr>
          <w:rStyle w:val="89"/>
        </w:rPr>
        <w:t>да сау</w:t>
      </w:r>
      <w:r w:rsidRPr="00DA7775">
        <w:rPr>
          <w:rStyle w:val="89"/>
        </w:rPr>
        <w:softHyphen/>
        <w:t xml:space="preserve">да </w:t>
      </w:r>
      <w:r>
        <w:rPr>
          <w:rStyle w:val="89"/>
        </w:rPr>
        <w:t>жасалды. Айырбас сауданың дамуы барысында Қазақстанда не- сие сауда қатынасы кең қанат алды. Көпест</w:t>
      </w:r>
      <w:r>
        <w:rPr>
          <w:rStyle w:val="89"/>
        </w:rPr>
        <w:t xml:space="preserve">ер мен Сібір казактары заттарды қазақтарға несиеге әкеліп беріп, көп жағдайда оларды ал- дап кетіп отырды. Қазақтар арасында арнайы сауда серіктестіктерін қүрып, жоғары өсіммен несиеге ақша беріп отырған </w:t>
      </w:r>
      <w:r w:rsidRPr="00DA7775">
        <w:rPr>
          <w:rStyle w:val="89"/>
        </w:rPr>
        <w:t>арнайы сауда</w:t>
      </w:r>
      <w:r w:rsidRPr="00DA7775">
        <w:rPr>
          <w:rStyle w:val="89"/>
        </w:rPr>
        <w:softHyphen/>
        <w:t xml:space="preserve">герлер </w:t>
      </w:r>
      <w:r>
        <w:rPr>
          <w:rStyle w:val="89"/>
        </w:rPr>
        <w:t>де пайда болды.</w:t>
      </w:r>
    </w:p>
    <w:p w:rsidR="001E1DFC" w:rsidRDefault="00CA280D">
      <w:pPr>
        <w:pStyle w:val="91"/>
        <w:shd w:val="clear" w:color="auto" w:fill="auto"/>
        <w:spacing w:before="0" w:line="240" w:lineRule="exact"/>
        <w:ind w:left="20" w:right="20" w:firstLine="280"/>
      </w:pPr>
      <w:r>
        <w:rPr>
          <w:rStyle w:val="89"/>
        </w:rPr>
        <w:t>Ақша-тауар қатын</w:t>
      </w:r>
      <w:r>
        <w:rPr>
          <w:rStyle w:val="89"/>
        </w:rPr>
        <w:t>асының дамуы кедей-батрақтардың пайда болуына әкелді. Ақша табуға жүмысқа кеткен көптеген қазақтар балық аулаумен айналысты, шеп бойындағы бай түрғындарға жал- данып түрлі жүмыстар істеді. Қазақтардың тек аз бөлігі ғана тау-кен өндірістерінде (Баянауыл тас</w:t>
      </w:r>
      <w:r>
        <w:rPr>
          <w:rStyle w:val="89"/>
        </w:rPr>
        <w:t>көмір өндіру, Қарқаралы қорғасын, т.б.) жүмыс істеді. Шеп бойындағы орыс шаруашылығына жалданған қазақтардың жағдайы өте нашар болды, олар көп жағдайда еңбек ақыларын да дүрыс ала алмай, өз қожайындарының қанауына түсті.</w:t>
      </w:r>
    </w:p>
    <w:p w:rsidR="001E1DFC" w:rsidRDefault="00CA280D">
      <w:pPr>
        <w:pStyle w:val="91"/>
        <w:shd w:val="clear" w:color="auto" w:fill="auto"/>
        <w:spacing w:before="0" w:line="240" w:lineRule="exact"/>
        <w:ind w:left="20" w:right="20" w:firstLine="280"/>
      </w:pPr>
      <w:r>
        <w:rPr>
          <w:rStyle w:val="89"/>
        </w:rPr>
        <w:t>Елдің шаруашылық жағдайының өзгеруі</w:t>
      </w:r>
      <w:r>
        <w:rPr>
          <w:rStyle w:val="89"/>
        </w:rPr>
        <w:t xml:space="preserve"> қазақтардың әлеуметтік қарым-қатынасына әсер етпей қоймады. XVIII ғ. аяғы </w:t>
      </w:r>
      <w:r w:rsidRPr="00DA7775">
        <w:rPr>
          <w:rStyle w:val="89"/>
        </w:rPr>
        <w:t xml:space="preserve">мен </w:t>
      </w:r>
      <w:r>
        <w:rPr>
          <w:rStyle w:val="89"/>
        </w:rPr>
        <w:t xml:space="preserve">XIX ғ. </w:t>
      </w:r>
      <w:r w:rsidRPr="00DA7775">
        <w:rPr>
          <w:rStyle w:val="89"/>
        </w:rPr>
        <w:t>ба</w:t>
      </w:r>
      <w:r w:rsidRPr="00DA7775">
        <w:rPr>
          <w:rStyle w:val="89"/>
        </w:rPr>
        <w:softHyphen/>
        <w:t xml:space="preserve">сында </w:t>
      </w:r>
      <w:r>
        <w:rPr>
          <w:rStyle w:val="89"/>
        </w:rPr>
        <w:t xml:space="preserve">қазақ қоғамында үстемдік қүрушы </w:t>
      </w:r>
      <w:r w:rsidRPr="00DA7775">
        <w:rPr>
          <w:rStyle w:val="89"/>
        </w:rPr>
        <w:t xml:space="preserve">py </w:t>
      </w:r>
      <w:r>
        <w:rPr>
          <w:rStyle w:val="89"/>
        </w:rPr>
        <w:t xml:space="preserve">старшындары </w:t>
      </w:r>
      <w:r w:rsidRPr="00DA7775">
        <w:rPr>
          <w:rStyle w:val="89"/>
        </w:rPr>
        <w:t>мен би</w:t>
      </w:r>
      <w:r w:rsidRPr="00DA7775">
        <w:rPr>
          <w:rStyle w:val="89"/>
        </w:rPr>
        <w:softHyphen/>
        <w:t xml:space="preserve">лер </w:t>
      </w:r>
      <w:r>
        <w:rPr>
          <w:rStyle w:val="89"/>
        </w:rPr>
        <w:t>болды. Олар елге әдет-ғүрып заңдарын сақтаушы эрі түсіндіруші болып саналды. Билер хандар жэне сүлтанда</w:t>
      </w:r>
      <w:r>
        <w:rPr>
          <w:rStyle w:val="89"/>
        </w:rPr>
        <w:t>рмен қатар сот істеріне араласып, түскен пайданы бөлісуге, қоғамдық жерлерді біріктіру үрдісіне қатысып отырды.</w:t>
      </w:r>
    </w:p>
    <w:p w:rsidR="001E1DFC" w:rsidRDefault="00CA280D">
      <w:pPr>
        <w:pStyle w:val="91"/>
        <w:shd w:val="clear" w:color="auto" w:fill="auto"/>
        <w:spacing w:before="0" w:line="240" w:lineRule="exact"/>
        <w:ind w:left="20" w:right="20" w:firstLine="280"/>
      </w:pPr>
      <w:r>
        <w:rPr>
          <w:rStyle w:val="89"/>
        </w:rPr>
        <w:t xml:space="preserve">XIX ғасырдың басында </w:t>
      </w:r>
      <w:r w:rsidRPr="00DA7775">
        <w:rPr>
          <w:rStyle w:val="89"/>
        </w:rPr>
        <w:t xml:space="preserve">py </w:t>
      </w:r>
      <w:r>
        <w:rPr>
          <w:rStyle w:val="89"/>
        </w:rPr>
        <w:t>басшылары мен сүлтандар рудың жақ- сы қыстауымен жэне шабындық жерлерін пайдалану қүқықтары- мен ғана шектелмей жеке иел</w:t>
      </w:r>
      <w:r>
        <w:rPr>
          <w:rStyle w:val="89"/>
        </w:rPr>
        <w:t xml:space="preserve">іктерді де басып алуға кірісті. Жақсы қауымдық жерлерді тартып алумен патша өкіметі де айналысты. Мүның бэрі қазақ руларының дәстүрлі қалыптасқан көшіп-қону жолдарының бүзылуына әкелді, бүл дәстүрлі мал шаруашылы- ғының </w:t>
      </w:r>
      <w:r>
        <w:rPr>
          <w:rStyle w:val="89"/>
        </w:rPr>
        <w:lastRenderedPageBreak/>
        <w:t>дағдарысқа ұшырап, жайылымдық жерлер</w:t>
      </w:r>
      <w:r>
        <w:rPr>
          <w:rStyle w:val="89"/>
        </w:rPr>
        <w:t>дің қүлдырап,</w:t>
      </w:r>
      <w:r>
        <w:rPr>
          <w:rStyle w:val="90"/>
        </w:rPr>
        <w:t xml:space="preserve"> </w:t>
      </w:r>
      <w:r>
        <w:rPr>
          <w:rStyle w:val="89"/>
        </w:rPr>
        <w:t>шаруашылық қүрылымының өзгеруіне себеп болды. Қарапайым</w:t>
      </w:r>
      <w:r>
        <w:rPr>
          <w:rStyle w:val="90"/>
        </w:rPr>
        <w:t xml:space="preserve"> </w:t>
      </w:r>
      <w:r>
        <w:rPr>
          <w:rStyle w:val="89"/>
        </w:rPr>
        <w:t>қазақтар салық төлеуге міндеттелді. Егінді жерлерден «үшір»</w:t>
      </w:r>
      <w:r>
        <w:rPr>
          <w:rStyle w:val="90"/>
        </w:rPr>
        <w:t xml:space="preserve"> </w:t>
      </w:r>
      <w:r>
        <w:rPr>
          <w:rStyle w:val="89"/>
        </w:rPr>
        <w:t>(жиналған өнімнің 10-нан бір бөлігі) салығын, «зекет» (жиналған</w:t>
      </w:r>
      <w:r>
        <w:rPr>
          <w:rStyle w:val="90"/>
        </w:rPr>
        <w:t xml:space="preserve"> </w:t>
      </w:r>
      <w:r>
        <w:rPr>
          <w:rStyle w:val="89"/>
        </w:rPr>
        <w:t>малдың 40- бөлігі) ханға берілетін болған. XIX ғасырға дейін з</w:t>
      </w:r>
      <w:r>
        <w:rPr>
          <w:rStyle w:val="89"/>
        </w:rPr>
        <w:t>екет</w:t>
      </w:r>
      <w:r>
        <w:rPr>
          <w:rStyle w:val="90"/>
        </w:rPr>
        <w:t xml:space="preserve"> </w:t>
      </w:r>
      <w:r>
        <w:rPr>
          <w:rStyle w:val="89"/>
        </w:rPr>
        <w:t xml:space="preserve">жинау қүқығы тек ханда ғана </w:t>
      </w:r>
      <w:r w:rsidRPr="00DA7775">
        <w:rPr>
          <w:rStyle w:val="89"/>
        </w:rPr>
        <w:t xml:space="preserve">болса, </w:t>
      </w:r>
      <w:r>
        <w:rPr>
          <w:rStyle w:val="89"/>
        </w:rPr>
        <w:t>XIX ғасырдың 20-жылдарында</w:t>
      </w:r>
      <w:r>
        <w:rPr>
          <w:rStyle w:val="90"/>
        </w:rPr>
        <w:t xml:space="preserve"> </w:t>
      </w:r>
      <w:r>
        <w:rPr>
          <w:rStyle w:val="89"/>
        </w:rPr>
        <w:t xml:space="preserve">хандық билік жойылған соң сүлтандар </w:t>
      </w:r>
      <w:r w:rsidRPr="00DA7775">
        <w:rPr>
          <w:rStyle w:val="89"/>
        </w:rPr>
        <w:t xml:space="preserve">мен билер </w:t>
      </w:r>
      <w:r>
        <w:rPr>
          <w:rStyle w:val="89"/>
        </w:rPr>
        <w:t xml:space="preserve">жинайтын </w:t>
      </w:r>
      <w:r w:rsidRPr="00DA7775">
        <w:rPr>
          <w:rStyle w:val="89"/>
        </w:rPr>
        <w:t>бол</w:t>
      </w:r>
      <w:r w:rsidRPr="00DA7775">
        <w:rPr>
          <w:rStyle w:val="89"/>
        </w:rPr>
        <w:softHyphen/>
        <w:t xml:space="preserve">ды. </w:t>
      </w:r>
      <w:r>
        <w:rPr>
          <w:rStyle w:val="89"/>
        </w:rPr>
        <w:t>XIX ғасырдың I жартысында осы екі салық түрі жиі жиналып</w:t>
      </w:r>
      <w:r>
        <w:rPr>
          <w:rStyle w:val="90"/>
        </w:rPr>
        <w:t xml:space="preserve"> </w:t>
      </w:r>
      <w:r>
        <w:rPr>
          <w:rStyle w:val="89"/>
        </w:rPr>
        <w:t>түруы жэне олар міндетті болды. Оған кейін мал шаруашылығына</w:t>
      </w:r>
      <w:r>
        <w:rPr>
          <w:rStyle w:val="90"/>
        </w:rPr>
        <w:t xml:space="preserve"> </w:t>
      </w:r>
      <w:r>
        <w:rPr>
          <w:rStyle w:val="89"/>
        </w:rPr>
        <w:t>міндетке</w:t>
      </w:r>
      <w:r>
        <w:rPr>
          <w:rStyle w:val="89"/>
        </w:rPr>
        <w:t>рліктер «соғым» жэне «сыбаға» т.б. сипаттағы салықтар</w:t>
      </w:r>
      <w:r>
        <w:rPr>
          <w:rStyle w:val="90"/>
        </w:rPr>
        <w:t xml:space="preserve"> </w:t>
      </w:r>
      <w:r>
        <w:rPr>
          <w:rStyle w:val="89"/>
        </w:rPr>
        <w:t>қосылды.</w:t>
      </w:r>
    </w:p>
    <w:p w:rsidR="001E1DFC" w:rsidRDefault="00CA280D">
      <w:pPr>
        <w:pStyle w:val="91"/>
        <w:shd w:val="clear" w:color="auto" w:fill="auto"/>
        <w:spacing w:before="0"/>
        <w:ind w:firstLine="280"/>
      </w:pPr>
      <w:r>
        <w:rPr>
          <w:rStyle w:val="89"/>
        </w:rPr>
        <w:t>XIX ғасырдың I жартысында бай туыстары мен казак-орыстар-</w:t>
      </w:r>
      <w:r>
        <w:rPr>
          <w:rStyle w:val="90"/>
        </w:rPr>
        <w:t xml:space="preserve"> </w:t>
      </w:r>
      <w:r>
        <w:rPr>
          <w:rStyle w:val="89"/>
        </w:rPr>
        <w:t>дан, орыс шаруаларынан жүмыс іздеуге мэжбүр болған кедейлен-</w:t>
      </w:r>
      <w:r>
        <w:rPr>
          <w:rStyle w:val="90"/>
        </w:rPr>
        <w:t xml:space="preserve"> </w:t>
      </w:r>
      <w:r>
        <w:rPr>
          <w:rStyle w:val="89"/>
        </w:rPr>
        <w:t>ген қазақтар саны өсті. И.Завалишин: "жатақтар байларға малшы</w:t>
      </w:r>
      <w:r>
        <w:rPr>
          <w:rStyle w:val="90"/>
        </w:rPr>
        <w:t xml:space="preserve"> </w:t>
      </w:r>
      <w:r>
        <w:rPr>
          <w:rStyle w:val="89"/>
        </w:rPr>
        <w:t>болып жалдан</w:t>
      </w:r>
      <w:r>
        <w:rPr>
          <w:rStyle w:val="89"/>
        </w:rPr>
        <w:t>ды, батрақтар шеп бойындағы казак-орыстарға, шеп</w:t>
      </w:r>
      <w:r>
        <w:rPr>
          <w:rStyle w:val="90"/>
        </w:rPr>
        <w:t xml:space="preserve"> </w:t>
      </w:r>
      <w:r>
        <w:rPr>
          <w:rStyle w:val="89"/>
        </w:rPr>
        <w:t>бойындағы қалаларда олар тіптен топтарымен бір жапырақ нан үшін</w:t>
      </w:r>
      <w:r>
        <w:rPr>
          <w:rStyle w:val="90"/>
        </w:rPr>
        <w:t xml:space="preserve"> </w:t>
      </w:r>
      <w:r>
        <w:rPr>
          <w:rStyle w:val="89"/>
        </w:rPr>
        <w:t>жалданып жүмыс істеді",— деп көрсетеді. Кедей қазақтар атқарған</w:t>
      </w:r>
      <w:r>
        <w:rPr>
          <w:rStyle w:val="90"/>
        </w:rPr>
        <w:t xml:space="preserve"> </w:t>
      </w:r>
      <w:r>
        <w:rPr>
          <w:rStyle w:val="89"/>
        </w:rPr>
        <w:t>істеріне қарай егіншілер, жатақтар жэне бақташыларға бөлінді.</w:t>
      </w:r>
    </w:p>
    <w:p w:rsidR="001E1DFC" w:rsidRDefault="00CA280D">
      <w:pPr>
        <w:pStyle w:val="91"/>
        <w:shd w:val="clear" w:color="auto" w:fill="auto"/>
        <w:spacing w:before="0"/>
        <w:ind w:firstLine="280"/>
      </w:pPr>
      <w:r>
        <w:rPr>
          <w:rStyle w:val="89"/>
        </w:rPr>
        <w:t>Үстемдік етуші то</w:t>
      </w:r>
      <w:r>
        <w:rPr>
          <w:rStyle w:val="89"/>
        </w:rPr>
        <w:t>пқа мүсылмандықтың өкілдері қожалар мен</w:t>
      </w:r>
      <w:r>
        <w:rPr>
          <w:rStyle w:val="90"/>
        </w:rPr>
        <w:t xml:space="preserve"> </w:t>
      </w:r>
      <w:r>
        <w:rPr>
          <w:rStyle w:val="89"/>
        </w:rPr>
        <w:t>молдалар да кірді, қожалар өздерін Мүхаммедтен тараған бірінші</w:t>
      </w:r>
      <w:r>
        <w:rPr>
          <w:rStyle w:val="90"/>
        </w:rPr>
        <w:t xml:space="preserve"> </w:t>
      </w:r>
      <w:r>
        <w:rPr>
          <w:rStyle w:val="89"/>
        </w:rPr>
        <w:t>үрпақтың түқымдарымыз деп есептеді. Олар рухани лауазымның</w:t>
      </w:r>
      <w:r>
        <w:rPr>
          <w:rStyle w:val="90"/>
        </w:rPr>
        <w:t xml:space="preserve"> </w:t>
      </w:r>
      <w:r>
        <w:rPr>
          <w:rStyle w:val="89"/>
        </w:rPr>
        <w:t>өкілдері ретінде салықтан босатылды жэне тек сүлтандар сотына</w:t>
      </w:r>
      <w:r>
        <w:rPr>
          <w:rStyle w:val="90"/>
        </w:rPr>
        <w:t xml:space="preserve"> </w:t>
      </w:r>
      <w:r>
        <w:rPr>
          <w:rStyle w:val="89"/>
        </w:rPr>
        <w:t>тартылатын болды.</w:t>
      </w:r>
    </w:p>
    <w:p w:rsidR="001E1DFC" w:rsidRDefault="00CA280D">
      <w:pPr>
        <w:pStyle w:val="91"/>
        <w:shd w:val="clear" w:color="auto" w:fill="auto"/>
        <w:spacing w:before="0"/>
        <w:ind w:firstLine="280"/>
      </w:pPr>
      <w:r>
        <w:rPr>
          <w:rStyle w:val="89"/>
        </w:rPr>
        <w:t>Мүндай артықшылықтарды тархандар да иеленді. Бүл атақты</w:t>
      </w:r>
      <w:r>
        <w:rPr>
          <w:rStyle w:val="90"/>
        </w:rPr>
        <w:t xml:space="preserve"> </w:t>
      </w:r>
      <w:r>
        <w:rPr>
          <w:rStyle w:val="89"/>
        </w:rPr>
        <w:t>XIX ғасырда олардың мемлекет алдындағы ерекше қызметі үшін</w:t>
      </w:r>
      <w:r>
        <w:rPr>
          <w:rStyle w:val="90"/>
        </w:rPr>
        <w:t xml:space="preserve"> </w:t>
      </w:r>
      <w:r>
        <w:rPr>
          <w:rStyle w:val="89"/>
        </w:rPr>
        <w:t>Ресей өкіметі мен Ішкі Ордада — хан беретін болды. Алғашқы</w:t>
      </w:r>
      <w:r>
        <w:rPr>
          <w:rStyle w:val="90"/>
        </w:rPr>
        <w:t xml:space="preserve"> </w:t>
      </w:r>
      <w:r>
        <w:rPr>
          <w:rStyle w:val="89"/>
        </w:rPr>
        <w:t>«тархан» атағын билер Ж.Сегирбаев жэне Ж.Саламысовқа «Хиуаға</w:t>
      </w:r>
      <w:r>
        <w:rPr>
          <w:rStyle w:val="90"/>
        </w:rPr>
        <w:t xml:space="preserve"> </w:t>
      </w:r>
      <w:r>
        <w:rPr>
          <w:rStyle w:val="89"/>
        </w:rPr>
        <w:t>жасаған жорықтарда кө</w:t>
      </w:r>
      <w:r>
        <w:rPr>
          <w:rStyle w:val="89"/>
        </w:rPr>
        <w:t>рсеткен ерекше миссиясы үшін» 1821 әскери</w:t>
      </w:r>
      <w:r>
        <w:rPr>
          <w:rStyle w:val="90"/>
        </w:rPr>
        <w:t xml:space="preserve"> </w:t>
      </w:r>
      <w:r w:rsidRPr="00DA7775">
        <w:rPr>
          <w:rStyle w:val="89"/>
        </w:rPr>
        <w:t xml:space="preserve">губернатор граф </w:t>
      </w:r>
      <w:r>
        <w:rPr>
          <w:rStyle w:val="89"/>
        </w:rPr>
        <w:t xml:space="preserve">Эссен берді. 1743 </w:t>
      </w:r>
      <w:r w:rsidRPr="00DA7775">
        <w:rPr>
          <w:rStyle w:val="89"/>
        </w:rPr>
        <w:t xml:space="preserve">ж. императрица </w:t>
      </w:r>
      <w:r>
        <w:rPr>
          <w:rStyle w:val="89"/>
        </w:rPr>
        <w:t>Елизаветаның</w:t>
      </w:r>
      <w:r>
        <w:rPr>
          <w:rStyle w:val="90"/>
        </w:rPr>
        <w:t xml:space="preserve"> </w:t>
      </w:r>
      <w:r>
        <w:rPr>
          <w:rStyle w:val="89"/>
        </w:rPr>
        <w:t>жарлығымен «тархан» атағы Жәнібек батырға берілген болатын.</w:t>
      </w:r>
      <w:r>
        <w:rPr>
          <w:rStyle w:val="90"/>
        </w:rPr>
        <w:t xml:space="preserve"> </w:t>
      </w:r>
      <w:r>
        <w:rPr>
          <w:rStyle w:val="89"/>
        </w:rPr>
        <w:t>«Тархан» атағы жеке жэне мүрагерлікке берілу мүмкіндігі болды.</w:t>
      </w:r>
      <w:r>
        <w:rPr>
          <w:rStyle w:val="90"/>
        </w:rPr>
        <w:t xml:space="preserve"> </w:t>
      </w:r>
      <w:r>
        <w:rPr>
          <w:rStyle w:val="89"/>
        </w:rPr>
        <w:t>XIX ғасырда «тархандардың» ер</w:t>
      </w:r>
      <w:r>
        <w:rPr>
          <w:rStyle w:val="89"/>
        </w:rPr>
        <w:t>екше артықшылықтары болмады,</w:t>
      </w:r>
      <w:r>
        <w:rPr>
          <w:rStyle w:val="90"/>
        </w:rPr>
        <w:t xml:space="preserve"> </w:t>
      </w:r>
      <w:r>
        <w:rPr>
          <w:rStyle w:val="89"/>
        </w:rPr>
        <w:t xml:space="preserve">олар тек салықтан </w:t>
      </w:r>
      <w:r w:rsidRPr="00DA7775">
        <w:rPr>
          <w:rStyle w:val="89"/>
        </w:rPr>
        <w:t xml:space="preserve">босатылды. </w:t>
      </w:r>
      <w:r>
        <w:rPr>
          <w:rStyle w:val="89"/>
        </w:rPr>
        <w:t xml:space="preserve">XIX ғасырдың 60-жылдарында </w:t>
      </w:r>
      <w:r>
        <w:rPr>
          <w:rStyle w:val="89"/>
          <w:lang w:val="ru"/>
        </w:rPr>
        <w:t>тар</w:t>
      </w:r>
      <w:r>
        <w:rPr>
          <w:rStyle w:val="89"/>
          <w:lang w:val="ru"/>
        </w:rPr>
        <w:softHyphen/>
        <w:t xml:space="preserve">хандар саны </w:t>
      </w:r>
      <w:r>
        <w:rPr>
          <w:rStyle w:val="89"/>
        </w:rPr>
        <w:t xml:space="preserve">20-дан аспады, </w:t>
      </w:r>
      <w:r>
        <w:rPr>
          <w:rStyle w:val="89"/>
          <w:lang w:val="ru"/>
        </w:rPr>
        <w:t xml:space="preserve">тархандар институты </w:t>
      </w:r>
      <w:r>
        <w:rPr>
          <w:rStyle w:val="89"/>
        </w:rPr>
        <w:t>жойылу шегінде</w:t>
      </w:r>
      <w:r>
        <w:rPr>
          <w:rStyle w:val="90"/>
        </w:rPr>
        <w:t xml:space="preserve"> </w:t>
      </w:r>
      <w:r>
        <w:rPr>
          <w:rStyle w:val="89"/>
        </w:rPr>
        <w:t>түрды.</w:t>
      </w:r>
    </w:p>
    <w:p w:rsidR="001E1DFC" w:rsidRDefault="00CA280D">
      <w:pPr>
        <w:pStyle w:val="91"/>
        <w:shd w:val="clear" w:color="auto" w:fill="auto"/>
        <w:spacing w:before="0"/>
        <w:ind w:firstLine="280"/>
      </w:pPr>
      <w:r>
        <w:rPr>
          <w:rStyle w:val="89"/>
        </w:rPr>
        <w:t>Қазақ қоғамдық-саяси өмірінде ерекше орынға ие болған топ-</w:t>
      </w:r>
      <w:r>
        <w:rPr>
          <w:rStyle w:val="90"/>
        </w:rPr>
        <w:t xml:space="preserve"> </w:t>
      </w:r>
      <w:r>
        <w:rPr>
          <w:rStyle w:val="89"/>
        </w:rPr>
        <w:t>тың бірі батырлар болды. Алғашқыда батырлар тайпалар мен</w:t>
      </w:r>
      <w:r>
        <w:rPr>
          <w:rStyle w:val="90"/>
        </w:rPr>
        <w:t xml:space="preserve"> </w:t>
      </w:r>
      <w:r>
        <w:rPr>
          <w:rStyle w:val="89"/>
        </w:rPr>
        <w:t>рулардың әскер басшылары болса, кейін жоңғарлармен жэне Орта</w:t>
      </w:r>
      <w:r>
        <w:rPr>
          <w:rStyle w:val="90"/>
        </w:rPr>
        <w:t xml:space="preserve"> </w:t>
      </w:r>
      <w:r>
        <w:rPr>
          <w:rStyle w:val="89"/>
        </w:rPr>
        <w:t>Азиялық жаулаушылармен болған күресте батырлардың әлеумет-</w:t>
      </w:r>
      <w:r>
        <w:rPr>
          <w:rStyle w:val="90"/>
        </w:rPr>
        <w:t xml:space="preserve"> </w:t>
      </w:r>
      <w:r>
        <w:rPr>
          <w:rStyle w:val="89"/>
        </w:rPr>
        <w:t xml:space="preserve">тік рөлі ерекше жоғарылап </w:t>
      </w:r>
      <w:r w:rsidRPr="00DA7775">
        <w:rPr>
          <w:rStyle w:val="89"/>
        </w:rPr>
        <w:t xml:space="preserve">py </w:t>
      </w:r>
      <w:r>
        <w:rPr>
          <w:rStyle w:val="89"/>
        </w:rPr>
        <w:t>ақсақалдары деңгейіне көтерілді.</w:t>
      </w:r>
      <w:r>
        <w:rPr>
          <w:rStyle w:val="90"/>
        </w:rPr>
        <w:t xml:space="preserve"> </w:t>
      </w:r>
      <w:r>
        <w:rPr>
          <w:rStyle w:val="89"/>
        </w:rPr>
        <w:t>Ш.Уәлиханов: "Бат</w:t>
      </w:r>
      <w:r>
        <w:rPr>
          <w:rStyle w:val="89"/>
        </w:rPr>
        <w:t>ырлар — қазақтарда рубасы сүлтандардан кейін</w:t>
      </w:r>
      <w:r>
        <w:rPr>
          <w:rStyle w:val="90"/>
        </w:rPr>
        <w:t xml:space="preserve"> </w:t>
      </w:r>
      <w:r>
        <w:rPr>
          <w:rStyle w:val="89"/>
        </w:rPr>
        <w:t xml:space="preserve">атақты эрі </w:t>
      </w:r>
      <w:r>
        <w:rPr>
          <w:rStyle w:val="89"/>
        </w:rPr>
        <w:lastRenderedPageBreak/>
        <w:t>маңызды адам ... Ол ел арасында ықпалды, берген кеңесі елде эрқашанда салмақты болды",— деп көрсетеді.</w:t>
      </w:r>
    </w:p>
    <w:p w:rsidR="001E1DFC" w:rsidRDefault="00CA280D">
      <w:pPr>
        <w:pStyle w:val="91"/>
        <w:shd w:val="clear" w:color="auto" w:fill="auto"/>
        <w:spacing w:before="0"/>
        <w:ind w:left="20" w:firstLine="280"/>
      </w:pPr>
      <w:r>
        <w:rPr>
          <w:rStyle w:val="89"/>
        </w:rPr>
        <w:t>XIX ғасырдың ортасында қазақ қоғамында тауар-ақша қатынасына байланысты жаңа әлеуметтік топ — бай</w:t>
      </w:r>
      <w:r>
        <w:rPr>
          <w:rStyle w:val="89"/>
        </w:rPr>
        <w:t xml:space="preserve">лар пайда болды. Қазақтардың арасында </w:t>
      </w:r>
      <w:r w:rsidRPr="00DA7775">
        <w:rPr>
          <w:rStyle w:val="89"/>
        </w:rPr>
        <w:t xml:space="preserve">ipi </w:t>
      </w:r>
      <w:r>
        <w:rPr>
          <w:rStyle w:val="89"/>
        </w:rPr>
        <w:t>сауда қатынастарын жүргізетін бірқатар байлар болды. Олар заттарды сатып қана қоймай, басқа адамдарға несиеге өсіммен ақша берді. Мысалға, Ахмет Жантөрин сауда жасап қана қоймай, белгілі бір табыс үшін қандай да бі</w:t>
      </w:r>
      <w:r>
        <w:rPr>
          <w:rStyle w:val="89"/>
        </w:rPr>
        <w:t>р ша- руамен айналысамын деген қазақтарға несиеге ақша беріп отырған. Байлар сүлтандар мен рубасылар арасынан да, «қара сүйектер» орта- сынан да шықты. Байлар белгілі келісім бойынша жүмысшыларды жалдап отырды. Байлар керуендік саудамен де айналысқан. Кейд</w:t>
      </w:r>
      <w:r>
        <w:rPr>
          <w:rStyle w:val="89"/>
        </w:rPr>
        <w:t xml:space="preserve">е байлардың өзі керуенбасы болып қызмет етіп, қазақ даласында сауда жасаған, бірақ көбінесе түйелерін қарапайым қазақтарға белгілі бір ақыға беріп, олардан ақыны ақшалай, кейде заттай алып отырған. XIX ғасырдың басында байлардың шығуы қазақ қоғамында жаңа </w:t>
      </w:r>
      <w:r>
        <w:rPr>
          <w:rStyle w:val="89"/>
        </w:rPr>
        <w:t>экономикалық қүбылыс болды.</w:t>
      </w:r>
    </w:p>
    <w:p w:rsidR="001E1DFC" w:rsidRDefault="00CA280D">
      <w:pPr>
        <w:pStyle w:val="91"/>
        <w:shd w:val="clear" w:color="auto" w:fill="auto"/>
        <w:spacing w:before="0"/>
        <w:ind w:left="20" w:firstLine="280"/>
      </w:pPr>
      <w:r>
        <w:rPr>
          <w:rStyle w:val="89"/>
        </w:rPr>
        <w:t>Егіншілер, жатақтар мен бақташылардың болуы ішкі қазақ қоғамында әлеуметтік теңсіздік патшалық Ресейдің Қазақстандағы отаршылдық саясатының белсенділігімен де күшейе түскен еді.</w:t>
      </w:r>
    </w:p>
    <w:p w:rsidR="001E1DFC" w:rsidRDefault="00CA280D">
      <w:pPr>
        <w:pStyle w:val="91"/>
        <w:shd w:val="clear" w:color="auto" w:fill="auto"/>
        <w:spacing w:before="0"/>
        <w:ind w:left="20" w:firstLine="280"/>
      </w:pPr>
      <w:r>
        <w:rPr>
          <w:rStyle w:val="89"/>
        </w:rPr>
        <w:t>XIX ғасырдың бірінші жартысында қазақ қоғамында қү</w:t>
      </w:r>
      <w:r>
        <w:rPr>
          <w:rStyle w:val="89"/>
        </w:rPr>
        <w:t xml:space="preserve">л ретіндегі адамдар санаты да болды, бірақ олар маңызды рөл атқармады да, жойылып кету шағында түрды. Қүлдар негізінен соғыста қолға түскен жэне базарлардан сатып алынып отырған. Олар көбінесе үй шаруашылығына </w:t>
      </w:r>
      <w:r w:rsidRPr="00DA7775">
        <w:rPr>
          <w:rStyle w:val="89"/>
        </w:rPr>
        <w:t xml:space="preserve">пайдаланылды. </w:t>
      </w:r>
      <w:r>
        <w:rPr>
          <w:rStyle w:val="89"/>
        </w:rPr>
        <w:t>Кейіннен олар қоғамның толық мүш</w:t>
      </w:r>
      <w:r>
        <w:rPr>
          <w:rStyle w:val="89"/>
        </w:rPr>
        <w:t>есі болды немесе төлеңгіттерге айналып отырды.</w:t>
      </w:r>
    </w:p>
    <w:p w:rsidR="001E1DFC" w:rsidRDefault="00CA280D">
      <w:pPr>
        <w:pStyle w:val="91"/>
        <w:shd w:val="clear" w:color="auto" w:fill="auto"/>
        <w:spacing w:before="0"/>
        <w:ind w:left="20" w:firstLine="280"/>
      </w:pPr>
      <w:r>
        <w:rPr>
          <w:rStyle w:val="89"/>
        </w:rPr>
        <w:t>XVIII ғасырда төлеңгіттер хандар немесе сүлтандардың әскери қызметшісі болды. Олар кейде жауапты дипломатиялық жүмыстарды да орындады. Төлеңгіттердің әлеуметтік жағдайының өзгеруі XIX ғасырда қазақ мемлекеттіг</w:t>
      </w:r>
      <w:r>
        <w:rPr>
          <w:rStyle w:val="89"/>
        </w:rPr>
        <w:t xml:space="preserve">інің жойылуымен </w:t>
      </w:r>
      <w:r w:rsidRPr="00DA7775">
        <w:rPr>
          <w:rStyle w:val="89"/>
        </w:rPr>
        <w:t>байланы</w:t>
      </w:r>
      <w:r w:rsidRPr="00DA7775">
        <w:rPr>
          <w:rStyle w:val="89"/>
        </w:rPr>
        <w:softHyphen/>
        <w:t xml:space="preserve">сты </w:t>
      </w:r>
      <w:r>
        <w:rPr>
          <w:rStyle w:val="89"/>
        </w:rPr>
        <w:t xml:space="preserve">болды. Төлеңгіттер енді өз қожайындарының оққағары </w:t>
      </w:r>
      <w:r w:rsidRPr="00DA7775">
        <w:rPr>
          <w:rStyle w:val="89"/>
        </w:rPr>
        <w:t>неме</w:t>
      </w:r>
      <w:r w:rsidRPr="00DA7775">
        <w:rPr>
          <w:rStyle w:val="89"/>
        </w:rPr>
        <w:softHyphen/>
        <w:t xml:space="preserve">се </w:t>
      </w:r>
      <w:r>
        <w:rPr>
          <w:rStyle w:val="89"/>
        </w:rPr>
        <w:t>жасақтары ретінде қызмет етті. Төлеңгіттер сүлтандарды жэне олардың мүлкін қорғауға, жол сапарда бірге жүруге, шабармандық сияқты т.б. қызметтерді де атқарды. XVIII ғасы</w:t>
      </w:r>
      <w:r>
        <w:rPr>
          <w:rStyle w:val="89"/>
        </w:rPr>
        <w:t xml:space="preserve">рда төлеңгіттерді тек қана «ақ сүйектердің» түқымдары сүлтандар ғана иелене алса, XIX ғасырдың I жартысында сүлтандар бүл қүқықтарынан айырылып, енді төлеңгіттерді </w:t>
      </w:r>
      <w:r w:rsidRPr="00DA7775">
        <w:rPr>
          <w:rStyle w:val="89"/>
        </w:rPr>
        <w:t xml:space="preserve">билер мен </w:t>
      </w:r>
      <w:r>
        <w:rPr>
          <w:rStyle w:val="89"/>
        </w:rPr>
        <w:t>старшындар да иелене алды.</w:t>
      </w:r>
    </w:p>
    <w:p w:rsidR="001E1DFC" w:rsidRDefault="00CA280D">
      <w:pPr>
        <w:pStyle w:val="91"/>
        <w:shd w:val="clear" w:color="auto" w:fill="auto"/>
        <w:spacing w:before="0"/>
        <w:ind w:left="20" w:firstLine="280"/>
      </w:pPr>
      <w:r>
        <w:rPr>
          <w:rStyle w:val="89"/>
        </w:rPr>
        <w:t xml:space="preserve">Осылайша, XVIII ғ. соңы </w:t>
      </w:r>
      <w:r w:rsidRPr="00DA7775">
        <w:rPr>
          <w:rStyle w:val="89"/>
        </w:rPr>
        <w:t xml:space="preserve">мен </w:t>
      </w:r>
      <w:r>
        <w:rPr>
          <w:rStyle w:val="89"/>
        </w:rPr>
        <w:t>XIX ғ. басында қазақ қоғамы</w:t>
      </w:r>
      <w:r>
        <w:rPr>
          <w:rStyle w:val="89"/>
        </w:rPr>
        <w:t xml:space="preserve"> екі қарама-қарсы топ — сүлтан, би, бай, батыр бір жағында болса, екіншісі — қарапайым шаруа, оның ішінде кедейленген егіншілер, жатақтар мен бақташылар болды.</w:t>
      </w:r>
    </w:p>
    <w:p w:rsidR="001E1DFC" w:rsidRDefault="00CA280D">
      <w:pPr>
        <w:pStyle w:val="91"/>
        <w:shd w:val="clear" w:color="auto" w:fill="auto"/>
        <w:spacing w:before="0" w:line="240" w:lineRule="exact"/>
        <w:ind w:right="20" w:firstLine="280"/>
      </w:pPr>
      <w:r>
        <w:rPr>
          <w:rStyle w:val="89"/>
        </w:rPr>
        <w:lastRenderedPageBreak/>
        <w:t xml:space="preserve">Егер бүрын </w:t>
      </w:r>
      <w:r w:rsidRPr="00DA7775">
        <w:rPr>
          <w:rStyle w:val="89"/>
        </w:rPr>
        <w:t xml:space="preserve">жасы келген, </w:t>
      </w:r>
      <w:r>
        <w:rPr>
          <w:rStyle w:val="89"/>
        </w:rPr>
        <w:t>алдына барып ақыл сүрайтын адам</w:t>
      </w:r>
      <w:r>
        <w:rPr>
          <w:rStyle w:val="90"/>
        </w:rPr>
        <w:t xml:space="preserve"> </w:t>
      </w:r>
      <w:r>
        <w:rPr>
          <w:rStyle w:val="89"/>
        </w:rPr>
        <w:t>— ақсақал атанса, енді XIX ғ. I жартысын</w:t>
      </w:r>
      <w:r>
        <w:rPr>
          <w:rStyle w:val="89"/>
        </w:rPr>
        <w:t>да билікке ие болған</w:t>
      </w:r>
      <w:r>
        <w:rPr>
          <w:rStyle w:val="90"/>
        </w:rPr>
        <w:t xml:space="preserve"> </w:t>
      </w:r>
      <w:r>
        <w:rPr>
          <w:rStyle w:val="89"/>
        </w:rPr>
        <w:t>басшы-сүлтандар мен аға сүлтандар да ақсақал атанды. Әйелдердің</w:t>
      </w:r>
      <w:r>
        <w:rPr>
          <w:rStyle w:val="90"/>
        </w:rPr>
        <w:t xml:space="preserve"> </w:t>
      </w:r>
      <w:r w:rsidRPr="00DA7775">
        <w:rPr>
          <w:rStyle w:val="89"/>
        </w:rPr>
        <w:t xml:space="preserve">ep </w:t>
      </w:r>
      <w:r>
        <w:rPr>
          <w:rStyle w:val="89"/>
        </w:rPr>
        <w:t>адамдармен қатар тең қүқылары болмады. XVIII ғ. соңы мен</w:t>
      </w:r>
      <w:r>
        <w:rPr>
          <w:rStyle w:val="90"/>
        </w:rPr>
        <w:t xml:space="preserve"> </w:t>
      </w:r>
      <w:r>
        <w:rPr>
          <w:rStyle w:val="89"/>
        </w:rPr>
        <w:t>XIX ғ. басында мемлекеттік маңызды мәселелерді шешуде қазақ</w:t>
      </w:r>
      <w:r>
        <w:rPr>
          <w:rStyle w:val="90"/>
        </w:rPr>
        <w:t xml:space="preserve"> </w:t>
      </w:r>
      <w:r>
        <w:rPr>
          <w:rStyle w:val="89"/>
        </w:rPr>
        <w:t>қоғамында рулық-патриархалдық қатынастардың сақталы</w:t>
      </w:r>
      <w:r>
        <w:rPr>
          <w:rStyle w:val="89"/>
        </w:rPr>
        <w:t>п қалуы</w:t>
      </w:r>
      <w:r>
        <w:rPr>
          <w:rStyle w:val="90"/>
        </w:rPr>
        <w:t xml:space="preserve"> </w:t>
      </w:r>
      <w:r>
        <w:rPr>
          <w:rStyle w:val="89"/>
        </w:rPr>
        <w:t xml:space="preserve">қоғамның одан эрі дамуына, бірігуіне, орталықтандырылған </w:t>
      </w:r>
      <w:r w:rsidRPr="00DA7775">
        <w:rPr>
          <w:rStyle w:val="89"/>
        </w:rPr>
        <w:t>мемле</w:t>
      </w:r>
      <w:r w:rsidRPr="00DA7775">
        <w:rPr>
          <w:rStyle w:val="89"/>
        </w:rPr>
        <w:softHyphen/>
        <w:t xml:space="preserve">кет </w:t>
      </w:r>
      <w:r>
        <w:rPr>
          <w:rStyle w:val="89"/>
        </w:rPr>
        <w:t>қүруына тежеу жасады.</w:t>
      </w:r>
    </w:p>
    <w:p w:rsidR="001E1DFC" w:rsidRDefault="00CA280D">
      <w:pPr>
        <w:pStyle w:val="91"/>
        <w:shd w:val="clear" w:color="auto" w:fill="auto"/>
        <w:spacing w:before="0" w:line="240" w:lineRule="exact"/>
        <w:ind w:right="20" w:firstLine="280"/>
      </w:pPr>
      <w:r>
        <w:rPr>
          <w:rStyle w:val="89"/>
        </w:rPr>
        <w:t>Қазақ хандығының ішкі жэне сыртқы саяси жағдайын жете</w:t>
      </w:r>
      <w:r>
        <w:rPr>
          <w:rStyle w:val="90"/>
        </w:rPr>
        <w:t xml:space="preserve"> </w:t>
      </w:r>
      <w:r>
        <w:rPr>
          <w:rStyle w:val="89"/>
        </w:rPr>
        <w:t>білуге тырысқан патша өкіметі хандық билікті сақтай отырып,</w:t>
      </w:r>
      <w:r>
        <w:rPr>
          <w:rStyle w:val="90"/>
        </w:rPr>
        <w:t xml:space="preserve"> </w:t>
      </w:r>
      <w:r>
        <w:rPr>
          <w:rStyle w:val="89"/>
        </w:rPr>
        <w:t>қазақтардың ішкі істеріне араласа бастайды. 1781 ж. Орта жүзге Уэли</w:t>
      </w:r>
      <w:r>
        <w:rPr>
          <w:rStyle w:val="90"/>
        </w:rPr>
        <w:t xml:space="preserve"> </w:t>
      </w:r>
      <w:r>
        <w:rPr>
          <w:rStyle w:val="89"/>
        </w:rPr>
        <w:t>хан (1781—1819 жж.) болып бекітілді. Ресей экімшілігі сүлтандар мен</w:t>
      </w:r>
      <w:r>
        <w:rPr>
          <w:rStyle w:val="90"/>
        </w:rPr>
        <w:t xml:space="preserve"> </w:t>
      </w:r>
      <w:r w:rsidRPr="00DA7775">
        <w:rPr>
          <w:rStyle w:val="89"/>
        </w:rPr>
        <w:t xml:space="preserve">py </w:t>
      </w:r>
      <w:r>
        <w:rPr>
          <w:rStyle w:val="89"/>
        </w:rPr>
        <w:t>басшыларының өздерінің хандарына, оның ішінде Уэли ханға</w:t>
      </w:r>
      <w:r>
        <w:rPr>
          <w:rStyle w:val="90"/>
        </w:rPr>
        <w:t xml:space="preserve"> </w:t>
      </w:r>
      <w:r>
        <w:rPr>
          <w:rStyle w:val="89"/>
        </w:rPr>
        <w:t xml:space="preserve">қатысты да өтініштері мен арыз-шағымдарын қарастыруға </w:t>
      </w:r>
      <w:r w:rsidRPr="00DA7775">
        <w:rPr>
          <w:rStyle w:val="89"/>
        </w:rPr>
        <w:t>тыры</w:t>
      </w:r>
      <w:r w:rsidRPr="00DA7775">
        <w:rPr>
          <w:rStyle w:val="89"/>
        </w:rPr>
        <w:softHyphen/>
        <w:t>с</w:t>
      </w:r>
      <w:r w:rsidRPr="00DA7775">
        <w:rPr>
          <w:rStyle w:val="89"/>
        </w:rPr>
        <w:t xml:space="preserve">ты. </w:t>
      </w:r>
      <w:r>
        <w:rPr>
          <w:rStyle w:val="89"/>
        </w:rPr>
        <w:t xml:space="preserve">Сондай-ақ қазақтардың саяси, сот жэне рухани өміріне </w:t>
      </w:r>
      <w:r w:rsidRPr="00DA7775">
        <w:rPr>
          <w:rStyle w:val="89"/>
        </w:rPr>
        <w:t>бай</w:t>
      </w:r>
      <w:r w:rsidRPr="00DA7775">
        <w:rPr>
          <w:rStyle w:val="89"/>
        </w:rPr>
        <w:softHyphen/>
        <w:t xml:space="preserve">ланысты </w:t>
      </w:r>
      <w:r>
        <w:rPr>
          <w:rStyle w:val="89"/>
        </w:rPr>
        <w:t>шараларды даярлаумен де айналысты. Мысалы: ханның</w:t>
      </w:r>
      <w:r>
        <w:rPr>
          <w:rStyle w:val="90"/>
        </w:rPr>
        <w:t xml:space="preserve"> </w:t>
      </w:r>
      <w:r>
        <w:rPr>
          <w:rStyle w:val="89"/>
        </w:rPr>
        <w:t>жанынан ақсақалдар Кеңесін қүру; билер соты; қазақ балалары</w:t>
      </w:r>
      <w:r>
        <w:rPr>
          <w:rStyle w:val="90"/>
        </w:rPr>
        <w:t xml:space="preserve"> </w:t>
      </w:r>
      <w:r>
        <w:rPr>
          <w:rStyle w:val="89"/>
        </w:rPr>
        <w:t>үшін мектеп ашу; шекара жанындағы қазақтарды тікелей басқаруды</w:t>
      </w:r>
      <w:r>
        <w:rPr>
          <w:rStyle w:val="90"/>
        </w:rPr>
        <w:t xml:space="preserve"> </w:t>
      </w:r>
      <w:r>
        <w:rPr>
          <w:rStyle w:val="89"/>
        </w:rPr>
        <w:t>үйымдастыру; қ</w:t>
      </w:r>
      <w:r>
        <w:rPr>
          <w:rStyle w:val="89"/>
        </w:rPr>
        <w:t>азақ жерлеріне әскери-ғылыми-барлау экспедиция-</w:t>
      </w:r>
      <w:r>
        <w:rPr>
          <w:rStyle w:val="90"/>
        </w:rPr>
        <w:t xml:space="preserve"> </w:t>
      </w:r>
      <w:r>
        <w:rPr>
          <w:rStyle w:val="89"/>
        </w:rPr>
        <w:t>ларын жіберу т.б. Ал, 1819 ж. Уэли хан қайтыс болғаннан кейін Орта</w:t>
      </w:r>
      <w:r>
        <w:rPr>
          <w:rStyle w:val="90"/>
        </w:rPr>
        <w:t xml:space="preserve"> </w:t>
      </w:r>
      <w:r>
        <w:rPr>
          <w:rStyle w:val="89"/>
        </w:rPr>
        <w:t>жүзде жаңадан хан сайланбады.</w:t>
      </w:r>
    </w:p>
    <w:p w:rsidR="001E1DFC" w:rsidRDefault="00CA280D">
      <w:pPr>
        <w:pStyle w:val="91"/>
        <w:shd w:val="clear" w:color="auto" w:fill="auto"/>
        <w:spacing w:before="0" w:line="240" w:lineRule="exact"/>
        <w:ind w:right="20" w:firstLine="280"/>
      </w:pPr>
      <w:r>
        <w:rPr>
          <w:rStyle w:val="89"/>
        </w:rPr>
        <w:t xml:space="preserve">Ресей қазақ даласын отарлауды табанды түрде жүргізе </w:t>
      </w:r>
      <w:r w:rsidRPr="00DA7775">
        <w:rPr>
          <w:rStyle w:val="89"/>
        </w:rPr>
        <w:t>оты</w:t>
      </w:r>
      <w:r w:rsidRPr="00DA7775">
        <w:rPr>
          <w:rStyle w:val="89"/>
        </w:rPr>
        <w:softHyphen/>
        <w:t xml:space="preserve">рып, </w:t>
      </w:r>
      <w:r>
        <w:rPr>
          <w:rStyle w:val="89"/>
        </w:rPr>
        <w:t>саяси сахнадан Әбілқайыр ханның үрпақтарын ығыстыр</w:t>
      </w:r>
      <w:r>
        <w:rPr>
          <w:rStyle w:val="89"/>
        </w:rPr>
        <w:t>ып,</w:t>
      </w:r>
      <w:r>
        <w:rPr>
          <w:rStyle w:val="90"/>
        </w:rPr>
        <w:t xml:space="preserve"> </w:t>
      </w:r>
      <w:r>
        <w:rPr>
          <w:rStyle w:val="89"/>
        </w:rPr>
        <w:t>Кіші жүздегі хандық билікті жоюға әрекет жасады. 1797 жылы</w:t>
      </w:r>
      <w:r>
        <w:rPr>
          <w:rStyle w:val="90"/>
        </w:rPr>
        <w:t xml:space="preserve"> </w:t>
      </w:r>
      <w:r>
        <w:rPr>
          <w:rStyle w:val="89"/>
        </w:rPr>
        <w:t>Ресей үкіметінің қолдауымен хан сайланған Айшуақтың халық</w:t>
      </w:r>
      <w:r>
        <w:rPr>
          <w:rStyle w:val="90"/>
        </w:rPr>
        <w:t xml:space="preserve"> </w:t>
      </w:r>
      <w:r>
        <w:rPr>
          <w:rStyle w:val="89"/>
        </w:rPr>
        <w:t>арасында беделі төмен болатын. Оның түсында ел ішіндегі қарым-</w:t>
      </w:r>
      <w:r>
        <w:rPr>
          <w:rStyle w:val="90"/>
        </w:rPr>
        <w:t xml:space="preserve"> </w:t>
      </w:r>
      <w:r>
        <w:rPr>
          <w:rStyle w:val="89"/>
        </w:rPr>
        <w:t>қатынас шиеленісіп, саяси билік қатты дағдарысқа үшырайды.</w:t>
      </w:r>
      <w:r>
        <w:rPr>
          <w:rStyle w:val="90"/>
        </w:rPr>
        <w:t xml:space="preserve"> </w:t>
      </w:r>
      <w:r>
        <w:rPr>
          <w:rStyle w:val="89"/>
        </w:rPr>
        <w:t>Ресей үкіметі</w:t>
      </w:r>
      <w:r>
        <w:rPr>
          <w:rStyle w:val="89"/>
        </w:rPr>
        <w:t xml:space="preserve">нің сенімін ақтамаған Айшуақтың орнына оның </w:t>
      </w:r>
      <w:r w:rsidRPr="00DA7775">
        <w:rPr>
          <w:rStyle w:val="89"/>
        </w:rPr>
        <w:t>ба</w:t>
      </w:r>
      <w:r w:rsidRPr="00DA7775">
        <w:rPr>
          <w:rStyle w:val="89"/>
        </w:rPr>
        <w:softHyphen/>
        <w:t xml:space="preserve">ласы </w:t>
      </w:r>
      <w:r>
        <w:rPr>
          <w:rStyle w:val="89"/>
        </w:rPr>
        <w:t xml:space="preserve">Жантөре хан (1805—1809 </w:t>
      </w:r>
      <w:r w:rsidRPr="00DA7775">
        <w:rPr>
          <w:rStyle w:val="89"/>
        </w:rPr>
        <w:t>жж.) сайланады. Осы кезде Орын</w:t>
      </w:r>
      <w:r w:rsidRPr="00DA7775">
        <w:rPr>
          <w:rStyle w:val="89"/>
        </w:rPr>
        <w:softHyphen/>
        <w:t xml:space="preserve">бор губернаторы </w:t>
      </w:r>
      <w:r>
        <w:rPr>
          <w:rStyle w:val="89"/>
        </w:rPr>
        <w:t>Жантөреге қатысты екіүшты саясат үстанады.</w:t>
      </w:r>
      <w:r>
        <w:rPr>
          <w:rStyle w:val="90"/>
        </w:rPr>
        <w:t xml:space="preserve"> </w:t>
      </w:r>
      <w:r>
        <w:rPr>
          <w:rStyle w:val="89"/>
        </w:rPr>
        <w:t>Ол бір жагынан халық өкілдері сайлаган ханмен санасуына тура</w:t>
      </w:r>
      <w:r>
        <w:rPr>
          <w:rStyle w:val="90"/>
        </w:rPr>
        <w:t xml:space="preserve"> </w:t>
      </w:r>
      <w:r>
        <w:rPr>
          <w:rStyle w:val="89"/>
        </w:rPr>
        <w:t xml:space="preserve">келсе, екінші жагынан оның ел </w:t>
      </w:r>
      <w:r>
        <w:rPr>
          <w:rStyle w:val="89"/>
        </w:rPr>
        <w:t>арасындагы беделінен сескеніп,</w:t>
      </w:r>
      <w:r>
        <w:rPr>
          <w:rStyle w:val="90"/>
        </w:rPr>
        <w:t xml:space="preserve"> </w:t>
      </w:r>
      <w:r>
        <w:rPr>
          <w:rStyle w:val="89"/>
        </w:rPr>
        <w:t>оган қарсы кейбір сүлтандарды жасырын айдап салып отырды.</w:t>
      </w:r>
      <w:r>
        <w:rPr>
          <w:rStyle w:val="90"/>
        </w:rPr>
        <w:t xml:space="preserve"> </w:t>
      </w:r>
      <w:r>
        <w:rPr>
          <w:rStyle w:val="89"/>
        </w:rPr>
        <w:t>1808 жылдың соңына қарай Жантөре ханның жагдайы қиындай</w:t>
      </w:r>
      <w:r>
        <w:rPr>
          <w:rStyle w:val="90"/>
        </w:rPr>
        <w:t xml:space="preserve"> </w:t>
      </w:r>
      <w:r>
        <w:rPr>
          <w:rStyle w:val="89"/>
        </w:rPr>
        <w:t>түсті. Кіші жүздің хандыгы бүрынгы біртүтастыгынан айры-</w:t>
      </w:r>
      <w:r>
        <w:rPr>
          <w:rStyle w:val="90"/>
        </w:rPr>
        <w:t xml:space="preserve"> </w:t>
      </w:r>
      <w:r>
        <w:rPr>
          <w:rStyle w:val="89"/>
        </w:rPr>
        <w:t xml:space="preserve">ла бастады. Біртіндеп билігі әлсірей бастаган Жантөре </w:t>
      </w:r>
      <w:r>
        <w:rPr>
          <w:rStyle w:val="89"/>
        </w:rPr>
        <w:t>хан Ресей</w:t>
      </w:r>
      <w:r>
        <w:rPr>
          <w:rStyle w:val="90"/>
        </w:rPr>
        <w:t xml:space="preserve"> </w:t>
      </w:r>
      <w:r>
        <w:rPr>
          <w:rStyle w:val="89"/>
        </w:rPr>
        <w:t xml:space="preserve">үкіметінен қолдау табу мақсатында Жайық шебіне жақындап </w:t>
      </w:r>
      <w:r w:rsidRPr="00DA7775">
        <w:rPr>
          <w:rStyle w:val="89"/>
        </w:rPr>
        <w:t>ба</w:t>
      </w:r>
      <w:r w:rsidRPr="00DA7775">
        <w:rPr>
          <w:rStyle w:val="89"/>
        </w:rPr>
        <w:softHyphen/>
        <w:t xml:space="preserve">рып </w:t>
      </w:r>
      <w:r>
        <w:rPr>
          <w:rStyle w:val="89"/>
        </w:rPr>
        <w:t>қоныстанады. 1809 жылдың күзінде қарсыластарының бірі</w:t>
      </w:r>
      <w:r>
        <w:rPr>
          <w:rStyle w:val="90"/>
        </w:rPr>
        <w:t xml:space="preserve"> </w:t>
      </w:r>
      <w:r>
        <w:rPr>
          <w:rStyle w:val="89"/>
        </w:rPr>
        <w:t>Қаратай сүлтан 200 жігітпен оның ауылына шабуыл жасап, ханның</w:t>
      </w:r>
      <w:r>
        <w:rPr>
          <w:rStyle w:val="90"/>
        </w:rPr>
        <w:t xml:space="preserve"> </w:t>
      </w:r>
      <w:r>
        <w:rPr>
          <w:rStyle w:val="89"/>
        </w:rPr>
        <w:t>өзін өлтіріп кетеді. Жантөре өлген соң Ресей үкіметі оның орнына</w:t>
      </w:r>
    </w:p>
    <w:p w:rsidR="001E1DFC" w:rsidRDefault="00CA280D">
      <w:pPr>
        <w:pStyle w:val="91"/>
        <w:shd w:val="clear" w:color="auto" w:fill="auto"/>
        <w:spacing w:before="0" w:line="240" w:lineRule="exact"/>
        <w:ind w:left="20" w:right="20"/>
      </w:pPr>
      <w:r>
        <w:rPr>
          <w:rStyle w:val="89"/>
        </w:rPr>
        <w:lastRenderedPageBreak/>
        <w:t>Әб</w:t>
      </w:r>
      <w:r>
        <w:rPr>
          <w:rStyle w:val="89"/>
        </w:rPr>
        <w:t xml:space="preserve">ілқайырдың түқымы дарынсыз Шерғазыны хан тағайындайды. Бірақ, оны халық жиналысы мойындамайды </w:t>
      </w:r>
      <w:r w:rsidRPr="00DA7775">
        <w:rPr>
          <w:rStyle w:val="89"/>
        </w:rPr>
        <w:t>да, орнына ел арасын</w:t>
      </w:r>
      <w:r w:rsidRPr="00DA7775">
        <w:rPr>
          <w:rStyle w:val="89"/>
        </w:rPr>
        <w:softHyphen/>
        <w:t xml:space="preserve">да </w:t>
      </w:r>
      <w:r>
        <w:rPr>
          <w:rStyle w:val="89"/>
        </w:rPr>
        <w:t>ықпалы күшті Арынғазы сүлтанды хан сайлайды. Арынғазы тез арада Кіші жүздегі билікті бір орталыққа бағындырады. Хандық билікті жоюға мүдде</w:t>
      </w:r>
      <w:r>
        <w:rPr>
          <w:rStyle w:val="89"/>
        </w:rPr>
        <w:t xml:space="preserve">лі патша үкіметі Арынғазының хандық билікті күшейту әрекетіне мүмкіндігінше кедергі жасауға тырысты. 1821 жылы Санк-Петербургке келген Арынғазы ханды патша үкіметі қамауға алады да, Сібірге жер аударып жібереді. Бүдан кейін Кіші жүзде хан тағайындау </w:t>
      </w:r>
      <w:r w:rsidRPr="00DA7775">
        <w:rPr>
          <w:rStyle w:val="89"/>
        </w:rPr>
        <w:t xml:space="preserve">ici </w:t>
      </w:r>
      <w:r>
        <w:rPr>
          <w:rStyle w:val="89"/>
        </w:rPr>
        <w:t>жү</w:t>
      </w:r>
      <w:r>
        <w:rPr>
          <w:rStyle w:val="89"/>
        </w:rPr>
        <w:t xml:space="preserve">зеге асырылмады. </w:t>
      </w:r>
      <w:r w:rsidRPr="00DA7775">
        <w:rPr>
          <w:rStyle w:val="89"/>
        </w:rPr>
        <w:t>"Игельстром рефор</w:t>
      </w:r>
      <w:r w:rsidRPr="00DA7775">
        <w:rPr>
          <w:rStyle w:val="89"/>
        </w:rPr>
        <w:softHyphen/>
        <w:t xml:space="preserve">масы" </w:t>
      </w:r>
      <w:r>
        <w:rPr>
          <w:rStyle w:val="89"/>
        </w:rPr>
        <w:t>жүргізілуі барысында қазақтар Еділ мен Жайық өзендерінің арасындағы жерлерге көшіп-қонуға рүқсат алған соң, кейінірек, 1801 жылы қосөзен аралығында екінші хандық — Бөкей Ордасы (Ішкі Орда) қүрылған еді. Бүл жағдайды</w:t>
      </w:r>
      <w:r>
        <w:rPr>
          <w:rStyle w:val="89"/>
        </w:rPr>
        <w:t>ң барлығы Кіші жүздегі түрлі әлеуметтік топтардың арасындағы қатынастардың шиеленісуіне әкелді.</w:t>
      </w:r>
    </w:p>
    <w:p w:rsidR="001E1DFC" w:rsidRDefault="00CA280D">
      <w:pPr>
        <w:pStyle w:val="91"/>
        <w:shd w:val="clear" w:color="auto" w:fill="auto"/>
        <w:spacing w:before="0" w:line="240" w:lineRule="exact"/>
        <w:ind w:left="20" w:right="20" w:firstLine="280"/>
      </w:pPr>
      <w:r>
        <w:rPr>
          <w:rStyle w:val="89"/>
        </w:rPr>
        <w:t xml:space="preserve">Осылайша, XVIII ғ. аяғы </w:t>
      </w:r>
      <w:r w:rsidRPr="00DA7775">
        <w:rPr>
          <w:rStyle w:val="89"/>
        </w:rPr>
        <w:t xml:space="preserve">мен </w:t>
      </w:r>
      <w:r>
        <w:rPr>
          <w:rStyle w:val="89"/>
        </w:rPr>
        <w:t>XIX ғ. басында Орта жэне Кіші жүздің аумағы Ресей империясының ықпалында, ¥лы жүздің аумағы Қоқан хандығының қол астында болды.</w:t>
      </w:r>
    </w:p>
    <w:p w:rsidR="001E1DFC" w:rsidRDefault="00CA280D">
      <w:pPr>
        <w:pStyle w:val="91"/>
        <w:shd w:val="clear" w:color="auto" w:fill="auto"/>
        <w:spacing w:before="0" w:line="240" w:lineRule="exact"/>
        <w:ind w:left="20" w:right="20" w:firstLine="280"/>
      </w:pPr>
      <w:r>
        <w:rPr>
          <w:rStyle w:val="89"/>
        </w:rPr>
        <w:t xml:space="preserve">XIX </w:t>
      </w:r>
      <w:r>
        <w:rPr>
          <w:rStyle w:val="89"/>
        </w:rPr>
        <w:t>ғ. 20—30 жылдары орыс-ағылшын бақталастығының шиеленісуіне байланысты патшалық Ресей Орта Азия мен Қазақстанда өз ықпалы мен билігін одан эрі нығайту басты міндеті деп санады. Қазақстанның Ресей мен Орта Азия хандықтарының жэне Қытай аралығында геосаяси ор</w:t>
      </w:r>
      <w:r>
        <w:rPr>
          <w:rStyle w:val="89"/>
        </w:rPr>
        <w:t xml:space="preserve">наласуы Ресей тарапынан қазақ даласын отарлау үрдісін тездетті. Осы мақсатпен Ресей империясы 1822 ж. «Сібір қырғыздары туралы», 1824 ж. «Орынбор қырғыздары туралы» Жарғыны қабылдады. Ресейдің хандық билікті жоюға асығуы соншалықты, олар эрбір мүмкіндікті </w:t>
      </w:r>
      <w:r>
        <w:rPr>
          <w:rStyle w:val="89"/>
        </w:rPr>
        <w:t>пайдаланып, ел ішіндегі ықпалды адамдарды, хандарды, билер мен батырларды бір- біріне айдап сала отырып, алдау, күш көрсету сияқты шараларды қолданды.</w:t>
      </w:r>
    </w:p>
    <w:p w:rsidR="001E1DFC" w:rsidRDefault="00CA280D">
      <w:pPr>
        <w:pStyle w:val="91"/>
        <w:shd w:val="clear" w:color="auto" w:fill="auto"/>
        <w:spacing w:before="0" w:line="240" w:lineRule="exact"/>
        <w:ind w:left="20" w:right="20" w:firstLine="280"/>
      </w:pPr>
      <w:r>
        <w:rPr>
          <w:rStyle w:val="89"/>
        </w:rPr>
        <w:t>1822—1824 жылдардағы Жарғының қабылдануымен Орта жэне Кіші жүзде хандық билік жойылды. Авторы Сібір әскер</w:t>
      </w:r>
      <w:r>
        <w:rPr>
          <w:rStyle w:val="89"/>
        </w:rPr>
        <w:t xml:space="preserve">и </w:t>
      </w:r>
      <w:r>
        <w:rPr>
          <w:rStyle w:val="89"/>
          <w:lang w:val="ru"/>
        </w:rPr>
        <w:t>губерна</w:t>
      </w:r>
      <w:r>
        <w:rPr>
          <w:rStyle w:val="89"/>
          <w:lang w:val="ru"/>
        </w:rPr>
        <w:softHyphen/>
        <w:t xml:space="preserve">торы </w:t>
      </w:r>
      <w:r>
        <w:rPr>
          <w:rStyle w:val="89"/>
        </w:rPr>
        <w:t xml:space="preserve">М.Сперанский болған «Сібір қырғыздары туралы» (1822 ж.) Жарғы бүкіл Орта жүздің жерін қамтыса, авторы Орынбор әскери </w:t>
      </w:r>
      <w:r w:rsidRPr="00DA7775">
        <w:rPr>
          <w:rStyle w:val="89"/>
        </w:rPr>
        <w:t xml:space="preserve">губернаторы </w:t>
      </w:r>
      <w:r>
        <w:rPr>
          <w:rStyle w:val="89"/>
        </w:rPr>
        <w:t>П.Эссен болған «Орынбор қырғыздары туралы» (1824 ж.) Жарғы Кіші жүз аумағына таралды.</w:t>
      </w:r>
    </w:p>
    <w:p w:rsidR="001E1DFC" w:rsidRDefault="00CA280D">
      <w:pPr>
        <w:pStyle w:val="91"/>
        <w:shd w:val="clear" w:color="auto" w:fill="auto"/>
        <w:spacing w:before="0" w:line="240" w:lineRule="exact"/>
        <w:ind w:left="20" w:right="20" w:firstLine="280"/>
      </w:pPr>
      <w:r>
        <w:rPr>
          <w:rStyle w:val="89"/>
        </w:rPr>
        <w:t xml:space="preserve">«Сібір қырғыздары туралы» </w:t>
      </w:r>
      <w:r>
        <w:rPr>
          <w:rStyle w:val="89"/>
        </w:rPr>
        <w:t xml:space="preserve">Жарғы бойынша Орта жүз аумағы «Сібір қырғыздарының облысы» аталып Батыс Сібір генерал- губернаторына бағынатын болды да орталығы алғаш Тобыл, 1839 ж. бастап Омбы болды. Хандық билік жойылғаннан кейін Оңтүстік- </w:t>
      </w:r>
      <w:r w:rsidRPr="00DA7775">
        <w:rPr>
          <w:rStyle w:val="89"/>
        </w:rPr>
        <w:t xml:space="preserve">батыс </w:t>
      </w:r>
      <w:r>
        <w:rPr>
          <w:rStyle w:val="89"/>
        </w:rPr>
        <w:t>Сібірде түратын қазақтар ішкі округтерге біріктірілді, ал Орта</w:t>
      </w:r>
      <w:r>
        <w:rPr>
          <w:rStyle w:val="90"/>
        </w:rPr>
        <w:t xml:space="preserve"> </w:t>
      </w:r>
      <w:r>
        <w:rPr>
          <w:rStyle w:val="89"/>
        </w:rPr>
        <w:t>жүздің қалған қазақтары сыртқы округтерді қүрады. 1838 жылға</w:t>
      </w:r>
      <w:r>
        <w:rPr>
          <w:rStyle w:val="90"/>
        </w:rPr>
        <w:t xml:space="preserve"> </w:t>
      </w:r>
      <w:r>
        <w:rPr>
          <w:rStyle w:val="89"/>
        </w:rPr>
        <w:t xml:space="preserve">қарай </w:t>
      </w:r>
      <w:r>
        <w:rPr>
          <w:rStyle w:val="89"/>
        </w:rPr>
        <w:lastRenderedPageBreak/>
        <w:t>7 сыртқы округ қүрылды: Қарқаралы (1824 ж.), Көкшетау (1824</w:t>
      </w:r>
      <w:r>
        <w:rPr>
          <w:rStyle w:val="90"/>
        </w:rPr>
        <w:t xml:space="preserve"> </w:t>
      </w:r>
      <w:r>
        <w:rPr>
          <w:rStyle w:val="89"/>
        </w:rPr>
        <w:t>ж.), Аягөз (1831 ж.), Ақмола (1832 ж.), Баянауыл (1833 ж.), Қүсмүр</w:t>
      </w:r>
      <w:r>
        <w:rPr>
          <w:rStyle w:val="89"/>
        </w:rPr>
        <w:t>ын</w:t>
      </w:r>
      <w:r>
        <w:rPr>
          <w:rStyle w:val="90"/>
        </w:rPr>
        <w:t xml:space="preserve"> </w:t>
      </w:r>
      <w:r>
        <w:rPr>
          <w:rStyle w:val="89"/>
        </w:rPr>
        <w:t>(1834 ж.), Көкпекті(1838 ж.).</w:t>
      </w:r>
    </w:p>
    <w:p w:rsidR="001E1DFC" w:rsidRDefault="00CA280D">
      <w:pPr>
        <w:pStyle w:val="91"/>
        <w:shd w:val="clear" w:color="auto" w:fill="auto"/>
        <w:spacing w:before="0" w:line="240" w:lineRule="exact"/>
        <w:ind w:left="20" w:firstLine="280"/>
      </w:pPr>
      <w:r>
        <w:rPr>
          <w:rStyle w:val="89"/>
        </w:rPr>
        <w:t>Әр округ болыстар мен ауылдарға бөлінді. Батыс-Сібір генерал-</w:t>
      </w:r>
      <w:r>
        <w:rPr>
          <w:rStyle w:val="90"/>
        </w:rPr>
        <w:t xml:space="preserve"> </w:t>
      </w:r>
      <w:r>
        <w:rPr>
          <w:rStyle w:val="89"/>
        </w:rPr>
        <w:t xml:space="preserve">губернаторлығын </w:t>
      </w:r>
      <w:r w:rsidRPr="00DA7775">
        <w:rPr>
          <w:rStyle w:val="89"/>
        </w:rPr>
        <w:t xml:space="preserve">генерал-губернатор </w:t>
      </w:r>
      <w:r>
        <w:rPr>
          <w:rStyle w:val="89"/>
        </w:rPr>
        <w:t>басқарды, оған сібір қыр-</w:t>
      </w:r>
      <w:r>
        <w:rPr>
          <w:rStyle w:val="90"/>
        </w:rPr>
        <w:t xml:space="preserve"> </w:t>
      </w:r>
      <w:r>
        <w:rPr>
          <w:rStyle w:val="89"/>
        </w:rPr>
        <w:t>ғыздарының облысы бағынды. Округтердің басшылығында</w:t>
      </w:r>
      <w:r>
        <w:rPr>
          <w:rStyle w:val="90"/>
        </w:rPr>
        <w:t xml:space="preserve"> </w:t>
      </w:r>
      <w:r>
        <w:rPr>
          <w:rStyle w:val="89"/>
        </w:rPr>
        <w:t>округтік приказдар түрды жэне оларды сүлтандар жиналысында 3</w:t>
      </w:r>
      <w:r>
        <w:rPr>
          <w:rStyle w:val="90"/>
        </w:rPr>
        <w:t xml:space="preserve"> </w:t>
      </w:r>
      <w:r>
        <w:rPr>
          <w:rStyle w:val="89"/>
        </w:rPr>
        <w:t>жылға сайланатын аға сүлтандар басқарды. Округке 15-тен 20-ға</w:t>
      </w:r>
      <w:r>
        <w:rPr>
          <w:rStyle w:val="90"/>
        </w:rPr>
        <w:t xml:space="preserve"> </w:t>
      </w:r>
      <w:r>
        <w:rPr>
          <w:rStyle w:val="89"/>
        </w:rPr>
        <w:t>дейін болыс кірді. Болыстарды сүлтандар басқарды. Бір болыстың</w:t>
      </w:r>
      <w:r>
        <w:rPr>
          <w:rStyle w:val="90"/>
        </w:rPr>
        <w:t xml:space="preserve"> </w:t>
      </w:r>
      <w:r>
        <w:rPr>
          <w:rStyle w:val="89"/>
        </w:rPr>
        <w:t>қүрамында 10-нан 12-ге дейін ауыл болды. Ауылдарды ауыл</w:t>
      </w:r>
      <w:r>
        <w:rPr>
          <w:rStyle w:val="90"/>
        </w:rPr>
        <w:t xml:space="preserve"> </w:t>
      </w:r>
      <w:r>
        <w:rPr>
          <w:rStyle w:val="89"/>
        </w:rPr>
        <w:t>старшындары ба</w:t>
      </w:r>
      <w:r>
        <w:rPr>
          <w:rStyle w:val="89"/>
        </w:rPr>
        <w:t>сқарды, эр ауылда 50-ден 70-ке дейін үй болды.</w:t>
      </w:r>
      <w:r>
        <w:rPr>
          <w:rStyle w:val="90"/>
        </w:rPr>
        <w:t xml:space="preserve"> </w:t>
      </w:r>
      <w:r>
        <w:rPr>
          <w:rStyle w:val="89"/>
        </w:rPr>
        <w:t>Қазақтарға тек қана өз округында ғана көшіп-қонуға рүқсат берілді,</w:t>
      </w:r>
      <w:r>
        <w:rPr>
          <w:rStyle w:val="90"/>
        </w:rPr>
        <w:t xml:space="preserve"> </w:t>
      </w:r>
      <w:r>
        <w:rPr>
          <w:rStyle w:val="89"/>
        </w:rPr>
        <w:t>ал бір округтен екінші округке өту үшін жергілікті басшылардан</w:t>
      </w:r>
      <w:r>
        <w:rPr>
          <w:rStyle w:val="90"/>
        </w:rPr>
        <w:t xml:space="preserve"> </w:t>
      </w:r>
      <w:r>
        <w:rPr>
          <w:rStyle w:val="89"/>
        </w:rPr>
        <w:t>рүқсат алуы керек болды.</w:t>
      </w:r>
    </w:p>
    <w:p w:rsidR="001E1DFC" w:rsidRDefault="00CA280D">
      <w:pPr>
        <w:pStyle w:val="91"/>
        <w:shd w:val="clear" w:color="auto" w:fill="auto"/>
        <w:spacing w:before="0" w:line="240" w:lineRule="exact"/>
        <w:ind w:left="20" w:firstLine="280"/>
      </w:pPr>
      <w:r>
        <w:rPr>
          <w:rStyle w:val="89"/>
        </w:rPr>
        <w:t>Жаңа экімшілік бөлініс қазақтардың дәстүрлі жер қатына</w:t>
      </w:r>
      <w:r>
        <w:rPr>
          <w:rStyle w:val="89"/>
        </w:rPr>
        <w:t>сын</w:t>
      </w:r>
      <w:r>
        <w:rPr>
          <w:rStyle w:val="90"/>
        </w:rPr>
        <w:t xml:space="preserve"> </w:t>
      </w:r>
      <w:r>
        <w:rPr>
          <w:rStyle w:val="89"/>
        </w:rPr>
        <w:t>күйретті де рулық қауым қүлдырады. Сонымен қатар, оған аға</w:t>
      </w:r>
      <w:r>
        <w:rPr>
          <w:rStyle w:val="90"/>
        </w:rPr>
        <w:t xml:space="preserve"> </w:t>
      </w:r>
      <w:r>
        <w:rPr>
          <w:rStyle w:val="89"/>
        </w:rPr>
        <w:t>сүлтандарға, болыс сүлтандарына, тілмаштарға, казактарға</w:t>
      </w:r>
      <w:r>
        <w:rPr>
          <w:rStyle w:val="90"/>
        </w:rPr>
        <w:t xml:space="preserve"> </w:t>
      </w:r>
      <w:r>
        <w:rPr>
          <w:rStyle w:val="89"/>
        </w:rPr>
        <w:t>түрлі көлемде жер бөліп беру де әсер етті. Оларға өңдеуге, мал</w:t>
      </w:r>
      <w:r>
        <w:rPr>
          <w:rStyle w:val="90"/>
        </w:rPr>
        <w:t xml:space="preserve"> </w:t>
      </w:r>
      <w:r>
        <w:rPr>
          <w:rStyle w:val="89"/>
        </w:rPr>
        <w:t>шаруашылығына, омартаға т.б. ыңғайлы жерлер бөлінді жэне егер-</w:t>
      </w:r>
      <w:r>
        <w:rPr>
          <w:rStyle w:val="90"/>
        </w:rPr>
        <w:t xml:space="preserve"> </w:t>
      </w:r>
      <w:r>
        <w:rPr>
          <w:rStyle w:val="89"/>
        </w:rPr>
        <w:t>де ол жерл</w:t>
      </w:r>
      <w:r>
        <w:rPr>
          <w:rStyle w:val="89"/>
        </w:rPr>
        <w:t>ер қойылатын талаптар бойынша дүрыс пайдаланылатын</w:t>
      </w:r>
      <w:r>
        <w:rPr>
          <w:rStyle w:val="90"/>
        </w:rPr>
        <w:t xml:space="preserve"> </w:t>
      </w:r>
      <w:r>
        <w:rPr>
          <w:rStyle w:val="89"/>
        </w:rPr>
        <w:t>болса, онда оның иесі жерге меншік қүқығын иеленуге де мүмкіндігі</w:t>
      </w:r>
      <w:r>
        <w:rPr>
          <w:rStyle w:val="90"/>
        </w:rPr>
        <w:t xml:space="preserve"> </w:t>
      </w:r>
      <w:r>
        <w:rPr>
          <w:rStyle w:val="89"/>
        </w:rPr>
        <w:t>болды. Патша өкіметінің қарауы бойынша Орта жүз жері бөлініске</w:t>
      </w:r>
      <w:r>
        <w:rPr>
          <w:rStyle w:val="90"/>
        </w:rPr>
        <w:t xml:space="preserve"> </w:t>
      </w:r>
      <w:r>
        <w:rPr>
          <w:rStyle w:val="89"/>
        </w:rPr>
        <w:t>түсіп, бір экімшілік басқарудан екіншісіне өтіп жатты. Осылай-</w:t>
      </w:r>
      <w:r>
        <w:rPr>
          <w:rStyle w:val="90"/>
        </w:rPr>
        <w:t xml:space="preserve"> </w:t>
      </w:r>
      <w:r>
        <w:rPr>
          <w:rStyle w:val="89"/>
        </w:rPr>
        <w:t>ша, Омбы облы</w:t>
      </w:r>
      <w:r>
        <w:rPr>
          <w:rStyle w:val="89"/>
        </w:rPr>
        <w:t>сы Тобыл губерниясына кірді, Семей жэне Өскемен</w:t>
      </w:r>
      <w:r>
        <w:rPr>
          <w:rStyle w:val="90"/>
        </w:rPr>
        <w:t xml:space="preserve"> </w:t>
      </w:r>
      <w:r>
        <w:rPr>
          <w:rStyle w:val="89"/>
        </w:rPr>
        <w:t>уездері Том губерниясына берілді.</w:t>
      </w:r>
    </w:p>
    <w:p w:rsidR="001E1DFC" w:rsidRDefault="00CA280D">
      <w:pPr>
        <w:pStyle w:val="91"/>
        <w:shd w:val="clear" w:color="auto" w:fill="auto"/>
        <w:spacing w:before="0" w:line="240" w:lineRule="exact"/>
        <w:ind w:left="20" w:firstLine="280"/>
      </w:pPr>
      <w:r>
        <w:rPr>
          <w:rStyle w:val="89"/>
        </w:rPr>
        <w:t>1822 ж. Жарғы бойынша сот істеріне де өзгерістер енгізілді, ол</w:t>
      </w:r>
      <w:r>
        <w:rPr>
          <w:rStyle w:val="90"/>
        </w:rPr>
        <w:t xml:space="preserve"> </w:t>
      </w:r>
      <w:r>
        <w:rPr>
          <w:rStyle w:val="89"/>
        </w:rPr>
        <w:t>өзгерістер бойынша сот үш санатқа бөлінді:</w:t>
      </w:r>
    </w:p>
    <w:p w:rsidR="001E1DFC" w:rsidRDefault="00CA280D">
      <w:pPr>
        <w:pStyle w:val="91"/>
        <w:numPr>
          <w:ilvl w:val="0"/>
          <w:numId w:val="18"/>
        </w:numPr>
        <w:shd w:val="clear" w:color="auto" w:fill="auto"/>
        <w:tabs>
          <w:tab w:val="left" w:pos="601"/>
        </w:tabs>
        <w:spacing w:before="0" w:line="240" w:lineRule="exact"/>
        <w:ind w:left="20" w:firstLine="280"/>
      </w:pPr>
      <w:r>
        <w:rPr>
          <w:rStyle w:val="89"/>
        </w:rPr>
        <w:t>қылмыстық істер (мемлекеттік сатқындық, үрлық, барымта,</w:t>
      </w:r>
      <w:r>
        <w:rPr>
          <w:rStyle w:val="90"/>
        </w:rPr>
        <w:t xml:space="preserve"> </w:t>
      </w:r>
      <w:r>
        <w:rPr>
          <w:rStyle w:val="89"/>
        </w:rPr>
        <w:t>билікке бағы</w:t>
      </w:r>
      <w:r>
        <w:rPr>
          <w:rStyle w:val="89"/>
        </w:rPr>
        <w:t>нбау);</w:t>
      </w:r>
    </w:p>
    <w:p w:rsidR="001E1DFC" w:rsidRDefault="00CA280D">
      <w:pPr>
        <w:pStyle w:val="91"/>
        <w:numPr>
          <w:ilvl w:val="0"/>
          <w:numId w:val="18"/>
        </w:numPr>
        <w:shd w:val="clear" w:color="auto" w:fill="auto"/>
        <w:tabs>
          <w:tab w:val="left" w:pos="572"/>
        </w:tabs>
        <w:spacing w:before="0" w:line="240" w:lineRule="exact"/>
        <w:ind w:left="20" w:firstLine="280"/>
      </w:pPr>
      <w:r>
        <w:rPr>
          <w:rStyle w:val="89"/>
        </w:rPr>
        <w:t>арыз-шағымдар («қазақтардың әдет-ғүрып заңдары» бойынша</w:t>
      </w:r>
      <w:r>
        <w:rPr>
          <w:rStyle w:val="90"/>
        </w:rPr>
        <w:t xml:space="preserve"> </w:t>
      </w:r>
      <w:r>
        <w:rPr>
          <w:rStyle w:val="89"/>
        </w:rPr>
        <w:t>билер шешетін екінші кезектегі істер);</w:t>
      </w:r>
    </w:p>
    <w:p w:rsidR="001E1DFC" w:rsidRDefault="00CA280D">
      <w:pPr>
        <w:pStyle w:val="91"/>
        <w:numPr>
          <w:ilvl w:val="0"/>
          <w:numId w:val="18"/>
        </w:numPr>
        <w:shd w:val="clear" w:color="auto" w:fill="auto"/>
        <w:tabs>
          <w:tab w:val="left" w:pos="591"/>
        </w:tabs>
        <w:spacing w:before="0" w:line="240" w:lineRule="exact"/>
        <w:ind w:left="20" w:firstLine="280"/>
      </w:pPr>
      <w:r>
        <w:rPr>
          <w:rStyle w:val="89"/>
        </w:rPr>
        <w:t>облыстық басшыға берілетін арыздар бойынша (қазақтардың</w:t>
      </w:r>
      <w:r>
        <w:rPr>
          <w:rStyle w:val="90"/>
        </w:rPr>
        <w:t xml:space="preserve"> </w:t>
      </w:r>
      <w:r>
        <w:rPr>
          <w:rStyle w:val="89"/>
        </w:rPr>
        <w:t>сүлтандар мен билерге, болыстарға т.б.).</w:t>
      </w:r>
    </w:p>
    <w:p w:rsidR="001E1DFC" w:rsidRDefault="00CA280D">
      <w:pPr>
        <w:pStyle w:val="91"/>
        <w:shd w:val="clear" w:color="auto" w:fill="auto"/>
        <w:spacing w:before="0" w:line="240" w:lineRule="exact"/>
        <w:ind w:left="20" w:firstLine="280"/>
      </w:pPr>
      <w:r>
        <w:rPr>
          <w:rStyle w:val="89"/>
        </w:rPr>
        <w:t>Сонымен қатар Жарғы салық жүйесін енгізді, ол бойынша эр</w:t>
      </w:r>
      <w:r>
        <w:rPr>
          <w:rStyle w:val="90"/>
        </w:rPr>
        <w:t xml:space="preserve"> </w:t>
      </w:r>
      <w:r>
        <w:rPr>
          <w:rStyle w:val="89"/>
        </w:rPr>
        <w:t xml:space="preserve">қожалық өкіметке 100 </w:t>
      </w:r>
      <w:r w:rsidRPr="00DA7775">
        <w:rPr>
          <w:rStyle w:val="89"/>
        </w:rPr>
        <w:t xml:space="preserve">бас </w:t>
      </w:r>
      <w:r>
        <w:rPr>
          <w:rStyle w:val="89"/>
        </w:rPr>
        <w:t xml:space="preserve">малдан 1 бас мал салық төлеуге тиіс </w:t>
      </w:r>
      <w:r w:rsidRPr="00DA7775">
        <w:rPr>
          <w:rStyle w:val="89"/>
        </w:rPr>
        <w:t>бол</w:t>
      </w:r>
      <w:r w:rsidRPr="00DA7775">
        <w:rPr>
          <w:rStyle w:val="89"/>
        </w:rPr>
        <w:softHyphen/>
        <w:t xml:space="preserve">ды. </w:t>
      </w:r>
      <w:r>
        <w:rPr>
          <w:rStyle w:val="89"/>
        </w:rPr>
        <w:t>Жарғыны қабылдаған қазақтар бірінші бес жылда салықтан бо-</w:t>
      </w:r>
      <w:r>
        <w:rPr>
          <w:rStyle w:val="90"/>
        </w:rPr>
        <w:t xml:space="preserve"> </w:t>
      </w:r>
      <w:r>
        <w:rPr>
          <w:rStyle w:val="89"/>
        </w:rPr>
        <w:t>сатылды. Қазақтарға керуендерді, пошта жолдарын күзету, байланыс</w:t>
      </w:r>
      <w:r>
        <w:rPr>
          <w:rStyle w:val="90"/>
        </w:rPr>
        <w:t xml:space="preserve"> </w:t>
      </w:r>
      <w:r>
        <w:rPr>
          <w:rStyle w:val="89"/>
        </w:rPr>
        <w:t>жолдарын қадағалау сияқты жэне т.б. міндеткерліктер жүктелді.</w:t>
      </w:r>
    </w:p>
    <w:p w:rsidR="001E1DFC" w:rsidRDefault="00CA280D">
      <w:pPr>
        <w:pStyle w:val="91"/>
        <w:shd w:val="clear" w:color="auto" w:fill="auto"/>
        <w:spacing w:before="0" w:line="240" w:lineRule="exact"/>
        <w:ind w:left="20" w:firstLine="300"/>
      </w:pPr>
      <w:r>
        <w:rPr>
          <w:rStyle w:val="89"/>
        </w:rPr>
        <w:t>Ж</w:t>
      </w:r>
      <w:r>
        <w:rPr>
          <w:rStyle w:val="89"/>
        </w:rPr>
        <w:t xml:space="preserve">арғының арнайы бір </w:t>
      </w:r>
      <w:r w:rsidRPr="00DA7775">
        <w:rPr>
          <w:rStyle w:val="89"/>
        </w:rPr>
        <w:t xml:space="preserve">параграфы </w:t>
      </w:r>
      <w:r>
        <w:rPr>
          <w:rStyle w:val="89"/>
        </w:rPr>
        <w:t xml:space="preserve">аға сүлтандардың, болыс- басқарушы сүлтандардың жэне округтік приказ шенеуніктерінің мэртебесін жэне жылдық жалақысын белгіледі: аға сүлтандарга </w:t>
      </w:r>
      <w:r>
        <w:rPr>
          <w:rStyle w:val="89"/>
        </w:rPr>
        <w:lastRenderedPageBreak/>
        <w:t>жылына 1200 сом, тілмаштарға — 800 сом, болыс сүлтандарына — 150 сом.</w:t>
      </w:r>
    </w:p>
    <w:p w:rsidR="001E1DFC" w:rsidRDefault="00CA280D">
      <w:pPr>
        <w:pStyle w:val="91"/>
        <w:shd w:val="clear" w:color="auto" w:fill="auto"/>
        <w:spacing w:before="0" w:line="240" w:lineRule="exact"/>
        <w:ind w:left="20" w:firstLine="300"/>
      </w:pPr>
      <w:r>
        <w:rPr>
          <w:rStyle w:val="89"/>
        </w:rPr>
        <w:t>Жарғы бойынш</w:t>
      </w:r>
      <w:r>
        <w:rPr>
          <w:rStyle w:val="89"/>
        </w:rPr>
        <w:t>а қазақтарға өз округтерінің ішінде жэне оның сыртында да тауарларын шығарып сатуға рұксат етілді. Жарғының жеке баптары сауат ашу мәселесін қарастырды.</w:t>
      </w:r>
    </w:p>
    <w:p w:rsidR="001E1DFC" w:rsidRDefault="00CA280D">
      <w:pPr>
        <w:pStyle w:val="91"/>
        <w:shd w:val="clear" w:color="auto" w:fill="auto"/>
        <w:spacing w:before="0" w:line="240" w:lineRule="exact"/>
        <w:ind w:left="20" w:firstLine="300"/>
      </w:pPr>
      <w:r>
        <w:rPr>
          <w:rStyle w:val="89"/>
        </w:rPr>
        <w:t xml:space="preserve">1838-1856 жылдары сібір қазақтарының облысын басқаруды рет- теуүшін бірнеше «Ереже...» қабылданды жэне </w:t>
      </w:r>
      <w:r>
        <w:rPr>
          <w:rStyle w:val="89"/>
        </w:rPr>
        <w:t xml:space="preserve">отаршыл экімшіліктің қазақ даласына тереңдеп жылжи түсуіне мүмкіндік берді. Патша экімшілігі шенеуніктерінің жергілікті жағдайды дүрыс білмеуі, экімшіліктің Орта жүздегі хандық билікті жою үрдісін тездетуге үмтылуы, басқарудың жаңа қүрылымын енгізуі қазақ </w:t>
      </w:r>
      <w:r>
        <w:rPr>
          <w:rStyle w:val="89"/>
        </w:rPr>
        <w:t xml:space="preserve">қоғамының жікшілдікке үшырауына жэне үкіметке қарсы көңіл-күйдің </w:t>
      </w:r>
      <w:r w:rsidRPr="00DA7775">
        <w:rPr>
          <w:rStyle w:val="89"/>
        </w:rPr>
        <w:t>пай</w:t>
      </w:r>
      <w:r w:rsidRPr="00DA7775">
        <w:rPr>
          <w:rStyle w:val="89"/>
        </w:rPr>
        <w:softHyphen/>
        <w:t xml:space="preserve">да </w:t>
      </w:r>
      <w:r>
        <w:rPr>
          <w:rStyle w:val="89"/>
        </w:rPr>
        <w:t>болуына әкеліп соқты. Ол қазақ халқын өз мүддесін қорғауға шығарып, Қазақстанның барлық аймақтарында үлт-азаттық көтерілістер орын алды.</w:t>
      </w:r>
    </w:p>
    <w:p w:rsidR="001E1DFC" w:rsidRDefault="00CA280D">
      <w:pPr>
        <w:pStyle w:val="91"/>
        <w:shd w:val="clear" w:color="auto" w:fill="auto"/>
        <w:spacing w:before="0" w:line="240" w:lineRule="exact"/>
        <w:ind w:left="20" w:firstLine="300"/>
      </w:pPr>
      <w:r>
        <w:rPr>
          <w:rStyle w:val="89"/>
        </w:rPr>
        <w:t xml:space="preserve">1824 </w:t>
      </w:r>
      <w:r w:rsidRPr="00DA7775">
        <w:rPr>
          <w:rStyle w:val="89"/>
        </w:rPr>
        <w:t xml:space="preserve">ж. Орынбор генерал-губернаторы </w:t>
      </w:r>
      <w:r>
        <w:rPr>
          <w:rStyle w:val="89"/>
        </w:rPr>
        <w:t xml:space="preserve">П.Эссен даярлаган «Орынбор қыргыздары туралы» Жаргы кіші жүзде жүзеге асырыл- ды. Бүл </w:t>
      </w:r>
      <w:r w:rsidRPr="00DA7775">
        <w:rPr>
          <w:rStyle w:val="89"/>
        </w:rPr>
        <w:t xml:space="preserve">реформа </w:t>
      </w:r>
      <w:r>
        <w:rPr>
          <w:rStyle w:val="89"/>
        </w:rPr>
        <w:t xml:space="preserve">барысында Кіші жүздегі хандық билік жойылып, оның аумагы: Батыс, Орта жэне Шыгыс болып үшке болініп, </w:t>
      </w:r>
      <w:r w:rsidRPr="00DA7775">
        <w:rPr>
          <w:rStyle w:val="89"/>
        </w:rPr>
        <w:t>Орын</w:t>
      </w:r>
      <w:r w:rsidRPr="00DA7775">
        <w:rPr>
          <w:rStyle w:val="89"/>
        </w:rPr>
        <w:softHyphen/>
        <w:t xml:space="preserve">бор </w:t>
      </w:r>
      <w:r>
        <w:rPr>
          <w:rStyle w:val="89"/>
        </w:rPr>
        <w:t>генерал-губернаторлыгына багынды. Бүл бөліктердің ба</w:t>
      </w:r>
      <w:r>
        <w:rPr>
          <w:rStyle w:val="89"/>
        </w:rPr>
        <w:t xml:space="preserve">сында ага сүлтандар түрды. Бірінші ага сүлтандар: Қаратай Нүралыүлы, Темір Ералыүлы, Жүма Қүдаймендеүлы болды. Ага сүлтандардың жанына Ресейдің «көзі мен қүлагы» саналган 200 адамнан түратын казак-орыс отрядтары берілді. Сүлтандарга жылына 1200 сом жалақы </w:t>
      </w:r>
      <w:r>
        <w:rPr>
          <w:rStyle w:val="89"/>
        </w:rPr>
        <w:t xml:space="preserve">төленді. 1824 ж. Жаргы бойынша қүрамында торага, төрт кеңесші жэне төрт ауқатты қазақтан түратын шекаралық </w:t>
      </w:r>
      <w:r w:rsidRPr="00DA7775">
        <w:rPr>
          <w:rStyle w:val="89"/>
        </w:rPr>
        <w:t xml:space="preserve">комиссия </w:t>
      </w:r>
      <w:r>
        <w:rPr>
          <w:rStyle w:val="89"/>
        </w:rPr>
        <w:t>қүрылды.</w:t>
      </w:r>
    </w:p>
    <w:p w:rsidR="001E1DFC" w:rsidRDefault="00CA280D">
      <w:pPr>
        <w:pStyle w:val="91"/>
        <w:shd w:val="clear" w:color="auto" w:fill="auto"/>
        <w:spacing w:before="0" w:line="240" w:lineRule="exact"/>
        <w:ind w:left="20" w:firstLine="300"/>
      </w:pPr>
      <w:r>
        <w:rPr>
          <w:rStyle w:val="89"/>
        </w:rPr>
        <w:t xml:space="preserve">1822 ж. Жаргыдан айырмашылыгы Кіші жүздегі ауыл стар- шындарынан бастап ага сүлтандарга дейін сайланбайтын </w:t>
      </w:r>
      <w:r w:rsidRPr="00DA7775">
        <w:rPr>
          <w:rStyle w:val="89"/>
        </w:rPr>
        <w:t>бол</w:t>
      </w:r>
      <w:r w:rsidRPr="00DA7775">
        <w:rPr>
          <w:rStyle w:val="89"/>
        </w:rPr>
        <w:softHyphen/>
        <w:t xml:space="preserve">ды, </w:t>
      </w:r>
      <w:r>
        <w:rPr>
          <w:rStyle w:val="89"/>
        </w:rPr>
        <w:t>оларды шекаралық</w:t>
      </w:r>
      <w:r>
        <w:rPr>
          <w:rStyle w:val="89"/>
        </w:rPr>
        <w:t xml:space="preserve"> комиссияның үсынысымен Орынбор </w:t>
      </w:r>
      <w:r w:rsidRPr="00DA7775">
        <w:rPr>
          <w:rStyle w:val="89"/>
        </w:rPr>
        <w:t xml:space="preserve">генерал-губернаторы </w:t>
      </w:r>
      <w:r>
        <w:rPr>
          <w:rStyle w:val="89"/>
        </w:rPr>
        <w:t xml:space="preserve">тагайындады. 1831 ж. дистанциялар мен старшындықтар үйымдастырыла бастады. Батыс бөлікте — 8, Орта- да — 20, Шыгыста — 28 </w:t>
      </w:r>
      <w:r>
        <w:rPr>
          <w:rStyle w:val="89"/>
          <w:lang w:val="ru"/>
        </w:rPr>
        <w:t xml:space="preserve">дистанция </w:t>
      </w:r>
      <w:r>
        <w:rPr>
          <w:rStyle w:val="89"/>
        </w:rPr>
        <w:t xml:space="preserve">қүрылды. 1837 </w:t>
      </w:r>
      <w:r w:rsidRPr="00DA7775">
        <w:rPr>
          <w:rStyle w:val="89"/>
        </w:rPr>
        <w:t xml:space="preserve">ж. </w:t>
      </w:r>
      <w:r>
        <w:rPr>
          <w:rStyle w:val="89"/>
        </w:rPr>
        <w:t>1 сом 50 тиын күміс ақшамен түтін салыгы енгізілді. Сүл</w:t>
      </w:r>
      <w:r>
        <w:rPr>
          <w:rStyle w:val="89"/>
        </w:rPr>
        <w:t>тандар, старшындар жэне молдалар салықтан босатылды.</w:t>
      </w:r>
    </w:p>
    <w:p w:rsidR="001E1DFC" w:rsidRDefault="00CA280D">
      <w:pPr>
        <w:pStyle w:val="91"/>
        <w:shd w:val="clear" w:color="auto" w:fill="auto"/>
        <w:spacing w:before="0" w:line="240" w:lineRule="exact"/>
        <w:ind w:left="20" w:firstLine="300"/>
      </w:pPr>
      <w:r>
        <w:rPr>
          <w:rStyle w:val="89"/>
        </w:rPr>
        <w:t xml:space="preserve">1844 ж. «Орынбор қазақтарын басқару туралы ереже» қабылдан- ды да, ол бойынша орыс шенеуніктерінен жергілікті экімшілікті қадағалайтын «қамқоршылар» қызметі енгізілді. Қазақтардың </w:t>
      </w:r>
      <w:r w:rsidRPr="00DA7775">
        <w:rPr>
          <w:rStyle w:val="89"/>
        </w:rPr>
        <w:t>py-</w:t>
      </w:r>
      <w:r w:rsidRPr="00DA7775">
        <w:rPr>
          <w:rStyle w:val="90"/>
        </w:rPr>
        <w:t xml:space="preserve"> </w:t>
      </w:r>
      <w:r>
        <w:rPr>
          <w:rStyle w:val="89"/>
        </w:rPr>
        <w:t>тайпалық бөлінісі е</w:t>
      </w:r>
      <w:r>
        <w:rPr>
          <w:rStyle w:val="89"/>
        </w:rPr>
        <w:t>скерілмеді, ауылдардың өз бетінше қарекет етуі</w:t>
      </w:r>
      <w:r>
        <w:rPr>
          <w:rStyle w:val="90"/>
        </w:rPr>
        <w:t xml:space="preserve"> </w:t>
      </w:r>
      <w:r>
        <w:rPr>
          <w:rStyle w:val="89"/>
        </w:rPr>
        <w:t>мүмкін болмай қалды.</w:t>
      </w:r>
    </w:p>
    <w:p w:rsidR="001E1DFC" w:rsidRDefault="00CA280D">
      <w:pPr>
        <w:pStyle w:val="91"/>
        <w:shd w:val="clear" w:color="auto" w:fill="auto"/>
        <w:spacing w:before="0" w:after="420" w:line="240" w:lineRule="exact"/>
        <w:ind w:left="20" w:right="20" w:firstLine="280"/>
      </w:pPr>
      <w:r>
        <w:rPr>
          <w:rStyle w:val="89"/>
        </w:rPr>
        <w:lastRenderedPageBreak/>
        <w:t xml:space="preserve">Осылайша, </w:t>
      </w:r>
      <w:r w:rsidRPr="00DA7775">
        <w:rPr>
          <w:rStyle w:val="89"/>
        </w:rPr>
        <w:t xml:space="preserve">Ресей </w:t>
      </w:r>
      <w:r>
        <w:rPr>
          <w:rStyle w:val="89"/>
        </w:rPr>
        <w:t>империясы Қазақстанды өз отарына айналды-</w:t>
      </w:r>
      <w:r>
        <w:rPr>
          <w:rStyle w:val="90"/>
        </w:rPr>
        <w:t xml:space="preserve"> </w:t>
      </w:r>
      <w:r w:rsidRPr="00DA7775">
        <w:rPr>
          <w:rStyle w:val="89"/>
        </w:rPr>
        <w:t xml:space="preserve">py </w:t>
      </w:r>
      <w:r>
        <w:rPr>
          <w:rStyle w:val="89"/>
        </w:rPr>
        <w:t>үшін хандық билікті, яғни, қазақ мемлекеттілігін жойып, орнына</w:t>
      </w:r>
      <w:r>
        <w:rPr>
          <w:rStyle w:val="90"/>
        </w:rPr>
        <w:t xml:space="preserve"> </w:t>
      </w:r>
      <w:r>
        <w:rPr>
          <w:rStyle w:val="89"/>
        </w:rPr>
        <w:t>орыстың әкімшілік-территориялық басқару жүйесін енгізді. Алғаш</w:t>
      </w:r>
      <w:r>
        <w:rPr>
          <w:rStyle w:val="90"/>
        </w:rPr>
        <w:t xml:space="preserve"> </w:t>
      </w:r>
      <w:r>
        <w:rPr>
          <w:rStyle w:val="89"/>
        </w:rPr>
        <w:t xml:space="preserve">Кіші жүз қазақтары шекаралық </w:t>
      </w:r>
      <w:r w:rsidRPr="00DA7775">
        <w:rPr>
          <w:rStyle w:val="89"/>
        </w:rPr>
        <w:t xml:space="preserve">комиссия </w:t>
      </w:r>
      <w:r>
        <w:rPr>
          <w:rStyle w:val="89"/>
        </w:rPr>
        <w:t>арқылы басқарылды, ал</w:t>
      </w:r>
      <w:r>
        <w:rPr>
          <w:rStyle w:val="90"/>
        </w:rPr>
        <w:t xml:space="preserve"> </w:t>
      </w:r>
      <w:r>
        <w:rPr>
          <w:rStyle w:val="89"/>
        </w:rPr>
        <w:t>Орта жүз қазақтары шекаралық басқармаға бағынды. Кейін 1822—</w:t>
      </w:r>
      <w:r>
        <w:rPr>
          <w:rStyle w:val="90"/>
        </w:rPr>
        <w:t xml:space="preserve"> </w:t>
      </w:r>
      <w:r>
        <w:rPr>
          <w:rStyle w:val="89"/>
        </w:rPr>
        <w:t xml:space="preserve">1824 </w:t>
      </w:r>
      <w:r w:rsidRPr="00DA7775">
        <w:rPr>
          <w:rStyle w:val="89"/>
        </w:rPr>
        <w:t xml:space="preserve">жж. Ресей </w:t>
      </w:r>
      <w:r>
        <w:rPr>
          <w:rStyle w:val="89"/>
        </w:rPr>
        <w:t>империясы Орынбор жэне Сібір ведомстваларының</w:t>
      </w:r>
      <w:r>
        <w:rPr>
          <w:rStyle w:val="90"/>
        </w:rPr>
        <w:t xml:space="preserve"> </w:t>
      </w:r>
      <w:r>
        <w:rPr>
          <w:rStyle w:val="89"/>
        </w:rPr>
        <w:t>территориясында түратын Кіші жэне Орта жүз қазақтарын басқару</w:t>
      </w:r>
      <w:r>
        <w:rPr>
          <w:rStyle w:val="90"/>
        </w:rPr>
        <w:t xml:space="preserve"> </w:t>
      </w:r>
      <w:r>
        <w:rPr>
          <w:rStyle w:val="89"/>
        </w:rPr>
        <w:t>туралы Жарғы</w:t>
      </w:r>
      <w:r>
        <w:rPr>
          <w:rStyle w:val="89"/>
        </w:rPr>
        <w:t>ларды қабылдады. Осы жэне одан кейін жалғасқан</w:t>
      </w:r>
      <w:r>
        <w:rPr>
          <w:rStyle w:val="90"/>
        </w:rPr>
        <w:t xml:space="preserve"> </w:t>
      </w:r>
      <w:r>
        <w:rPr>
          <w:rStyle w:val="89"/>
        </w:rPr>
        <w:t>XIX ғасырдың 30—50 жылдарындағы реформалар патшалық</w:t>
      </w:r>
      <w:r>
        <w:rPr>
          <w:rStyle w:val="90"/>
        </w:rPr>
        <w:t xml:space="preserve"> </w:t>
      </w:r>
      <w:r>
        <w:rPr>
          <w:rStyle w:val="89"/>
        </w:rPr>
        <w:t xml:space="preserve">Ресейдің қазақ жерлерін одан эрі отарлау үшін жағдай </w:t>
      </w:r>
      <w:r w:rsidRPr="00DA7775">
        <w:rPr>
          <w:rStyle w:val="89"/>
        </w:rPr>
        <w:t xml:space="preserve">жасады. </w:t>
      </w:r>
      <w:r>
        <w:rPr>
          <w:rStyle w:val="89"/>
        </w:rPr>
        <w:t>XIX</w:t>
      </w:r>
      <w:r>
        <w:rPr>
          <w:rStyle w:val="90"/>
        </w:rPr>
        <w:t xml:space="preserve"> </w:t>
      </w:r>
      <w:r>
        <w:rPr>
          <w:rStyle w:val="89"/>
        </w:rPr>
        <w:t xml:space="preserve">ғасырдың 60 жылдарының аяғына қарай қазақ даласы түтастай </w:t>
      </w:r>
      <w:r w:rsidRPr="00DA7775">
        <w:rPr>
          <w:rStyle w:val="89"/>
        </w:rPr>
        <w:t>Ре</w:t>
      </w:r>
      <w:r w:rsidRPr="00DA7775">
        <w:rPr>
          <w:rStyle w:val="89"/>
        </w:rPr>
        <w:softHyphen/>
        <w:t xml:space="preserve">сей </w:t>
      </w:r>
      <w:r>
        <w:rPr>
          <w:rStyle w:val="89"/>
        </w:rPr>
        <w:t>империясына бағынышты болды</w:t>
      </w:r>
      <w:r>
        <w:rPr>
          <w:rStyle w:val="89"/>
        </w:rPr>
        <w:t xml:space="preserve"> жэне жаңа заңдар қабылданып,</w:t>
      </w:r>
      <w:r>
        <w:rPr>
          <w:rStyle w:val="90"/>
        </w:rPr>
        <w:t xml:space="preserve"> </w:t>
      </w:r>
      <w:r>
        <w:rPr>
          <w:rStyle w:val="89"/>
        </w:rPr>
        <w:t>Ресейлік басқару жүйесіне қарай жақындатылды.</w:t>
      </w:r>
    </w:p>
    <w:p w:rsidR="001E1DFC" w:rsidRDefault="00CA280D">
      <w:pPr>
        <w:pStyle w:val="Heading220"/>
        <w:keepNext/>
        <w:keepLines/>
        <w:shd w:val="clear" w:color="auto" w:fill="auto"/>
        <w:spacing w:before="0" w:after="0" w:line="240" w:lineRule="exact"/>
        <w:ind w:left="20" w:firstLine="280"/>
      </w:pPr>
      <w:bookmarkStart w:id="29" w:name="bookmark28"/>
      <w:r>
        <w:rPr>
          <w:rStyle w:val="Heading22c"/>
        </w:rPr>
        <w:t>2. ¥лы жүз қазақтарының қоқандықтарға қарсы күресі.</w:t>
      </w:r>
      <w:bookmarkEnd w:id="29"/>
    </w:p>
    <w:p w:rsidR="001E1DFC" w:rsidRDefault="00CA280D">
      <w:pPr>
        <w:pStyle w:val="Heading220"/>
        <w:keepNext/>
        <w:keepLines/>
        <w:shd w:val="clear" w:color="auto" w:fill="auto"/>
        <w:spacing w:before="0" w:after="0" w:line="240" w:lineRule="exact"/>
        <w:ind w:left="20" w:firstLine="280"/>
      </w:pPr>
      <w:bookmarkStart w:id="30" w:name="bookmark29"/>
      <w:r>
        <w:rPr>
          <w:rStyle w:val="Heading22c"/>
        </w:rPr>
        <w:t>Қаратай, Арынғазы, Жоламан Тіленшіүлы</w:t>
      </w:r>
      <w:bookmarkEnd w:id="30"/>
    </w:p>
    <w:p w:rsidR="001E1DFC" w:rsidRDefault="00CA280D">
      <w:pPr>
        <w:pStyle w:val="Heading220"/>
        <w:keepNext/>
        <w:keepLines/>
        <w:shd w:val="clear" w:color="auto" w:fill="auto"/>
        <w:spacing w:before="0" w:after="180" w:line="240" w:lineRule="exact"/>
        <w:ind w:left="20" w:firstLine="280"/>
      </w:pPr>
      <w:bookmarkStart w:id="31" w:name="bookmark30"/>
      <w:r>
        <w:rPr>
          <w:rStyle w:val="Heading22c"/>
        </w:rPr>
        <w:t>бастаған көтерілістер</w:t>
      </w:r>
      <w:bookmarkEnd w:id="31"/>
    </w:p>
    <w:p w:rsidR="001E1DFC" w:rsidRDefault="00CA280D">
      <w:pPr>
        <w:pStyle w:val="91"/>
        <w:shd w:val="clear" w:color="auto" w:fill="auto"/>
        <w:spacing w:before="0" w:line="240" w:lineRule="exact"/>
        <w:ind w:left="20" w:right="20" w:firstLine="280"/>
      </w:pPr>
      <w:r>
        <w:rPr>
          <w:rStyle w:val="89"/>
        </w:rPr>
        <w:t xml:space="preserve">XVIII ғ. аяғы </w:t>
      </w:r>
      <w:r w:rsidRPr="00DA7775">
        <w:rPr>
          <w:rStyle w:val="89"/>
        </w:rPr>
        <w:t xml:space="preserve">мен </w:t>
      </w:r>
      <w:r>
        <w:rPr>
          <w:rStyle w:val="89"/>
        </w:rPr>
        <w:t>XIX ғ. басында Қазақстанның оңтүстігіндегі</w:t>
      </w:r>
      <w:r>
        <w:rPr>
          <w:rStyle w:val="90"/>
        </w:rPr>
        <w:t xml:space="preserve"> </w:t>
      </w:r>
      <w:r>
        <w:rPr>
          <w:rStyle w:val="89"/>
        </w:rPr>
        <w:t>саяси ж</w:t>
      </w:r>
      <w:r>
        <w:rPr>
          <w:rStyle w:val="89"/>
        </w:rPr>
        <w:t>ағдай күрделі болды. Мүнда Орта Азиялық үш мемлекет —</w:t>
      </w:r>
      <w:r>
        <w:rPr>
          <w:rStyle w:val="90"/>
        </w:rPr>
        <w:t xml:space="preserve"> </w:t>
      </w:r>
      <w:r>
        <w:rPr>
          <w:rStyle w:val="89"/>
        </w:rPr>
        <w:t>Хиуа, Бүхара жэне Қоқанның мүдделері қақтығысқа түсті. XIX ғ.</w:t>
      </w:r>
      <w:r>
        <w:rPr>
          <w:rStyle w:val="90"/>
        </w:rPr>
        <w:t xml:space="preserve"> </w:t>
      </w:r>
      <w:r>
        <w:rPr>
          <w:rStyle w:val="89"/>
        </w:rPr>
        <w:t>басына қарай күшейген Қоқан хандығы, енді Оңтүстік Қазақстанды</w:t>
      </w:r>
      <w:r>
        <w:rPr>
          <w:rStyle w:val="90"/>
        </w:rPr>
        <w:t xml:space="preserve"> </w:t>
      </w:r>
      <w:r>
        <w:rPr>
          <w:rStyle w:val="89"/>
        </w:rPr>
        <w:t>жаулап алуды көздейді. Оның негізгі себебі: өзінің қазынасын</w:t>
      </w:r>
      <w:r>
        <w:rPr>
          <w:rStyle w:val="90"/>
        </w:rPr>
        <w:t xml:space="preserve"> </w:t>
      </w:r>
      <w:r>
        <w:rPr>
          <w:rStyle w:val="89"/>
        </w:rPr>
        <w:t>толықтыру, мал ш</w:t>
      </w:r>
      <w:r>
        <w:rPr>
          <w:rStyle w:val="89"/>
        </w:rPr>
        <w:t>аруашылығын дамыту, сонымен қатар, Ресей</w:t>
      </w:r>
      <w:r>
        <w:rPr>
          <w:rStyle w:val="90"/>
        </w:rPr>
        <w:t xml:space="preserve"> </w:t>
      </w:r>
      <w:r>
        <w:rPr>
          <w:rStyle w:val="89"/>
        </w:rPr>
        <w:t>мен Қытайды байланыстыратын Орта Азиядағы керуен жолдарына</w:t>
      </w:r>
      <w:r>
        <w:rPr>
          <w:rStyle w:val="90"/>
        </w:rPr>
        <w:t xml:space="preserve"> </w:t>
      </w:r>
      <w:r>
        <w:rPr>
          <w:rStyle w:val="89"/>
        </w:rPr>
        <w:t>бақылау орнату жэне мүсылман халықтары түратын аумақты иеле-</w:t>
      </w:r>
      <w:r>
        <w:rPr>
          <w:rStyle w:val="90"/>
        </w:rPr>
        <w:t xml:space="preserve"> </w:t>
      </w:r>
      <w:r>
        <w:rPr>
          <w:rStyle w:val="89"/>
        </w:rPr>
        <w:t>ну еді.</w:t>
      </w:r>
    </w:p>
    <w:p w:rsidR="001E1DFC" w:rsidRDefault="00CA280D">
      <w:pPr>
        <w:pStyle w:val="91"/>
        <w:shd w:val="clear" w:color="auto" w:fill="auto"/>
        <w:spacing w:before="0" w:line="240" w:lineRule="exact"/>
        <w:ind w:left="20" w:right="20" w:firstLine="280"/>
      </w:pPr>
      <w:r>
        <w:rPr>
          <w:rStyle w:val="89"/>
        </w:rPr>
        <w:t xml:space="preserve">1810 жылы Оңтүстік Қазақстанды жаулап алған уақыттан </w:t>
      </w:r>
      <w:r w:rsidRPr="00DA7775">
        <w:rPr>
          <w:rStyle w:val="89"/>
        </w:rPr>
        <w:t>ба</w:t>
      </w:r>
      <w:r w:rsidRPr="00DA7775">
        <w:rPr>
          <w:rStyle w:val="89"/>
        </w:rPr>
        <w:softHyphen/>
        <w:t xml:space="preserve">стап </w:t>
      </w:r>
      <w:r>
        <w:rPr>
          <w:rStyle w:val="89"/>
        </w:rPr>
        <w:t>1865 жылы Ресей империясының қол астына өткенге дейін</w:t>
      </w:r>
      <w:r>
        <w:rPr>
          <w:rStyle w:val="90"/>
        </w:rPr>
        <w:t xml:space="preserve"> </w:t>
      </w:r>
      <w:r>
        <w:rPr>
          <w:rStyle w:val="89"/>
        </w:rPr>
        <w:t>қоқандықтар ¥лы жүз аумағында экімшілік қадағалау жүргізіп</w:t>
      </w:r>
      <w:r>
        <w:rPr>
          <w:rStyle w:val="90"/>
        </w:rPr>
        <w:t xml:space="preserve"> </w:t>
      </w:r>
      <w:r>
        <w:rPr>
          <w:rStyle w:val="89"/>
        </w:rPr>
        <w:t>Ақмешіт, Жаңа-Қорған, Күміс-Қорған, Шым-Қорған, Шолақ, Созақ</w:t>
      </w:r>
      <w:r>
        <w:rPr>
          <w:rStyle w:val="90"/>
        </w:rPr>
        <w:t xml:space="preserve"> </w:t>
      </w:r>
      <w:r>
        <w:rPr>
          <w:rStyle w:val="89"/>
        </w:rPr>
        <w:t>жэне т.б. бекіністерді салды. Бүл кезеңде Хиуа мен Бүхара Қоқанға</w:t>
      </w:r>
      <w:r>
        <w:rPr>
          <w:rStyle w:val="90"/>
        </w:rPr>
        <w:t xml:space="preserve"> </w:t>
      </w:r>
      <w:r>
        <w:rPr>
          <w:rStyle w:val="89"/>
        </w:rPr>
        <w:t>қарағанда әлсізд</w:t>
      </w:r>
      <w:r>
        <w:rPr>
          <w:rStyle w:val="89"/>
        </w:rPr>
        <w:t>еу болды да онымен тайталасқа түсе алмады.</w:t>
      </w:r>
    </w:p>
    <w:p w:rsidR="001E1DFC" w:rsidRDefault="00CA280D">
      <w:pPr>
        <w:pStyle w:val="91"/>
        <w:shd w:val="clear" w:color="auto" w:fill="auto"/>
        <w:spacing w:before="0" w:line="240" w:lineRule="exact"/>
        <w:ind w:left="20" w:right="20" w:firstLine="280"/>
      </w:pPr>
      <w:r>
        <w:rPr>
          <w:rStyle w:val="89"/>
        </w:rPr>
        <w:t>Қоқан хандығының қол астына ¥лы жүздің көп рулары:</w:t>
      </w:r>
      <w:r>
        <w:rPr>
          <w:rStyle w:val="90"/>
        </w:rPr>
        <w:t xml:space="preserve"> </w:t>
      </w:r>
      <w:r>
        <w:rPr>
          <w:rStyle w:val="89"/>
        </w:rPr>
        <w:t>Бестамғалы (35 мың үй), Сыйқым (5 мың үй), Шымыр (9 мың үй), Жа-</w:t>
      </w:r>
      <w:r>
        <w:rPr>
          <w:rStyle w:val="90"/>
        </w:rPr>
        <w:t xml:space="preserve"> </w:t>
      </w:r>
      <w:r>
        <w:rPr>
          <w:rStyle w:val="89"/>
        </w:rPr>
        <w:t xml:space="preserve">ныс (7 мың үй) қарады. Жоғарғы экімшілік билік </w:t>
      </w:r>
      <w:r w:rsidRPr="00DA7775">
        <w:rPr>
          <w:rStyle w:val="89"/>
        </w:rPr>
        <w:t xml:space="preserve">Ташкент </w:t>
      </w:r>
      <w:r>
        <w:rPr>
          <w:rStyle w:val="89"/>
        </w:rPr>
        <w:t>экімінде</w:t>
      </w:r>
      <w:r>
        <w:rPr>
          <w:rStyle w:val="90"/>
        </w:rPr>
        <w:t xml:space="preserve"> </w:t>
      </w:r>
      <w:r w:rsidRPr="00DA7775">
        <w:rPr>
          <w:rStyle w:val="89"/>
        </w:rPr>
        <w:t xml:space="preserve">(наместник) болды. </w:t>
      </w:r>
      <w:r>
        <w:rPr>
          <w:rStyle w:val="89"/>
        </w:rPr>
        <w:t>Оның екі көмек</w:t>
      </w:r>
      <w:r>
        <w:rPr>
          <w:rStyle w:val="89"/>
        </w:rPr>
        <w:t xml:space="preserve">шісі: 1) Саркар (мырзабасшы) салық жинаумен жэне азаматтық істермен; 2) батыр басшы (әскери басшы) эскери </w:t>
      </w:r>
      <w:r w:rsidRPr="00DA7775">
        <w:rPr>
          <w:rStyle w:val="89"/>
        </w:rPr>
        <w:t xml:space="preserve">ic </w:t>
      </w:r>
      <w:r>
        <w:rPr>
          <w:rStyle w:val="89"/>
        </w:rPr>
        <w:t xml:space="preserve">жэне көшпенділер мэселесімен айналысты. Билерге артықшылықтар беріліп салықтан босатылды, олардың кейбіреулері "датқа" лауазымын </w:t>
      </w:r>
      <w:r>
        <w:rPr>
          <w:rStyle w:val="89"/>
        </w:rPr>
        <w:lastRenderedPageBreak/>
        <w:t>алды. Бүқара халық</w:t>
      </w:r>
      <w:r>
        <w:rPr>
          <w:rStyle w:val="89"/>
        </w:rPr>
        <w:t>тың негізгі бөлігі "зекет" салығын (шариғат бойынша мүліктің 1/4 бөлігі) төлеп түрды. Қоқан бекіністерінің төңірегінде түратын қазақтар бекіністердің жөндеу жэне кеңейту жүмыстарына тартылып, эскерді азық-түлікпен қамтамасыз етуге тиіс болды. Сонымен қатар</w:t>
      </w:r>
      <w:r>
        <w:rPr>
          <w:rStyle w:val="89"/>
        </w:rPr>
        <w:t>, қазақтар әскери міндеткерліктер атқарып, олар қарсылық көрсеткендерді тыныш- тандыру жорықтарына да қатыстырылып отырды.</w:t>
      </w:r>
    </w:p>
    <w:p w:rsidR="001E1DFC" w:rsidRDefault="00CA280D">
      <w:pPr>
        <w:pStyle w:val="91"/>
        <w:shd w:val="clear" w:color="auto" w:fill="auto"/>
        <w:spacing w:before="0" w:line="240" w:lineRule="exact"/>
        <w:ind w:left="20" w:firstLine="300"/>
      </w:pPr>
      <w:r>
        <w:rPr>
          <w:rStyle w:val="89"/>
        </w:rPr>
        <w:t>Қоқандықтардың қазақтарға түрлі салықтар салуы қарапайым адамдарға үлкен ауыртпалық түсіріп, ішкі әлеуметтік қайшылық- тарды тереңдет</w:t>
      </w:r>
      <w:r>
        <w:rPr>
          <w:rStyle w:val="89"/>
        </w:rPr>
        <w:t>іп, халық ішінде кедейлердің көбеюіне экеліп соқ- ты. Қоқандықтар билік жүргізген түстағы ауыр жағдайлар елдің есінде қатты сақталып қалды. Ол туралы Ш.Уәлиханов: "Қазақтар- дың арасында «әзірейіл барда жаным бар деме, қоқандықтар барда малым бар деме» — д</w:t>
      </w:r>
      <w:r>
        <w:rPr>
          <w:rStyle w:val="89"/>
        </w:rPr>
        <w:t xml:space="preserve">еген мәтел пайда болды",— деп көрсетеді. Қазақ халқы қоқан билігіне қарсы наразылықтар көрсетіп отырды. 1810 </w:t>
      </w:r>
      <w:r w:rsidRPr="00DA7775">
        <w:rPr>
          <w:rStyle w:val="89"/>
        </w:rPr>
        <w:t xml:space="preserve">ж. Ташкент </w:t>
      </w:r>
      <w:r>
        <w:rPr>
          <w:rStyle w:val="89"/>
        </w:rPr>
        <w:t xml:space="preserve">өңірінде түратын қазақтар салық төлеуден бас тартты. Қоқан ханы Әлім бек қарсылық көрсеткендерді тыныштандыруға </w:t>
      </w:r>
      <w:r w:rsidRPr="00DA7775">
        <w:rPr>
          <w:rStyle w:val="89"/>
        </w:rPr>
        <w:t xml:space="preserve">жэне Сайрам, Ташкент, </w:t>
      </w:r>
      <w:r>
        <w:rPr>
          <w:rStyle w:val="89"/>
        </w:rPr>
        <w:t>Тү</w:t>
      </w:r>
      <w:r>
        <w:rPr>
          <w:rStyle w:val="89"/>
        </w:rPr>
        <w:t xml:space="preserve">ркістанды бағындыру үшін 12 мың әскер жіберді. Қоқандықтардың қолына түскен төңіректегі қазақтар тонаушылыққа үшырады. Қоқандықтар Түркістанды басып алуы кезінде оның билеушісі Тоқай Төре Бүхараға қашуға мэжбүр </w:t>
      </w:r>
      <w:r w:rsidRPr="00DA7775">
        <w:rPr>
          <w:rStyle w:val="89"/>
        </w:rPr>
        <w:t>бол</w:t>
      </w:r>
      <w:r w:rsidRPr="00DA7775">
        <w:rPr>
          <w:rStyle w:val="89"/>
        </w:rPr>
        <w:softHyphen/>
        <w:t xml:space="preserve">ды. </w:t>
      </w:r>
      <w:r>
        <w:rPr>
          <w:rStyle w:val="89"/>
        </w:rPr>
        <w:t>Бүхараның эмірі Тоқай Төреге Бүхарада</w:t>
      </w:r>
      <w:r>
        <w:rPr>
          <w:rStyle w:val="89"/>
        </w:rPr>
        <w:t>ғы соғысқа жарай- тын қазақтардан жасақ жинап алуға рүқсат берді. Жасақ жинап жарақтанған Тоқай Төре алдымен Созаққа бекініп, одан кейін Түркістанды қоршауға алды. Оған қарсы қоқандықтар Ташкенттен 300 жауынгермен Базар бахадүрді аттандырды. Олар жолда Тоқ</w:t>
      </w:r>
      <w:r>
        <w:rPr>
          <w:rStyle w:val="89"/>
        </w:rPr>
        <w:t xml:space="preserve">ай Төреге көмек көрсеткен 1000 отбасынан түратын қазақ ауылына </w:t>
      </w:r>
      <w:r w:rsidRPr="00DA7775">
        <w:rPr>
          <w:rStyle w:val="89"/>
        </w:rPr>
        <w:t>ша</w:t>
      </w:r>
      <w:r w:rsidRPr="00DA7775">
        <w:rPr>
          <w:rStyle w:val="89"/>
        </w:rPr>
        <w:softHyphen/>
        <w:t xml:space="preserve">буыл </w:t>
      </w:r>
      <w:r>
        <w:rPr>
          <w:rStyle w:val="89"/>
        </w:rPr>
        <w:t xml:space="preserve">жасап, ауылды тонап, көп пайда түсіріп, адамдарын түтқындап алып кетті. Түнде Тоқай Төре Созақты тастап қашуға мэжбүр </w:t>
      </w:r>
      <w:r w:rsidRPr="00DA7775">
        <w:rPr>
          <w:rStyle w:val="89"/>
        </w:rPr>
        <w:t>бол</w:t>
      </w:r>
      <w:r w:rsidRPr="00DA7775">
        <w:rPr>
          <w:rStyle w:val="89"/>
        </w:rPr>
        <w:softHyphen/>
        <w:t xml:space="preserve">ды. </w:t>
      </w:r>
      <w:r>
        <w:rPr>
          <w:rStyle w:val="89"/>
        </w:rPr>
        <w:t>Одан кейін қазақтардың қарсылығы біраз уақыт басылды. Тоқай</w:t>
      </w:r>
      <w:r>
        <w:rPr>
          <w:rStyle w:val="89"/>
        </w:rPr>
        <w:t xml:space="preserve"> Төре уақытша Бүхараны паналады, ал кейін ол Бүхара эмірінің ба- лалары билікке таласқан түста өлтірілді.</w:t>
      </w:r>
    </w:p>
    <w:p w:rsidR="001E1DFC" w:rsidRDefault="00CA280D">
      <w:pPr>
        <w:pStyle w:val="91"/>
        <w:shd w:val="clear" w:color="auto" w:fill="auto"/>
        <w:spacing w:before="0" w:line="240" w:lineRule="exact"/>
        <w:ind w:left="20" w:firstLine="300"/>
      </w:pPr>
      <w:r>
        <w:rPr>
          <w:rStyle w:val="89"/>
        </w:rPr>
        <w:t xml:space="preserve">1821 ж. ТентектөреніңбастауыменқазақтардыңҚоқанүстемдігіне қарсы көтеріліс болды. Көтерілісшілердің саны 12 000-ға дейін жетті. Олар Сайрам, Шымкент, </w:t>
      </w:r>
      <w:r>
        <w:rPr>
          <w:rStyle w:val="89"/>
        </w:rPr>
        <w:t>Әулие-Ата қалаларын алып, бірнеше бекіністі қоршады. Көтеріліске Түркістан, Шымкент, Сайрам, Әулие-</w:t>
      </w:r>
    </w:p>
    <w:p w:rsidR="001E1DFC" w:rsidRDefault="00CA280D">
      <w:pPr>
        <w:pStyle w:val="91"/>
        <w:shd w:val="clear" w:color="auto" w:fill="auto"/>
        <w:spacing w:before="0" w:line="240" w:lineRule="exact"/>
        <w:ind w:left="20"/>
      </w:pPr>
      <w:r>
        <w:rPr>
          <w:rStyle w:val="89"/>
        </w:rPr>
        <w:t xml:space="preserve">Ата төңірегін </w:t>
      </w:r>
      <w:r w:rsidRPr="00DA7775">
        <w:rPr>
          <w:rStyle w:val="89"/>
        </w:rPr>
        <w:t xml:space="preserve">мекендеген </w:t>
      </w:r>
      <w:r>
        <w:rPr>
          <w:rStyle w:val="89"/>
        </w:rPr>
        <w:t>қазақтар қатысты. Көтерілісшілерге</w:t>
      </w:r>
      <w:r>
        <w:rPr>
          <w:rStyle w:val="90"/>
        </w:rPr>
        <w:t xml:space="preserve"> </w:t>
      </w:r>
      <w:r>
        <w:rPr>
          <w:rStyle w:val="89"/>
        </w:rPr>
        <w:t>қарсы Абул-Қалым-Аталық басқарған әскер жіберілді. Тентек төре</w:t>
      </w:r>
      <w:r>
        <w:rPr>
          <w:rStyle w:val="90"/>
        </w:rPr>
        <w:t xml:space="preserve"> </w:t>
      </w:r>
      <w:r>
        <w:rPr>
          <w:rStyle w:val="89"/>
        </w:rPr>
        <w:t>эскерін екіге бөлді. Бір бөлігі Т</w:t>
      </w:r>
      <w:r>
        <w:rPr>
          <w:rStyle w:val="89"/>
        </w:rPr>
        <w:t>ентек төренің басшылығымен Сай-</w:t>
      </w:r>
      <w:r>
        <w:rPr>
          <w:rStyle w:val="90"/>
        </w:rPr>
        <w:t xml:space="preserve"> </w:t>
      </w:r>
      <w:r>
        <w:rPr>
          <w:rStyle w:val="89"/>
        </w:rPr>
        <w:t>рамда, ал екіншісі Шымкентте бекінді. ¥заққа созылған қоршаудан</w:t>
      </w:r>
      <w:r>
        <w:rPr>
          <w:rStyle w:val="90"/>
        </w:rPr>
        <w:t xml:space="preserve"> </w:t>
      </w:r>
      <w:r>
        <w:rPr>
          <w:rStyle w:val="89"/>
        </w:rPr>
        <w:t xml:space="preserve">кейін </w:t>
      </w:r>
      <w:r>
        <w:rPr>
          <w:rStyle w:val="89"/>
        </w:rPr>
        <w:lastRenderedPageBreak/>
        <w:t>көтерілісшілер қаруын тастауға мэжбүр болды. Тентек төре</w:t>
      </w:r>
      <w:r>
        <w:rPr>
          <w:rStyle w:val="90"/>
        </w:rPr>
        <w:t xml:space="preserve"> </w:t>
      </w:r>
      <w:r>
        <w:rPr>
          <w:rStyle w:val="89"/>
        </w:rPr>
        <w:t>жеңілісті мойындап, қоқандықтарға "баж" немесе "жол" салығын,</w:t>
      </w:r>
      <w:r>
        <w:rPr>
          <w:rStyle w:val="90"/>
        </w:rPr>
        <w:t xml:space="preserve"> </w:t>
      </w:r>
      <w:r>
        <w:rPr>
          <w:rStyle w:val="89"/>
        </w:rPr>
        <w:t>"зекет" төлеуге жэне Қоқанға баласы</w:t>
      </w:r>
      <w:r>
        <w:rPr>
          <w:rStyle w:val="89"/>
        </w:rPr>
        <w:t>н сыйлықтармен жіберуге</w:t>
      </w:r>
      <w:r>
        <w:rPr>
          <w:rStyle w:val="90"/>
        </w:rPr>
        <w:t xml:space="preserve"> </w:t>
      </w:r>
      <w:r>
        <w:rPr>
          <w:rStyle w:val="89"/>
        </w:rPr>
        <w:t>келісім берді.</w:t>
      </w:r>
    </w:p>
    <w:p w:rsidR="001E1DFC" w:rsidRDefault="00CA280D">
      <w:pPr>
        <w:pStyle w:val="91"/>
        <w:shd w:val="clear" w:color="auto" w:fill="auto"/>
        <w:spacing w:before="0" w:line="240" w:lineRule="exact"/>
        <w:ind w:left="20" w:firstLine="300"/>
      </w:pPr>
      <w:r>
        <w:rPr>
          <w:rStyle w:val="89"/>
        </w:rPr>
        <w:t>¥лы жүз қазақтарының 1810—1820 жылдардағы қоқандықтарға</w:t>
      </w:r>
      <w:r>
        <w:rPr>
          <w:rStyle w:val="90"/>
        </w:rPr>
        <w:t xml:space="preserve"> </w:t>
      </w:r>
      <w:r>
        <w:rPr>
          <w:rStyle w:val="89"/>
        </w:rPr>
        <w:t>қарсы күресте жеңілуінің негізгі себептері: қоқандықтардың</w:t>
      </w:r>
      <w:r>
        <w:rPr>
          <w:rStyle w:val="90"/>
        </w:rPr>
        <w:t xml:space="preserve"> </w:t>
      </w:r>
      <w:r>
        <w:rPr>
          <w:rStyle w:val="89"/>
        </w:rPr>
        <w:t>әскери басымдығы, көтерілісшілердің арасында ауызбірліктің</w:t>
      </w:r>
      <w:r>
        <w:rPr>
          <w:rStyle w:val="90"/>
        </w:rPr>
        <w:t xml:space="preserve"> </w:t>
      </w:r>
      <w:r>
        <w:rPr>
          <w:rStyle w:val="89"/>
        </w:rPr>
        <w:t>болмауы, Бүхара эмірінің көмегіне арқа сүйе</w:t>
      </w:r>
      <w:r>
        <w:rPr>
          <w:rStyle w:val="89"/>
        </w:rPr>
        <w:t>ген көтеріліс жетек-</w:t>
      </w:r>
      <w:r>
        <w:rPr>
          <w:rStyle w:val="90"/>
        </w:rPr>
        <w:t xml:space="preserve"> </w:t>
      </w:r>
      <w:r>
        <w:rPr>
          <w:rStyle w:val="89"/>
        </w:rPr>
        <w:t>шілерінің беделінің төмен болуында еді. Дегенмен де, бүл ¥лы</w:t>
      </w:r>
      <w:r>
        <w:rPr>
          <w:rStyle w:val="90"/>
        </w:rPr>
        <w:t xml:space="preserve"> </w:t>
      </w:r>
      <w:r>
        <w:rPr>
          <w:rStyle w:val="89"/>
        </w:rPr>
        <w:t>жүз қазақтарының өз еркіндігі мен тәуелсіздігі жолында қоқан</w:t>
      </w:r>
      <w:r>
        <w:rPr>
          <w:rStyle w:val="90"/>
        </w:rPr>
        <w:t xml:space="preserve"> </w:t>
      </w:r>
      <w:r>
        <w:rPr>
          <w:rStyle w:val="89"/>
        </w:rPr>
        <w:t>үстемдігіне қарсы шыққан үлт-азаттық күресі болатын.</w:t>
      </w:r>
    </w:p>
    <w:p w:rsidR="001E1DFC" w:rsidRDefault="00CA280D">
      <w:pPr>
        <w:pStyle w:val="91"/>
        <w:shd w:val="clear" w:color="auto" w:fill="auto"/>
        <w:spacing w:before="0" w:line="240" w:lineRule="exact"/>
        <w:ind w:left="20" w:firstLine="300"/>
      </w:pPr>
      <w:r>
        <w:rPr>
          <w:rStyle w:val="89"/>
        </w:rPr>
        <w:t>1822—1842 жж. Қоқан хандығының тағына Омар ханның кіші</w:t>
      </w:r>
      <w:r>
        <w:rPr>
          <w:rStyle w:val="90"/>
        </w:rPr>
        <w:t xml:space="preserve"> </w:t>
      </w:r>
      <w:r>
        <w:rPr>
          <w:rStyle w:val="89"/>
        </w:rPr>
        <w:t>баласы Мадалы хан (Мүхамед Әли) отырды, оның түсында жеке-</w:t>
      </w:r>
      <w:r>
        <w:rPr>
          <w:rStyle w:val="90"/>
        </w:rPr>
        <w:t xml:space="preserve"> </w:t>
      </w:r>
      <w:r>
        <w:rPr>
          <w:rStyle w:val="89"/>
        </w:rPr>
        <w:t>ленген облыстар мен Ташкентті өз алдына билеген Күшбегілердің</w:t>
      </w:r>
      <w:r>
        <w:rPr>
          <w:rStyle w:val="90"/>
        </w:rPr>
        <w:t xml:space="preserve"> </w:t>
      </w:r>
      <w:r>
        <w:rPr>
          <w:rStyle w:val="89"/>
        </w:rPr>
        <w:t>рөлі күшейді. ¥лы жүздің басып алынған аумағының бір бөлігі жэне</w:t>
      </w:r>
      <w:r>
        <w:rPr>
          <w:rStyle w:val="90"/>
        </w:rPr>
        <w:t xml:space="preserve"> </w:t>
      </w:r>
      <w:r>
        <w:rPr>
          <w:rStyle w:val="89"/>
        </w:rPr>
        <w:t xml:space="preserve">Сырдарня бойындағы қазақтар </w:t>
      </w:r>
      <w:r w:rsidRPr="00DA7775">
        <w:rPr>
          <w:rStyle w:val="89"/>
        </w:rPr>
        <w:t xml:space="preserve">Ташкент </w:t>
      </w:r>
      <w:r>
        <w:rPr>
          <w:rStyle w:val="89"/>
        </w:rPr>
        <w:t>Күшбегіне жылына 20</w:t>
      </w:r>
      <w:r>
        <w:rPr>
          <w:rStyle w:val="90"/>
        </w:rPr>
        <w:t xml:space="preserve"> </w:t>
      </w:r>
      <w:r>
        <w:rPr>
          <w:rStyle w:val="89"/>
        </w:rPr>
        <w:t>мың алтын ақша</w:t>
      </w:r>
      <w:r>
        <w:rPr>
          <w:rStyle w:val="89"/>
        </w:rPr>
        <w:t xml:space="preserve"> төлеп түруға міндетті болды. Салық төлеушілерді</w:t>
      </w:r>
      <w:r>
        <w:rPr>
          <w:rStyle w:val="90"/>
        </w:rPr>
        <w:t xml:space="preserve"> </w:t>
      </w:r>
      <w:r>
        <w:rPr>
          <w:rStyle w:val="89"/>
        </w:rPr>
        <w:t>қанау бүрынғыдан да күшейе түсті. Одан кейінгі жылдары қоқан</w:t>
      </w:r>
      <w:r>
        <w:rPr>
          <w:rStyle w:val="90"/>
        </w:rPr>
        <w:t xml:space="preserve"> </w:t>
      </w:r>
      <w:r>
        <w:rPr>
          <w:rStyle w:val="89"/>
        </w:rPr>
        <w:t>билеушілерінің өзара қырқыстары ¥лы жүз қазақтарының одан эрі</w:t>
      </w:r>
      <w:r>
        <w:rPr>
          <w:rStyle w:val="90"/>
        </w:rPr>
        <w:t xml:space="preserve"> </w:t>
      </w:r>
      <w:r>
        <w:rPr>
          <w:rStyle w:val="89"/>
        </w:rPr>
        <w:t>зардап шегіп, кедейлене түсуіне әкеліп соқты. Қүдияр хан (1845—</w:t>
      </w:r>
      <w:r>
        <w:rPr>
          <w:rStyle w:val="90"/>
        </w:rPr>
        <w:t xml:space="preserve"> </w:t>
      </w:r>
      <w:r>
        <w:rPr>
          <w:rStyle w:val="89"/>
        </w:rPr>
        <w:t>1875 жж.) түсында қа</w:t>
      </w:r>
      <w:r>
        <w:rPr>
          <w:rStyle w:val="89"/>
        </w:rPr>
        <w:t>зақтар ғана емес, Қоқан хандығының жергілікті</w:t>
      </w:r>
      <w:r>
        <w:rPr>
          <w:rStyle w:val="90"/>
        </w:rPr>
        <w:t xml:space="preserve"> </w:t>
      </w:r>
      <w:r>
        <w:rPr>
          <w:rStyle w:val="89"/>
        </w:rPr>
        <w:t>диқандары да қанауға түсті.</w:t>
      </w:r>
    </w:p>
    <w:p w:rsidR="001E1DFC" w:rsidRDefault="00CA280D">
      <w:pPr>
        <w:pStyle w:val="91"/>
        <w:shd w:val="clear" w:color="auto" w:fill="auto"/>
        <w:spacing w:before="0" w:line="240" w:lineRule="exact"/>
        <w:ind w:left="20" w:firstLine="300"/>
      </w:pPr>
      <w:r>
        <w:rPr>
          <w:rStyle w:val="89"/>
        </w:rPr>
        <w:t>1797 жылғы Есім ханның өлімінен кейін Кіші жүздің бір топ</w:t>
      </w:r>
      <w:r>
        <w:rPr>
          <w:rStyle w:val="90"/>
        </w:rPr>
        <w:t xml:space="preserve"> </w:t>
      </w:r>
      <w:r>
        <w:rPr>
          <w:rStyle w:val="89"/>
        </w:rPr>
        <w:t>сүлтанының Қаратай сүлтанды хан сайлау жөніндегі үсынысына</w:t>
      </w:r>
      <w:r>
        <w:rPr>
          <w:rStyle w:val="90"/>
        </w:rPr>
        <w:t xml:space="preserve"> </w:t>
      </w:r>
      <w:r>
        <w:rPr>
          <w:rStyle w:val="89"/>
        </w:rPr>
        <w:t xml:space="preserve">қарамастан жэне оның ел арасындағы беделінен сескенген </w:t>
      </w:r>
      <w:r w:rsidRPr="00DA7775">
        <w:rPr>
          <w:rStyle w:val="89"/>
        </w:rPr>
        <w:t>пат</w:t>
      </w:r>
      <w:r w:rsidRPr="00DA7775">
        <w:rPr>
          <w:rStyle w:val="89"/>
        </w:rPr>
        <w:softHyphen/>
        <w:t xml:space="preserve">ша </w:t>
      </w:r>
      <w:r>
        <w:rPr>
          <w:rStyle w:val="89"/>
        </w:rPr>
        <w:t>экімшілігі Айшуақты хан тағына отырғызады. Бүл шешімге</w:t>
      </w:r>
      <w:r>
        <w:rPr>
          <w:rStyle w:val="90"/>
        </w:rPr>
        <w:t xml:space="preserve"> </w:t>
      </w:r>
      <w:r>
        <w:rPr>
          <w:rStyle w:val="89"/>
        </w:rPr>
        <w:t>келіспеген Қаратай халық арасында ханды сайлау туралы үгіт</w:t>
      </w:r>
      <w:r>
        <w:rPr>
          <w:rStyle w:val="90"/>
        </w:rPr>
        <w:t xml:space="preserve"> </w:t>
      </w:r>
      <w:r>
        <w:rPr>
          <w:rStyle w:val="89"/>
        </w:rPr>
        <w:t xml:space="preserve">жүргізе бастайды. 1805 жылы Жантөрені хан сайлағанға дейін </w:t>
      </w:r>
      <w:r w:rsidRPr="00DA7775">
        <w:rPr>
          <w:rStyle w:val="89"/>
        </w:rPr>
        <w:t>пат</w:t>
      </w:r>
      <w:r w:rsidRPr="00DA7775">
        <w:rPr>
          <w:rStyle w:val="89"/>
        </w:rPr>
        <w:softHyphen/>
        <w:t xml:space="preserve">ша </w:t>
      </w:r>
      <w:r>
        <w:rPr>
          <w:rStyle w:val="89"/>
        </w:rPr>
        <w:t>әкімшілігімен бейбіт қатынас үстады.</w:t>
      </w:r>
    </w:p>
    <w:p w:rsidR="001E1DFC" w:rsidRDefault="00CA280D">
      <w:pPr>
        <w:pStyle w:val="91"/>
        <w:shd w:val="clear" w:color="auto" w:fill="auto"/>
        <w:spacing w:before="0" w:line="240" w:lineRule="exact"/>
        <w:ind w:left="20" w:firstLine="300"/>
      </w:pPr>
      <w:r>
        <w:rPr>
          <w:rStyle w:val="89"/>
        </w:rPr>
        <w:t>1806 жылы Қобда өзенінің жағасында болғ</w:t>
      </w:r>
      <w:r>
        <w:rPr>
          <w:rStyle w:val="89"/>
        </w:rPr>
        <w:t>ан съезд Ресей</w:t>
      </w:r>
      <w:r>
        <w:rPr>
          <w:rStyle w:val="90"/>
        </w:rPr>
        <w:t xml:space="preserve"> </w:t>
      </w:r>
      <w:r>
        <w:rPr>
          <w:rStyle w:val="89"/>
        </w:rPr>
        <w:t>экімшілігінің шешіміне қарамастан Қаратай сүлтанды хан сайлай-</w:t>
      </w:r>
      <w:r>
        <w:rPr>
          <w:rStyle w:val="90"/>
        </w:rPr>
        <w:t xml:space="preserve"> </w:t>
      </w:r>
      <w:r>
        <w:rPr>
          <w:rStyle w:val="89"/>
        </w:rPr>
        <w:t>ды. Осылайша Қаратайдың Жантөреге қарсы күресі біртіндеп Ресей</w:t>
      </w:r>
      <w:r>
        <w:rPr>
          <w:rStyle w:val="90"/>
        </w:rPr>
        <w:t xml:space="preserve"> </w:t>
      </w:r>
      <w:r>
        <w:rPr>
          <w:rStyle w:val="89"/>
        </w:rPr>
        <w:t>үкіметіне қарай бағытталады. Күрес барысында Қаратай транзиттік</w:t>
      </w:r>
      <w:r>
        <w:rPr>
          <w:rStyle w:val="90"/>
        </w:rPr>
        <w:t xml:space="preserve"> </w:t>
      </w:r>
      <w:r>
        <w:rPr>
          <w:rStyle w:val="89"/>
        </w:rPr>
        <w:t xml:space="preserve">сауда жолдарының бэрін өзіне қаратып Ресейдің Орта </w:t>
      </w:r>
      <w:r>
        <w:rPr>
          <w:rStyle w:val="89"/>
        </w:rPr>
        <w:t xml:space="preserve">Азиямен </w:t>
      </w:r>
      <w:r w:rsidRPr="00DA7775">
        <w:rPr>
          <w:rStyle w:val="89"/>
        </w:rPr>
        <w:t>cay-</w:t>
      </w:r>
      <w:r w:rsidRPr="00DA7775">
        <w:rPr>
          <w:rStyle w:val="90"/>
        </w:rPr>
        <w:t xml:space="preserve"> </w:t>
      </w:r>
      <w:r>
        <w:rPr>
          <w:rStyle w:val="89"/>
        </w:rPr>
        <w:t>дасын шектейді. Герценберг пен Бородиннің жазалау экспедициясы-</w:t>
      </w:r>
      <w:r>
        <w:rPr>
          <w:rStyle w:val="90"/>
        </w:rPr>
        <w:t xml:space="preserve"> </w:t>
      </w:r>
      <w:r>
        <w:rPr>
          <w:rStyle w:val="89"/>
        </w:rPr>
        <w:t>на қарамастан Қаратайдың жанына топтасқан Кіші жүз жасақтары</w:t>
      </w:r>
      <w:r>
        <w:rPr>
          <w:rStyle w:val="90"/>
        </w:rPr>
        <w:t xml:space="preserve"> </w:t>
      </w:r>
      <w:r>
        <w:rPr>
          <w:rStyle w:val="89"/>
        </w:rPr>
        <w:t>төменгі Орал шептеріне жорықтар жасайды. Қаратай 1809 жылы Жантөре ханды өлтіргеннен кейін 1812 жылға дейін Хиуада жас</w:t>
      </w:r>
      <w:r>
        <w:rPr>
          <w:rStyle w:val="89"/>
        </w:rPr>
        <w:t>ырынуға мэжбүр болады.</w:t>
      </w:r>
    </w:p>
    <w:p w:rsidR="001E1DFC" w:rsidRDefault="00CA280D">
      <w:pPr>
        <w:pStyle w:val="91"/>
        <w:shd w:val="clear" w:color="auto" w:fill="auto"/>
        <w:spacing w:before="0" w:line="240" w:lineRule="exact"/>
        <w:ind w:left="20" w:firstLine="280"/>
      </w:pPr>
      <w:r>
        <w:rPr>
          <w:rStyle w:val="89"/>
        </w:rPr>
        <w:t xml:space="preserve">Жантөренің өлімінен кейін Ресей Айшуақтың үлы Шерғазыны хандыққа бекітеді. Ресей экімшілігінің ондай шешіміне риза болмаған </w:t>
      </w:r>
      <w:r>
        <w:rPr>
          <w:rStyle w:val="89"/>
        </w:rPr>
        <w:lastRenderedPageBreak/>
        <w:t>Қаратай өзінің қарулы қарсылығын 1816 жылы Орданың Батыс бөлігіне басқарушы-сүлтан болып тағайындалғанға дейі</w:t>
      </w:r>
      <w:r>
        <w:rPr>
          <w:rStyle w:val="89"/>
        </w:rPr>
        <w:t xml:space="preserve">н жалғастырады. Транзиттік сауда мәселесі алаңдатқан </w:t>
      </w:r>
      <w:r w:rsidRPr="00DA7775">
        <w:rPr>
          <w:rStyle w:val="89"/>
        </w:rPr>
        <w:t>Ре</w:t>
      </w:r>
      <w:r w:rsidRPr="00DA7775">
        <w:rPr>
          <w:rStyle w:val="89"/>
        </w:rPr>
        <w:softHyphen/>
        <w:t xml:space="preserve">сей </w:t>
      </w:r>
      <w:r>
        <w:rPr>
          <w:rStyle w:val="89"/>
        </w:rPr>
        <w:t>Қаратаймен осындай келісімге барған еді. Сөйтіп, 1816—17 ж. келіссөздер нәтижесінде Қаратай сүлтан өзінің қарсылығын тоқтатты.</w:t>
      </w:r>
    </w:p>
    <w:p w:rsidR="001E1DFC" w:rsidRDefault="00CA280D">
      <w:pPr>
        <w:pStyle w:val="91"/>
        <w:shd w:val="clear" w:color="auto" w:fill="auto"/>
        <w:spacing w:before="0" w:line="240" w:lineRule="exact"/>
        <w:ind w:left="20" w:firstLine="280"/>
      </w:pPr>
      <w:r>
        <w:rPr>
          <w:rStyle w:val="89"/>
        </w:rPr>
        <w:t>1816 жылдан 1821 жылға дейін Арынғазы Хиуаға қарсы азаттық күресін жү</w:t>
      </w:r>
      <w:r>
        <w:rPr>
          <w:rStyle w:val="89"/>
        </w:rPr>
        <w:t>ргізді. 1815 жылы Арынғазының әкесі Әбілғазы хан өлгенде ол 30 жасқа толады. Оған дейін Кіші жүздің иеліктерінде қайраткерлік танытқан Арынғазы ел арасында біршама бедел жинаған болатын. 1816 жылы ел ішінде тэртіп орнату мақсатында старшындардың билігін ше</w:t>
      </w:r>
      <w:r>
        <w:rPr>
          <w:rStyle w:val="89"/>
        </w:rPr>
        <w:t>ктеп, сүлтандардың өз білгендіктерін істеуін тоқтатқан еді. Сондай-ақ, ол билер соты мен молдалардың да өкілеттілігін шектеді. Арынғазының ел арасында беделінің өсуіне байланысты старшындардың көпшілігі оны Кіші жүзге хандыққа бекітуді сүрап патша экімшілі</w:t>
      </w:r>
      <w:r>
        <w:rPr>
          <w:rStyle w:val="89"/>
        </w:rPr>
        <w:t xml:space="preserve">гіне өтініш білдіреді. Арынғазы болса, хиуалықтардың үстемдігін біржола жойып, сонымен қатар бір хандық қүруды жоспарлайды. Бір хандық қана қүру Ресейдің келісімінсіз мүмкін емес-ті. Сондықтан, Ресеймен жақындасуды ойлаған Арынғазы </w:t>
      </w:r>
      <w:r w:rsidRPr="00DA7775">
        <w:rPr>
          <w:rStyle w:val="89"/>
        </w:rPr>
        <w:t>Орынбор генерал-губернат</w:t>
      </w:r>
      <w:r w:rsidRPr="00DA7775">
        <w:rPr>
          <w:rStyle w:val="89"/>
        </w:rPr>
        <w:t xml:space="preserve">оры </w:t>
      </w:r>
      <w:r>
        <w:rPr>
          <w:rStyle w:val="89"/>
        </w:rPr>
        <w:t xml:space="preserve">Эссен мен Шекаралық </w:t>
      </w:r>
      <w:r w:rsidRPr="00DA7775">
        <w:rPr>
          <w:rStyle w:val="89"/>
        </w:rPr>
        <w:t xml:space="preserve">комиссия </w:t>
      </w:r>
      <w:r>
        <w:rPr>
          <w:rStyle w:val="89"/>
        </w:rPr>
        <w:t>төрағасы А.Веселицкийдің қолдауына сүйене отырып, патшадан қолдау көрсетуді сүрау үшін 1821 жылы Санкт- Петербургке аттанады. Бірақ, оның үміті ақталмайды. Бүхар мен Хиуа хандықтарының өкілдерімен кездесу үйымдастырамыз дег</w:t>
      </w:r>
      <w:r>
        <w:rPr>
          <w:rStyle w:val="89"/>
        </w:rPr>
        <w:t>ен желеумен патша экімшілігі оны шақырып, түтқындап, Калугаға жер аударады. Ол 1833 жылы сонда қайтыс болады.</w:t>
      </w:r>
    </w:p>
    <w:p w:rsidR="001E1DFC" w:rsidRDefault="00CA280D">
      <w:pPr>
        <w:pStyle w:val="91"/>
        <w:shd w:val="clear" w:color="auto" w:fill="auto"/>
        <w:spacing w:before="0" w:line="240" w:lineRule="exact"/>
        <w:ind w:left="20" w:firstLine="280"/>
      </w:pPr>
      <w:r>
        <w:rPr>
          <w:rStyle w:val="89"/>
        </w:rPr>
        <w:t>XIX ғасырдың 20—30 жылдары патшалық Ресейге қарсы Саржан Қасымүлы мен Жоламан Тленшіүлы бастаған көтерілістер болды. XIX ғасырдың 20 жылдары патша</w:t>
      </w:r>
      <w:r>
        <w:rPr>
          <w:rStyle w:val="89"/>
        </w:rPr>
        <w:t xml:space="preserve">лық Ресей жаңа бекіністер салу үшін қазақтарды тағы да өз жерлерінен ығыстыра бастады. Кіші жүздің </w:t>
      </w:r>
      <w:r w:rsidRPr="00DA7775">
        <w:rPr>
          <w:rStyle w:val="89"/>
        </w:rPr>
        <w:t xml:space="preserve">табын </w:t>
      </w:r>
      <w:r>
        <w:rPr>
          <w:rStyle w:val="89"/>
        </w:rPr>
        <w:t>руы мекендеген суы мол, жайылымдық жері кең Жаңа- Елек ауданын орыс шенеуніктері тартып алды. Оған қарсы Жоламан Тіленшіүлы Табын руын бастап көтеріліс</w:t>
      </w:r>
      <w:r>
        <w:rPr>
          <w:rStyle w:val="89"/>
        </w:rPr>
        <w:t>ке шықты.</w:t>
      </w:r>
    </w:p>
    <w:p w:rsidR="001E1DFC" w:rsidRDefault="00CA280D">
      <w:pPr>
        <w:pStyle w:val="91"/>
        <w:shd w:val="clear" w:color="auto" w:fill="auto"/>
        <w:spacing w:before="0" w:line="240" w:lineRule="exact"/>
        <w:ind w:left="20" w:firstLine="280"/>
      </w:pPr>
      <w:r>
        <w:rPr>
          <w:rStyle w:val="89"/>
        </w:rPr>
        <w:t xml:space="preserve">Жаңа-Елек шебі 29 бекіністен түрды. Орал, Елек, Берденкі жэне Қүрат өзенінің бойындағы аудандардың ең жақсы деген 7 мың деся- тина жеріне </w:t>
      </w:r>
      <w:r w:rsidRPr="00DA7775">
        <w:rPr>
          <w:rStyle w:val="89"/>
        </w:rPr>
        <w:t xml:space="preserve">Ресей </w:t>
      </w:r>
      <w:r>
        <w:rPr>
          <w:rStyle w:val="89"/>
        </w:rPr>
        <w:t xml:space="preserve">үкіметі </w:t>
      </w:r>
      <w:r w:rsidRPr="00DA7775">
        <w:rPr>
          <w:rStyle w:val="89"/>
        </w:rPr>
        <w:t>Орынбор жэне Орал орыс-казактары мен</w:t>
      </w:r>
      <w:r w:rsidRPr="00DA7775">
        <w:rPr>
          <w:rStyle w:val="90"/>
        </w:rPr>
        <w:t xml:space="preserve"> </w:t>
      </w:r>
      <w:r w:rsidRPr="00DA7775">
        <w:rPr>
          <w:rStyle w:val="89"/>
        </w:rPr>
        <w:t xml:space="preserve">шаруаларын орналастыра бастады. Жоламан батыр </w:t>
      </w:r>
      <w:r>
        <w:rPr>
          <w:rStyle w:val="89"/>
        </w:rPr>
        <w:t xml:space="preserve">алғашында </w:t>
      </w:r>
      <w:r w:rsidRPr="00DA7775">
        <w:rPr>
          <w:rStyle w:val="89"/>
        </w:rPr>
        <w:t>ж</w:t>
      </w:r>
      <w:r w:rsidRPr="00DA7775">
        <w:rPr>
          <w:rStyle w:val="89"/>
        </w:rPr>
        <w:t>ер</w:t>
      </w:r>
      <w:r w:rsidRPr="00DA7775">
        <w:rPr>
          <w:rStyle w:val="90"/>
        </w:rPr>
        <w:t xml:space="preserve"> </w:t>
      </w:r>
      <w:r>
        <w:rPr>
          <w:rStyle w:val="89"/>
        </w:rPr>
        <w:t xml:space="preserve">мәселесін бейбіт түрде </w:t>
      </w:r>
      <w:r w:rsidRPr="00DA7775">
        <w:rPr>
          <w:rStyle w:val="89"/>
        </w:rPr>
        <w:t xml:space="preserve">шешуге тырысты. </w:t>
      </w:r>
      <w:r>
        <w:rPr>
          <w:rStyle w:val="89"/>
        </w:rPr>
        <w:t>Ол Орынбордың әскери</w:t>
      </w:r>
      <w:r>
        <w:rPr>
          <w:rStyle w:val="90"/>
        </w:rPr>
        <w:t xml:space="preserve"> </w:t>
      </w:r>
      <w:r w:rsidRPr="00DA7775">
        <w:rPr>
          <w:rStyle w:val="89"/>
        </w:rPr>
        <w:t xml:space="preserve">губернаторы </w:t>
      </w:r>
      <w:r>
        <w:rPr>
          <w:rStyle w:val="89"/>
        </w:rPr>
        <w:t xml:space="preserve">Эссенге 1822 </w:t>
      </w:r>
      <w:r w:rsidRPr="00DA7775">
        <w:rPr>
          <w:rStyle w:val="89"/>
        </w:rPr>
        <w:t xml:space="preserve">ж. </w:t>
      </w:r>
      <w:r>
        <w:rPr>
          <w:rStyle w:val="89"/>
        </w:rPr>
        <w:t xml:space="preserve">6 тамызда </w:t>
      </w:r>
      <w:r w:rsidRPr="00DA7775">
        <w:rPr>
          <w:rStyle w:val="89"/>
        </w:rPr>
        <w:t xml:space="preserve">жэне </w:t>
      </w:r>
      <w:r>
        <w:rPr>
          <w:rStyle w:val="89"/>
        </w:rPr>
        <w:t xml:space="preserve">1823 </w:t>
      </w:r>
      <w:r w:rsidRPr="00DA7775">
        <w:rPr>
          <w:rStyle w:val="89"/>
        </w:rPr>
        <w:t xml:space="preserve">ж. </w:t>
      </w:r>
      <w:r>
        <w:rPr>
          <w:rStyle w:val="89"/>
        </w:rPr>
        <w:t>3 қыркүйекте</w:t>
      </w:r>
      <w:r>
        <w:rPr>
          <w:rStyle w:val="90"/>
        </w:rPr>
        <w:t xml:space="preserve"> </w:t>
      </w:r>
      <w:r w:rsidRPr="00DA7775">
        <w:rPr>
          <w:rStyle w:val="89"/>
        </w:rPr>
        <w:t xml:space="preserve">хат </w:t>
      </w:r>
      <w:r>
        <w:rPr>
          <w:rStyle w:val="89"/>
        </w:rPr>
        <w:t>жазып, онда 1810 жылға дейін қазақтар бүл жерлерді ешқандай</w:t>
      </w:r>
      <w:r>
        <w:rPr>
          <w:rStyle w:val="90"/>
        </w:rPr>
        <w:t xml:space="preserve"> </w:t>
      </w:r>
      <w:r>
        <w:rPr>
          <w:rStyle w:val="89"/>
        </w:rPr>
        <w:t>кедергісіз еркін пайдаланғанын, Ресей Елек өзенінің бойын алғанна</w:t>
      </w:r>
      <w:r>
        <w:rPr>
          <w:rStyle w:val="89"/>
        </w:rPr>
        <w:t>н</w:t>
      </w:r>
      <w:r>
        <w:rPr>
          <w:rStyle w:val="90"/>
        </w:rPr>
        <w:t xml:space="preserve"> </w:t>
      </w:r>
      <w:r>
        <w:rPr>
          <w:rStyle w:val="89"/>
        </w:rPr>
        <w:lastRenderedPageBreak/>
        <w:t>кейін форпостар салып жэне Кіші жүз қазақтарына бүл жерлерді</w:t>
      </w:r>
      <w:r>
        <w:rPr>
          <w:rStyle w:val="90"/>
        </w:rPr>
        <w:t xml:space="preserve"> </w:t>
      </w:r>
      <w:r>
        <w:rPr>
          <w:rStyle w:val="89"/>
        </w:rPr>
        <w:t>пайдалануға тыйым салғаннан соң жағдайдың қиындай түскендігін</w:t>
      </w:r>
      <w:r>
        <w:rPr>
          <w:rStyle w:val="90"/>
        </w:rPr>
        <w:t xml:space="preserve"> </w:t>
      </w:r>
      <w:r>
        <w:rPr>
          <w:rStyle w:val="89"/>
        </w:rPr>
        <w:t>ескертеді. Сонымен қатар, губернатордан эскери бекіністерді</w:t>
      </w:r>
      <w:r>
        <w:rPr>
          <w:rStyle w:val="90"/>
        </w:rPr>
        <w:t xml:space="preserve"> </w:t>
      </w:r>
      <w:r>
        <w:rPr>
          <w:rStyle w:val="89"/>
        </w:rPr>
        <w:t>алып тастауын, «Санк-Петербургтегі біздің елшілерді қайтарып»,</w:t>
      </w:r>
      <w:r>
        <w:rPr>
          <w:rStyle w:val="90"/>
        </w:rPr>
        <w:t xml:space="preserve"> </w:t>
      </w:r>
      <w:r>
        <w:rPr>
          <w:rStyle w:val="89"/>
        </w:rPr>
        <w:t xml:space="preserve">Сібірге </w:t>
      </w:r>
      <w:r>
        <w:rPr>
          <w:rStyle w:val="89"/>
        </w:rPr>
        <w:t>жер аударылып Орынбор түрмесінде жатқан қазақ Түленбай</w:t>
      </w:r>
      <w:r>
        <w:rPr>
          <w:rStyle w:val="90"/>
        </w:rPr>
        <w:t xml:space="preserve"> </w:t>
      </w:r>
      <w:r>
        <w:rPr>
          <w:rStyle w:val="89"/>
        </w:rPr>
        <w:t>Қүндықовты өз түтқынында жатқан есаул Падуровқа айырба-</w:t>
      </w:r>
      <w:r>
        <w:rPr>
          <w:rStyle w:val="90"/>
        </w:rPr>
        <w:t xml:space="preserve"> </w:t>
      </w:r>
      <w:r>
        <w:rPr>
          <w:rStyle w:val="89"/>
        </w:rPr>
        <w:t xml:space="preserve">стап, босатуды талап етеді. Бүл хаттар жауапсыз қалды, </w:t>
      </w:r>
      <w:r w:rsidRPr="00DA7775">
        <w:rPr>
          <w:rStyle w:val="89"/>
        </w:rPr>
        <w:t>ал Орын</w:t>
      </w:r>
      <w:r w:rsidRPr="00DA7775">
        <w:rPr>
          <w:rStyle w:val="89"/>
        </w:rPr>
        <w:softHyphen/>
        <w:t xml:space="preserve">бор </w:t>
      </w:r>
      <w:r>
        <w:rPr>
          <w:rStyle w:val="89"/>
        </w:rPr>
        <w:t>Шекаралық комиссиясы Жоламанға келесі келісімдерді Шер-</w:t>
      </w:r>
      <w:r>
        <w:rPr>
          <w:rStyle w:val="90"/>
        </w:rPr>
        <w:t xml:space="preserve"> </w:t>
      </w:r>
      <w:r>
        <w:rPr>
          <w:rStyle w:val="89"/>
        </w:rPr>
        <w:t xml:space="preserve">ғазы хан арқылы жүргізуі керектігін айтады. Бүл жағдай </w:t>
      </w:r>
      <w:r w:rsidRPr="00DA7775">
        <w:rPr>
          <w:rStyle w:val="89"/>
        </w:rPr>
        <w:t>Жо</w:t>
      </w:r>
      <w:r w:rsidRPr="00DA7775">
        <w:rPr>
          <w:rStyle w:val="89"/>
        </w:rPr>
        <w:softHyphen/>
        <w:t xml:space="preserve">ламан </w:t>
      </w:r>
      <w:r>
        <w:rPr>
          <w:rStyle w:val="89"/>
        </w:rPr>
        <w:t>Тіленшіүлын қанағаттандырмады, сондықтан ол қарулы</w:t>
      </w:r>
      <w:r>
        <w:rPr>
          <w:rStyle w:val="90"/>
        </w:rPr>
        <w:t xml:space="preserve"> </w:t>
      </w:r>
      <w:r>
        <w:rPr>
          <w:rStyle w:val="89"/>
        </w:rPr>
        <w:t>көтеріліске шықты. Жоламанның отряды шекара заставаларына, аға</w:t>
      </w:r>
      <w:r>
        <w:rPr>
          <w:rStyle w:val="90"/>
        </w:rPr>
        <w:t xml:space="preserve"> </w:t>
      </w:r>
      <w:r>
        <w:rPr>
          <w:rStyle w:val="89"/>
        </w:rPr>
        <w:t xml:space="preserve">сүлтандардың қыстаулары мен әскери бекіністерге </w:t>
      </w:r>
      <w:r w:rsidRPr="00DA7775">
        <w:rPr>
          <w:rStyle w:val="89"/>
        </w:rPr>
        <w:t>шабуылдар жа</w:t>
      </w:r>
      <w:r w:rsidRPr="00DA7775">
        <w:rPr>
          <w:rStyle w:val="89"/>
        </w:rPr>
        <w:softHyphen/>
        <w:t xml:space="preserve">сады. Жазалаушы </w:t>
      </w:r>
      <w:r>
        <w:rPr>
          <w:rStyle w:val="89"/>
        </w:rPr>
        <w:t>о</w:t>
      </w:r>
      <w:r>
        <w:rPr>
          <w:rStyle w:val="89"/>
        </w:rPr>
        <w:t>трядтардың батыр мен оның жауынгерлерінің</w:t>
      </w:r>
      <w:r>
        <w:rPr>
          <w:rStyle w:val="90"/>
        </w:rPr>
        <w:t xml:space="preserve"> </w:t>
      </w:r>
      <w:r>
        <w:rPr>
          <w:rStyle w:val="89"/>
        </w:rPr>
        <w:t>соңына түсуі сәтсіз болды. Жоламан батырға патша экімшілігінің</w:t>
      </w:r>
      <w:r>
        <w:rPr>
          <w:rStyle w:val="90"/>
        </w:rPr>
        <w:t xml:space="preserve"> </w:t>
      </w:r>
      <w:r>
        <w:rPr>
          <w:rStyle w:val="89"/>
        </w:rPr>
        <w:t>қолдауына сүйеніп жазалаушы отрядтың барлық операцияларына</w:t>
      </w:r>
      <w:r>
        <w:rPr>
          <w:rStyle w:val="90"/>
        </w:rPr>
        <w:t xml:space="preserve"> </w:t>
      </w:r>
      <w:r>
        <w:rPr>
          <w:rStyle w:val="89"/>
        </w:rPr>
        <w:t>бірге қатысып, белсенділік көрсеткен Шерғазы ханның жасағына</w:t>
      </w:r>
      <w:r>
        <w:rPr>
          <w:rStyle w:val="90"/>
        </w:rPr>
        <w:t xml:space="preserve"> </w:t>
      </w:r>
      <w:r>
        <w:rPr>
          <w:rStyle w:val="89"/>
        </w:rPr>
        <w:t xml:space="preserve">да қарсы күрес жүргізуіне тура </w:t>
      </w:r>
      <w:r>
        <w:rPr>
          <w:rStyle w:val="89"/>
        </w:rPr>
        <w:t>келді.</w:t>
      </w:r>
    </w:p>
    <w:p w:rsidR="001E1DFC" w:rsidRDefault="00CA280D">
      <w:pPr>
        <w:pStyle w:val="91"/>
        <w:shd w:val="clear" w:color="auto" w:fill="auto"/>
        <w:spacing w:before="0" w:after="180"/>
        <w:ind w:left="20" w:firstLine="300"/>
      </w:pPr>
      <w:r>
        <w:rPr>
          <w:rStyle w:val="89"/>
        </w:rPr>
        <w:t xml:space="preserve">1835 ж. Жаңа-Елек шебінің </w:t>
      </w:r>
      <w:r w:rsidRPr="00DA7775">
        <w:rPr>
          <w:rStyle w:val="89"/>
        </w:rPr>
        <w:t xml:space="preserve">Op </w:t>
      </w:r>
      <w:r w:rsidRPr="00DA7775">
        <w:rPr>
          <w:rStyle w:val="89"/>
        </w:rPr>
        <w:t xml:space="preserve">жэне </w:t>
      </w:r>
      <w:r>
        <w:rPr>
          <w:rStyle w:val="89"/>
        </w:rPr>
        <w:t>Троицк аралығындағы бар-</w:t>
      </w:r>
      <w:r>
        <w:rPr>
          <w:rStyle w:val="90"/>
        </w:rPr>
        <w:t xml:space="preserve"> </w:t>
      </w:r>
      <w:r>
        <w:rPr>
          <w:rStyle w:val="89"/>
        </w:rPr>
        <w:t>лық жерлерінен айрылған Жағалбайлы, Жаппас, Алшын, Арғын,</w:t>
      </w:r>
      <w:r>
        <w:rPr>
          <w:rStyle w:val="90"/>
        </w:rPr>
        <w:t xml:space="preserve"> </w:t>
      </w:r>
      <w:r>
        <w:rPr>
          <w:rStyle w:val="89"/>
        </w:rPr>
        <w:t>Қыпшақ руларының қазақтары қатысқан түста көтеріліс кең қанат</w:t>
      </w:r>
      <w:r>
        <w:rPr>
          <w:rStyle w:val="90"/>
        </w:rPr>
        <w:t xml:space="preserve"> </w:t>
      </w:r>
      <w:r>
        <w:rPr>
          <w:rStyle w:val="89"/>
        </w:rPr>
        <w:t>жайды. Өз жерлерінен айырылған қазақтар шекаралық аймақтарда</w:t>
      </w:r>
      <w:r>
        <w:rPr>
          <w:rStyle w:val="90"/>
        </w:rPr>
        <w:t xml:space="preserve"> </w:t>
      </w:r>
      <w:r>
        <w:rPr>
          <w:rStyle w:val="89"/>
        </w:rPr>
        <w:t>көшіп-қон</w:t>
      </w:r>
      <w:r>
        <w:rPr>
          <w:rStyle w:val="89"/>
        </w:rPr>
        <w:t xml:space="preserve">уына тура келді жэне ол үшін салық төлеуге мэжбүр </w:t>
      </w:r>
      <w:r w:rsidRPr="00DA7775">
        <w:rPr>
          <w:rStyle w:val="89"/>
        </w:rPr>
        <w:t>бол</w:t>
      </w:r>
      <w:r w:rsidRPr="00DA7775">
        <w:rPr>
          <w:rStyle w:val="89"/>
        </w:rPr>
        <w:softHyphen/>
        <w:t xml:space="preserve">ды. </w:t>
      </w:r>
      <w:r>
        <w:rPr>
          <w:rStyle w:val="89"/>
        </w:rPr>
        <w:t xml:space="preserve">Қазақтардың қарсылықтары аға сүлтандардың ауылдарына, </w:t>
      </w:r>
      <w:r w:rsidRPr="00DA7775">
        <w:rPr>
          <w:rStyle w:val="89"/>
        </w:rPr>
        <w:t>ке</w:t>
      </w:r>
      <w:r w:rsidRPr="00DA7775">
        <w:rPr>
          <w:rStyle w:val="89"/>
        </w:rPr>
        <w:softHyphen/>
        <w:t xml:space="preserve">руен </w:t>
      </w:r>
      <w:r>
        <w:rPr>
          <w:rStyle w:val="89"/>
        </w:rPr>
        <w:t>жолдарына, бекіністерге жиі шабуылдар түрінде көрініс тап-</w:t>
      </w:r>
    </w:p>
    <w:p w:rsidR="001E1DFC" w:rsidRDefault="00CA280D">
      <w:pPr>
        <w:pStyle w:val="91"/>
        <w:shd w:val="clear" w:color="auto" w:fill="auto"/>
        <w:spacing w:before="0"/>
        <w:ind w:left="20" w:firstLine="300"/>
        <w:sectPr w:rsidR="001E1DFC">
          <w:footerReference w:type="even" r:id="rId62"/>
          <w:footerReference w:type="default" r:id="rId63"/>
          <w:type w:val="continuous"/>
          <w:pgSz w:w="11909" w:h="16834"/>
          <w:pgMar w:top="3593" w:right="2730" w:bottom="3593" w:left="2702" w:header="0" w:footer="3" w:gutter="0"/>
          <w:cols w:space="720"/>
          <w:noEndnote/>
          <w:docGrid w:linePitch="360"/>
        </w:sectPr>
      </w:pPr>
      <w:r>
        <w:rPr>
          <w:rStyle w:val="89"/>
        </w:rPr>
        <w:t xml:space="preserve">1838 ж. ортасында Елек қалашығынан </w:t>
      </w:r>
      <w:r w:rsidRPr="00DA7775">
        <w:rPr>
          <w:rStyle w:val="89"/>
        </w:rPr>
        <w:t xml:space="preserve">Op </w:t>
      </w:r>
      <w:r w:rsidRPr="00DA7775">
        <w:rPr>
          <w:rStyle w:val="89"/>
        </w:rPr>
        <w:t xml:space="preserve">жэне </w:t>
      </w:r>
      <w:r>
        <w:rPr>
          <w:rStyle w:val="89"/>
        </w:rPr>
        <w:t>Троицк бек</w:t>
      </w:r>
      <w:r>
        <w:rPr>
          <w:rStyle w:val="89"/>
        </w:rPr>
        <w:t>інісіне</w:t>
      </w:r>
      <w:r>
        <w:rPr>
          <w:rStyle w:val="90"/>
        </w:rPr>
        <w:t xml:space="preserve"> </w:t>
      </w:r>
      <w:r>
        <w:rPr>
          <w:rStyle w:val="89"/>
        </w:rPr>
        <w:t>дейінгі шекаралық шеп маңында көшіп-қонып жүрген қазақтар</w:t>
      </w:r>
      <w:r>
        <w:rPr>
          <w:rStyle w:val="90"/>
        </w:rPr>
        <w:t xml:space="preserve"> </w:t>
      </w:r>
      <w:r>
        <w:rPr>
          <w:rStyle w:val="89"/>
        </w:rPr>
        <w:t>көтеріліске тартылып, көпшілігі Торғай мен Ырғыз өзендерінің</w:t>
      </w:r>
      <w:r>
        <w:rPr>
          <w:rStyle w:val="90"/>
        </w:rPr>
        <w:t xml:space="preserve"> </w:t>
      </w:r>
      <w:r>
        <w:rPr>
          <w:rStyle w:val="89"/>
        </w:rPr>
        <w:t>бойындағы аудандарға көше бастады. Көтерілісті басуға жэне</w:t>
      </w:r>
      <w:r>
        <w:rPr>
          <w:rStyle w:val="90"/>
        </w:rPr>
        <w:t xml:space="preserve"> </w:t>
      </w:r>
      <w:r>
        <w:rPr>
          <w:rStyle w:val="89"/>
        </w:rPr>
        <w:t xml:space="preserve">көшіп кеткендерді қайтаруға патша үкіметі Ордан </w:t>
      </w:r>
      <w:r w:rsidRPr="00DA7775">
        <w:rPr>
          <w:rStyle w:val="89"/>
        </w:rPr>
        <w:t>полковник</w:t>
      </w:r>
      <w:r w:rsidRPr="00DA7775">
        <w:rPr>
          <w:rStyle w:val="90"/>
        </w:rPr>
        <w:t xml:space="preserve"> </w:t>
      </w:r>
      <w:r>
        <w:rPr>
          <w:rStyle w:val="89"/>
        </w:rPr>
        <w:t>Мансуровтың,</w:t>
      </w:r>
      <w:r>
        <w:rPr>
          <w:rStyle w:val="89"/>
        </w:rPr>
        <w:t xml:space="preserve"> Орынбордан </w:t>
      </w:r>
      <w:r w:rsidRPr="00DA7775">
        <w:rPr>
          <w:rStyle w:val="89"/>
        </w:rPr>
        <w:t xml:space="preserve">полковник </w:t>
      </w:r>
      <w:r>
        <w:rPr>
          <w:rStyle w:val="89"/>
        </w:rPr>
        <w:t xml:space="preserve">Падуров, Елек жақтан </w:t>
      </w:r>
      <w:r w:rsidRPr="00DA7775">
        <w:rPr>
          <w:rStyle w:val="89"/>
        </w:rPr>
        <w:t>пол</w:t>
      </w:r>
      <w:r w:rsidRPr="00DA7775">
        <w:rPr>
          <w:rStyle w:val="89"/>
        </w:rPr>
        <w:softHyphen/>
        <w:t xml:space="preserve">ковник </w:t>
      </w:r>
      <w:r>
        <w:rPr>
          <w:rStyle w:val="89"/>
        </w:rPr>
        <w:t>Гекке басқарған үш отряд жіберді. Бірақ бүл үш отрядтың да</w:t>
      </w:r>
      <w:r>
        <w:rPr>
          <w:rStyle w:val="90"/>
        </w:rPr>
        <w:t xml:space="preserve"> </w:t>
      </w:r>
      <w:r>
        <w:rPr>
          <w:rStyle w:val="89"/>
        </w:rPr>
        <w:t>әрекеті сәттіз аяқталды.</w:t>
      </w:r>
    </w:p>
    <w:p w:rsidR="001E1DFC" w:rsidRDefault="00CA280D">
      <w:pPr>
        <w:pStyle w:val="91"/>
        <w:shd w:val="clear" w:color="auto" w:fill="auto"/>
        <w:spacing w:before="0"/>
        <w:ind w:left="20" w:firstLine="300"/>
      </w:pPr>
      <w:r>
        <w:rPr>
          <w:rStyle w:val="89"/>
        </w:rPr>
        <w:lastRenderedPageBreak/>
        <w:t>Жоламан батыр Орал казак әскерінің генерал-майоры Боро-</w:t>
      </w:r>
      <w:r>
        <w:rPr>
          <w:rStyle w:val="90"/>
        </w:rPr>
        <w:t xml:space="preserve"> </w:t>
      </w:r>
      <w:r>
        <w:rPr>
          <w:rStyle w:val="89"/>
        </w:rPr>
        <w:t>динге: "Мен сүраған жерлерді қайтарып берсеңдер дос боламыз,</w:t>
      </w:r>
      <w:r>
        <w:rPr>
          <w:rStyle w:val="90"/>
        </w:rPr>
        <w:t xml:space="preserve"> </w:t>
      </w:r>
      <w:r>
        <w:rPr>
          <w:rStyle w:val="89"/>
        </w:rPr>
        <w:t>е</w:t>
      </w:r>
      <w:r>
        <w:rPr>
          <w:rStyle w:val="89"/>
        </w:rPr>
        <w:t xml:space="preserve">гер берілмесе жау боламыз",— деп хат жазды. Осылайша, Жола- ман </w:t>
      </w:r>
      <w:r w:rsidRPr="00DA7775">
        <w:rPr>
          <w:rStyle w:val="89"/>
        </w:rPr>
        <w:t xml:space="preserve">батыр </w:t>
      </w:r>
      <w:r>
        <w:rPr>
          <w:rStyle w:val="89"/>
        </w:rPr>
        <w:t xml:space="preserve">XIX ғасырдың 20—30 жылдары патша үкіметі тартып алған Кіші жүз қазақтарының жерлерін қайтаруға бағытталған көтеріліске жетекшілік жасады жэне Кенесары Қасымүлы бастаған көтеріліс </w:t>
      </w:r>
      <w:r>
        <w:rPr>
          <w:rStyle w:val="89"/>
        </w:rPr>
        <w:lastRenderedPageBreak/>
        <w:t xml:space="preserve">шыққан </w:t>
      </w:r>
      <w:r>
        <w:rPr>
          <w:rStyle w:val="89"/>
        </w:rPr>
        <w:t>түста Кіші жүз қазақтарын Кенесарыға қосылып өз тәуелсіздігі мен еркіндігі жолында күреске шығуға шақырды.</w:t>
      </w:r>
    </w:p>
    <w:p w:rsidR="001E1DFC" w:rsidRDefault="00CA280D">
      <w:pPr>
        <w:pStyle w:val="91"/>
        <w:shd w:val="clear" w:color="auto" w:fill="auto"/>
        <w:spacing w:before="0" w:line="240" w:lineRule="exact"/>
        <w:ind w:left="20" w:firstLine="300"/>
        <w:sectPr w:rsidR="001E1DFC">
          <w:footerReference w:type="even" r:id="rId64"/>
          <w:footerReference w:type="default" r:id="rId65"/>
          <w:type w:val="continuous"/>
          <w:pgSz w:w="11909" w:h="16834"/>
          <w:pgMar w:top="3593" w:right="2730" w:bottom="3593" w:left="2702" w:header="0" w:footer="3" w:gutter="0"/>
          <w:cols w:space="720"/>
          <w:noEndnote/>
          <w:docGrid w:linePitch="360"/>
        </w:sectPr>
      </w:pPr>
      <w:r>
        <w:rPr>
          <w:rStyle w:val="89"/>
        </w:rPr>
        <w:t>1822 ж. «Сібір қырғыздары туралы Жарғының» енуі, одан кейін ол заңды тү</w:t>
      </w:r>
      <w:r>
        <w:rPr>
          <w:rStyle w:val="89"/>
        </w:rPr>
        <w:t xml:space="preserve">сіндіру үшін жүргізілген үгіт, 1824 ж. Қарқаралы уезіне </w:t>
      </w:r>
      <w:r w:rsidRPr="00DA7775">
        <w:rPr>
          <w:rStyle w:val="89"/>
        </w:rPr>
        <w:t xml:space="preserve">полковник </w:t>
      </w:r>
      <w:r>
        <w:rPr>
          <w:rStyle w:val="89"/>
        </w:rPr>
        <w:t xml:space="preserve">Броневскийдің экспедициясының келуі — сүлтан </w:t>
      </w:r>
      <w:r w:rsidRPr="00DA7775">
        <w:rPr>
          <w:rStyle w:val="89"/>
        </w:rPr>
        <w:t xml:space="preserve">Cap- </w:t>
      </w:r>
      <w:r>
        <w:rPr>
          <w:rStyle w:val="89"/>
        </w:rPr>
        <w:t xml:space="preserve">жан Қасымүлы бастаған көтерілістің шығуына түрткі болды. 1824 ж. 8 ақпанда сүлтандар мен билердің белсенді қатысуымен бірінші Қарқаралы </w:t>
      </w:r>
      <w:r w:rsidRPr="00DA7775">
        <w:rPr>
          <w:rStyle w:val="89"/>
        </w:rPr>
        <w:t>прик</w:t>
      </w:r>
      <w:r w:rsidRPr="00DA7775">
        <w:rPr>
          <w:rStyle w:val="89"/>
        </w:rPr>
        <w:t xml:space="preserve">азы, </w:t>
      </w:r>
      <w:r>
        <w:rPr>
          <w:rStyle w:val="89"/>
        </w:rPr>
        <w:t xml:space="preserve">одан соң Көкшетау </w:t>
      </w:r>
      <w:r w:rsidRPr="00DA7775">
        <w:rPr>
          <w:rStyle w:val="89"/>
        </w:rPr>
        <w:t xml:space="preserve">приказы </w:t>
      </w:r>
      <w:r>
        <w:rPr>
          <w:rStyle w:val="89"/>
        </w:rPr>
        <w:t>қүрылды. 1824— 1836 жылдары Қарқаралы жэне Көкшетау уездерінің көтеріліске шыққан елін Кенесары Қасымүлының ағасы Саржан сүлтан басқарды. Саржан Қасымүлы приказдарды жоюды, қазақ жерлерінен әскерді әкетуді, қазақтарға бүрынғы</w:t>
      </w:r>
      <w:r>
        <w:rPr>
          <w:rStyle w:val="89"/>
        </w:rPr>
        <w:t xml:space="preserve"> еркіндігін қайтаруды талап етті. Саржан Қасымүлы бастаған көтерілістің негізгі мақсаты — </w:t>
      </w:r>
      <w:r w:rsidRPr="00DA7775">
        <w:rPr>
          <w:rStyle w:val="89"/>
        </w:rPr>
        <w:t>пат</w:t>
      </w:r>
      <w:r w:rsidRPr="00DA7775">
        <w:rPr>
          <w:rStyle w:val="89"/>
        </w:rPr>
        <w:softHyphen/>
        <w:t xml:space="preserve">ша </w:t>
      </w:r>
      <w:r>
        <w:rPr>
          <w:rStyle w:val="89"/>
        </w:rPr>
        <w:t>үкіметі тартып алған жерлерді қайтару, Қазақ хандығын қайта жаңғыртуға үмтылыс болды. 1825—1826 жылдары оған Қаракесек, Жағалбайлы, Шора болыстарының Қожан, Тал, Айдабол, Байдәулет руларының қазақтары қосылды.</w:t>
      </w:r>
    </w:p>
    <w:p w:rsidR="001E1DFC" w:rsidRDefault="00CA280D">
      <w:pPr>
        <w:pStyle w:val="91"/>
        <w:shd w:val="clear" w:color="auto" w:fill="auto"/>
        <w:spacing w:before="0" w:after="444" w:line="240" w:lineRule="exact"/>
        <w:ind w:left="20" w:firstLine="300"/>
      </w:pPr>
      <w:r>
        <w:rPr>
          <w:rStyle w:val="89"/>
        </w:rPr>
        <w:lastRenderedPageBreak/>
        <w:t>1826 ж. тамызда Саржан Қасымүлы өз отрядымен Қарқаралы при- казына жорық жасады. Бірақ жүзбасы Карбышевтің басқаруымен дер кезінде келген отряд приказдың талқандалуына жол бермеді. Нашар қаруланған көтерілісшілердің шегінуіне тура келді. Саржан Қасымүлының</w:t>
      </w:r>
      <w:r>
        <w:rPr>
          <w:rStyle w:val="89"/>
        </w:rPr>
        <w:t xml:space="preserve"> біраз әріптестері қолға түсті. 1832 жылдың басында ол Ресейге сенімді қызмет етіп отырған Қарқаралы уезіндегі билердің ауылына бауырлары Есенгелді жэне Ержанмен бірге шабуыл </w:t>
      </w:r>
      <w:r w:rsidRPr="00DA7775">
        <w:rPr>
          <w:rStyle w:val="89"/>
        </w:rPr>
        <w:t>жа</w:t>
      </w:r>
      <w:r w:rsidRPr="00DA7775">
        <w:rPr>
          <w:rStyle w:val="89"/>
        </w:rPr>
        <w:softHyphen/>
        <w:t xml:space="preserve">сады. </w:t>
      </w:r>
      <w:r>
        <w:rPr>
          <w:rStyle w:val="89"/>
        </w:rPr>
        <w:t>Саржанды үстауға жүзбасы Потаниннің отряды жіберілді. Сүлукөл сайының ма</w:t>
      </w:r>
      <w:r>
        <w:rPr>
          <w:rStyle w:val="89"/>
        </w:rPr>
        <w:t xml:space="preserve">ңында шайқас болып, Потаниннің отрядының тегеурініне шыдамаған Саржанның отряды шегінді. Бүл сәтсіздік Саржанды осы 1832 ж. патша үкіметіне қарсы бірге күресу үшін </w:t>
      </w:r>
      <w:r w:rsidRPr="00DA7775">
        <w:rPr>
          <w:rStyle w:val="89"/>
        </w:rPr>
        <w:t xml:space="preserve">Ташкент </w:t>
      </w:r>
      <w:r>
        <w:rPr>
          <w:rStyle w:val="89"/>
        </w:rPr>
        <w:t xml:space="preserve">күшбегіне одақ қүруга итермеледі. Батыс-Сібір </w:t>
      </w:r>
      <w:r>
        <w:rPr>
          <w:rStyle w:val="89"/>
          <w:lang w:val="ru"/>
        </w:rPr>
        <w:t xml:space="preserve">генерал- губернаторы Вельяминов </w:t>
      </w:r>
      <w:r>
        <w:rPr>
          <w:rStyle w:val="89"/>
        </w:rPr>
        <w:t>бірнеш</w:t>
      </w:r>
      <w:r>
        <w:rPr>
          <w:rStyle w:val="89"/>
        </w:rPr>
        <w:t xml:space="preserve">е </w:t>
      </w:r>
      <w:r>
        <w:rPr>
          <w:rStyle w:val="89"/>
          <w:lang w:val="ru"/>
        </w:rPr>
        <w:t xml:space="preserve">отряд </w:t>
      </w:r>
      <w:r>
        <w:rPr>
          <w:rStyle w:val="89"/>
        </w:rPr>
        <w:t xml:space="preserve">жіберіп, бүл қарсылықты басып тастады. Бірақ Саржан күресті тоқтатпады. 1833 ж. шагын отрядымен Ресей билігіне қарасты билер мен сүлтандардың </w:t>
      </w:r>
      <w:r w:rsidRPr="00DA7775">
        <w:rPr>
          <w:rStyle w:val="89"/>
        </w:rPr>
        <w:t>ауыл</w:t>
      </w:r>
      <w:r w:rsidRPr="00DA7775">
        <w:rPr>
          <w:rStyle w:val="89"/>
        </w:rPr>
        <w:softHyphen/>
        <w:t xml:space="preserve">дарына, </w:t>
      </w:r>
      <w:r>
        <w:rPr>
          <w:rStyle w:val="89"/>
        </w:rPr>
        <w:t>сауда керуендеріне, бекеттерге шабуыл жасап түрды. ¥лы жүз қазақтарының бытыраган күштерін жэ</w:t>
      </w:r>
      <w:r>
        <w:rPr>
          <w:rStyle w:val="89"/>
        </w:rPr>
        <w:t xml:space="preserve">не Сырдария бойындагы </w:t>
      </w:r>
      <w:r w:rsidRPr="00DA7775">
        <w:rPr>
          <w:rStyle w:val="89"/>
        </w:rPr>
        <w:t xml:space="preserve">Ташкент </w:t>
      </w:r>
      <w:r>
        <w:rPr>
          <w:rStyle w:val="89"/>
        </w:rPr>
        <w:t xml:space="preserve">күшбегіне багынышты қазақтарды өз </w:t>
      </w:r>
      <w:r w:rsidRPr="00DA7775">
        <w:rPr>
          <w:rStyle w:val="89"/>
        </w:rPr>
        <w:t>жагына тартып Ре</w:t>
      </w:r>
      <w:r w:rsidRPr="00DA7775">
        <w:rPr>
          <w:rStyle w:val="89"/>
        </w:rPr>
        <w:softHyphen/>
        <w:t xml:space="preserve">сейге </w:t>
      </w:r>
      <w:r>
        <w:rPr>
          <w:rStyle w:val="89"/>
        </w:rPr>
        <w:t xml:space="preserve">қарсы күреске біріктіруге тырысты. 1836 </w:t>
      </w:r>
      <w:r w:rsidRPr="00DA7775">
        <w:rPr>
          <w:rStyle w:val="89"/>
        </w:rPr>
        <w:t xml:space="preserve">ж. Ташкент </w:t>
      </w:r>
      <w:r>
        <w:rPr>
          <w:rStyle w:val="89"/>
        </w:rPr>
        <w:t>күшбегі бүл туралы біліп қойып өзімен келіссөз жүргізуге келген Саржан,</w:t>
      </w:r>
      <w:r>
        <w:rPr>
          <w:rStyle w:val="90"/>
        </w:rPr>
        <w:t xml:space="preserve"> </w:t>
      </w:r>
      <w:r>
        <w:rPr>
          <w:rStyle w:val="89"/>
        </w:rPr>
        <w:t>Есенгелді, Ержан Қасымүлдарын жэне 20 сарбазым</w:t>
      </w:r>
      <w:r>
        <w:rPr>
          <w:rStyle w:val="89"/>
        </w:rPr>
        <w:t>ен қоса өлтірді.</w:t>
      </w:r>
      <w:r>
        <w:rPr>
          <w:rStyle w:val="90"/>
        </w:rPr>
        <w:t xml:space="preserve"> </w:t>
      </w:r>
      <w:r>
        <w:rPr>
          <w:rStyle w:val="89"/>
        </w:rPr>
        <w:t>Ресей патшалығының Саржан Қасымүлының өлімінен кейін</w:t>
      </w:r>
      <w:r>
        <w:rPr>
          <w:rStyle w:val="90"/>
        </w:rPr>
        <w:t xml:space="preserve"> </w:t>
      </w:r>
      <w:r>
        <w:rPr>
          <w:rStyle w:val="89"/>
        </w:rPr>
        <w:t>даладағы толқулар басылады деген үміті ақталмады.</w:t>
      </w:r>
    </w:p>
    <w:p w:rsidR="001E1DFC" w:rsidRDefault="00CA280D">
      <w:pPr>
        <w:pStyle w:val="Heading220"/>
        <w:keepNext/>
        <w:keepLines/>
        <w:shd w:val="clear" w:color="auto" w:fill="auto"/>
        <w:spacing w:before="0" w:after="220" w:line="210" w:lineRule="exact"/>
        <w:ind w:left="20" w:firstLine="300"/>
      </w:pPr>
      <w:bookmarkStart w:id="32" w:name="bookmark31"/>
      <w:r>
        <w:rPr>
          <w:rStyle w:val="Heading22c"/>
        </w:rPr>
        <w:lastRenderedPageBreak/>
        <w:t xml:space="preserve">3. И. Тайманұлы мен </w:t>
      </w:r>
      <w:r w:rsidRPr="00DA7775">
        <w:rPr>
          <w:rStyle w:val="Heading22c"/>
        </w:rPr>
        <w:t xml:space="preserve">M. </w:t>
      </w:r>
      <w:r>
        <w:rPr>
          <w:rStyle w:val="Heading22c"/>
        </w:rPr>
        <w:t>Өтемісұлы бастаған көтеріліс</w:t>
      </w:r>
      <w:bookmarkEnd w:id="32"/>
    </w:p>
    <w:p w:rsidR="001E1DFC" w:rsidRDefault="00CA280D">
      <w:pPr>
        <w:pStyle w:val="91"/>
        <w:shd w:val="clear" w:color="auto" w:fill="auto"/>
        <w:spacing w:before="0" w:line="240" w:lineRule="exact"/>
        <w:ind w:left="20" w:firstLine="300"/>
      </w:pPr>
      <w:r>
        <w:rPr>
          <w:rStyle w:val="89"/>
        </w:rPr>
        <w:t>1756 ж. патша жарлығы бойынша қазақтарға қысқы уақытта</w:t>
      </w:r>
      <w:r>
        <w:rPr>
          <w:rStyle w:val="90"/>
        </w:rPr>
        <w:t xml:space="preserve"> </w:t>
      </w:r>
      <w:r>
        <w:rPr>
          <w:rStyle w:val="89"/>
        </w:rPr>
        <w:t>Жайықтың оң жағалауына мал жа</w:t>
      </w:r>
      <w:r>
        <w:rPr>
          <w:rStyle w:val="89"/>
        </w:rPr>
        <w:t xml:space="preserve">юға тыйым салынған </w:t>
      </w:r>
      <w:r w:rsidRPr="00DA7775">
        <w:rPr>
          <w:rStyle w:val="89"/>
        </w:rPr>
        <w:t>бола</w:t>
      </w:r>
      <w:r w:rsidRPr="00DA7775">
        <w:rPr>
          <w:rStyle w:val="89"/>
        </w:rPr>
        <w:softHyphen/>
        <w:t xml:space="preserve">тын. </w:t>
      </w:r>
      <w:r>
        <w:rPr>
          <w:rStyle w:val="89"/>
        </w:rPr>
        <w:t>Патшаның бүл жарлығы Жайық орыс-казактарының мүддесі</w:t>
      </w:r>
      <w:r>
        <w:rPr>
          <w:rStyle w:val="90"/>
        </w:rPr>
        <w:t xml:space="preserve"> </w:t>
      </w:r>
      <w:r>
        <w:rPr>
          <w:rStyle w:val="89"/>
        </w:rPr>
        <w:t>түрғысынан қабылданғанды. "Игельстром реформасының" жүргі-</w:t>
      </w:r>
      <w:r>
        <w:rPr>
          <w:rStyle w:val="90"/>
        </w:rPr>
        <w:t xml:space="preserve"> </w:t>
      </w:r>
      <w:r>
        <w:rPr>
          <w:rStyle w:val="89"/>
        </w:rPr>
        <w:t>зілуі барысында қазақтар Еділ мен Жайық арасындағы жерлер-</w:t>
      </w:r>
      <w:r>
        <w:rPr>
          <w:rStyle w:val="90"/>
        </w:rPr>
        <w:t xml:space="preserve"> </w:t>
      </w:r>
      <w:r>
        <w:rPr>
          <w:rStyle w:val="89"/>
        </w:rPr>
        <w:t>ге көшіп-қонуға патша үкіметінен рүқсат алған соң, кейін</w:t>
      </w:r>
      <w:r>
        <w:rPr>
          <w:rStyle w:val="89"/>
        </w:rPr>
        <w:t>ірек,</w:t>
      </w:r>
      <w:r>
        <w:rPr>
          <w:rStyle w:val="90"/>
        </w:rPr>
        <w:t xml:space="preserve"> </w:t>
      </w:r>
      <w:r>
        <w:rPr>
          <w:rStyle w:val="89"/>
        </w:rPr>
        <w:t>1801 жылы ол қосөзен аралығында Нүралы ханның баласы Бөкей</w:t>
      </w:r>
      <w:r>
        <w:rPr>
          <w:rStyle w:val="90"/>
        </w:rPr>
        <w:t xml:space="preserve"> </w:t>
      </w:r>
      <w:r>
        <w:rPr>
          <w:rStyle w:val="89"/>
        </w:rPr>
        <w:t>сүлтанның басқаруымен жеке иелік қүрылды. Бөкей сүлтан тек</w:t>
      </w:r>
      <w:r>
        <w:rPr>
          <w:rStyle w:val="90"/>
        </w:rPr>
        <w:t xml:space="preserve"> </w:t>
      </w:r>
      <w:r>
        <w:rPr>
          <w:rStyle w:val="89"/>
        </w:rPr>
        <w:t>1812 ж. ғана патша үкіметінен "хан" атағын алып, ол басқарған</w:t>
      </w:r>
      <w:r>
        <w:rPr>
          <w:rStyle w:val="90"/>
        </w:rPr>
        <w:t xml:space="preserve"> </w:t>
      </w:r>
      <w:r>
        <w:rPr>
          <w:rStyle w:val="89"/>
        </w:rPr>
        <w:t>иелік Бөкей ордасы немесе Ішкі Орда деп атала бастайды. Бөкей</w:t>
      </w:r>
      <w:r>
        <w:rPr>
          <w:rStyle w:val="90"/>
        </w:rPr>
        <w:t xml:space="preserve"> </w:t>
      </w:r>
      <w:r>
        <w:rPr>
          <w:rStyle w:val="89"/>
        </w:rPr>
        <w:t>Ордасы Р</w:t>
      </w:r>
      <w:r>
        <w:rPr>
          <w:rStyle w:val="89"/>
        </w:rPr>
        <w:t>есей империясының шекаралық өңірінің "Ішкі" жағында</w:t>
      </w:r>
      <w:r>
        <w:rPr>
          <w:rStyle w:val="90"/>
        </w:rPr>
        <w:t xml:space="preserve"> </w:t>
      </w:r>
      <w:r>
        <w:rPr>
          <w:rStyle w:val="89"/>
        </w:rPr>
        <w:t>орналасқандықтан "қуыршақ мемлекет" рөлін атқарды. Бөкей</w:t>
      </w:r>
      <w:r>
        <w:rPr>
          <w:rStyle w:val="90"/>
        </w:rPr>
        <w:t xml:space="preserve"> </w:t>
      </w:r>
      <w:r>
        <w:rPr>
          <w:rStyle w:val="89"/>
        </w:rPr>
        <w:t>хандығының қүрылуы сол кездегі Кіші жүздегі саяси-экономикалық</w:t>
      </w:r>
      <w:r>
        <w:rPr>
          <w:rStyle w:val="90"/>
        </w:rPr>
        <w:t xml:space="preserve"> </w:t>
      </w:r>
      <w:r>
        <w:rPr>
          <w:rStyle w:val="89"/>
        </w:rPr>
        <w:t>жағдайдың нэтижесі. Бөкей Ордасы қүрылғаннан кейін Жайықтың</w:t>
      </w:r>
      <w:r>
        <w:rPr>
          <w:rStyle w:val="90"/>
        </w:rPr>
        <w:t xml:space="preserve"> </w:t>
      </w:r>
      <w:r>
        <w:rPr>
          <w:rStyle w:val="89"/>
        </w:rPr>
        <w:t>оң жағалауына 5 мыңға жу</w:t>
      </w:r>
      <w:r>
        <w:rPr>
          <w:rStyle w:val="89"/>
        </w:rPr>
        <w:t>ық үй көшіп-қонса, кейін Орынбор</w:t>
      </w:r>
      <w:r>
        <w:rPr>
          <w:rStyle w:val="90"/>
        </w:rPr>
        <w:t xml:space="preserve"> </w:t>
      </w:r>
      <w:r>
        <w:rPr>
          <w:rStyle w:val="89"/>
        </w:rPr>
        <w:t>шекаралық комиссиясының есебі бойынша Бөкей хандығының</w:t>
      </w:r>
      <w:r>
        <w:rPr>
          <w:rStyle w:val="90"/>
        </w:rPr>
        <w:t xml:space="preserve"> </w:t>
      </w:r>
      <w:r>
        <w:rPr>
          <w:rStyle w:val="89"/>
        </w:rPr>
        <w:t>саны 10 235 үйге жеткен. Бөкей хандығының шекарасы бірте-</w:t>
      </w:r>
      <w:r>
        <w:rPr>
          <w:rStyle w:val="90"/>
        </w:rPr>
        <w:t xml:space="preserve"> </w:t>
      </w:r>
      <w:r>
        <w:rPr>
          <w:rStyle w:val="89"/>
        </w:rPr>
        <w:t>бірте анықталған соң, оның көлемі шығыстан батысқа қарай 350</w:t>
      </w:r>
      <w:r>
        <w:rPr>
          <w:rStyle w:val="90"/>
        </w:rPr>
        <w:t xml:space="preserve"> </w:t>
      </w:r>
      <w:r>
        <w:rPr>
          <w:rStyle w:val="89"/>
        </w:rPr>
        <w:t>шақырым, солтүстіктен оңтүстікке қарай 200 шақыры</w:t>
      </w:r>
      <w:r>
        <w:rPr>
          <w:rStyle w:val="89"/>
        </w:rPr>
        <w:t>м жерді алып</w:t>
      </w:r>
      <w:r>
        <w:rPr>
          <w:rStyle w:val="90"/>
        </w:rPr>
        <w:t xml:space="preserve"> </w:t>
      </w:r>
      <w:r>
        <w:rPr>
          <w:rStyle w:val="89"/>
        </w:rPr>
        <w:t>жатты. Бірақ бүл жерге қоныстанған қазақтарға патшалық Ресейдің</w:t>
      </w:r>
      <w:r>
        <w:rPr>
          <w:rStyle w:val="90"/>
        </w:rPr>
        <w:t xml:space="preserve"> </w:t>
      </w:r>
      <w:r>
        <w:rPr>
          <w:rStyle w:val="89"/>
        </w:rPr>
        <w:t>отаршылдық саясаты өзіндік зиянын тигізді. Оларға Орал казак-</w:t>
      </w:r>
      <w:r>
        <w:rPr>
          <w:rStyle w:val="90"/>
        </w:rPr>
        <w:t xml:space="preserve"> </w:t>
      </w:r>
      <w:r>
        <w:rPr>
          <w:rStyle w:val="89"/>
        </w:rPr>
        <w:t>орыс әскерлері жиі-жиі шапқыншылықтар жасап отырды, біртіндеп</w:t>
      </w:r>
      <w:r>
        <w:rPr>
          <w:rStyle w:val="90"/>
        </w:rPr>
        <w:t xml:space="preserve"> </w:t>
      </w:r>
      <w:r>
        <w:rPr>
          <w:rStyle w:val="89"/>
        </w:rPr>
        <w:t>әскери бекіністер салына бастады. 1813—1815 жылдары Пли</w:t>
      </w:r>
      <w:r>
        <w:rPr>
          <w:rStyle w:val="89"/>
        </w:rPr>
        <w:t>нин,</w:t>
      </w:r>
      <w:r>
        <w:rPr>
          <w:rStyle w:val="90"/>
        </w:rPr>
        <w:t xml:space="preserve"> </w:t>
      </w:r>
      <w:r>
        <w:rPr>
          <w:rStyle w:val="89"/>
        </w:rPr>
        <w:t>Фокеев, Сламихин бекіністері салынды. Қараөзен мен Сарыөзеннің</w:t>
      </w:r>
      <w:r>
        <w:rPr>
          <w:rStyle w:val="90"/>
        </w:rPr>
        <w:t xml:space="preserve"> </w:t>
      </w:r>
      <w:r>
        <w:rPr>
          <w:rStyle w:val="89"/>
        </w:rPr>
        <w:t>бойы шекаралық аймаққа айналды. Жайық өзенінің бойы біртіндеп</w:t>
      </w:r>
      <w:r>
        <w:rPr>
          <w:rStyle w:val="90"/>
        </w:rPr>
        <w:t xml:space="preserve"> </w:t>
      </w:r>
      <w:r>
        <w:rPr>
          <w:rStyle w:val="89"/>
        </w:rPr>
        <w:t>Орал казак-орыс әскерлерінің меншігіне қарады. Соның салдары-</w:t>
      </w:r>
      <w:r>
        <w:rPr>
          <w:rStyle w:val="90"/>
        </w:rPr>
        <w:t xml:space="preserve"> </w:t>
      </w:r>
      <w:r>
        <w:rPr>
          <w:rStyle w:val="89"/>
        </w:rPr>
        <w:t>нан қазақтардың жайылымдық жерлері тарылып, шаруашылықтары</w:t>
      </w:r>
      <w:r>
        <w:rPr>
          <w:rStyle w:val="90"/>
        </w:rPr>
        <w:t xml:space="preserve"> </w:t>
      </w:r>
      <w:r>
        <w:rPr>
          <w:rStyle w:val="89"/>
        </w:rPr>
        <w:t>күйзе</w:t>
      </w:r>
      <w:r>
        <w:rPr>
          <w:rStyle w:val="89"/>
        </w:rPr>
        <w:t>ліске үшырады. Сонымен қатар, Орал казак-орыстары қазақ-</w:t>
      </w:r>
      <w:r>
        <w:rPr>
          <w:rStyle w:val="90"/>
        </w:rPr>
        <w:t xml:space="preserve"> </w:t>
      </w:r>
      <w:r>
        <w:rPr>
          <w:rStyle w:val="89"/>
        </w:rPr>
        <w:t>тардың ауылдарына шабуыл жасап, адамдарын өлтіріп, мал-</w:t>
      </w:r>
      <w:r>
        <w:rPr>
          <w:rStyle w:val="90"/>
        </w:rPr>
        <w:t xml:space="preserve"> </w:t>
      </w:r>
      <w:r>
        <w:rPr>
          <w:rStyle w:val="89"/>
        </w:rPr>
        <w:t>мүліктерін тонап кетіп отырды. Патша өкіметінің жергілікті әкім-</w:t>
      </w:r>
      <w:r>
        <w:rPr>
          <w:rStyle w:val="90"/>
        </w:rPr>
        <w:t xml:space="preserve"> </w:t>
      </w:r>
      <w:r>
        <w:rPr>
          <w:rStyle w:val="89"/>
        </w:rPr>
        <w:t>шілігі мүндай озбырлықтарға қарсы шара қолданбай, керісінше көп</w:t>
      </w:r>
      <w:r>
        <w:rPr>
          <w:rStyle w:val="90"/>
        </w:rPr>
        <w:t xml:space="preserve"> </w:t>
      </w:r>
      <w:r>
        <w:rPr>
          <w:rStyle w:val="89"/>
        </w:rPr>
        <w:t>жағдайда мәселеден жалтарып кетіп отырды.</w:t>
      </w:r>
    </w:p>
    <w:p w:rsidR="001E1DFC" w:rsidRDefault="00CA280D">
      <w:pPr>
        <w:pStyle w:val="91"/>
        <w:shd w:val="clear" w:color="auto" w:fill="auto"/>
        <w:spacing w:before="0" w:line="240" w:lineRule="exact"/>
        <w:ind w:left="20" w:firstLine="280"/>
      </w:pPr>
      <w:r>
        <w:rPr>
          <w:rStyle w:val="89"/>
        </w:rPr>
        <w:t>1815 ж. Бөкей қайтыс болған соң оның орнын басар Жэңгір, Әділгерей, Меңдігерей атты үш үлы қалады. Хан тағының мүрагері Жэңгір оңсолын танып, ел басқаруға араласқанша Ішкі Орданы Бөкейдің інісі Шығай биледі. 1824 ж</w:t>
      </w:r>
      <w:r>
        <w:rPr>
          <w:rStyle w:val="89"/>
        </w:rPr>
        <w:t xml:space="preserve">. Жэңгір арнайы жарлықпен хан тағына отырған соң Ішкі Ордадағы қоғамдық түрмыс пен әлеуметтік-саяси қүрылымдарға, жер қатынасына, салық саясаты- на өзіндік </w:t>
      </w:r>
      <w:r>
        <w:rPr>
          <w:rStyle w:val="89"/>
        </w:rPr>
        <w:lastRenderedPageBreak/>
        <w:t>өзгерістер енгізбек болды. Бірақ көшпелі жэне жартылай көшпелі халық ханның бүл "жаңалықтарына" дайы</w:t>
      </w:r>
      <w:r>
        <w:rPr>
          <w:rStyle w:val="89"/>
        </w:rPr>
        <w:t>н болмады.</w:t>
      </w:r>
    </w:p>
    <w:p w:rsidR="001E1DFC" w:rsidRDefault="00CA280D">
      <w:pPr>
        <w:pStyle w:val="91"/>
        <w:shd w:val="clear" w:color="auto" w:fill="auto"/>
        <w:spacing w:before="0" w:line="240" w:lineRule="exact"/>
        <w:ind w:left="20" w:firstLine="280"/>
      </w:pPr>
      <w:r>
        <w:rPr>
          <w:rStyle w:val="89"/>
        </w:rPr>
        <w:t>Жер қатынасында әділетсіздіктер орын алды. Жэңгірдің ағасы Меңдігерей Бөкейханов ханның төңірегінде жүрген сүлтандар Мүсағали, Шыңғали Ормановтар, Балқы Қүдайбергенов т.б. шү- райлы жерлерді иеленді. Сонымен қатар Ішкі орданың халқы Орал казак-о</w:t>
      </w:r>
      <w:r>
        <w:rPr>
          <w:rStyle w:val="89"/>
        </w:rPr>
        <w:t xml:space="preserve">рыстарынан да қатты қысым көрді. Жайық өзенінің жаға- лауына адам жолатпады. Қазақтарға Жайықтан балық аулау түгілі </w:t>
      </w:r>
      <w:r w:rsidRPr="00DA7775">
        <w:rPr>
          <w:rStyle w:val="89"/>
        </w:rPr>
        <w:t xml:space="preserve">cy </w:t>
      </w:r>
      <w:r>
        <w:rPr>
          <w:rStyle w:val="89"/>
        </w:rPr>
        <w:t>ішуге, мал суғаруға рүқсат етпей, өзенге он шақырым жақындауға тыйым салынып, ол жаққа жайылып бара қалған малдарды айдап алып, иеленіп к</w:t>
      </w:r>
      <w:r>
        <w:rPr>
          <w:rStyle w:val="89"/>
        </w:rPr>
        <w:t>етіп отырды.</w:t>
      </w:r>
    </w:p>
    <w:p w:rsidR="001E1DFC" w:rsidRDefault="00CA280D">
      <w:pPr>
        <w:pStyle w:val="91"/>
        <w:shd w:val="clear" w:color="auto" w:fill="auto"/>
        <w:spacing w:before="0" w:line="240" w:lineRule="exact"/>
        <w:ind w:left="20" w:firstLine="280"/>
      </w:pPr>
      <w:r>
        <w:rPr>
          <w:rStyle w:val="89"/>
        </w:rPr>
        <w:t xml:space="preserve">Ішкі Орданың қазақтары 1846 жылға дейін патша үкіметінің алдында міндеткерліктер жүктеп, ешқандай салық төлемеді. Ордадағы салықтың түрлерін негізінен ханның өзі белгілеп </w:t>
      </w:r>
      <w:r w:rsidRPr="00DA7775">
        <w:rPr>
          <w:rStyle w:val="89"/>
        </w:rPr>
        <w:t>отыр</w:t>
      </w:r>
      <w:r w:rsidRPr="00DA7775">
        <w:rPr>
          <w:rStyle w:val="89"/>
        </w:rPr>
        <w:softHyphen/>
        <w:t xml:space="preserve">ды. </w:t>
      </w:r>
      <w:r>
        <w:rPr>
          <w:rStyle w:val="89"/>
        </w:rPr>
        <w:t>Олардың ішінде ханның пайдасына алынатын "зекет", "соғым" сияқт</w:t>
      </w:r>
      <w:r>
        <w:rPr>
          <w:rStyle w:val="89"/>
        </w:rPr>
        <w:t>ы салықтар болды. 1825 ж. "зекет" салығынан 115 мың сом пайда түскен. "Соғым" салығынан жылына 6000 сом пайда тауып отырған, бүл салық кейде 800—1000 бас мал түрінде алынып түрды. 1836 ж. Ішкі Орда халқы ханның "зекет" салығына 18000 қой, 800 өгіз, 1000 жы</w:t>
      </w:r>
      <w:r>
        <w:rPr>
          <w:rStyle w:val="89"/>
        </w:rPr>
        <w:t>лқы, 700 түйе, одан басқа да салықтар жинағанын ай- тып Орынбор комиссиясына шағымданады.</w:t>
      </w:r>
    </w:p>
    <w:p w:rsidR="001E1DFC" w:rsidRDefault="00CA280D">
      <w:pPr>
        <w:pStyle w:val="91"/>
        <w:shd w:val="clear" w:color="auto" w:fill="auto"/>
        <w:spacing w:before="0" w:line="240" w:lineRule="exact"/>
        <w:ind w:left="20" w:firstLine="280"/>
      </w:pPr>
      <w:r>
        <w:rPr>
          <w:rStyle w:val="89"/>
        </w:rPr>
        <w:t>Жэңгір хан 1833 ж. өзінің қайын атасы Қарауылқожа Бабажанов- ты Каспий теңізінің жағалауында көшіп-қонып жүрген рулардың басқарушысы етіп тағайындайды. Жаңа тағайында</w:t>
      </w:r>
      <w:r>
        <w:rPr>
          <w:rStyle w:val="89"/>
        </w:rPr>
        <w:t>лған басқарушы қарапайым халықты қатты қанауға үшыратты. Ол қазақтарға жерді "жалға" беру дегенді шығарып, қазақ шаруалары жер үшін ауыр салық төлеуге мэжбүр болды. Оған қоса Қарауылқожаның отбасы үшін эр шаңырақ 2 сом, ал ауыл старшындары бір жылқыдан төл</w:t>
      </w:r>
      <w:r>
        <w:rPr>
          <w:rStyle w:val="89"/>
        </w:rPr>
        <w:t>еуге міндеттелді. Одан басқа да қосымша міндеткерліктер халықты әбден күйзелтті. 1835 ж. Исатай ханға арызданбақ болғанда, сүлтан Шөке Нүралиев ханмен сөйлесемін деп Беріш руына қарасты елден 264 түйе, 127 жылқы, 19222 сом ақша жинап алып, халықтың шағымын</w:t>
      </w:r>
      <w:r>
        <w:rPr>
          <w:rStyle w:val="89"/>
        </w:rPr>
        <w:t xml:space="preserve"> аяқсыз қалдырады. Қ.Бабажановты тағайындау қарсаңында жэне одан кейін де ханға айтылған арыз-шағымдар ескерусіз қалған еді.</w:t>
      </w:r>
    </w:p>
    <w:p w:rsidR="001E1DFC" w:rsidRDefault="00CA280D">
      <w:pPr>
        <w:pStyle w:val="91"/>
        <w:shd w:val="clear" w:color="auto" w:fill="auto"/>
        <w:spacing w:before="0" w:line="240" w:lineRule="exact"/>
        <w:ind w:left="20" w:firstLine="300"/>
      </w:pPr>
      <w:r>
        <w:rPr>
          <w:rStyle w:val="89"/>
        </w:rPr>
        <w:t>Мінеки, осындай жер қатынасындағы әділетсіздіктер, Орал</w:t>
      </w:r>
      <w:r>
        <w:rPr>
          <w:rStyle w:val="90"/>
        </w:rPr>
        <w:t xml:space="preserve"> </w:t>
      </w:r>
      <w:r>
        <w:rPr>
          <w:rStyle w:val="89"/>
        </w:rPr>
        <w:t>казак-орыстарының көрсеткен озбырлығы, түрлі салықтардан</w:t>
      </w:r>
      <w:r>
        <w:rPr>
          <w:rStyle w:val="90"/>
        </w:rPr>
        <w:t xml:space="preserve"> </w:t>
      </w:r>
      <w:r>
        <w:rPr>
          <w:rStyle w:val="89"/>
        </w:rPr>
        <w:t>түскен ауыртпалықт</w:t>
      </w:r>
      <w:r>
        <w:rPr>
          <w:rStyle w:val="89"/>
        </w:rPr>
        <w:t>ар Орда халқының наразылығын тудырды.</w:t>
      </w:r>
      <w:r>
        <w:rPr>
          <w:rStyle w:val="90"/>
        </w:rPr>
        <w:t xml:space="preserve"> </w:t>
      </w:r>
      <w:r>
        <w:rPr>
          <w:rStyle w:val="89"/>
        </w:rPr>
        <w:t>Бүл жағдайлар 1836—38 жылдары халықтың көтеріліске шы-</w:t>
      </w:r>
      <w:r>
        <w:rPr>
          <w:rStyle w:val="90"/>
        </w:rPr>
        <w:t xml:space="preserve"> </w:t>
      </w:r>
      <w:r>
        <w:rPr>
          <w:rStyle w:val="89"/>
        </w:rPr>
        <w:t>ғуына әкеліп соқты. Көтеріліске Исатай Тайманүлы мен Махам-</w:t>
      </w:r>
      <w:r>
        <w:rPr>
          <w:rStyle w:val="90"/>
        </w:rPr>
        <w:t xml:space="preserve"> </w:t>
      </w:r>
      <w:r>
        <w:rPr>
          <w:rStyle w:val="89"/>
        </w:rPr>
        <w:t>бет Өтемісүлы жетекшілік жасады. Көтеріліс алғаш эр жерде</w:t>
      </w:r>
      <w:r>
        <w:rPr>
          <w:rStyle w:val="90"/>
        </w:rPr>
        <w:t xml:space="preserve"> </w:t>
      </w:r>
      <w:r>
        <w:rPr>
          <w:rStyle w:val="89"/>
        </w:rPr>
        <w:t xml:space="preserve">үйымдаспаған наразылықтар түрінде </w:t>
      </w:r>
      <w:r>
        <w:rPr>
          <w:rStyle w:val="89"/>
        </w:rPr>
        <w:lastRenderedPageBreak/>
        <w:t>байқалса, к</w:t>
      </w:r>
      <w:r>
        <w:rPr>
          <w:rStyle w:val="89"/>
        </w:rPr>
        <w:t>ейіннен біріккен</w:t>
      </w:r>
      <w:r>
        <w:rPr>
          <w:rStyle w:val="90"/>
        </w:rPr>
        <w:t xml:space="preserve"> </w:t>
      </w:r>
      <w:r>
        <w:rPr>
          <w:rStyle w:val="89"/>
        </w:rPr>
        <w:t>күшке айналып, ашық қарсылыққа үласты. Көтерілістің негізгі</w:t>
      </w:r>
      <w:r>
        <w:rPr>
          <w:rStyle w:val="90"/>
        </w:rPr>
        <w:t xml:space="preserve"> </w:t>
      </w:r>
      <w:r>
        <w:rPr>
          <w:rStyle w:val="89"/>
        </w:rPr>
        <w:t>қозғаушы күші бүқара халық болды. Бөкей хан 1812 жылы Жайық</w:t>
      </w:r>
      <w:r>
        <w:rPr>
          <w:rStyle w:val="90"/>
        </w:rPr>
        <w:t xml:space="preserve"> </w:t>
      </w:r>
      <w:r>
        <w:rPr>
          <w:rStyle w:val="89"/>
        </w:rPr>
        <w:t>бөлімінің старшыны Жабал Бегалин қайтыс болған соң орнына</w:t>
      </w:r>
      <w:r>
        <w:rPr>
          <w:rStyle w:val="90"/>
        </w:rPr>
        <w:t xml:space="preserve"> </w:t>
      </w:r>
      <w:r>
        <w:rPr>
          <w:rStyle w:val="89"/>
        </w:rPr>
        <w:t xml:space="preserve">Исатайдың жақын серігі </w:t>
      </w:r>
      <w:r w:rsidRPr="00DA7775">
        <w:rPr>
          <w:rStyle w:val="89"/>
        </w:rPr>
        <w:t xml:space="preserve">M. </w:t>
      </w:r>
      <w:r>
        <w:rPr>
          <w:rStyle w:val="89"/>
        </w:rPr>
        <w:t>Өтемісүлын тағайындайды. Махамбет</w:t>
      </w:r>
      <w:r>
        <w:rPr>
          <w:rStyle w:val="90"/>
        </w:rPr>
        <w:t xml:space="preserve"> </w:t>
      </w:r>
      <w:r>
        <w:rPr>
          <w:rStyle w:val="89"/>
        </w:rPr>
        <w:t>ж</w:t>
      </w:r>
      <w:r>
        <w:rPr>
          <w:rStyle w:val="89"/>
        </w:rPr>
        <w:t>асынан ақын ретінде қалыптасып, эрі татар жэне орыс тілдерін</w:t>
      </w:r>
      <w:r>
        <w:rPr>
          <w:rStyle w:val="90"/>
        </w:rPr>
        <w:t xml:space="preserve"> </w:t>
      </w:r>
      <w:r>
        <w:rPr>
          <w:rStyle w:val="89"/>
        </w:rPr>
        <w:t>үйренеді. Ол Жэңгір ханның баласы Зүлқарнаймен бірге Орынбор-</w:t>
      </w:r>
      <w:r>
        <w:rPr>
          <w:rStyle w:val="90"/>
        </w:rPr>
        <w:t xml:space="preserve"> </w:t>
      </w:r>
      <w:r>
        <w:rPr>
          <w:rStyle w:val="89"/>
        </w:rPr>
        <w:t>да да түрады. Жэңгір хан Махамбетті сарай ақыны жасауға тырыса-</w:t>
      </w:r>
      <w:r>
        <w:rPr>
          <w:rStyle w:val="90"/>
        </w:rPr>
        <w:t xml:space="preserve"> </w:t>
      </w:r>
      <w:r>
        <w:rPr>
          <w:rStyle w:val="89"/>
        </w:rPr>
        <w:t>ды, бірақ арадағы қарым-қатынас өзгеруіне байланысты Махамбет</w:t>
      </w:r>
      <w:r>
        <w:rPr>
          <w:rStyle w:val="90"/>
        </w:rPr>
        <w:t xml:space="preserve"> </w:t>
      </w:r>
      <w:r>
        <w:rPr>
          <w:rStyle w:val="89"/>
        </w:rPr>
        <w:t>1828—18</w:t>
      </w:r>
      <w:r>
        <w:rPr>
          <w:rStyle w:val="89"/>
        </w:rPr>
        <w:t>29 жылдары өз ауылына кетіп қалады. Одан соң шекаралық</w:t>
      </w:r>
      <w:r>
        <w:rPr>
          <w:rStyle w:val="90"/>
        </w:rPr>
        <w:t xml:space="preserve"> </w:t>
      </w:r>
      <w:r>
        <w:rPr>
          <w:rStyle w:val="89"/>
        </w:rPr>
        <w:t>үкімет тарапынан "Еділ арқылы қүпия өткені үшін" деген айып-</w:t>
      </w:r>
      <w:r>
        <w:rPr>
          <w:rStyle w:val="90"/>
        </w:rPr>
        <w:t xml:space="preserve"> </w:t>
      </w:r>
      <w:r>
        <w:rPr>
          <w:rStyle w:val="89"/>
        </w:rPr>
        <w:t>пен қамауға алынып, екі жылдай қалмақ қамалында болады. 1831</w:t>
      </w:r>
      <w:r>
        <w:rPr>
          <w:rStyle w:val="90"/>
        </w:rPr>
        <w:t xml:space="preserve"> </w:t>
      </w:r>
      <w:r>
        <w:rPr>
          <w:rStyle w:val="89"/>
        </w:rPr>
        <w:t>ж. онда тырысқақ (холера) эпидемиясы басталғанда қашып кетеді.</w:t>
      </w:r>
      <w:r>
        <w:rPr>
          <w:rStyle w:val="90"/>
        </w:rPr>
        <w:t xml:space="preserve"> </w:t>
      </w:r>
      <w:r>
        <w:rPr>
          <w:rStyle w:val="89"/>
        </w:rPr>
        <w:t>1834 ж. Жэңгір х</w:t>
      </w:r>
      <w:r>
        <w:rPr>
          <w:rStyle w:val="89"/>
        </w:rPr>
        <w:t>ан Махамбетті старшындыққа тағайындайды, бірақ</w:t>
      </w:r>
      <w:r>
        <w:rPr>
          <w:rStyle w:val="90"/>
        </w:rPr>
        <w:t xml:space="preserve"> </w:t>
      </w:r>
      <w:r>
        <w:rPr>
          <w:rStyle w:val="89"/>
        </w:rPr>
        <w:t xml:space="preserve">бүл тағайындауды Шекаралық </w:t>
      </w:r>
      <w:r w:rsidRPr="00DA7775">
        <w:rPr>
          <w:rStyle w:val="89"/>
        </w:rPr>
        <w:t xml:space="preserve">комиссия </w:t>
      </w:r>
      <w:r>
        <w:rPr>
          <w:rStyle w:val="89"/>
        </w:rPr>
        <w:t>бекітпейді.</w:t>
      </w:r>
    </w:p>
    <w:p w:rsidR="001E1DFC" w:rsidRDefault="00CA280D">
      <w:pPr>
        <w:pStyle w:val="91"/>
        <w:shd w:val="clear" w:color="auto" w:fill="auto"/>
        <w:spacing w:before="0" w:line="240" w:lineRule="exact"/>
        <w:ind w:left="20" w:firstLine="300"/>
        <w:sectPr w:rsidR="001E1DFC">
          <w:footerReference w:type="even" r:id="rId66"/>
          <w:footerReference w:type="default" r:id="rId67"/>
          <w:type w:val="continuous"/>
          <w:pgSz w:w="11909" w:h="16834"/>
          <w:pgMar w:top="3593" w:right="2730" w:bottom="3593" w:left="2702" w:header="0" w:footer="3" w:gutter="0"/>
          <w:cols w:space="720"/>
          <w:noEndnote/>
          <w:docGrid w:linePitch="360"/>
        </w:sectPr>
      </w:pPr>
      <w:r>
        <w:rPr>
          <w:rStyle w:val="89"/>
        </w:rPr>
        <w:t>1835 ж. Исатай бастаған көтерілісшілер халық арасында</w:t>
      </w:r>
      <w:r>
        <w:rPr>
          <w:rStyle w:val="90"/>
        </w:rPr>
        <w:t xml:space="preserve"> </w:t>
      </w:r>
      <w:r>
        <w:rPr>
          <w:rStyle w:val="89"/>
        </w:rPr>
        <w:t>үгіт-насихат жүмыстарын жүргізіп, орын алған әділетсіздікпен</w:t>
      </w:r>
      <w:r>
        <w:rPr>
          <w:rStyle w:val="90"/>
        </w:rPr>
        <w:t xml:space="preserve"> </w:t>
      </w:r>
      <w:r>
        <w:rPr>
          <w:rStyle w:val="89"/>
        </w:rPr>
        <w:t xml:space="preserve">озбырлықты әшкерелеп, </w:t>
      </w:r>
      <w:r>
        <w:rPr>
          <w:rStyle w:val="89"/>
        </w:rPr>
        <w:t xml:space="preserve">хан билігіне бағынбауға шақырады. </w:t>
      </w:r>
      <w:r w:rsidRPr="00DA7775">
        <w:rPr>
          <w:rStyle w:val="89"/>
        </w:rPr>
        <w:t>Иса</w:t>
      </w:r>
      <w:r w:rsidRPr="00DA7775">
        <w:rPr>
          <w:rStyle w:val="89"/>
        </w:rPr>
        <w:softHyphen/>
        <w:t xml:space="preserve">тай </w:t>
      </w:r>
      <w:r>
        <w:rPr>
          <w:rStyle w:val="89"/>
        </w:rPr>
        <w:t>мен Махамбеттің бүл әрекеттерін Қарауылқожа "елді бүлдіріп"</w:t>
      </w:r>
      <w:r>
        <w:rPr>
          <w:rStyle w:val="90"/>
        </w:rPr>
        <w:t xml:space="preserve"> </w:t>
      </w:r>
      <w:r>
        <w:rPr>
          <w:rStyle w:val="89"/>
        </w:rPr>
        <w:t>жатыр деп Жэңгір ханға бірнеше рет хат жазады. 1836 жылдың</w:t>
      </w:r>
      <w:r>
        <w:rPr>
          <w:rStyle w:val="90"/>
        </w:rPr>
        <w:t xml:space="preserve"> </w:t>
      </w:r>
      <w:r>
        <w:rPr>
          <w:rStyle w:val="89"/>
        </w:rPr>
        <w:t>ақпан айында көтерілісшілердің Жэңгір ханға қарсы белсенді күресі</w:t>
      </w:r>
      <w:r>
        <w:rPr>
          <w:rStyle w:val="90"/>
        </w:rPr>
        <w:t xml:space="preserve"> </w:t>
      </w:r>
      <w:r>
        <w:rPr>
          <w:rStyle w:val="89"/>
        </w:rPr>
        <w:t>басталады. Жэңгір хан енді Ис</w:t>
      </w:r>
      <w:r>
        <w:rPr>
          <w:rStyle w:val="89"/>
        </w:rPr>
        <w:t>атайды алдап Жасқүстағы ордасы-</w:t>
      </w:r>
      <w:r>
        <w:rPr>
          <w:rStyle w:val="90"/>
        </w:rPr>
        <w:t xml:space="preserve"> </w:t>
      </w:r>
      <w:r>
        <w:rPr>
          <w:rStyle w:val="89"/>
        </w:rPr>
        <w:t>на шақырады, бірақ Исатай бүл шақырудан бас тартып, ханның</w:t>
      </w:r>
      <w:r>
        <w:rPr>
          <w:rStyle w:val="90"/>
        </w:rPr>
        <w:t xml:space="preserve"> </w:t>
      </w:r>
      <w:r>
        <w:rPr>
          <w:rStyle w:val="89"/>
        </w:rPr>
        <w:t>шақыруын алып келген шабармандарды соққыға жығып қайтарып</w:t>
      </w:r>
      <w:r>
        <w:rPr>
          <w:rStyle w:val="90"/>
        </w:rPr>
        <w:t xml:space="preserve"> </w:t>
      </w:r>
      <w:r>
        <w:rPr>
          <w:rStyle w:val="89"/>
        </w:rPr>
        <w:t>жібереді. 1836 ж. наурызда хан Қарауылқожаға қол жинап Исатай</w:t>
      </w:r>
      <w:r>
        <w:rPr>
          <w:rStyle w:val="90"/>
        </w:rPr>
        <w:t xml:space="preserve"> </w:t>
      </w:r>
      <w:r>
        <w:rPr>
          <w:rStyle w:val="89"/>
        </w:rPr>
        <w:t>мен Махамбетті жэне оларды қолдаған көтеріліс</w:t>
      </w:r>
      <w:r>
        <w:rPr>
          <w:rStyle w:val="89"/>
        </w:rPr>
        <w:t>шілердің белсенді</w:t>
      </w:r>
      <w:r>
        <w:rPr>
          <w:rStyle w:val="90"/>
        </w:rPr>
        <w:t xml:space="preserve"> </w:t>
      </w:r>
      <w:r>
        <w:rPr>
          <w:rStyle w:val="89"/>
        </w:rPr>
        <w:t>мүшелерін түтқындауға бүйрық береді. Қарауылқожа адай, беріш,</w:t>
      </w:r>
      <w:r>
        <w:rPr>
          <w:rStyle w:val="90"/>
        </w:rPr>
        <w:t xml:space="preserve"> </w:t>
      </w:r>
      <w:r>
        <w:rPr>
          <w:rStyle w:val="89"/>
        </w:rPr>
        <w:t>табын т.б. рулардан 522 жігіт жинап, Исатайдың ауылына аттана-</w:t>
      </w:r>
      <w:r>
        <w:rPr>
          <w:rStyle w:val="90"/>
        </w:rPr>
        <w:t xml:space="preserve"> </w:t>
      </w:r>
      <w:r>
        <w:rPr>
          <w:rStyle w:val="89"/>
        </w:rPr>
        <w:t>ды. Мүны естіген Исатай 200 жігітпен Қарауылқожамен соғысуға</w:t>
      </w:r>
      <w:r>
        <w:rPr>
          <w:rStyle w:val="90"/>
        </w:rPr>
        <w:t xml:space="preserve"> </w:t>
      </w:r>
      <w:r>
        <w:rPr>
          <w:rStyle w:val="89"/>
        </w:rPr>
        <w:t>әзірленеді. 4-сәуір күні Қарауылқожа жасағымен Исата</w:t>
      </w:r>
      <w:r>
        <w:rPr>
          <w:rStyle w:val="89"/>
        </w:rPr>
        <w:t>йдың</w:t>
      </w:r>
      <w:r>
        <w:rPr>
          <w:rStyle w:val="90"/>
        </w:rPr>
        <w:t xml:space="preserve"> </w:t>
      </w:r>
      <w:r>
        <w:rPr>
          <w:rStyle w:val="89"/>
        </w:rPr>
        <w:t>ауылының маңындағы Қиялы моласының жанына келеді де,</w:t>
      </w:r>
      <w:r>
        <w:rPr>
          <w:rStyle w:val="90"/>
        </w:rPr>
        <w:t xml:space="preserve"> </w:t>
      </w:r>
      <w:r>
        <w:rPr>
          <w:rStyle w:val="89"/>
        </w:rPr>
        <w:t>Исатайға Сағыр Баршығаев пен Қабық молданы елшілікке жіберіп,</w:t>
      </w:r>
      <w:r>
        <w:rPr>
          <w:rStyle w:val="90"/>
        </w:rPr>
        <w:t xml:space="preserve"> </w:t>
      </w:r>
      <w:r>
        <w:rPr>
          <w:rStyle w:val="89"/>
        </w:rPr>
        <w:t>хан мен императорға бағынуды талап етеді. Осыдан соң Исатай 200</w:t>
      </w:r>
      <w:r>
        <w:rPr>
          <w:rStyle w:val="90"/>
        </w:rPr>
        <w:t xml:space="preserve"> </w:t>
      </w:r>
      <w:r>
        <w:rPr>
          <w:rStyle w:val="89"/>
        </w:rPr>
        <w:t>жігітімен қолдарына ту алып, Қарауылқожаның жасағымен кездесіп,</w:t>
      </w:r>
    </w:p>
    <w:p w:rsidR="001E1DFC" w:rsidRDefault="00CA280D">
      <w:pPr>
        <w:pStyle w:val="91"/>
        <w:shd w:val="clear" w:color="auto" w:fill="auto"/>
        <w:spacing w:before="0" w:line="240" w:lineRule="exact"/>
        <w:ind w:left="20" w:right="20"/>
      </w:pPr>
      <w:r>
        <w:rPr>
          <w:rStyle w:val="89"/>
        </w:rPr>
        <w:lastRenderedPageBreak/>
        <w:t xml:space="preserve">Исатай Қарауылқожаны жекпе-жекке шақырады. Қарауылқожа </w:t>
      </w:r>
      <w:r w:rsidRPr="00DA7775">
        <w:rPr>
          <w:rStyle w:val="89"/>
        </w:rPr>
        <w:t>Иса</w:t>
      </w:r>
      <w:r w:rsidRPr="00DA7775">
        <w:rPr>
          <w:rStyle w:val="89"/>
        </w:rPr>
        <w:softHyphen/>
        <w:t xml:space="preserve">тай </w:t>
      </w:r>
      <w:r>
        <w:rPr>
          <w:rStyle w:val="89"/>
        </w:rPr>
        <w:t>батырдың айбынынан сескеніп, хан бүйрыгын орындаудан бас тартып, жинаған жасағын ауылдарына қайтарады. Қарауылқожаның Исатайдан соғыссыз жеңілуі ел арасына тез тарап, Исатай батырдың беделі ода</w:t>
      </w:r>
      <w:r>
        <w:rPr>
          <w:rStyle w:val="89"/>
        </w:rPr>
        <w:t xml:space="preserve">н эрі өсе түседі. Осы жағдайдан соң Жэңгір хан ашула- нып, қайткенде Исатайдан кек қайтару жағын ойластырып, </w:t>
      </w:r>
      <w:r w:rsidRPr="00DA7775">
        <w:rPr>
          <w:rStyle w:val="89"/>
        </w:rPr>
        <w:t>Орын</w:t>
      </w:r>
      <w:r w:rsidRPr="00DA7775">
        <w:rPr>
          <w:rStyle w:val="89"/>
        </w:rPr>
        <w:softHyphen/>
        <w:t xml:space="preserve">бор </w:t>
      </w:r>
      <w:r>
        <w:rPr>
          <w:rStyle w:val="89"/>
        </w:rPr>
        <w:t>экімшілігіне Исатай мен Махамбет Күшік Жапаров деген адамды өлтірді деп жала жауып, сотқа шақыртады. Бірақ сотта екеуі де өздерінің кінәсі</w:t>
      </w:r>
      <w:r>
        <w:rPr>
          <w:rStyle w:val="89"/>
        </w:rPr>
        <w:t xml:space="preserve">з екенін дәлелдеп шығады. Халық толқуы шекаралық </w:t>
      </w:r>
      <w:r w:rsidRPr="00DA7775">
        <w:rPr>
          <w:rStyle w:val="89"/>
        </w:rPr>
        <w:t xml:space="preserve">комиссия </w:t>
      </w:r>
      <w:r>
        <w:rPr>
          <w:rStyle w:val="89"/>
        </w:rPr>
        <w:t>мен ханды қатты алаңдатқан болатын. Исатай батыр ел ішінде беделді бір топ адаммен Қарауылқожаның үстінен ханға шағымданып, жағдайды тексеруді сүрайды. Қарауылқожа да көтерілісшілердің үстінен ханға</w:t>
      </w:r>
      <w:r>
        <w:rPr>
          <w:rStyle w:val="89"/>
        </w:rPr>
        <w:t xml:space="preserve"> арызданады.</w:t>
      </w:r>
    </w:p>
    <w:p w:rsidR="001E1DFC" w:rsidRDefault="00CA280D">
      <w:pPr>
        <w:pStyle w:val="91"/>
        <w:shd w:val="clear" w:color="auto" w:fill="auto"/>
        <w:spacing w:before="0" w:line="240" w:lineRule="exact"/>
        <w:ind w:left="20" w:right="20" w:firstLine="300"/>
        <w:sectPr w:rsidR="001E1DFC">
          <w:footerReference w:type="even" r:id="rId68"/>
          <w:footerReference w:type="default" r:id="rId69"/>
          <w:pgSz w:w="11909" w:h="16834"/>
          <w:pgMar w:top="3593" w:right="2730" w:bottom="3593" w:left="2702" w:header="0" w:footer="3" w:gutter="0"/>
          <w:cols w:space="720"/>
          <w:noEndnote/>
          <w:docGrid w:linePitch="360"/>
        </w:sectPr>
      </w:pPr>
      <w:r>
        <w:rPr>
          <w:rStyle w:val="89"/>
        </w:rPr>
        <w:t>1836—37 жж. көтерілісшілер ханға өздерінің талаптарын айтып, өкілдерін жіберумен болады. Сонымен қатар Исатай ел ішіндегі түрлі мәселелерді шешіп, халық казактар мен байлардың жерлерін бөліске салып, Жайықтың арғы бетіне өтуге шақырып отырады. 1837 ж. наур</w:t>
      </w:r>
      <w:r>
        <w:rPr>
          <w:rStyle w:val="89"/>
        </w:rPr>
        <w:t xml:space="preserve">ызында Шекаралық </w:t>
      </w:r>
      <w:r w:rsidRPr="00DA7775">
        <w:rPr>
          <w:rStyle w:val="89"/>
        </w:rPr>
        <w:t xml:space="preserve">комиссия </w:t>
      </w:r>
      <w:r>
        <w:rPr>
          <w:rStyle w:val="89"/>
        </w:rPr>
        <w:t xml:space="preserve">Исатай мен Махамбетті сотқа шақыртады, бірақ олар сотқа барудан </w:t>
      </w:r>
      <w:r w:rsidRPr="00DA7775">
        <w:rPr>
          <w:rStyle w:val="89"/>
        </w:rPr>
        <w:t xml:space="preserve">бас </w:t>
      </w:r>
      <w:r>
        <w:rPr>
          <w:rStyle w:val="89"/>
        </w:rPr>
        <w:t xml:space="preserve">тартады. </w:t>
      </w:r>
      <w:r>
        <w:rPr>
          <w:rStyle w:val="89"/>
          <w:lang w:val="ru"/>
        </w:rPr>
        <w:t>Орын</w:t>
      </w:r>
      <w:r>
        <w:rPr>
          <w:rStyle w:val="89"/>
          <w:lang w:val="ru"/>
        </w:rPr>
        <w:softHyphen/>
        <w:t xml:space="preserve">бор генерал-губернаторы Перовский </w:t>
      </w:r>
      <w:r>
        <w:rPr>
          <w:rStyle w:val="89"/>
        </w:rPr>
        <w:t xml:space="preserve">жіберген </w:t>
      </w:r>
      <w:r>
        <w:rPr>
          <w:rStyle w:val="89"/>
          <w:lang w:val="ru"/>
        </w:rPr>
        <w:t xml:space="preserve">атаман </w:t>
      </w:r>
      <w:r>
        <w:rPr>
          <w:rStyle w:val="89"/>
        </w:rPr>
        <w:t xml:space="preserve">Покатилов </w:t>
      </w:r>
      <w:r>
        <w:rPr>
          <w:rStyle w:val="89"/>
          <w:lang w:val="ru"/>
        </w:rPr>
        <w:t xml:space="preserve">бастаган </w:t>
      </w:r>
      <w:r>
        <w:rPr>
          <w:rStyle w:val="89"/>
        </w:rPr>
        <w:t xml:space="preserve">Жайық </w:t>
      </w:r>
      <w:r>
        <w:rPr>
          <w:rStyle w:val="89"/>
          <w:lang w:val="ru"/>
        </w:rPr>
        <w:t xml:space="preserve">казак </w:t>
      </w:r>
      <w:r>
        <w:rPr>
          <w:rStyle w:val="89"/>
        </w:rPr>
        <w:t xml:space="preserve">әскерінің </w:t>
      </w:r>
      <w:r>
        <w:rPr>
          <w:rStyle w:val="89"/>
          <w:lang w:val="ru"/>
        </w:rPr>
        <w:t xml:space="preserve">отряды да оларды </w:t>
      </w:r>
      <w:r>
        <w:rPr>
          <w:rStyle w:val="89"/>
        </w:rPr>
        <w:t>түтқындай ал- майды. Бүл түста көтеріліс</w:t>
      </w:r>
      <w:r>
        <w:rPr>
          <w:rStyle w:val="89"/>
        </w:rPr>
        <w:t xml:space="preserve">шілердің саны 3 мың адамга жеткен еді. 1837 ж. қыркүйегінде Исатай мен Махамбет бастаган көтерілісшілер Қарауылқожаның ауылы мен басқа да би-сүлтандардың ауылдарына шабуыл жасайды. Одан кейін </w:t>
      </w:r>
      <w:r w:rsidRPr="00DA7775">
        <w:rPr>
          <w:rStyle w:val="89"/>
        </w:rPr>
        <w:t xml:space="preserve">хан </w:t>
      </w:r>
      <w:r>
        <w:rPr>
          <w:rStyle w:val="89"/>
        </w:rPr>
        <w:t xml:space="preserve">ордасын шабуылдауды </w:t>
      </w:r>
      <w:r w:rsidRPr="00DA7775">
        <w:rPr>
          <w:rStyle w:val="89"/>
        </w:rPr>
        <w:t>ойласты</w:t>
      </w:r>
      <w:r w:rsidRPr="00DA7775">
        <w:rPr>
          <w:rStyle w:val="89"/>
        </w:rPr>
        <w:softHyphen/>
        <w:t xml:space="preserve">рып, </w:t>
      </w:r>
      <w:r>
        <w:rPr>
          <w:rStyle w:val="89"/>
        </w:rPr>
        <w:t>қазан айының басында ордага</w:t>
      </w:r>
      <w:r>
        <w:rPr>
          <w:rStyle w:val="89"/>
        </w:rPr>
        <w:t xml:space="preserve"> 12 шақырымдай жерге келіп </w:t>
      </w:r>
      <w:r w:rsidRPr="00DA7775">
        <w:rPr>
          <w:rStyle w:val="89"/>
        </w:rPr>
        <w:t xml:space="preserve">op- </w:t>
      </w:r>
      <w:r>
        <w:rPr>
          <w:rStyle w:val="89"/>
        </w:rPr>
        <w:t>наласады. Исатай хан ордасына жақындаган түста қол астында 2000 жігіт болады. Алдымен ханга өз талаптарын айтып хат жазып, оның орындалуын күтеді. Жэңгір хан болса Исатаймен келіссөз жүргізу арқылы уақыт үтады да, Орынбор ген</w:t>
      </w:r>
      <w:r>
        <w:rPr>
          <w:rStyle w:val="89"/>
        </w:rPr>
        <w:t>ерал-губернаторлыгына жа- сырын хат жазып, көмек сүрайды. Бүл жагдайды білген Исатай да Орынборга хат жолдап, жауап күтеді.</w:t>
      </w:r>
    </w:p>
    <w:p w:rsidR="001E1DFC" w:rsidRDefault="00CA280D">
      <w:pPr>
        <w:pStyle w:val="91"/>
        <w:shd w:val="clear" w:color="auto" w:fill="auto"/>
        <w:spacing w:before="0" w:line="240" w:lineRule="exact"/>
        <w:ind w:left="20" w:right="20" w:firstLine="300"/>
      </w:pPr>
      <w:r w:rsidRPr="00DA7775">
        <w:rPr>
          <w:rStyle w:val="89"/>
        </w:rPr>
        <w:lastRenderedPageBreak/>
        <w:t xml:space="preserve">Орынбор генерал-губернаторы Перовский </w:t>
      </w:r>
      <w:r>
        <w:rPr>
          <w:rStyle w:val="89"/>
        </w:rPr>
        <w:t xml:space="preserve">қазан айының 17- сінде </w:t>
      </w:r>
      <w:r w:rsidRPr="00DA7775">
        <w:rPr>
          <w:rStyle w:val="89"/>
        </w:rPr>
        <w:t xml:space="preserve">подполковник </w:t>
      </w:r>
      <w:r>
        <w:rPr>
          <w:rStyle w:val="89"/>
        </w:rPr>
        <w:t>Геккені Жэңгір ханга көмекке жіберіп, күшпен тэртіп орнаты</w:t>
      </w:r>
      <w:r>
        <w:rPr>
          <w:rStyle w:val="89"/>
        </w:rPr>
        <w:t xml:space="preserve">п, Исатай мен Махамбетті түтқындауды тапсырады. Қазан айының 30-да Гекке хан ордасына жетеді. </w:t>
      </w:r>
      <w:r>
        <w:rPr>
          <w:rStyle w:val="89"/>
          <w:lang w:val="ru"/>
        </w:rPr>
        <w:t xml:space="preserve">Оган </w:t>
      </w:r>
      <w:r>
        <w:rPr>
          <w:rStyle w:val="89"/>
        </w:rPr>
        <w:t xml:space="preserve">жолда </w:t>
      </w:r>
      <w:r>
        <w:rPr>
          <w:rStyle w:val="89"/>
          <w:lang w:val="ru"/>
        </w:rPr>
        <w:t>ата</w:t>
      </w:r>
      <w:r>
        <w:rPr>
          <w:rStyle w:val="89"/>
          <w:lang w:val="ru"/>
        </w:rPr>
        <w:softHyphen/>
        <w:t xml:space="preserve">ман </w:t>
      </w:r>
      <w:r>
        <w:rPr>
          <w:rStyle w:val="89"/>
        </w:rPr>
        <w:t xml:space="preserve">Покатиловтың 400 </w:t>
      </w:r>
      <w:r>
        <w:rPr>
          <w:rStyle w:val="89"/>
          <w:lang w:val="ru"/>
        </w:rPr>
        <w:t xml:space="preserve">казак </w:t>
      </w:r>
      <w:r>
        <w:rPr>
          <w:rStyle w:val="89"/>
        </w:rPr>
        <w:t xml:space="preserve">отряды қосылады. Гекке хан ордасына келген соң қосымша күш жинау үшін, уақыт үту мақсатында </w:t>
      </w:r>
      <w:r w:rsidRPr="00DA7775">
        <w:rPr>
          <w:rStyle w:val="89"/>
        </w:rPr>
        <w:t>Иса</w:t>
      </w:r>
      <w:r w:rsidRPr="00DA7775">
        <w:rPr>
          <w:rStyle w:val="89"/>
        </w:rPr>
        <w:softHyphen/>
        <w:t xml:space="preserve">таймен </w:t>
      </w:r>
      <w:r>
        <w:rPr>
          <w:rStyle w:val="89"/>
        </w:rPr>
        <w:t>келіссөздер жүргі</w:t>
      </w:r>
      <w:r>
        <w:rPr>
          <w:rStyle w:val="89"/>
        </w:rPr>
        <w:t xml:space="preserve">зеді, бірақ одан нәтиже шықпайды. Бүдан кейін Гекке губернаторга хат жазып, өздерінің көтерілісшілермен соғысуға даяр </w:t>
      </w:r>
      <w:r>
        <w:rPr>
          <w:rStyle w:val="89"/>
        </w:rPr>
        <w:lastRenderedPageBreak/>
        <w:t xml:space="preserve">еместігін </w:t>
      </w:r>
      <w:r w:rsidRPr="00DA7775">
        <w:rPr>
          <w:rStyle w:val="89"/>
        </w:rPr>
        <w:t xml:space="preserve">жэне полковник </w:t>
      </w:r>
      <w:r>
        <w:rPr>
          <w:rStyle w:val="89"/>
        </w:rPr>
        <w:t>Меркульевтің отрядына</w:t>
      </w:r>
      <w:r>
        <w:rPr>
          <w:rStyle w:val="90"/>
        </w:rPr>
        <w:t xml:space="preserve"> </w:t>
      </w:r>
      <w:r>
        <w:rPr>
          <w:rStyle w:val="89"/>
        </w:rPr>
        <w:t>Теректікұмдағы Исатайдың ауылына шабуыл жасау керектігін ай-</w:t>
      </w:r>
      <w:r>
        <w:rPr>
          <w:rStyle w:val="90"/>
        </w:rPr>
        <w:t xml:space="preserve"> </w:t>
      </w:r>
      <w:r>
        <w:rPr>
          <w:rStyle w:val="89"/>
        </w:rPr>
        <w:t>тады. Қараша айының 7-де Мерку</w:t>
      </w:r>
      <w:r>
        <w:rPr>
          <w:rStyle w:val="89"/>
        </w:rPr>
        <w:t xml:space="preserve">льевтің отряды Исатайдың </w:t>
      </w:r>
      <w:r w:rsidRPr="00DA7775">
        <w:rPr>
          <w:rStyle w:val="89"/>
        </w:rPr>
        <w:t>ауы</w:t>
      </w:r>
      <w:r w:rsidRPr="00DA7775">
        <w:rPr>
          <w:rStyle w:val="89"/>
        </w:rPr>
        <w:softHyphen/>
        <w:t xml:space="preserve">лына </w:t>
      </w:r>
      <w:r>
        <w:rPr>
          <w:rStyle w:val="89"/>
        </w:rPr>
        <w:t xml:space="preserve">шабуыл жасап, батырдың отбасын түтқындайды. Бүл суыт </w:t>
      </w:r>
      <w:r w:rsidRPr="00DA7775">
        <w:rPr>
          <w:rStyle w:val="89"/>
        </w:rPr>
        <w:t>xa-</w:t>
      </w:r>
      <w:r w:rsidRPr="00DA7775">
        <w:rPr>
          <w:rStyle w:val="90"/>
        </w:rPr>
        <w:t xml:space="preserve"> </w:t>
      </w:r>
      <w:r>
        <w:rPr>
          <w:rStyle w:val="89"/>
        </w:rPr>
        <w:t>барды естіген Исатай дереу ауылына көмекке аттанады. 8 қарашада</w:t>
      </w:r>
      <w:r>
        <w:rPr>
          <w:rStyle w:val="90"/>
        </w:rPr>
        <w:t xml:space="preserve"> </w:t>
      </w:r>
      <w:r>
        <w:rPr>
          <w:rStyle w:val="89"/>
        </w:rPr>
        <w:t>Исатайдың жігіттері Меркульевтің отрядын қоршап алады да ауыл</w:t>
      </w:r>
      <w:r>
        <w:rPr>
          <w:rStyle w:val="90"/>
        </w:rPr>
        <w:t xml:space="preserve"> </w:t>
      </w:r>
      <w:r>
        <w:rPr>
          <w:rStyle w:val="89"/>
        </w:rPr>
        <w:t>адамдарын босатуды талап етеді. Меркуль</w:t>
      </w:r>
      <w:r>
        <w:rPr>
          <w:rStyle w:val="89"/>
        </w:rPr>
        <w:t>ев соғысуға күштің тең</w:t>
      </w:r>
      <w:r>
        <w:rPr>
          <w:rStyle w:val="90"/>
        </w:rPr>
        <w:t xml:space="preserve"> </w:t>
      </w:r>
      <w:r>
        <w:rPr>
          <w:rStyle w:val="89"/>
        </w:rPr>
        <w:t>еместігін байқап, ауыл адамдарын босатуға мэжбүр болады. Осы</w:t>
      </w:r>
      <w:r>
        <w:rPr>
          <w:rStyle w:val="90"/>
        </w:rPr>
        <w:t xml:space="preserve"> </w:t>
      </w:r>
      <w:r>
        <w:rPr>
          <w:rStyle w:val="89"/>
        </w:rPr>
        <w:t>жағдайдан кейін Исатай мен Махамбет бастаған көтерілістің мэні</w:t>
      </w:r>
      <w:r>
        <w:rPr>
          <w:rStyle w:val="90"/>
        </w:rPr>
        <w:t xml:space="preserve"> </w:t>
      </w:r>
      <w:r>
        <w:rPr>
          <w:rStyle w:val="89"/>
        </w:rPr>
        <w:t>өзгеріп, ол тек ханға қарсылық емес, енді ханға қолдау көрсеткен</w:t>
      </w:r>
      <w:r>
        <w:rPr>
          <w:rStyle w:val="90"/>
        </w:rPr>
        <w:t xml:space="preserve"> </w:t>
      </w:r>
      <w:r>
        <w:rPr>
          <w:rStyle w:val="89"/>
        </w:rPr>
        <w:t>Орынбор экімшілігіне де қарсылық сипатына ие</w:t>
      </w:r>
      <w:r>
        <w:rPr>
          <w:rStyle w:val="89"/>
        </w:rPr>
        <w:t xml:space="preserve"> болды.</w:t>
      </w:r>
    </w:p>
    <w:p w:rsidR="001E1DFC" w:rsidRDefault="00CA280D">
      <w:pPr>
        <w:pStyle w:val="91"/>
        <w:shd w:val="clear" w:color="auto" w:fill="auto"/>
        <w:spacing w:before="0" w:line="240" w:lineRule="exact"/>
        <w:ind w:left="20" w:firstLine="280"/>
      </w:pPr>
      <w:r>
        <w:rPr>
          <w:rStyle w:val="89"/>
        </w:rPr>
        <w:t>Меркульевтің отряды Геккенің отрядымен Бекетай ауылының</w:t>
      </w:r>
      <w:r>
        <w:rPr>
          <w:rStyle w:val="90"/>
        </w:rPr>
        <w:t xml:space="preserve"> </w:t>
      </w:r>
      <w:r>
        <w:rPr>
          <w:rStyle w:val="89"/>
        </w:rPr>
        <w:t>маңында қосылып, Тастөбеге қарай бағыт алады. Тастөбеге 4</w:t>
      </w:r>
      <w:r>
        <w:rPr>
          <w:rStyle w:val="90"/>
        </w:rPr>
        <w:t xml:space="preserve"> </w:t>
      </w:r>
      <w:r>
        <w:rPr>
          <w:rStyle w:val="89"/>
        </w:rPr>
        <w:t>шақырымдай қалғанда 500-ге жуық көтерілісшілер тобымен</w:t>
      </w:r>
      <w:r>
        <w:rPr>
          <w:rStyle w:val="90"/>
        </w:rPr>
        <w:t xml:space="preserve"> </w:t>
      </w:r>
      <w:r>
        <w:rPr>
          <w:rStyle w:val="89"/>
        </w:rPr>
        <w:t>кездеседі. Исатай батыр Меркульевтің отрядынан қүтқарып алған</w:t>
      </w:r>
      <w:r>
        <w:rPr>
          <w:rStyle w:val="90"/>
        </w:rPr>
        <w:t xml:space="preserve"> </w:t>
      </w:r>
      <w:r>
        <w:rPr>
          <w:rStyle w:val="89"/>
        </w:rPr>
        <w:t>елді қорғау үшін жан-жақтан жігіттерін жинауға тырысады. Бірақ</w:t>
      </w:r>
      <w:r>
        <w:rPr>
          <w:rStyle w:val="90"/>
        </w:rPr>
        <w:t xml:space="preserve"> </w:t>
      </w:r>
      <w:r>
        <w:rPr>
          <w:rStyle w:val="89"/>
        </w:rPr>
        <w:t>Гекке бастаған 2000 жазалаушы солдат көтерілісшілердің бір-</w:t>
      </w:r>
      <w:r>
        <w:rPr>
          <w:rStyle w:val="90"/>
        </w:rPr>
        <w:t xml:space="preserve"> </w:t>
      </w:r>
      <w:r>
        <w:rPr>
          <w:rStyle w:val="89"/>
        </w:rPr>
        <w:t>біріне қосылмауына күш салады. Жазалаушы отряд саны жағынан</w:t>
      </w:r>
      <w:r>
        <w:rPr>
          <w:rStyle w:val="90"/>
        </w:rPr>
        <w:t xml:space="preserve"> </w:t>
      </w:r>
      <w:r>
        <w:rPr>
          <w:rStyle w:val="89"/>
        </w:rPr>
        <w:t>басымдылық танытса да көтерілісшілер бірінші болып шабуыл</w:t>
      </w:r>
      <w:r>
        <w:rPr>
          <w:rStyle w:val="90"/>
        </w:rPr>
        <w:t xml:space="preserve"> </w:t>
      </w:r>
      <w:r>
        <w:rPr>
          <w:rStyle w:val="89"/>
        </w:rPr>
        <w:t>бастайды. Алдым</w:t>
      </w:r>
      <w:r>
        <w:rPr>
          <w:rStyle w:val="89"/>
        </w:rPr>
        <w:t xml:space="preserve">ен мергендер тобы мылтық атады, Геккенің </w:t>
      </w:r>
      <w:r w:rsidRPr="00DA7775">
        <w:rPr>
          <w:rStyle w:val="89"/>
        </w:rPr>
        <w:t>от</w:t>
      </w:r>
      <w:r w:rsidRPr="00DA7775">
        <w:rPr>
          <w:rStyle w:val="89"/>
        </w:rPr>
        <w:softHyphen/>
        <w:t xml:space="preserve">ряды </w:t>
      </w:r>
      <w:r>
        <w:rPr>
          <w:rStyle w:val="89"/>
        </w:rPr>
        <w:t>оларды зеңбіректен атқылайды. Зеңбіректен дүрыс нәтиже</w:t>
      </w:r>
      <w:r>
        <w:rPr>
          <w:rStyle w:val="90"/>
        </w:rPr>
        <w:t xml:space="preserve"> </w:t>
      </w:r>
      <w:r>
        <w:rPr>
          <w:rStyle w:val="89"/>
        </w:rPr>
        <w:t>болмаған соң Геккенің солдаттары шабуылға кошеді. Оларға</w:t>
      </w:r>
      <w:r>
        <w:rPr>
          <w:rStyle w:val="90"/>
        </w:rPr>
        <w:t xml:space="preserve"> </w:t>
      </w:r>
      <w:r>
        <w:rPr>
          <w:rStyle w:val="89"/>
        </w:rPr>
        <w:t>көтерілісшілер қарсы шығып, солдаттардың арасын біршама сиретіп</w:t>
      </w:r>
      <w:r>
        <w:rPr>
          <w:rStyle w:val="90"/>
        </w:rPr>
        <w:t xml:space="preserve"> </w:t>
      </w:r>
      <w:r>
        <w:rPr>
          <w:rStyle w:val="89"/>
        </w:rPr>
        <w:t>тастайды. Мүны байқаған Гекке к</w:t>
      </w:r>
      <w:r>
        <w:rPr>
          <w:rStyle w:val="89"/>
        </w:rPr>
        <w:t>өтерілісшілерге жақындап келіп</w:t>
      </w:r>
      <w:r>
        <w:rPr>
          <w:rStyle w:val="90"/>
        </w:rPr>
        <w:t xml:space="preserve"> </w:t>
      </w:r>
      <w:r>
        <w:rPr>
          <w:rStyle w:val="89"/>
        </w:rPr>
        <w:t>зеңбіректен қайта оқ атуды бүйырады, онысы нысанаға дэл тиіп,</w:t>
      </w:r>
      <w:r>
        <w:rPr>
          <w:rStyle w:val="90"/>
        </w:rPr>
        <w:t xml:space="preserve"> </w:t>
      </w:r>
      <w:r>
        <w:rPr>
          <w:rStyle w:val="89"/>
        </w:rPr>
        <w:t>көтерілісшілерден көп адам шығынға үшырайды. Сол уақытта сол-</w:t>
      </w:r>
      <w:r>
        <w:rPr>
          <w:rStyle w:val="90"/>
        </w:rPr>
        <w:t xml:space="preserve"> </w:t>
      </w:r>
      <w:r>
        <w:rPr>
          <w:rStyle w:val="89"/>
        </w:rPr>
        <w:t>даттар тағы да шабуылға шығады. Осы шайқаста Исатай оң қолынан</w:t>
      </w:r>
      <w:r>
        <w:rPr>
          <w:rStyle w:val="90"/>
        </w:rPr>
        <w:t xml:space="preserve"> </w:t>
      </w:r>
      <w:r>
        <w:rPr>
          <w:rStyle w:val="89"/>
        </w:rPr>
        <w:t>жараланады да, баласы Жақия 50—60 адам</w:t>
      </w:r>
      <w:r>
        <w:rPr>
          <w:rStyle w:val="89"/>
        </w:rPr>
        <w:t>мен бірге қаза табады.</w:t>
      </w:r>
      <w:r>
        <w:rPr>
          <w:rStyle w:val="90"/>
        </w:rPr>
        <w:t xml:space="preserve"> </w:t>
      </w:r>
      <w:r>
        <w:rPr>
          <w:rStyle w:val="89"/>
        </w:rPr>
        <w:t>Тастөбе маңындағы шайқаста көтерілісшілер Геккенің отрядынан</w:t>
      </w:r>
      <w:r>
        <w:rPr>
          <w:rStyle w:val="90"/>
        </w:rPr>
        <w:t xml:space="preserve"> </w:t>
      </w:r>
      <w:r>
        <w:rPr>
          <w:rStyle w:val="89"/>
        </w:rPr>
        <w:t>жеңіледі. Жеңілістен кейін Исатайдың жігіттері Ішкі Ордаға шағын</w:t>
      </w:r>
      <w:r>
        <w:rPr>
          <w:rStyle w:val="90"/>
        </w:rPr>
        <w:t xml:space="preserve"> </w:t>
      </w:r>
      <w:r>
        <w:rPr>
          <w:rStyle w:val="89"/>
        </w:rPr>
        <w:t>топтармен тарай бастады.</w:t>
      </w:r>
    </w:p>
    <w:p w:rsidR="001E1DFC" w:rsidRDefault="00CA280D">
      <w:pPr>
        <w:pStyle w:val="91"/>
        <w:shd w:val="clear" w:color="auto" w:fill="auto"/>
        <w:spacing w:before="0" w:line="240" w:lineRule="exact"/>
        <w:ind w:left="20" w:firstLine="280"/>
      </w:pPr>
      <w:r>
        <w:rPr>
          <w:rStyle w:val="89"/>
        </w:rPr>
        <w:t>Исатай қатары сиреген көтерілісшілерді қайта біріктіруге</w:t>
      </w:r>
      <w:r>
        <w:rPr>
          <w:rStyle w:val="90"/>
        </w:rPr>
        <w:t xml:space="preserve"> </w:t>
      </w:r>
      <w:r>
        <w:rPr>
          <w:rStyle w:val="89"/>
        </w:rPr>
        <w:t>эрекеттенеді. Ал бүл уақы</w:t>
      </w:r>
      <w:r>
        <w:rPr>
          <w:rStyle w:val="89"/>
        </w:rPr>
        <w:t xml:space="preserve">тта </w:t>
      </w:r>
      <w:r w:rsidRPr="00DA7775">
        <w:rPr>
          <w:rStyle w:val="89"/>
        </w:rPr>
        <w:t xml:space="preserve">подполковник </w:t>
      </w:r>
      <w:r>
        <w:rPr>
          <w:rStyle w:val="89"/>
        </w:rPr>
        <w:t>Геккенің басшылығын-</w:t>
      </w:r>
      <w:r>
        <w:rPr>
          <w:rStyle w:val="90"/>
        </w:rPr>
        <w:t xml:space="preserve"> </w:t>
      </w:r>
      <w:r>
        <w:rPr>
          <w:rStyle w:val="89"/>
        </w:rPr>
        <w:t>да 700-дей казак-орыс эскері, 2 зеңбірек жэне 400 адамнан түратын</w:t>
      </w:r>
      <w:r>
        <w:rPr>
          <w:rStyle w:val="90"/>
        </w:rPr>
        <w:t xml:space="preserve"> </w:t>
      </w:r>
      <w:r>
        <w:rPr>
          <w:rStyle w:val="89"/>
        </w:rPr>
        <w:t xml:space="preserve">хан жасағы </w:t>
      </w:r>
      <w:r w:rsidRPr="00DA7775">
        <w:rPr>
          <w:rStyle w:val="89"/>
        </w:rPr>
        <w:t xml:space="preserve">болды. </w:t>
      </w:r>
      <w:r>
        <w:rPr>
          <w:rStyle w:val="89"/>
        </w:rPr>
        <w:t>Жазалаушы отряд енді Исатай батырдың өзін</w:t>
      </w:r>
      <w:r>
        <w:rPr>
          <w:rStyle w:val="90"/>
        </w:rPr>
        <w:t xml:space="preserve"> </w:t>
      </w:r>
      <w:r>
        <w:rPr>
          <w:rStyle w:val="89"/>
        </w:rPr>
        <w:t xml:space="preserve">үстауға тырысады. Осы мақсатпен </w:t>
      </w:r>
      <w:r w:rsidRPr="00DA7775">
        <w:rPr>
          <w:rStyle w:val="89"/>
        </w:rPr>
        <w:t xml:space="preserve">полковник </w:t>
      </w:r>
      <w:r>
        <w:rPr>
          <w:rStyle w:val="89"/>
        </w:rPr>
        <w:t>Меркульев 300 казак</w:t>
      </w:r>
      <w:r>
        <w:rPr>
          <w:rStyle w:val="90"/>
        </w:rPr>
        <w:t xml:space="preserve"> </w:t>
      </w:r>
      <w:r>
        <w:rPr>
          <w:rStyle w:val="89"/>
        </w:rPr>
        <w:t>отрядына ханның 600 жасағын қо</w:t>
      </w:r>
      <w:r>
        <w:rPr>
          <w:rStyle w:val="89"/>
        </w:rPr>
        <w:t>сып алып бірталай жерді шолып</w:t>
      </w:r>
      <w:r>
        <w:rPr>
          <w:rStyle w:val="90"/>
        </w:rPr>
        <w:t xml:space="preserve"> </w:t>
      </w:r>
      <w:r>
        <w:rPr>
          <w:rStyle w:val="89"/>
        </w:rPr>
        <w:t>қайтады. Перовский Исатай батырды үстаған адамға 500 сом күміс</w:t>
      </w:r>
      <w:r>
        <w:rPr>
          <w:rStyle w:val="90"/>
        </w:rPr>
        <w:t xml:space="preserve"> </w:t>
      </w:r>
      <w:r>
        <w:rPr>
          <w:rStyle w:val="89"/>
        </w:rPr>
        <w:t xml:space="preserve">ақшамен сыйлық тағайындайды. Есаул Трафимовқа 75 </w:t>
      </w:r>
      <w:r w:rsidRPr="00DA7775">
        <w:rPr>
          <w:rStyle w:val="89"/>
        </w:rPr>
        <w:t xml:space="preserve">казак </w:t>
      </w:r>
      <w:r>
        <w:rPr>
          <w:rStyle w:val="89"/>
        </w:rPr>
        <w:t>отряды</w:t>
      </w:r>
      <w:r>
        <w:rPr>
          <w:rStyle w:val="90"/>
        </w:rPr>
        <w:t xml:space="preserve"> </w:t>
      </w:r>
      <w:r>
        <w:rPr>
          <w:rStyle w:val="89"/>
        </w:rPr>
        <w:t>жэне ханның 100 жасағымен қоса Тастөбенің төңірегін аңду тапсы-</w:t>
      </w:r>
      <w:r>
        <w:rPr>
          <w:rStyle w:val="90"/>
        </w:rPr>
        <w:t xml:space="preserve"> </w:t>
      </w:r>
      <w:r>
        <w:rPr>
          <w:rStyle w:val="89"/>
        </w:rPr>
        <w:t xml:space="preserve">рылады. </w:t>
      </w:r>
      <w:r>
        <w:rPr>
          <w:rStyle w:val="89"/>
        </w:rPr>
        <w:lastRenderedPageBreak/>
        <w:t xml:space="preserve">1837 </w:t>
      </w:r>
      <w:r w:rsidRPr="00DA7775">
        <w:rPr>
          <w:rStyle w:val="89"/>
        </w:rPr>
        <w:t xml:space="preserve">жылы </w:t>
      </w:r>
      <w:r>
        <w:rPr>
          <w:rStyle w:val="89"/>
        </w:rPr>
        <w:t>15 қараша күні таңс</w:t>
      </w:r>
      <w:r>
        <w:rPr>
          <w:rStyle w:val="89"/>
        </w:rPr>
        <w:t xml:space="preserve">әріде Тастөбенің жанында көтерісшілер </w:t>
      </w:r>
      <w:r w:rsidRPr="00DA7775">
        <w:rPr>
          <w:rStyle w:val="89"/>
        </w:rPr>
        <w:t xml:space="preserve">мен </w:t>
      </w:r>
      <w:r>
        <w:rPr>
          <w:rStyle w:val="89"/>
        </w:rPr>
        <w:t>жазалаушы отрядтың арасында кескілескен шайқас болады. Бірақ та жазалаушылар көтерісшілердің көп шоғырланған түсына зеңбіректен оқ атып, көтерісшілерді шегінуге мэжбүрлеп біршама жерге дейін қуғындайды. Бірақ далан</w:t>
      </w:r>
      <w:r>
        <w:rPr>
          <w:rStyle w:val="89"/>
        </w:rPr>
        <w:t>ы қанша кезсе де Исатайды үстай алмады. Исатайдың жанында сенімді серіктері Махамбет, Тінэлі, Иса, Сарт Қабыланбай, Төлеген, Есенгелді от- басыларымен, Тәни, Үбі, Мэстек Ахметүлы көтерісшілер қалып, олар басшыларын барынша қорғауға тырысады. Жазалаушы отря</w:t>
      </w:r>
      <w:r>
        <w:rPr>
          <w:rStyle w:val="89"/>
        </w:rPr>
        <w:t>д желтоқсан айында Исатайды Самар даласынан іздейді, ал Исатай болса Жайықтың бойында отырып, қолайлы сәтті күтеді.</w:t>
      </w:r>
    </w:p>
    <w:p w:rsidR="001E1DFC" w:rsidRDefault="00CA280D">
      <w:pPr>
        <w:pStyle w:val="91"/>
        <w:shd w:val="clear" w:color="auto" w:fill="auto"/>
        <w:spacing w:before="0" w:line="240" w:lineRule="exact"/>
        <w:ind w:left="20" w:firstLine="280"/>
      </w:pPr>
      <w:r w:rsidRPr="00DA7775">
        <w:rPr>
          <w:rStyle w:val="89"/>
        </w:rPr>
        <w:t xml:space="preserve">Губернатор Перовский </w:t>
      </w:r>
      <w:r>
        <w:rPr>
          <w:rStyle w:val="89"/>
        </w:rPr>
        <w:t>болса Жайықтың арғы бетіндегі кіші жүздің батыс бөлімін билеуші сүлтан Баймағамбет Айшуақов- қа Исатайдың Жайықтан өтіп</w:t>
      </w:r>
      <w:r>
        <w:rPr>
          <w:rStyle w:val="89"/>
        </w:rPr>
        <w:t xml:space="preserve"> кетпеуін алдын-ала тапсырады. Губернатордың бүйрығымен Жайықтың бойын бақылау күшей- тіледі. Баймағанбет сүлтан өз қарауындағы елдің билері мен сүлтандарына Исатай келсе тез арада үстап беруді тапсырады. 1837 жылы 13 желтоқсан күні таңсәріде Қүраң Маябасо</w:t>
      </w:r>
      <w:r>
        <w:rPr>
          <w:rStyle w:val="89"/>
        </w:rPr>
        <w:t>втың бастауымен Исатайдың тобы Жайықтан жасырын өтпек болғанда, жағалауды бақылап жүрген Хорунжий Жигиннің отряды байқап қояды. Бүл кезде Исатайдың жігіттерінің көпшілігі өткелден өтіп, тек бірнеше адам бері жақта қалады да, олар Жигиннің жендеттерімен қақ</w:t>
      </w:r>
      <w:r>
        <w:rPr>
          <w:rStyle w:val="89"/>
        </w:rPr>
        <w:t xml:space="preserve">тығысқа түседі. Казак-орыстар Сарайшықта жасақтарымен дай- ын түрған Баймағамбет, Мүхамедқали Таукинге хабар береді. Бүл жасаққа жүзбасылар Попов пен Понамаревтің </w:t>
      </w:r>
      <w:r w:rsidRPr="00DA7775">
        <w:rPr>
          <w:rStyle w:val="89"/>
        </w:rPr>
        <w:t xml:space="preserve">жазалаушы </w:t>
      </w:r>
      <w:r>
        <w:rPr>
          <w:rStyle w:val="89"/>
        </w:rPr>
        <w:t>отряды қосылады. 14 желтоқсанда жазалаушылардың қолына Исатайдың әйелі Несібелі, ба</w:t>
      </w:r>
      <w:r>
        <w:rPr>
          <w:rStyle w:val="89"/>
        </w:rPr>
        <w:t>лдызы Бағлан, Еділ Сартүлының балалары Ерше мен Нүрша түседі. Ал Исатай біраз сенімді жігіттерімен жазалау- шыларды адастырып кетеді.</w:t>
      </w:r>
    </w:p>
    <w:p w:rsidR="001E1DFC" w:rsidRDefault="00CA280D">
      <w:pPr>
        <w:pStyle w:val="91"/>
        <w:shd w:val="clear" w:color="auto" w:fill="auto"/>
        <w:spacing w:before="0" w:line="240" w:lineRule="exact"/>
        <w:ind w:left="20" w:firstLine="280"/>
      </w:pPr>
      <w:r>
        <w:rPr>
          <w:rStyle w:val="89"/>
        </w:rPr>
        <w:t>Тастөбе маңындағы шайқастан кейін көтерілістің бірінші жэне екінші кезеңі жеңіліспен аяқталады. Исатай мен Махамбет Кіші ж</w:t>
      </w:r>
      <w:r>
        <w:rPr>
          <w:rStyle w:val="89"/>
        </w:rPr>
        <w:t xml:space="preserve">үзге өтіп, 2000 жігіт жинап, Хиуа ханының қолдауымен патша өкіметіне жэне оның қолшоқпары Баймағамбет Айшуақовқа қарсы күреседі. Кіші жүз даласындағы халық қозғалысы енді орта жүзден Торғай өңіріне келген Кенесары Қасымов бастаған үлт-азаттық қозғалысымен </w:t>
      </w:r>
      <w:r>
        <w:rPr>
          <w:rStyle w:val="89"/>
        </w:rPr>
        <w:t xml:space="preserve">жалғасады. Сондай-ақ, осы түста Кіші жүздегі </w:t>
      </w:r>
      <w:r w:rsidRPr="00DA7775">
        <w:rPr>
          <w:rStyle w:val="89"/>
        </w:rPr>
        <w:t>Жо</w:t>
      </w:r>
      <w:r w:rsidRPr="00DA7775">
        <w:rPr>
          <w:rStyle w:val="89"/>
        </w:rPr>
        <w:softHyphen/>
        <w:t xml:space="preserve">ламан </w:t>
      </w:r>
      <w:r>
        <w:rPr>
          <w:rStyle w:val="89"/>
        </w:rPr>
        <w:t>Тіленшіүлы бастаған көтеріліс те өрши түсіп, ол Кенесарыға қосылуға бағыт алады.</w:t>
      </w:r>
    </w:p>
    <w:p w:rsidR="001E1DFC" w:rsidRDefault="00CA280D">
      <w:pPr>
        <w:pStyle w:val="91"/>
        <w:shd w:val="clear" w:color="auto" w:fill="auto"/>
        <w:spacing w:before="0" w:line="240" w:lineRule="exact"/>
        <w:ind w:left="20" w:firstLine="280"/>
      </w:pPr>
      <w:r>
        <w:rPr>
          <w:rStyle w:val="89"/>
        </w:rPr>
        <w:t>Бүл уақытта жазалаушы әскер мен Баймағамбеттің жасағы Иса- тайларды тынымсыз іздеуде болатын. Исатайдың қайда жүргеніне қ</w:t>
      </w:r>
      <w:r>
        <w:rPr>
          <w:rStyle w:val="89"/>
        </w:rPr>
        <w:t>атты мазасызданған Жэңгір хан Кіші жүздің ішіне өз тыңшыларын</w:t>
      </w:r>
      <w:r>
        <w:rPr>
          <w:rStyle w:val="90"/>
        </w:rPr>
        <w:t xml:space="preserve"> </w:t>
      </w:r>
      <w:r>
        <w:rPr>
          <w:rStyle w:val="89"/>
        </w:rPr>
        <w:t xml:space="preserve">жіберіп, бақылауды күшейтеді. </w:t>
      </w:r>
      <w:r w:rsidRPr="00DA7775">
        <w:rPr>
          <w:rStyle w:val="89"/>
        </w:rPr>
        <w:t>Ал Орынбор губернаторы Перов</w:t>
      </w:r>
      <w:r w:rsidRPr="00DA7775">
        <w:rPr>
          <w:rStyle w:val="89"/>
        </w:rPr>
        <w:softHyphen/>
        <w:t xml:space="preserve">ский </w:t>
      </w:r>
      <w:r>
        <w:rPr>
          <w:rStyle w:val="89"/>
        </w:rPr>
        <w:lastRenderedPageBreak/>
        <w:t>болса Кіші жүздегі көтерілісті басуға қосымша әскер жібереді.</w:t>
      </w:r>
      <w:r>
        <w:rPr>
          <w:rStyle w:val="90"/>
        </w:rPr>
        <w:t xml:space="preserve"> </w:t>
      </w:r>
      <w:r w:rsidRPr="00DA7775">
        <w:rPr>
          <w:rStyle w:val="89"/>
        </w:rPr>
        <w:t xml:space="preserve">Полковник </w:t>
      </w:r>
      <w:r>
        <w:rPr>
          <w:rStyle w:val="89"/>
        </w:rPr>
        <w:t>Гекке мен Баймағамбеттің отрядтары Ақбүлақтың</w:t>
      </w:r>
      <w:r>
        <w:rPr>
          <w:rStyle w:val="90"/>
        </w:rPr>
        <w:t xml:space="preserve"> </w:t>
      </w:r>
      <w:r>
        <w:rPr>
          <w:rStyle w:val="89"/>
        </w:rPr>
        <w:t>жағасына орн</w:t>
      </w:r>
      <w:r>
        <w:rPr>
          <w:rStyle w:val="89"/>
        </w:rPr>
        <w:t>аласады. Исатай 500-дей жігітімен Қиыл өзенінің қарсы</w:t>
      </w:r>
      <w:r>
        <w:rPr>
          <w:rStyle w:val="90"/>
        </w:rPr>
        <w:t xml:space="preserve"> </w:t>
      </w:r>
      <w:r>
        <w:rPr>
          <w:rStyle w:val="89"/>
        </w:rPr>
        <w:t>жағалауындағы биік қырға келіп тоқтайды. Көп кешікпей екі арада</w:t>
      </w:r>
      <w:r>
        <w:rPr>
          <w:rStyle w:val="90"/>
        </w:rPr>
        <w:t xml:space="preserve"> </w:t>
      </w:r>
      <w:r>
        <w:rPr>
          <w:rStyle w:val="89"/>
        </w:rPr>
        <w:t>шайқас басталады. Жазалаушы әскер көтерілісшілерді үш жақтан</w:t>
      </w:r>
      <w:r>
        <w:rPr>
          <w:rStyle w:val="90"/>
        </w:rPr>
        <w:t xml:space="preserve"> </w:t>
      </w:r>
      <w:r>
        <w:rPr>
          <w:rStyle w:val="89"/>
        </w:rPr>
        <w:t>шабуылдап, зеңбіректен оқ атады. Шайқаста көтерілісшілердің 70-</w:t>
      </w:r>
      <w:r>
        <w:rPr>
          <w:rStyle w:val="90"/>
        </w:rPr>
        <w:t xml:space="preserve"> </w:t>
      </w:r>
      <w:r>
        <w:rPr>
          <w:rStyle w:val="89"/>
        </w:rPr>
        <w:t>80 адамы қаза табады да, амалсыздан шегінеді. Жазалаушы әскер</w:t>
      </w:r>
      <w:r>
        <w:rPr>
          <w:rStyle w:val="90"/>
        </w:rPr>
        <w:t xml:space="preserve"> </w:t>
      </w:r>
      <w:r>
        <w:rPr>
          <w:rStyle w:val="89"/>
        </w:rPr>
        <w:t xml:space="preserve">көтерілісшілердің соңына түседі, көтерілісшілер болса шегіне </w:t>
      </w:r>
      <w:r w:rsidRPr="00DA7775">
        <w:rPr>
          <w:rStyle w:val="89"/>
        </w:rPr>
        <w:t>оты</w:t>
      </w:r>
      <w:r w:rsidRPr="00DA7775">
        <w:rPr>
          <w:rStyle w:val="89"/>
        </w:rPr>
        <w:softHyphen/>
        <w:t xml:space="preserve">рып, </w:t>
      </w:r>
      <w:r>
        <w:rPr>
          <w:rStyle w:val="89"/>
        </w:rPr>
        <w:t>біршама шайқасады. Кезекті қақтығыста Исатайдың атына оқ</w:t>
      </w:r>
      <w:r>
        <w:rPr>
          <w:rStyle w:val="90"/>
        </w:rPr>
        <w:t xml:space="preserve"> </w:t>
      </w:r>
      <w:r>
        <w:rPr>
          <w:rStyle w:val="89"/>
        </w:rPr>
        <w:t>тиеді де, оған көмекке Махамбет пен Үбі келіп, аттарын үсынады,</w:t>
      </w:r>
      <w:r>
        <w:rPr>
          <w:rStyle w:val="90"/>
        </w:rPr>
        <w:t xml:space="preserve"> </w:t>
      </w:r>
      <w:r>
        <w:rPr>
          <w:rStyle w:val="89"/>
        </w:rPr>
        <w:t>бір</w:t>
      </w:r>
      <w:r>
        <w:rPr>
          <w:rStyle w:val="89"/>
        </w:rPr>
        <w:t>ақ батыр атқа мінбей жаяу үрыс салады. Осы шайқаста Исатай</w:t>
      </w:r>
      <w:r>
        <w:rPr>
          <w:rStyle w:val="90"/>
        </w:rPr>
        <w:t xml:space="preserve"> </w:t>
      </w:r>
      <w:r>
        <w:rPr>
          <w:rStyle w:val="89"/>
        </w:rPr>
        <w:t>қолға түседі, Баймағамбеттің үш нөкері оның қолын артына қайыра</w:t>
      </w:r>
      <w:r>
        <w:rPr>
          <w:rStyle w:val="90"/>
        </w:rPr>
        <w:t xml:space="preserve"> </w:t>
      </w:r>
      <w:r>
        <w:rPr>
          <w:rStyle w:val="89"/>
        </w:rPr>
        <w:t xml:space="preserve">байлайды да, біреуі батырдың кеудесіне мылтық тақап түрып </w:t>
      </w:r>
      <w:r w:rsidRPr="00DA7775">
        <w:rPr>
          <w:rStyle w:val="89"/>
        </w:rPr>
        <w:t>ата</w:t>
      </w:r>
      <w:r w:rsidRPr="00DA7775">
        <w:rPr>
          <w:rStyle w:val="89"/>
        </w:rPr>
        <w:softHyphen/>
        <w:t xml:space="preserve">ды. </w:t>
      </w:r>
      <w:r>
        <w:rPr>
          <w:rStyle w:val="89"/>
        </w:rPr>
        <w:t xml:space="preserve">Оған қоса </w:t>
      </w:r>
      <w:r w:rsidRPr="00DA7775">
        <w:rPr>
          <w:rStyle w:val="89"/>
        </w:rPr>
        <w:t xml:space="preserve">Иван Богатырев </w:t>
      </w:r>
      <w:r>
        <w:rPr>
          <w:rStyle w:val="89"/>
        </w:rPr>
        <w:t>деген урядник батырдың басын</w:t>
      </w:r>
      <w:r>
        <w:rPr>
          <w:rStyle w:val="90"/>
        </w:rPr>
        <w:t xml:space="preserve"> </w:t>
      </w:r>
      <w:r>
        <w:rPr>
          <w:rStyle w:val="89"/>
        </w:rPr>
        <w:t>қылышымен шау</w:t>
      </w:r>
      <w:r>
        <w:rPr>
          <w:rStyle w:val="89"/>
        </w:rPr>
        <w:t xml:space="preserve">ып түсіреді. Осылайша елі үшін еңіреген есіл </w:t>
      </w:r>
      <w:r w:rsidRPr="00DA7775">
        <w:rPr>
          <w:rStyle w:val="89"/>
        </w:rPr>
        <w:t>ep</w:t>
      </w:r>
      <w:r w:rsidRPr="00DA7775">
        <w:rPr>
          <w:rStyle w:val="90"/>
        </w:rPr>
        <w:t xml:space="preserve"> </w:t>
      </w:r>
      <w:r>
        <w:rPr>
          <w:rStyle w:val="89"/>
        </w:rPr>
        <w:t>қанішерлердің қолынан қаза табады. Басшысы өлген көтерілісшілер</w:t>
      </w:r>
      <w:r>
        <w:rPr>
          <w:rStyle w:val="90"/>
        </w:rPr>
        <w:t xml:space="preserve"> </w:t>
      </w:r>
      <w:r>
        <w:rPr>
          <w:rStyle w:val="89"/>
        </w:rPr>
        <w:t>Ойыл өзенінің жағасындағы қалған топқа қосылады. Кіші жүзді</w:t>
      </w:r>
      <w:r>
        <w:rPr>
          <w:rStyle w:val="90"/>
        </w:rPr>
        <w:t xml:space="preserve"> </w:t>
      </w:r>
      <w:r>
        <w:rPr>
          <w:rStyle w:val="89"/>
        </w:rPr>
        <w:t>қаптаған патшаның жазалаушы әскерлері көтерілісшілердің бірі-</w:t>
      </w:r>
      <w:r>
        <w:rPr>
          <w:rStyle w:val="90"/>
        </w:rPr>
        <w:t xml:space="preserve"> </w:t>
      </w:r>
      <w:r>
        <w:rPr>
          <w:rStyle w:val="89"/>
        </w:rPr>
        <w:t xml:space="preserve">гіп, ары қарай әрекет </w:t>
      </w:r>
      <w:r>
        <w:rPr>
          <w:rStyle w:val="89"/>
        </w:rPr>
        <w:t>жасауына мүмкіндік бермеді. Осыдан кейін</w:t>
      </w:r>
      <w:r>
        <w:rPr>
          <w:rStyle w:val="90"/>
        </w:rPr>
        <w:t xml:space="preserve"> </w:t>
      </w:r>
      <w:r>
        <w:rPr>
          <w:rStyle w:val="89"/>
        </w:rPr>
        <w:t>Исатайдың үйымдастыруымен болған Кіші жүздегі көтеріліс</w:t>
      </w:r>
      <w:r>
        <w:rPr>
          <w:rStyle w:val="90"/>
        </w:rPr>
        <w:t xml:space="preserve"> </w:t>
      </w:r>
      <w:r>
        <w:rPr>
          <w:rStyle w:val="89"/>
        </w:rPr>
        <w:t>жеңіледі.</w:t>
      </w:r>
    </w:p>
    <w:p w:rsidR="001E1DFC" w:rsidRDefault="00CA280D">
      <w:pPr>
        <w:pStyle w:val="91"/>
        <w:shd w:val="clear" w:color="auto" w:fill="auto"/>
        <w:spacing w:before="0"/>
        <w:ind w:left="20" w:right="20" w:firstLine="280"/>
      </w:pPr>
      <w:r>
        <w:rPr>
          <w:rStyle w:val="89"/>
        </w:rPr>
        <w:t>Исатай қаза тапқаннан кейін Махамбет Өтемісүлы біраз адамдар-</w:t>
      </w:r>
      <w:r>
        <w:rPr>
          <w:rStyle w:val="90"/>
        </w:rPr>
        <w:t xml:space="preserve"> </w:t>
      </w:r>
      <w:r>
        <w:rPr>
          <w:rStyle w:val="89"/>
        </w:rPr>
        <w:t>мен Хиуа хандығына өтіп кетеді. Кейін Орынбор экімшілігі оны</w:t>
      </w:r>
      <w:r>
        <w:rPr>
          <w:rStyle w:val="90"/>
        </w:rPr>
        <w:t xml:space="preserve"> </w:t>
      </w:r>
      <w:r>
        <w:rPr>
          <w:rStyle w:val="89"/>
        </w:rPr>
        <w:t>қолға түсіріп, сотқа тарты</w:t>
      </w:r>
      <w:r>
        <w:rPr>
          <w:rStyle w:val="89"/>
        </w:rPr>
        <w:t>п, Атырау өңіріне жер аударып жібереді.</w:t>
      </w:r>
      <w:r>
        <w:rPr>
          <w:rStyle w:val="90"/>
        </w:rPr>
        <w:t xml:space="preserve"> </w:t>
      </w:r>
      <w:r>
        <w:rPr>
          <w:rStyle w:val="89"/>
        </w:rPr>
        <w:t>Сот үкіміне риза болмаған Баймағамбет сүлтанның адамдары 1846</w:t>
      </w:r>
      <w:r>
        <w:rPr>
          <w:rStyle w:val="90"/>
        </w:rPr>
        <w:t xml:space="preserve"> </w:t>
      </w:r>
      <w:r>
        <w:rPr>
          <w:rStyle w:val="89"/>
        </w:rPr>
        <w:t>ж. қыркүйекте Махамбетті өз үйінде өлтіріп кетеді.</w:t>
      </w:r>
    </w:p>
    <w:p w:rsidR="001E1DFC" w:rsidRDefault="00CA280D">
      <w:pPr>
        <w:pStyle w:val="91"/>
        <w:shd w:val="clear" w:color="auto" w:fill="auto"/>
        <w:spacing w:before="0"/>
        <w:ind w:left="20" w:right="20" w:firstLine="280"/>
      </w:pPr>
      <w:r>
        <w:rPr>
          <w:rStyle w:val="89"/>
        </w:rPr>
        <w:t>И.Тайманүлы мен М.Өтемісүлы бастаған көтерілісті үш кезең-</w:t>
      </w:r>
      <w:r>
        <w:rPr>
          <w:rStyle w:val="90"/>
        </w:rPr>
        <w:t xml:space="preserve"> </w:t>
      </w:r>
      <w:r>
        <w:rPr>
          <w:rStyle w:val="89"/>
        </w:rPr>
        <w:t>ге бөліп қарастыруға болады. Бірінші кезең —</w:t>
      </w:r>
      <w:r>
        <w:rPr>
          <w:rStyle w:val="89"/>
        </w:rPr>
        <w:t xml:space="preserve"> 1833—1836 жылдар</w:t>
      </w:r>
      <w:r>
        <w:rPr>
          <w:rStyle w:val="90"/>
        </w:rPr>
        <w:t xml:space="preserve"> </w:t>
      </w:r>
      <w:r>
        <w:rPr>
          <w:rStyle w:val="89"/>
        </w:rPr>
        <w:t>аралығы қарулы көтеріліске даярлық ретінде сипатталса, екінші</w:t>
      </w:r>
      <w:r>
        <w:rPr>
          <w:rStyle w:val="90"/>
        </w:rPr>
        <w:t xml:space="preserve"> </w:t>
      </w:r>
      <w:r>
        <w:rPr>
          <w:rStyle w:val="89"/>
        </w:rPr>
        <w:t>кезең — 1837 жылдың басында көтерілісшілердің ханға қарсы ат-</w:t>
      </w:r>
      <w:r>
        <w:rPr>
          <w:rStyle w:val="90"/>
        </w:rPr>
        <w:t xml:space="preserve"> </w:t>
      </w:r>
      <w:r>
        <w:rPr>
          <w:rStyle w:val="89"/>
        </w:rPr>
        <w:t>тануынан бастап, олардың осы жылдың күз айларына жеңіліске</w:t>
      </w:r>
      <w:r>
        <w:rPr>
          <w:rStyle w:val="90"/>
        </w:rPr>
        <w:t xml:space="preserve"> </w:t>
      </w:r>
      <w:r>
        <w:rPr>
          <w:rStyle w:val="89"/>
        </w:rPr>
        <w:t>үшырауына дейінгі аралық. Үшінші кезең — 1837 жылдың</w:t>
      </w:r>
      <w:r>
        <w:rPr>
          <w:rStyle w:val="90"/>
        </w:rPr>
        <w:t xml:space="preserve"> </w:t>
      </w:r>
      <w:r>
        <w:rPr>
          <w:rStyle w:val="89"/>
        </w:rPr>
        <w:t>же</w:t>
      </w:r>
      <w:r>
        <w:rPr>
          <w:rStyle w:val="89"/>
        </w:rPr>
        <w:t>лтоқсанында Исатай мен Махамбет бастаған көтерілісшілердің</w:t>
      </w:r>
      <w:r>
        <w:rPr>
          <w:rStyle w:val="90"/>
        </w:rPr>
        <w:t xml:space="preserve"> </w:t>
      </w:r>
      <w:r>
        <w:rPr>
          <w:rStyle w:val="89"/>
        </w:rPr>
        <w:t>шағын тобының Жайықтың сол жағалауына өтіп, күш жинап</w:t>
      </w:r>
      <w:r>
        <w:rPr>
          <w:rStyle w:val="90"/>
        </w:rPr>
        <w:t xml:space="preserve"> </w:t>
      </w:r>
      <w:r>
        <w:rPr>
          <w:rStyle w:val="89"/>
        </w:rPr>
        <w:t>көтеріліске қайта шығуынан бастап, 1838 жылдың шілде айының</w:t>
      </w:r>
      <w:r>
        <w:rPr>
          <w:rStyle w:val="90"/>
        </w:rPr>
        <w:t xml:space="preserve"> </w:t>
      </w:r>
      <w:r>
        <w:rPr>
          <w:rStyle w:val="89"/>
        </w:rPr>
        <w:t>ортасында Ақбүлақ өзенінің маңында болған шайқаста біржола</w:t>
      </w:r>
      <w:r>
        <w:rPr>
          <w:rStyle w:val="90"/>
        </w:rPr>
        <w:t xml:space="preserve"> </w:t>
      </w:r>
      <w:r>
        <w:rPr>
          <w:rStyle w:val="89"/>
        </w:rPr>
        <w:t>жеңіліске үшырауына дейі</w:t>
      </w:r>
      <w:r>
        <w:rPr>
          <w:rStyle w:val="89"/>
        </w:rPr>
        <w:t>нгі уақытты қамтиды.</w:t>
      </w:r>
    </w:p>
    <w:p w:rsidR="001E1DFC" w:rsidRDefault="00CA280D">
      <w:pPr>
        <w:pStyle w:val="91"/>
        <w:shd w:val="clear" w:color="auto" w:fill="auto"/>
        <w:spacing w:before="0"/>
        <w:ind w:left="20" w:right="20" w:firstLine="280"/>
      </w:pPr>
      <w:r>
        <w:rPr>
          <w:rStyle w:val="89"/>
        </w:rPr>
        <w:t>Исатай Тайманүлы мен Махамбет Өтемісүлы бастаған көтеріліс</w:t>
      </w:r>
      <w:r>
        <w:rPr>
          <w:rStyle w:val="90"/>
        </w:rPr>
        <w:t xml:space="preserve"> </w:t>
      </w:r>
      <w:r>
        <w:rPr>
          <w:rStyle w:val="89"/>
        </w:rPr>
        <w:t>— қоғамдағы әлеуметтік теңдік үшін болған, қазақ халқының</w:t>
      </w:r>
    </w:p>
    <w:p w:rsidR="001E1DFC" w:rsidRDefault="00CA280D">
      <w:pPr>
        <w:pStyle w:val="91"/>
        <w:shd w:val="clear" w:color="auto" w:fill="auto"/>
        <w:spacing w:before="0" w:after="444" w:line="240" w:lineRule="exact"/>
        <w:ind w:left="20"/>
      </w:pPr>
      <w:r>
        <w:rPr>
          <w:rStyle w:val="89"/>
        </w:rPr>
        <w:t>Ресей империясының отаршылдық саясатына қарсы халықтың азаттық рухын жігерлендірген көтеріліс. Сондықтан да, бүл көтер</w:t>
      </w:r>
      <w:r>
        <w:rPr>
          <w:rStyle w:val="89"/>
        </w:rPr>
        <w:t xml:space="preserve">іліс </w:t>
      </w:r>
      <w:r>
        <w:rPr>
          <w:rStyle w:val="89"/>
        </w:rPr>
        <w:lastRenderedPageBreak/>
        <w:t>халқымыздың тарихында өзіндік орны бар, маңызы зор көтерілістердің бірі.</w:t>
      </w:r>
    </w:p>
    <w:p w:rsidR="001E1DFC" w:rsidRDefault="00CA280D">
      <w:pPr>
        <w:pStyle w:val="Heading220"/>
        <w:keepNext/>
        <w:keepLines/>
        <w:shd w:val="clear" w:color="auto" w:fill="auto"/>
        <w:spacing w:before="0" w:after="220" w:line="210" w:lineRule="exact"/>
        <w:ind w:left="20" w:firstLine="280"/>
      </w:pPr>
      <w:bookmarkStart w:id="33" w:name="bookmark32"/>
      <w:r>
        <w:rPr>
          <w:rStyle w:val="Heading22c"/>
        </w:rPr>
        <w:t>4. Кенесары Қасымұлы бастаған ұлт-азаттық соғыс</w:t>
      </w:r>
      <w:bookmarkEnd w:id="33"/>
    </w:p>
    <w:p w:rsidR="001E1DFC" w:rsidRDefault="00CA280D">
      <w:pPr>
        <w:pStyle w:val="91"/>
        <w:shd w:val="clear" w:color="auto" w:fill="auto"/>
        <w:spacing w:before="0" w:line="240" w:lineRule="exact"/>
        <w:ind w:left="20" w:firstLine="280"/>
      </w:pPr>
      <w:r>
        <w:rPr>
          <w:rStyle w:val="89"/>
        </w:rPr>
        <w:t>Ресей империясының қазақ даласындағы хандық билікті жоюы, шекаралық аймақтарда жаңа бекіністерді салып, қазақ жерлерін күштеп тартып алуды одан эрі жалғастыруы, қазақ қоғамында әлеуметтік қатынастардың шиеленісуі Кенесары Қасымүлы баста- ған үлт-азаттық кө</w:t>
      </w:r>
      <w:r>
        <w:rPr>
          <w:rStyle w:val="89"/>
        </w:rPr>
        <w:t>терілістің шығуына себеп болды. Қазақтардың XVIII—XIX ғасырларда болған басқа барлық көтерілістермен салыстырғанда Кенесары Қасымүлы бастаған үлт-азаттық күрестің ерекшелігі, оған үш жүздің бүқара халқы түгелге дерлік катысты. Бүл күрестің кең қанат жайып,</w:t>
      </w:r>
      <w:r>
        <w:rPr>
          <w:rStyle w:val="89"/>
        </w:rPr>
        <w:t xml:space="preserve"> бүкілхалықтық сипат </w:t>
      </w:r>
      <w:r w:rsidRPr="00DA7775">
        <w:rPr>
          <w:rStyle w:val="89"/>
        </w:rPr>
        <w:t>алуы, Ке</w:t>
      </w:r>
      <w:r w:rsidRPr="00DA7775">
        <w:rPr>
          <w:rStyle w:val="89"/>
        </w:rPr>
        <w:softHyphen/>
        <w:t xml:space="preserve">несары </w:t>
      </w:r>
      <w:r>
        <w:rPr>
          <w:rStyle w:val="89"/>
        </w:rPr>
        <w:t>күресінің өзіне тэн саяси ерекшелігі деу керек. Азаттық күреске қатысушы рулардың саны күрестің алғашқы жылдарына қарағанда 1843—1845 жылдары көбейе түскені байқалады. Кене- сарыны анағүрлым белсенді қолдаған рулар: Қып</w:t>
      </w:r>
      <w:r>
        <w:rPr>
          <w:rStyle w:val="89"/>
        </w:rPr>
        <w:t xml:space="preserve">шақ, Төртқара, Жағалбайлы, Табын, Тама, Бағаналы, ІІІекті, Алшын, Керей, Жап- пас, Арғын, Үйсін, Дулат т.б. Кенесары жетекшілік жасаған азаттық күресіне </w:t>
      </w:r>
      <w:r w:rsidRPr="00DA7775">
        <w:rPr>
          <w:rStyle w:val="89"/>
        </w:rPr>
        <w:t xml:space="preserve">py </w:t>
      </w:r>
      <w:r>
        <w:rPr>
          <w:rStyle w:val="89"/>
        </w:rPr>
        <w:t xml:space="preserve">басылары мен билер жэне басқа да ауқатты топ өкілдері қатысты. </w:t>
      </w:r>
      <w:r w:rsidRPr="00DA7775">
        <w:rPr>
          <w:rStyle w:val="89"/>
        </w:rPr>
        <w:t xml:space="preserve">Олар, </w:t>
      </w:r>
      <w:r>
        <w:rPr>
          <w:rStyle w:val="89"/>
        </w:rPr>
        <w:t>мысалы, Ш. Едігенов, Шорман Күш</w:t>
      </w:r>
      <w:r>
        <w:rPr>
          <w:rStyle w:val="89"/>
        </w:rPr>
        <w:t>іков, Мүса Шорманов жэне т.б. Кенесарыға белсенді қолдау көрсеткендердің бірі оның эпкесі Бопай. Ол өзінің күйеуі Семеке мен оның туы- стары сүлтан Сортек пен Досан Әбілқайыровтарды Кенесарыға қосылуға үгіттейді. Олар көнбеген соң күйеуін тастап, баласымен</w:t>
      </w:r>
      <w:r>
        <w:rPr>
          <w:rStyle w:val="89"/>
        </w:rPr>
        <w:t xml:space="preserve"> көтерілісшілерге қосылып, Кенесарының бір отрядын басқарады.</w:t>
      </w:r>
    </w:p>
    <w:p w:rsidR="001E1DFC" w:rsidRDefault="00CA280D">
      <w:pPr>
        <w:pStyle w:val="91"/>
        <w:shd w:val="clear" w:color="auto" w:fill="auto"/>
        <w:spacing w:before="0" w:line="240" w:lineRule="exact"/>
        <w:ind w:left="20" w:firstLine="280"/>
      </w:pPr>
      <w:r>
        <w:rPr>
          <w:rStyle w:val="89"/>
        </w:rPr>
        <w:t>Кенесары бастаған азаттық күрестің мақсаты Абылай хан түсындағы қазақ хандығының аумақтық түтастығын қалпына келтіру, Ресейдің қүрамына кірмеген қазақ жерлерінің тэуелсіздігін сақтап қалу болды.</w:t>
      </w:r>
      <w:r>
        <w:rPr>
          <w:rStyle w:val="89"/>
        </w:rPr>
        <w:t xml:space="preserve"> Кенесары Ресей отаршылдығына қарсы азаттық соғысты бастамас бүрын бірнеше дипломатиялық қадамдар </w:t>
      </w:r>
      <w:r w:rsidRPr="00DA7775">
        <w:rPr>
          <w:rStyle w:val="89"/>
        </w:rPr>
        <w:t>жа</w:t>
      </w:r>
      <w:r w:rsidRPr="00DA7775">
        <w:rPr>
          <w:rStyle w:val="89"/>
        </w:rPr>
        <w:softHyphen/>
        <w:t xml:space="preserve">сады. </w:t>
      </w:r>
      <w:r>
        <w:rPr>
          <w:rStyle w:val="89"/>
        </w:rPr>
        <w:t>1837 жылдың көктемінде патша үкіметіне жаңа бекіністер жүйесін салудан бас тартып, салынған бекіністерді бүзуды, орыс эскерлерінің қазақ даласына ішк</w:t>
      </w:r>
      <w:r>
        <w:rPr>
          <w:rStyle w:val="89"/>
        </w:rPr>
        <w:t>ерілей енуін тоқтатуды талап етіп бірнеше хат жолдаған болатын. Сол хаттарының бірінде: «Ата- бабаларымыз мүра еткен Есіл, Нүра, Ақтау, Ортау, Қарқаралы,</w:t>
      </w:r>
    </w:p>
    <w:p w:rsidR="001E1DFC" w:rsidRDefault="00CA280D">
      <w:pPr>
        <w:pStyle w:val="91"/>
        <w:shd w:val="clear" w:color="auto" w:fill="auto"/>
        <w:spacing w:before="0" w:line="240" w:lineRule="exact"/>
        <w:ind w:left="20"/>
      </w:pPr>
      <w:r>
        <w:rPr>
          <w:rStyle w:val="89"/>
        </w:rPr>
        <w:t>Қазылық, Жарқайың, Обаған, Тобыл, Қүсмүрын, Орал, Торғайға</w:t>
      </w:r>
      <w:r>
        <w:rPr>
          <w:rStyle w:val="90"/>
        </w:rPr>
        <w:t xml:space="preserve"> </w:t>
      </w:r>
      <w:r>
        <w:rPr>
          <w:rStyle w:val="89"/>
        </w:rPr>
        <w:t>дейінгі жерлер қазіргі патша түсында бізден</w:t>
      </w:r>
      <w:r>
        <w:rPr>
          <w:rStyle w:val="89"/>
        </w:rPr>
        <w:t xml:space="preserve"> тартып алынып, ол</w:t>
      </w:r>
      <w:r>
        <w:rPr>
          <w:rStyle w:val="90"/>
        </w:rPr>
        <w:t xml:space="preserve"> </w:t>
      </w:r>
      <w:r>
        <w:rPr>
          <w:rStyle w:val="89"/>
        </w:rPr>
        <w:lastRenderedPageBreak/>
        <w:t>жерлерде бекіністер салынып, сонысымен түргындарды өте қиын</w:t>
      </w:r>
      <w:r>
        <w:rPr>
          <w:rStyle w:val="90"/>
        </w:rPr>
        <w:t xml:space="preserve"> </w:t>
      </w:r>
      <w:r>
        <w:rPr>
          <w:rStyle w:val="89"/>
        </w:rPr>
        <w:t>жағдайға үшыратуда. Бүл тек біздің болашағымыз үшін ғана емес,</w:t>
      </w:r>
      <w:r>
        <w:rPr>
          <w:rStyle w:val="90"/>
        </w:rPr>
        <w:t xml:space="preserve"> </w:t>
      </w:r>
      <w:r>
        <w:rPr>
          <w:rStyle w:val="89"/>
        </w:rPr>
        <w:t>сонымен бірге бүгінгі өмір сүруімізге де қауіпті»,— деп көрсетеді.</w:t>
      </w:r>
      <w:r>
        <w:rPr>
          <w:rStyle w:val="90"/>
        </w:rPr>
        <w:t xml:space="preserve"> </w:t>
      </w:r>
      <w:r>
        <w:rPr>
          <w:rStyle w:val="89"/>
        </w:rPr>
        <w:t>Бірақ, Кенесарының бүл хаттары патша экімшілігі тарапынан жау-</w:t>
      </w:r>
      <w:r>
        <w:rPr>
          <w:rStyle w:val="90"/>
        </w:rPr>
        <w:t xml:space="preserve"> </w:t>
      </w:r>
      <w:r>
        <w:rPr>
          <w:rStyle w:val="89"/>
        </w:rPr>
        <w:t>апсыз қалдырылды. Одан кейін Кенесары 1837 жылдың күзіне қарай</w:t>
      </w:r>
      <w:r>
        <w:rPr>
          <w:rStyle w:val="90"/>
        </w:rPr>
        <w:t xml:space="preserve"> </w:t>
      </w:r>
      <w:r>
        <w:rPr>
          <w:rStyle w:val="89"/>
        </w:rPr>
        <w:t>ашық күреске шығады. Қараша айында Петропавлдан оңтүстікке</w:t>
      </w:r>
      <w:r>
        <w:rPr>
          <w:rStyle w:val="90"/>
        </w:rPr>
        <w:t xml:space="preserve"> </w:t>
      </w:r>
      <w:r>
        <w:rPr>
          <w:rStyle w:val="89"/>
        </w:rPr>
        <w:t>қарай бара жатқан керуенді қорғаушы Ақтау бекінісінің казак от-</w:t>
      </w:r>
      <w:r>
        <w:rPr>
          <w:rStyle w:val="90"/>
        </w:rPr>
        <w:t xml:space="preserve"> </w:t>
      </w:r>
      <w:r>
        <w:rPr>
          <w:rStyle w:val="89"/>
        </w:rPr>
        <w:t xml:space="preserve">рядына </w:t>
      </w:r>
      <w:r>
        <w:rPr>
          <w:rStyle w:val="89"/>
        </w:rPr>
        <w:t>шабуыл жасайды.</w:t>
      </w:r>
    </w:p>
    <w:p w:rsidR="001E1DFC" w:rsidRDefault="00CA280D">
      <w:pPr>
        <w:pStyle w:val="91"/>
        <w:shd w:val="clear" w:color="auto" w:fill="auto"/>
        <w:spacing w:before="0" w:line="240" w:lineRule="exact"/>
        <w:ind w:left="20" w:firstLine="300"/>
      </w:pPr>
      <w:r>
        <w:rPr>
          <w:rStyle w:val="89"/>
        </w:rPr>
        <w:t>1838 жылы Кенесары әскері Ақтау мен Ақмола арасындағы</w:t>
      </w:r>
      <w:r>
        <w:rPr>
          <w:rStyle w:val="90"/>
        </w:rPr>
        <w:t xml:space="preserve"> </w:t>
      </w:r>
      <w:r>
        <w:rPr>
          <w:rStyle w:val="89"/>
        </w:rPr>
        <w:t>шептерге шабуыл жасап, онда орналасқан Симоновтың отрядын</w:t>
      </w:r>
      <w:r>
        <w:rPr>
          <w:rStyle w:val="90"/>
        </w:rPr>
        <w:t xml:space="preserve"> </w:t>
      </w:r>
      <w:r>
        <w:rPr>
          <w:rStyle w:val="89"/>
        </w:rPr>
        <w:t xml:space="preserve">талқандап, 10 </w:t>
      </w:r>
      <w:r w:rsidRPr="00DA7775">
        <w:rPr>
          <w:rStyle w:val="89"/>
        </w:rPr>
        <w:t xml:space="preserve">пистолет, </w:t>
      </w:r>
      <w:r>
        <w:rPr>
          <w:rStyle w:val="89"/>
        </w:rPr>
        <w:t>9 мылтық, 13 қылыш, 7 найза, 495 мың</w:t>
      </w:r>
      <w:r>
        <w:rPr>
          <w:rStyle w:val="90"/>
        </w:rPr>
        <w:t xml:space="preserve"> </w:t>
      </w:r>
      <w:r>
        <w:rPr>
          <w:rStyle w:val="89"/>
        </w:rPr>
        <w:t>оқ, т.б., қару-жарақ, оқ-дэріні қолға түсірді. 1838 жылдың күзінде</w:t>
      </w:r>
      <w:r>
        <w:rPr>
          <w:rStyle w:val="90"/>
        </w:rPr>
        <w:t xml:space="preserve"> </w:t>
      </w:r>
      <w:r>
        <w:rPr>
          <w:rStyle w:val="89"/>
        </w:rPr>
        <w:t>Кенесары сарбаздары патша үкіметінің жазалаушы әскерлерімен</w:t>
      </w:r>
      <w:r>
        <w:rPr>
          <w:rStyle w:val="90"/>
        </w:rPr>
        <w:t xml:space="preserve"> </w:t>
      </w:r>
      <w:r>
        <w:rPr>
          <w:rStyle w:val="89"/>
        </w:rPr>
        <w:t>бірнеше дүркін қарулы қақтығысқа түсті. Солардың ішінде айрықша</w:t>
      </w:r>
      <w:r>
        <w:rPr>
          <w:rStyle w:val="90"/>
        </w:rPr>
        <w:t xml:space="preserve"> </w:t>
      </w:r>
      <w:r>
        <w:rPr>
          <w:rStyle w:val="89"/>
        </w:rPr>
        <w:t>кескілескен шайқас мықты бекіністердің бірі саналатын Ақмола</w:t>
      </w:r>
      <w:r>
        <w:rPr>
          <w:rStyle w:val="90"/>
        </w:rPr>
        <w:t xml:space="preserve"> </w:t>
      </w:r>
      <w:r>
        <w:rPr>
          <w:rStyle w:val="89"/>
        </w:rPr>
        <w:t xml:space="preserve">бекінісі үшін болды. Оны аға сүлтан </w:t>
      </w:r>
      <w:r w:rsidRPr="00DA7775">
        <w:rPr>
          <w:rStyle w:val="89"/>
        </w:rPr>
        <w:t xml:space="preserve">полковник </w:t>
      </w:r>
      <w:r>
        <w:rPr>
          <w:rStyle w:val="89"/>
        </w:rPr>
        <w:t>Қоңырқүлжа</w:t>
      </w:r>
      <w:r>
        <w:rPr>
          <w:rStyle w:val="90"/>
        </w:rPr>
        <w:t xml:space="preserve"> </w:t>
      </w:r>
      <w:r>
        <w:rPr>
          <w:rStyle w:val="89"/>
        </w:rPr>
        <w:t>Қүдаймендиннің</w:t>
      </w:r>
      <w:r>
        <w:rPr>
          <w:rStyle w:val="89"/>
        </w:rPr>
        <w:t xml:space="preserve"> жасағы </w:t>
      </w:r>
      <w:r w:rsidRPr="00DA7775">
        <w:rPr>
          <w:rStyle w:val="89"/>
        </w:rPr>
        <w:t xml:space="preserve">мен старшина Карбышев </w:t>
      </w:r>
      <w:r>
        <w:rPr>
          <w:rStyle w:val="89"/>
        </w:rPr>
        <w:t>басқаратын жақсы</w:t>
      </w:r>
      <w:r>
        <w:rPr>
          <w:rStyle w:val="90"/>
        </w:rPr>
        <w:t xml:space="preserve"> </w:t>
      </w:r>
      <w:r>
        <w:rPr>
          <w:rStyle w:val="89"/>
        </w:rPr>
        <w:t>қаруланған гарнизон қорғайтын. Кенесарының әскері бекіністі өртеп,</w:t>
      </w:r>
      <w:r>
        <w:rPr>
          <w:rStyle w:val="90"/>
        </w:rPr>
        <w:t xml:space="preserve"> </w:t>
      </w:r>
      <w:r>
        <w:rPr>
          <w:rStyle w:val="89"/>
        </w:rPr>
        <w:t>жаудың біраз әскерлерін түтқындап, қару-жарақтарын олжалады.</w:t>
      </w:r>
    </w:p>
    <w:p w:rsidR="001E1DFC" w:rsidRDefault="00CA280D">
      <w:pPr>
        <w:pStyle w:val="91"/>
        <w:shd w:val="clear" w:color="auto" w:fill="auto"/>
        <w:spacing w:before="0" w:line="240" w:lineRule="exact"/>
        <w:ind w:left="20" w:firstLine="300"/>
      </w:pPr>
      <w:r>
        <w:rPr>
          <w:rStyle w:val="89"/>
        </w:rPr>
        <w:t>1838 жылдың аяғына қарай Кенесары Орынбор әскери губерна-</w:t>
      </w:r>
      <w:r>
        <w:rPr>
          <w:rStyle w:val="90"/>
        </w:rPr>
        <w:t xml:space="preserve"> </w:t>
      </w:r>
      <w:r>
        <w:rPr>
          <w:rStyle w:val="89"/>
        </w:rPr>
        <w:t>торлығына қарасты Ырғыз</w:t>
      </w:r>
      <w:r>
        <w:rPr>
          <w:rStyle w:val="89"/>
        </w:rPr>
        <w:t xml:space="preserve"> бен Торғай жаққа көшеді. Ол кездегі</w:t>
      </w:r>
      <w:r>
        <w:rPr>
          <w:rStyle w:val="90"/>
        </w:rPr>
        <w:t xml:space="preserve"> </w:t>
      </w:r>
      <w:r>
        <w:rPr>
          <w:rStyle w:val="89"/>
        </w:rPr>
        <w:t xml:space="preserve">Орынбордың </w:t>
      </w:r>
      <w:r w:rsidRPr="00DA7775">
        <w:rPr>
          <w:rStyle w:val="89"/>
        </w:rPr>
        <w:t xml:space="preserve">генерал-губернаторы граф </w:t>
      </w:r>
      <w:r>
        <w:rPr>
          <w:rStyle w:val="89"/>
        </w:rPr>
        <w:t>ВА.Перовский алгашқы</w:t>
      </w:r>
      <w:r>
        <w:rPr>
          <w:rStyle w:val="90"/>
        </w:rPr>
        <w:t xml:space="preserve"> </w:t>
      </w:r>
      <w:r>
        <w:rPr>
          <w:rStyle w:val="89"/>
        </w:rPr>
        <w:t>кезеңде көтерілісшілермен арақатынасты бейбіт жолмен шешу-</w:t>
      </w:r>
      <w:r>
        <w:rPr>
          <w:rStyle w:val="90"/>
        </w:rPr>
        <w:t xml:space="preserve"> </w:t>
      </w:r>
      <w:r>
        <w:rPr>
          <w:rStyle w:val="89"/>
        </w:rPr>
        <w:t>ге тырысқан еді. Арадагы келіссөздер барысында ВА.Перовский</w:t>
      </w:r>
      <w:r>
        <w:rPr>
          <w:rStyle w:val="90"/>
        </w:rPr>
        <w:t xml:space="preserve"> </w:t>
      </w:r>
      <w:r>
        <w:rPr>
          <w:rStyle w:val="89"/>
        </w:rPr>
        <w:t>Кенесарыга көмектесетін болады. Жылдың аягы</w:t>
      </w:r>
      <w:r>
        <w:rPr>
          <w:rStyle w:val="89"/>
        </w:rPr>
        <w:t>нда Кенесары мен</w:t>
      </w:r>
      <w:r>
        <w:rPr>
          <w:rStyle w:val="90"/>
        </w:rPr>
        <w:t xml:space="preserve"> </w:t>
      </w:r>
      <w:r w:rsidRPr="00DA7775">
        <w:rPr>
          <w:rStyle w:val="89"/>
        </w:rPr>
        <w:t xml:space="preserve">ВА.Перовский арасында </w:t>
      </w:r>
      <w:r>
        <w:rPr>
          <w:rStyle w:val="89"/>
        </w:rPr>
        <w:t>уақытша бітім жасауга қол жетеді. Ол бітім</w:t>
      </w:r>
      <w:r>
        <w:rPr>
          <w:rStyle w:val="90"/>
        </w:rPr>
        <w:t xml:space="preserve"> </w:t>
      </w:r>
      <w:r>
        <w:rPr>
          <w:rStyle w:val="89"/>
        </w:rPr>
        <w:t>бойынша Кенесары бастаган көтерілісшілер шекара шебіне шабуыл</w:t>
      </w:r>
      <w:r>
        <w:rPr>
          <w:rStyle w:val="90"/>
        </w:rPr>
        <w:t xml:space="preserve"> </w:t>
      </w:r>
      <w:r>
        <w:rPr>
          <w:rStyle w:val="89"/>
        </w:rPr>
        <w:t>жасамауга уэде береді. Бүл тыныштық 1842 жылга дейін созыл-</w:t>
      </w:r>
      <w:r>
        <w:rPr>
          <w:rStyle w:val="90"/>
        </w:rPr>
        <w:t xml:space="preserve"> </w:t>
      </w:r>
      <w:r>
        <w:rPr>
          <w:rStyle w:val="89"/>
        </w:rPr>
        <w:t>ды. Бірақ, уақытша тыныштық орнаган түста Батыс Сібі</w:t>
      </w:r>
      <w:r>
        <w:rPr>
          <w:rStyle w:val="89"/>
        </w:rPr>
        <w:t>р генерал-</w:t>
      </w:r>
      <w:r>
        <w:rPr>
          <w:rStyle w:val="90"/>
        </w:rPr>
        <w:t xml:space="preserve"> </w:t>
      </w:r>
      <w:r>
        <w:rPr>
          <w:rStyle w:val="89"/>
        </w:rPr>
        <w:t>губернаторлыгының эскери отрядтарымен қарулы қақтыгыстар</w:t>
      </w:r>
      <w:r>
        <w:rPr>
          <w:rStyle w:val="90"/>
        </w:rPr>
        <w:t xml:space="preserve"> </w:t>
      </w:r>
      <w:r>
        <w:rPr>
          <w:rStyle w:val="89"/>
        </w:rPr>
        <w:t>тоқталган жоқ болатын.</w:t>
      </w:r>
    </w:p>
    <w:p w:rsidR="001E1DFC" w:rsidRDefault="00CA280D">
      <w:pPr>
        <w:pStyle w:val="91"/>
        <w:shd w:val="clear" w:color="auto" w:fill="auto"/>
        <w:spacing w:before="0" w:line="240" w:lineRule="exact"/>
        <w:ind w:left="20" w:firstLine="300"/>
      </w:pPr>
      <w:r>
        <w:rPr>
          <w:rStyle w:val="89"/>
        </w:rPr>
        <w:t>1841 жылдың қыркүйек айында қазақтың үш жүзінің атынан</w:t>
      </w:r>
      <w:r>
        <w:rPr>
          <w:rStyle w:val="90"/>
        </w:rPr>
        <w:t xml:space="preserve"> </w:t>
      </w:r>
      <w:r>
        <w:rPr>
          <w:rStyle w:val="89"/>
        </w:rPr>
        <w:t>жиналган ықпалды билер мен сүлтандар Кенесары Қасымүлын</w:t>
      </w:r>
      <w:r>
        <w:rPr>
          <w:rStyle w:val="90"/>
        </w:rPr>
        <w:t xml:space="preserve"> </w:t>
      </w:r>
      <w:r>
        <w:rPr>
          <w:rStyle w:val="89"/>
        </w:rPr>
        <w:t>ата салт бойынша ақ киізге салып көтеріп, бүкілқазақ х</w:t>
      </w:r>
      <w:r>
        <w:rPr>
          <w:rStyle w:val="89"/>
        </w:rPr>
        <w:t>алқына</w:t>
      </w:r>
      <w:r>
        <w:rPr>
          <w:rStyle w:val="90"/>
        </w:rPr>
        <w:t xml:space="preserve"> </w:t>
      </w:r>
      <w:r>
        <w:rPr>
          <w:rStyle w:val="89"/>
        </w:rPr>
        <w:t>билігі жүретін хан етіп сайлады. Осылайша, Қазақ хандыгы қайта</w:t>
      </w:r>
      <w:r>
        <w:rPr>
          <w:rStyle w:val="90"/>
        </w:rPr>
        <w:t xml:space="preserve"> </w:t>
      </w:r>
      <w:r>
        <w:rPr>
          <w:rStyle w:val="89"/>
        </w:rPr>
        <w:t xml:space="preserve">қүрылып, қазақ мемлекеттілігі қайтадан қалпына келтірілді. </w:t>
      </w:r>
      <w:r w:rsidRPr="00DA7775">
        <w:rPr>
          <w:rStyle w:val="89"/>
        </w:rPr>
        <w:t>Ре</w:t>
      </w:r>
      <w:r w:rsidRPr="00DA7775">
        <w:rPr>
          <w:rStyle w:val="89"/>
        </w:rPr>
        <w:softHyphen/>
        <w:t xml:space="preserve">сей </w:t>
      </w:r>
      <w:r>
        <w:rPr>
          <w:rStyle w:val="89"/>
        </w:rPr>
        <w:t>империясының билігі орныққан Ертіс, Есіл, Орал шептерінің</w:t>
      </w:r>
      <w:r>
        <w:rPr>
          <w:rStyle w:val="90"/>
        </w:rPr>
        <w:t xml:space="preserve"> </w:t>
      </w:r>
      <w:r>
        <w:rPr>
          <w:rStyle w:val="89"/>
        </w:rPr>
        <w:t>бойындагы аудандардан басқа Қазақстанның барлық жерлеріне</w:t>
      </w:r>
    </w:p>
    <w:p w:rsidR="001E1DFC" w:rsidRDefault="00CA280D">
      <w:pPr>
        <w:pStyle w:val="91"/>
        <w:shd w:val="clear" w:color="auto" w:fill="auto"/>
        <w:spacing w:before="0" w:line="240" w:lineRule="exact"/>
        <w:ind w:left="20"/>
      </w:pPr>
      <w:r w:rsidRPr="00DA7775">
        <w:rPr>
          <w:rStyle w:val="89"/>
        </w:rPr>
        <w:t>Кене</w:t>
      </w:r>
      <w:r w:rsidRPr="00DA7775">
        <w:rPr>
          <w:rStyle w:val="89"/>
        </w:rPr>
        <w:t xml:space="preserve">сары </w:t>
      </w:r>
      <w:r>
        <w:rPr>
          <w:rStyle w:val="89"/>
        </w:rPr>
        <w:t xml:space="preserve">ханның билігі жүрді. Мемлекеттік қүрылыс қайта үйымдастырылды. Хан Кеңесі қүрылып, оған батырлар, билер, </w:t>
      </w:r>
      <w:r>
        <w:rPr>
          <w:rStyle w:val="89"/>
        </w:rPr>
        <w:lastRenderedPageBreak/>
        <w:t>сүлтандар, сондай-ақ, жеке ерлік көрсеткендер, дипломатиялық қабілеттері бар ақылды саясаткерлер мен сенімді жақтастары кірді. Дипломатиялық қызме</w:t>
      </w:r>
      <w:r>
        <w:rPr>
          <w:rStyle w:val="89"/>
        </w:rPr>
        <w:t>т үйымдастырылды. Хан жарлықтары мен Хан Кеңесінің шешімдерін таратып, түсіндіріп жэне орындалуын талап етіп отыратын арнайы басқарма қүрылды. Салық жүйесіне өзгерістер енгізілді. Әскери мэселеде, Хан кеңесінің мүшелері мен атақты батырлар басқаратын қатаң</w:t>
      </w:r>
      <w:r>
        <w:rPr>
          <w:rStyle w:val="89"/>
        </w:rPr>
        <w:t xml:space="preserve"> әскери тэртіптегі мыңдықтар жэне жүздіктерге бөлінген, далалық соғыс жағдайына ыңғайлы жасақтар үйымдастырылды.</w:t>
      </w:r>
    </w:p>
    <w:p w:rsidR="001E1DFC" w:rsidRDefault="00CA280D">
      <w:pPr>
        <w:pStyle w:val="91"/>
        <w:shd w:val="clear" w:color="auto" w:fill="auto"/>
        <w:spacing w:before="0" w:line="240" w:lineRule="exact"/>
        <w:ind w:left="20" w:firstLine="300"/>
      </w:pPr>
      <w:r>
        <w:rPr>
          <w:rStyle w:val="89"/>
        </w:rPr>
        <w:t>Кенесары Орынбор губернаторымен уақытша келісімге келген- нен кейін, 1841—1842 жылдары Қоқан хандығының қол астындағы қазақ жерлерін азат ету ү</w:t>
      </w:r>
      <w:r>
        <w:rPr>
          <w:rStyle w:val="89"/>
        </w:rPr>
        <w:t>шін күрес жүргізеді. Бүл күрестің нәтижесінде Созақ, Сауран, Ақмешіт, Жаңақорған қалалары қоқандықтардан азат етіліп, Түркістан қаласы қоршауға алына- ды. Осыдан кейін Қоқан хандығы Кенесарымен келіссөз жүргізуге мэжбүр болды. Қоқандықтарды талқандауда Сыр</w:t>
      </w:r>
      <w:r>
        <w:rPr>
          <w:rStyle w:val="89"/>
        </w:rPr>
        <w:t>дария бойындағы Жанқожа Нүрмүхамедүлы бастаған қазақтардың Кенесарыға қолдау көрсетіп, шайқастарға белсенді қатысуы үлкен рөл атқарды.</w:t>
      </w:r>
    </w:p>
    <w:p w:rsidR="001E1DFC" w:rsidRDefault="00CA280D">
      <w:pPr>
        <w:pStyle w:val="91"/>
        <w:numPr>
          <w:ilvl w:val="0"/>
          <w:numId w:val="19"/>
        </w:numPr>
        <w:shd w:val="clear" w:color="auto" w:fill="auto"/>
        <w:tabs>
          <w:tab w:val="left" w:pos="836"/>
        </w:tabs>
        <w:spacing w:before="0" w:line="240" w:lineRule="exact"/>
        <w:ind w:left="20" w:firstLine="300"/>
      </w:pPr>
      <w:r>
        <w:rPr>
          <w:rStyle w:val="89"/>
          <w:lang w:val="ru"/>
        </w:rPr>
        <w:t xml:space="preserve">жылы Орынбор генерал-губернаторы </w:t>
      </w:r>
      <w:r>
        <w:rPr>
          <w:rStyle w:val="89"/>
        </w:rPr>
        <w:t xml:space="preserve">В.А.Перовский Пе- тербургке қызметке шақырылып, оның </w:t>
      </w:r>
      <w:r>
        <w:rPr>
          <w:rStyle w:val="89"/>
          <w:lang w:val="ru"/>
        </w:rPr>
        <w:t>орнына Орынборга генерал- губернато</w:t>
      </w:r>
      <w:r>
        <w:rPr>
          <w:rStyle w:val="89"/>
          <w:lang w:val="ru"/>
        </w:rPr>
        <w:t xml:space="preserve">р болып Обручев </w:t>
      </w:r>
      <w:r>
        <w:rPr>
          <w:rStyle w:val="89"/>
        </w:rPr>
        <w:t xml:space="preserve">тагайындалады. Обручевтің Перовский- ге қараганда Кенесарымен арадагы мэселені шешуде көзқарасы басқаша болды. Ондай жагдайды пайдаланган Сібір </w:t>
      </w:r>
      <w:r w:rsidRPr="00DA7775">
        <w:rPr>
          <w:rStyle w:val="89"/>
        </w:rPr>
        <w:t xml:space="preserve">губернаторы Горчаков осы </w:t>
      </w:r>
      <w:r>
        <w:rPr>
          <w:rStyle w:val="89"/>
        </w:rPr>
        <w:t xml:space="preserve">жылы Кенесарының ауылын шабуга Сотннковтың басқаруымен </w:t>
      </w:r>
      <w:r w:rsidRPr="00DA7775">
        <w:rPr>
          <w:rStyle w:val="89"/>
        </w:rPr>
        <w:t xml:space="preserve">отряд </w:t>
      </w:r>
      <w:r>
        <w:rPr>
          <w:rStyle w:val="89"/>
        </w:rPr>
        <w:t xml:space="preserve">жібереді. Нэтнжесінде, Орынбор экімшілігімен жасалган бітім Горчаковтың тарапынан бүзылды. Ал, 1843 жылдың 27 маусымында </w:t>
      </w:r>
      <w:r w:rsidRPr="00DA7775">
        <w:rPr>
          <w:rStyle w:val="89"/>
        </w:rPr>
        <w:t xml:space="preserve">патша Николай </w:t>
      </w:r>
      <w:r>
        <w:rPr>
          <w:rStyle w:val="89"/>
        </w:rPr>
        <w:t xml:space="preserve">I </w:t>
      </w:r>
      <w:r w:rsidRPr="00DA7775">
        <w:rPr>
          <w:rStyle w:val="89"/>
        </w:rPr>
        <w:t xml:space="preserve">Кенесары </w:t>
      </w:r>
      <w:r>
        <w:rPr>
          <w:rStyle w:val="89"/>
        </w:rPr>
        <w:t xml:space="preserve">Қасымүлы бастаган күресті басу үшін қазақ даласына </w:t>
      </w:r>
      <w:r w:rsidRPr="00DA7775">
        <w:rPr>
          <w:rStyle w:val="89"/>
        </w:rPr>
        <w:t xml:space="preserve">ipi </w:t>
      </w:r>
      <w:r>
        <w:rPr>
          <w:rStyle w:val="89"/>
        </w:rPr>
        <w:t>көлемдегі әскери жорық үйымдастыру туралы бүйрық шыгард</w:t>
      </w:r>
      <w:r>
        <w:rPr>
          <w:rStyle w:val="89"/>
        </w:rPr>
        <w:t>ы. Сонымен қатар, Кенесары ханның басын кесіп экелген адамга 3000 сом сыйлық тагайындады.</w:t>
      </w:r>
    </w:p>
    <w:p w:rsidR="001E1DFC" w:rsidRDefault="00CA280D">
      <w:pPr>
        <w:pStyle w:val="91"/>
        <w:numPr>
          <w:ilvl w:val="0"/>
          <w:numId w:val="19"/>
        </w:numPr>
        <w:shd w:val="clear" w:color="auto" w:fill="auto"/>
        <w:tabs>
          <w:tab w:val="left" w:pos="812"/>
        </w:tabs>
        <w:spacing w:before="0" w:line="240" w:lineRule="exact"/>
        <w:ind w:left="20" w:firstLine="300"/>
      </w:pPr>
      <w:r>
        <w:rPr>
          <w:rStyle w:val="89"/>
        </w:rPr>
        <w:t xml:space="preserve">жылдың көктемінде патша экімшілігі қазақ даласына үш отрядты бірдей жіберуді үйгарды. Ол отрядтарга </w:t>
      </w:r>
      <w:r w:rsidRPr="00DA7775">
        <w:rPr>
          <w:rStyle w:val="89"/>
        </w:rPr>
        <w:t xml:space="preserve">Op </w:t>
      </w:r>
      <w:r>
        <w:rPr>
          <w:rStyle w:val="89"/>
        </w:rPr>
        <w:t>бекінісінен, ¥лытаудан жэне Тобыл озені бойынан бір уақытта атт</w:t>
      </w:r>
      <w:r>
        <w:rPr>
          <w:rStyle w:val="89"/>
        </w:rPr>
        <w:t xml:space="preserve">анып, </w:t>
      </w:r>
      <w:r w:rsidRPr="00DA7775">
        <w:rPr>
          <w:rStyle w:val="89"/>
        </w:rPr>
        <w:t>Ке</w:t>
      </w:r>
      <w:r w:rsidRPr="00DA7775">
        <w:rPr>
          <w:rStyle w:val="89"/>
        </w:rPr>
        <w:softHyphen/>
        <w:t xml:space="preserve">несары </w:t>
      </w:r>
      <w:r>
        <w:rPr>
          <w:rStyle w:val="89"/>
        </w:rPr>
        <w:t xml:space="preserve">ханның жасақтарын жан-жақтан қоршауга алып, шешуші соққы беру арқылы талқандау қатаң тапсырылды. Оган қоса, Батыс Сібір генерал-губернаторлыгынан старшина Лебедевтің жэне қазақ сүлтандары </w:t>
      </w:r>
      <w:r w:rsidRPr="00DA7775">
        <w:rPr>
          <w:rStyle w:val="89"/>
        </w:rPr>
        <w:t xml:space="preserve">A. </w:t>
      </w:r>
      <w:r>
        <w:rPr>
          <w:rStyle w:val="89"/>
        </w:rPr>
        <w:t xml:space="preserve">Жантөрин </w:t>
      </w:r>
      <w:r w:rsidRPr="00DA7775">
        <w:rPr>
          <w:rStyle w:val="89"/>
        </w:rPr>
        <w:t xml:space="preserve">мен </w:t>
      </w:r>
      <w:r>
        <w:rPr>
          <w:rStyle w:val="89"/>
        </w:rPr>
        <w:t>Б. Айшуақовтың басшылыгымен қүрамынд</w:t>
      </w:r>
      <w:r>
        <w:rPr>
          <w:rStyle w:val="89"/>
        </w:rPr>
        <w:t xml:space="preserve">а қазақтардан 2000-дай адамы бар қосымша отрядтар жасақталды. </w:t>
      </w:r>
      <w:r w:rsidRPr="00DA7775">
        <w:rPr>
          <w:rStyle w:val="89"/>
        </w:rPr>
        <w:t xml:space="preserve">Кенесары </w:t>
      </w:r>
      <w:r>
        <w:rPr>
          <w:rStyle w:val="89"/>
        </w:rPr>
        <w:t xml:space="preserve">ханның әскеріне қарсы соғыс </w:t>
      </w:r>
      <w:r w:rsidRPr="00DA7775">
        <w:rPr>
          <w:rStyle w:val="89"/>
        </w:rPr>
        <w:t>операция-</w:t>
      </w:r>
      <w:r w:rsidRPr="00DA7775">
        <w:rPr>
          <w:rStyle w:val="90"/>
        </w:rPr>
        <w:t xml:space="preserve"> </w:t>
      </w:r>
      <w:r w:rsidRPr="00DA7775">
        <w:rPr>
          <w:rStyle w:val="89"/>
        </w:rPr>
        <w:t xml:space="preserve">сын </w:t>
      </w:r>
      <w:r>
        <w:rPr>
          <w:rStyle w:val="89"/>
        </w:rPr>
        <w:t>басқару генерал-майор Жемчужниковке жүктеледі. Ол кезде</w:t>
      </w:r>
      <w:r>
        <w:rPr>
          <w:rStyle w:val="90"/>
        </w:rPr>
        <w:t xml:space="preserve"> </w:t>
      </w:r>
      <w:r>
        <w:rPr>
          <w:rStyle w:val="89"/>
        </w:rPr>
        <w:t xml:space="preserve">Кенесарының 20 </w:t>
      </w:r>
      <w:r>
        <w:rPr>
          <w:rStyle w:val="89"/>
        </w:rPr>
        <w:lastRenderedPageBreak/>
        <w:t xml:space="preserve">мыңдай әскері бар еді. </w:t>
      </w:r>
      <w:r w:rsidRPr="00DA7775">
        <w:rPr>
          <w:rStyle w:val="89"/>
        </w:rPr>
        <w:t xml:space="preserve">Кенесары хан </w:t>
      </w:r>
      <w:r>
        <w:rPr>
          <w:rStyle w:val="89"/>
        </w:rPr>
        <w:t xml:space="preserve">патшаның </w:t>
      </w:r>
      <w:r w:rsidRPr="00DA7775">
        <w:rPr>
          <w:rStyle w:val="89"/>
        </w:rPr>
        <w:t>жа</w:t>
      </w:r>
      <w:r w:rsidRPr="00DA7775">
        <w:rPr>
          <w:rStyle w:val="89"/>
        </w:rPr>
        <w:softHyphen/>
        <w:t xml:space="preserve">залаушы </w:t>
      </w:r>
      <w:r>
        <w:rPr>
          <w:rStyle w:val="89"/>
        </w:rPr>
        <w:t>отрядтарын бір-б</w:t>
      </w:r>
      <w:r>
        <w:rPr>
          <w:rStyle w:val="89"/>
        </w:rPr>
        <w:t>іріне қосылуына мүмкіндік бермей, жеке-</w:t>
      </w:r>
      <w:r>
        <w:rPr>
          <w:rStyle w:val="90"/>
        </w:rPr>
        <w:t xml:space="preserve"> </w:t>
      </w:r>
      <w:r>
        <w:rPr>
          <w:rStyle w:val="89"/>
        </w:rPr>
        <w:t xml:space="preserve">жеке соққы беруді ойластырды. Ол өз жасақтарының бір бөлігін </w:t>
      </w:r>
      <w:r w:rsidRPr="00DA7775">
        <w:rPr>
          <w:rStyle w:val="89"/>
        </w:rPr>
        <w:t>Ба</w:t>
      </w:r>
      <w:r w:rsidRPr="00DA7775">
        <w:rPr>
          <w:rStyle w:val="89"/>
        </w:rPr>
        <w:softHyphen/>
        <w:t xml:space="preserve">тыс </w:t>
      </w:r>
      <w:r>
        <w:rPr>
          <w:rStyle w:val="89"/>
        </w:rPr>
        <w:t>Сібірден шыққан отрядқа қарсы жіберді де, олар ¥лытауға қарай</w:t>
      </w:r>
      <w:r>
        <w:rPr>
          <w:rStyle w:val="90"/>
        </w:rPr>
        <w:t xml:space="preserve"> </w:t>
      </w:r>
      <w:r>
        <w:rPr>
          <w:rStyle w:val="89"/>
        </w:rPr>
        <w:t>шегіне шайқас жүргізіп, жазалаушы отрядты басқа жаққа қарай</w:t>
      </w:r>
      <w:r>
        <w:rPr>
          <w:rStyle w:val="90"/>
        </w:rPr>
        <w:t xml:space="preserve"> </w:t>
      </w:r>
      <w:r>
        <w:rPr>
          <w:rStyle w:val="89"/>
        </w:rPr>
        <w:t>бүрып әкетеді. Ал, кейінне</w:t>
      </w:r>
      <w:r>
        <w:rPr>
          <w:rStyle w:val="89"/>
        </w:rPr>
        <w:t>н Кенесарыға қарсы шайқаста көрсеткен</w:t>
      </w:r>
      <w:r>
        <w:rPr>
          <w:rStyle w:val="90"/>
        </w:rPr>
        <w:t xml:space="preserve"> </w:t>
      </w:r>
      <w:r>
        <w:rPr>
          <w:rStyle w:val="89"/>
        </w:rPr>
        <w:t xml:space="preserve">дәрменсіздігі үшін </w:t>
      </w:r>
      <w:r w:rsidRPr="00DA7775">
        <w:rPr>
          <w:rStyle w:val="89"/>
        </w:rPr>
        <w:t xml:space="preserve">Лебедев </w:t>
      </w:r>
      <w:r>
        <w:rPr>
          <w:rStyle w:val="89"/>
        </w:rPr>
        <w:t>Орынборға шақыртылып, қызметінен</w:t>
      </w:r>
      <w:r>
        <w:rPr>
          <w:rStyle w:val="90"/>
        </w:rPr>
        <w:t xml:space="preserve"> </w:t>
      </w:r>
      <w:r>
        <w:rPr>
          <w:rStyle w:val="89"/>
        </w:rPr>
        <w:t>босатылып, сотқа тартылады. Кенесары болса, бүл кезде өзінің</w:t>
      </w:r>
      <w:r>
        <w:rPr>
          <w:rStyle w:val="90"/>
        </w:rPr>
        <w:t xml:space="preserve"> </w:t>
      </w:r>
      <w:r>
        <w:rPr>
          <w:rStyle w:val="89"/>
        </w:rPr>
        <w:t>негізгі күшімен Константиновск бекінісіне шабуыл жасап, 1844</w:t>
      </w:r>
      <w:r>
        <w:rPr>
          <w:rStyle w:val="90"/>
        </w:rPr>
        <w:t xml:space="preserve"> </w:t>
      </w:r>
      <w:r>
        <w:rPr>
          <w:rStyle w:val="89"/>
        </w:rPr>
        <w:t>жылы шілденің 20-нан 21-не қараған т</w:t>
      </w:r>
      <w:r>
        <w:rPr>
          <w:rStyle w:val="89"/>
        </w:rPr>
        <w:t>үні Өлкеаяқ өзенінің бойында</w:t>
      </w:r>
      <w:r>
        <w:rPr>
          <w:rStyle w:val="90"/>
        </w:rPr>
        <w:t xml:space="preserve"> </w:t>
      </w:r>
      <w:r>
        <w:rPr>
          <w:rStyle w:val="89"/>
        </w:rPr>
        <w:t>Ахмет Жантөриннің отрядын қоршауға алып талқандайды.</w:t>
      </w:r>
    </w:p>
    <w:p w:rsidR="001E1DFC" w:rsidRDefault="00CA280D">
      <w:pPr>
        <w:pStyle w:val="91"/>
        <w:shd w:val="clear" w:color="auto" w:fill="auto"/>
        <w:spacing w:before="0" w:line="240" w:lineRule="exact"/>
        <w:ind w:left="20" w:right="20" w:firstLine="300"/>
      </w:pPr>
      <w:r>
        <w:rPr>
          <w:rStyle w:val="89"/>
        </w:rPr>
        <w:t>Осы 1844 жылы Ыстықкөл төңірегіндегі қырғыздар атынан Бүғы</w:t>
      </w:r>
      <w:r>
        <w:rPr>
          <w:rStyle w:val="90"/>
        </w:rPr>
        <w:t xml:space="preserve"> </w:t>
      </w:r>
      <w:r>
        <w:rPr>
          <w:rStyle w:val="89"/>
        </w:rPr>
        <w:t>руы манаптарының бірі Боранбай Бекмүратов Ресейдің билігін</w:t>
      </w:r>
      <w:r>
        <w:rPr>
          <w:rStyle w:val="90"/>
        </w:rPr>
        <w:t xml:space="preserve"> </w:t>
      </w:r>
      <w:r>
        <w:rPr>
          <w:rStyle w:val="89"/>
        </w:rPr>
        <w:t xml:space="preserve">мойындауға дайын екендігін </w:t>
      </w:r>
      <w:r w:rsidRPr="00DA7775">
        <w:rPr>
          <w:rStyle w:val="89"/>
        </w:rPr>
        <w:t xml:space="preserve">патша </w:t>
      </w:r>
      <w:r>
        <w:rPr>
          <w:rStyle w:val="89"/>
        </w:rPr>
        <w:t>I Николайға хабарлайды. Бірақ</w:t>
      </w:r>
      <w:r>
        <w:rPr>
          <w:rStyle w:val="90"/>
        </w:rPr>
        <w:t xml:space="preserve"> </w:t>
      </w:r>
      <w:r>
        <w:rPr>
          <w:rStyle w:val="89"/>
        </w:rPr>
        <w:t>манаптың бүл үсынысын Ресеймен арадағы жердің қашықтығын</w:t>
      </w:r>
      <w:r>
        <w:rPr>
          <w:rStyle w:val="90"/>
        </w:rPr>
        <w:t xml:space="preserve"> </w:t>
      </w:r>
      <w:r>
        <w:rPr>
          <w:rStyle w:val="89"/>
        </w:rPr>
        <w:t>сылтауратқан патша жауапсыз қалдырады. Кейбір қырғыз</w:t>
      </w:r>
      <w:r>
        <w:rPr>
          <w:rStyle w:val="90"/>
        </w:rPr>
        <w:t xml:space="preserve"> </w:t>
      </w:r>
      <w:r>
        <w:rPr>
          <w:rStyle w:val="89"/>
        </w:rPr>
        <w:t xml:space="preserve">билеушілерінің Ресей билігін мойындауға ыңғай танытуы </w:t>
      </w:r>
      <w:r w:rsidRPr="00DA7775">
        <w:rPr>
          <w:rStyle w:val="89"/>
        </w:rPr>
        <w:t>Кенеса</w:t>
      </w:r>
      <w:r w:rsidRPr="00DA7775">
        <w:rPr>
          <w:rStyle w:val="89"/>
        </w:rPr>
        <w:softHyphen/>
        <w:t xml:space="preserve">ры </w:t>
      </w:r>
      <w:r>
        <w:rPr>
          <w:rStyle w:val="89"/>
        </w:rPr>
        <w:t>ханды ызаландырған болатын. Ал, Кенесарының қырғызда</w:t>
      </w:r>
      <w:r>
        <w:rPr>
          <w:rStyle w:val="89"/>
        </w:rPr>
        <w:t>рмен</w:t>
      </w:r>
      <w:r>
        <w:rPr>
          <w:rStyle w:val="90"/>
        </w:rPr>
        <w:t xml:space="preserve"> </w:t>
      </w:r>
      <w:r>
        <w:rPr>
          <w:rStyle w:val="89"/>
        </w:rPr>
        <w:t>қақтығысының қарсаңында қырғыз манаптары Орман, Жантай,</w:t>
      </w:r>
      <w:r>
        <w:rPr>
          <w:rStyle w:val="90"/>
        </w:rPr>
        <w:t xml:space="preserve"> </w:t>
      </w:r>
      <w:r>
        <w:rPr>
          <w:rStyle w:val="89"/>
        </w:rPr>
        <w:t>Жанғаралы Батыс-Сібір губернаторына хат жолдап Ресей өкіметінің</w:t>
      </w:r>
      <w:r>
        <w:rPr>
          <w:rStyle w:val="90"/>
        </w:rPr>
        <w:t xml:space="preserve"> </w:t>
      </w:r>
      <w:r>
        <w:rPr>
          <w:rStyle w:val="89"/>
        </w:rPr>
        <w:t>қүрамына қабылдауды сүрайды жэне қазақ ханы Кенесарыға қарсы</w:t>
      </w:r>
      <w:r>
        <w:rPr>
          <w:rStyle w:val="90"/>
        </w:rPr>
        <w:t xml:space="preserve"> </w:t>
      </w:r>
      <w:r>
        <w:rPr>
          <w:rStyle w:val="89"/>
        </w:rPr>
        <w:t>күресте қолдау көрсетуді өтінеді. Бүл жағдай Кенесарыны одан эрі</w:t>
      </w:r>
      <w:r>
        <w:rPr>
          <w:rStyle w:val="90"/>
        </w:rPr>
        <w:t xml:space="preserve"> </w:t>
      </w:r>
      <w:r>
        <w:rPr>
          <w:rStyle w:val="89"/>
        </w:rPr>
        <w:t>ерегі</w:t>
      </w:r>
      <w:r>
        <w:rPr>
          <w:rStyle w:val="89"/>
        </w:rPr>
        <w:t>стіре түседі.</w:t>
      </w:r>
    </w:p>
    <w:p w:rsidR="001E1DFC" w:rsidRDefault="00CA280D">
      <w:pPr>
        <w:pStyle w:val="91"/>
        <w:shd w:val="clear" w:color="auto" w:fill="auto"/>
        <w:spacing w:before="0" w:line="240" w:lineRule="exact"/>
        <w:ind w:left="20" w:right="20" w:firstLine="300"/>
      </w:pPr>
      <w:r>
        <w:rPr>
          <w:rStyle w:val="89"/>
        </w:rPr>
        <w:t>1846 жылдың басында Кенесары хан әскерлерімен Балқаш</w:t>
      </w:r>
      <w:r>
        <w:rPr>
          <w:rStyle w:val="90"/>
        </w:rPr>
        <w:t xml:space="preserve"> </w:t>
      </w:r>
      <w:r>
        <w:rPr>
          <w:rStyle w:val="89"/>
        </w:rPr>
        <w:t>көлінің маңына қоныс аударады. Патша үкіметі қазақ даласындағы</w:t>
      </w:r>
      <w:r>
        <w:rPr>
          <w:rStyle w:val="90"/>
        </w:rPr>
        <w:t xml:space="preserve"> </w:t>
      </w:r>
      <w:r>
        <w:rPr>
          <w:rStyle w:val="89"/>
        </w:rPr>
        <w:t>Кенесары бастаған көтерілісті біржола жою үшін енді генерал-майор</w:t>
      </w:r>
      <w:r>
        <w:rPr>
          <w:rStyle w:val="90"/>
        </w:rPr>
        <w:t xml:space="preserve"> </w:t>
      </w:r>
      <w:r>
        <w:rPr>
          <w:rStyle w:val="89"/>
        </w:rPr>
        <w:t>Вишневскийдің басқаруымен үлкен отряд аттандырады. 1846 жылы</w:t>
      </w:r>
      <w:r>
        <w:rPr>
          <w:rStyle w:val="90"/>
        </w:rPr>
        <w:t xml:space="preserve"> </w:t>
      </w:r>
      <w:r>
        <w:rPr>
          <w:rStyle w:val="89"/>
        </w:rPr>
        <w:t>Кенесары хан қоқандықтардан Әулиеата (Тараз), Мерке қалаларын</w:t>
      </w:r>
      <w:r>
        <w:rPr>
          <w:rStyle w:val="90"/>
        </w:rPr>
        <w:t xml:space="preserve"> </w:t>
      </w:r>
      <w:r>
        <w:rPr>
          <w:rStyle w:val="89"/>
        </w:rPr>
        <w:t>қайтарады. Осы жылы Кенесарыға қолдау көрсетуші ¥лы жүздің</w:t>
      </w:r>
      <w:r>
        <w:rPr>
          <w:rStyle w:val="90"/>
        </w:rPr>
        <w:t xml:space="preserve"> </w:t>
      </w:r>
      <w:r>
        <w:rPr>
          <w:rStyle w:val="89"/>
        </w:rPr>
        <w:t>Саурық батыры қырғыздардың батыры Жаманқораны өлтіреді.</w:t>
      </w:r>
      <w:r>
        <w:rPr>
          <w:rStyle w:val="90"/>
        </w:rPr>
        <w:t xml:space="preserve"> </w:t>
      </w:r>
      <w:r>
        <w:rPr>
          <w:rStyle w:val="89"/>
        </w:rPr>
        <w:t>Оған жауап ретінде қырғыздар Саурық батырдың ауылын шау-</w:t>
      </w:r>
      <w:r>
        <w:rPr>
          <w:rStyle w:val="90"/>
        </w:rPr>
        <w:t xml:space="preserve"> </w:t>
      </w:r>
      <w:r>
        <w:rPr>
          <w:rStyle w:val="89"/>
        </w:rPr>
        <w:t>ып, Саурық батырды жігіттерімен қоса өлтіріп, мал-мүлкін тонап</w:t>
      </w:r>
      <w:r>
        <w:rPr>
          <w:rStyle w:val="90"/>
        </w:rPr>
        <w:t xml:space="preserve"> </w:t>
      </w:r>
      <w:r>
        <w:rPr>
          <w:rStyle w:val="89"/>
        </w:rPr>
        <w:t>кетеді. Бүдан кейін қазақ-қырғыз арақатынастары шиеленісе түсті.</w:t>
      </w:r>
      <w:r>
        <w:rPr>
          <w:rStyle w:val="90"/>
        </w:rPr>
        <w:t xml:space="preserve"> </w:t>
      </w:r>
      <w:r>
        <w:rPr>
          <w:rStyle w:val="89"/>
        </w:rPr>
        <w:t xml:space="preserve">Патша үкіметі болса қазақ-қырғыз тартысына ашық кіріспей, </w:t>
      </w:r>
      <w:r w:rsidRPr="00DA7775">
        <w:rPr>
          <w:rStyle w:val="89"/>
        </w:rPr>
        <w:t>Ала</w:t>
      </w:r>
      <w:r w:rsidRPr="00DA7775">
        <w:rPr>
          <w:rStyle w:val="89"/>
        </w:rPr>
        <w:softHyphen/>
        <w:t xml:space="preserve">тау </w:t>
      </w:r>
      <w:r>
        <w:rPr>
          <w:rStyle w:val="89"/>
        </w:rPr>
        <w:t>өлкесін өз билігіне бағындыруды жеңілдету үшін туысқан екі</w:t>
      </w:r>
      <w:r>
        <w:rPr>
          <w:rStyle w:val="90"/>
        </w:rPr>
        <w:t xml:space="preserve"> </w:t>
      </w:r>
      <w:r>
        <w:rPr>
          <w:rStyle w:val="89"/>
        </w:rPr>
        <w:t>хал</w:t>
      </w:r>
      <w:r>
        <w:rPr>
          <w:rStyle w:val="89"/>
        </w:rPr>
        <w:t>ықты бір-біріне айдап салып, екі жақты да әлсіретіп барып, осы</w:t>
      </w:r>
      <w:r>
        <w:rPr>
          <w:rStyle w:val="90"/>
        </w:rPr>
        <w:t xml:space="preserve"> </w:t>
      </w:r>
      <w:r>
        <w:rPr>
          <w:rStyle w:val="89"/>
        </w:rPr>
        <w:t>өңірге өз әскерін кіргізудің қолайлы жолдарын қарастырды. Осын-</w:t>
      </w:r>
      <w:r>
        <w:rPr>
          <w:rStyle w:val="90"/>
        </w:rPr>
        <w:t xml:space="preserve"> </w:t>
      </w:r>
      <w:r>
        <w:rPr>
          <w:rStyle w:val="89"/>
        </w:rPr>
        <w:t>дай шиеленіскен жағдайлардың барысында 1847 жылы Кенесары</w:t>
      </w:r>
      <w:r>
        <w:rPr>
          <w:rStyle w:val="90"/>
        </w:rPr>
        <w:t xml:space="preserve"> </w:t>
      </w:r>
      <w:r w:rsidRPr="00DA7775">
        <w:rPr>
          <w:rStyle w:val="89"/>
        </w:rPr>
        <w:t xml:space="preserve">хан </w:t>
      </w:r>
      <w:r>
        <w:rPr>
          <w:rStyle w:val="89"/>
        </w:rPr>
        <w:t xml:space="preserve">10 мың сарбазымен қырғыз жеріне басып кіріп, оларды Қоқан езгісіне </w:t>
      </w:r>
      <w:r>
        <w:rPr>
          <w:rStyle w:val="89"/>
        </w:rPr>
        <w:t>қарсы қазақтармен бірігіп күресуге шақырады.</w:t>
      </w:r>
    </w:p>
    <w:p w:rsidR="001E1DFC" w:rsidRDefault="00CA280D">
      <w:pPr>
        <w:pStyle w:val="91"/>
        <w:shd w:val="clear" w:color="auto" w:fill="auto"/>
        <w:spacing w:before="0" w:line="240" w:lineRule="exact"/>
        <w:ind w:left="20" w:right="20" w:firstLine="280"/>
      </w:pPr>
      <w:r>
        <w:rPr>
          <w:rStyle w:val="89"/>
        </w:rPr>
        <w:lastRenderedPageBreak/>
        <w:t>Кенесары ханның соңғы шайқасы қырғыздардың Кекілік-Сеңгір деген жерінде болады. Қырғыз манаптары мен Вишневскийдің отряды жэне Қоқан хандығының әскерлері «Алмалы сай» шатқалында Кенесарының сарбаздарын үш жақтан</w:t>
      </w:r>
      <w:r>
        <w:rPr>
          <w:rStyle w:val="89"/>
        </w:rPr>
        <w:t xml:space="preserve"> қоршауға ала- ды. Таулы аймақ хан Кененің сарбаздарына басымдық көрсетуге мүмкіндік бермеді. Сонымен қатар, Рүстем сүлтан </w:t>
      </w:r>
      <w:r w:rsidRPr="00DA7775">
        <w:rPr>
          <w:rStyle w:val="89"/>
        </w:rPr>
        <w:t xml:space="preserve">мен </w:t>
      </w:r>
      <w:r>
        <w:rPr>
          <w:rStyle w:val="89"/>
        </w:rPr>
        <w:t xml:space="preserve">Сыпатай </w:t>
      </w:r>
      <w:r w:rsidRPr="00DA7775">
        <w:rPr>
          <w:rStyle w:val="89"/>
        </w:rPr>
        <w:t>ба</w:t>
      </w:r>
      <w:r w:rsidRPr="00DA7775">
        <w:rPr>
          <w:rStyle w:val="89"/>
        </w:rPr>
        <w:softHyphen/>
        <w:t xml:space="preserve">тыр </w:t>
      </w:r>
      <w:r>
        <w:rPr>
          <w:rStyle w:val="89"/>
        </w:rPr>
        <w:t>бастаған жасақтардың үрыс алаңынан кенеттен шегініп, кетіп қалуы да жағдайды қиындатқан болатын. Өздерінен бірнеше</w:t>
      </w:r>
      <w:r>
        <w:rPr>
          <w:rStyle w:val="89"/>
        </w:rPr>
        <w:t xml:space="preserve"> </w:t>
      </w:r>
      <w:r w:rsidRPr="00DA7775">
        <w:rPr>
          <w:rStyle w:val="89"/>
        </w:rPr>
        <w:t xml:space="preserve">ece </w:t>
      </w:r>
      <w:r>
        <w:rPr>
          <w:rStyle w:val="89"/>
        </w:rPr>
        <w:t xml:space="preserve">күші көп жаумен болған қаһармандық шайқаста Кенесары хан 32 қазақ сүлтанымен бірге түтқынға түседі. Наурызбай батыр қаза </w:t>
      </w:r>
      <w:r w:rsidRPr="00DA7775">
        <w:rPr>
          <w:rStyle w:val="89"/>
        </w:rPr>
        <w:t>та</w:t>
      </w:r>
      <w:r w:rsidRPr="00DA7775">
        <w:rPr>
          <w:rStyle w:val="89"/>
        </w:rPr>
        <w:softHyphen/>
        <w:t xml:space="preserve">бады. </w:t>
      </w:r>
      <w:r>
        <w:rPr>
          <w:rStyle w:val="89"/>
        </w:rPr>
        <w:t>Қырғыздардың қолына түтқынға түсіп қалған Кенесары хан патша чиновниктерінің алдауына түсіп, сыйлықтар алған қырғыз манап</w:t>
      </w:r>
      <w:r>
        <w:rPr>
          <w:rStyle w:val="89"/>
        </w:rPr>
        <w:t>тарының тарапынан өлтірілді. Кенесары ханның қасіретті өлімінен кейін оның жетекшілігімен болған қасиетті азаттық күресі де жеңіліске үшырады. Кенесары бастаған азаттық күресті кейін оның баласы Сыздық сүлтан жалғастырды.</w:t>
      </w:r>
    </w:p>
    <w:p w:rsidR="001E1DFC" w:rsidRDefault="00CA280D">
      <w:pPr>
        <w:pStyle w:val="91"/>
        <w:shd w:val="clear" w:color="auto" w:fill="auto"/>
        <w:spacing w:before="0" w:after="444" w:line="240" w:lineRule="exact"/>
        <w:ind w:left="20" w:right="20" w:firstLine="280"/>
      </w:pPr>
      <w:r>
        <w:rPr>
          <w:rStyle w:val="89"/>
        </w:rPr>
        <w:t>Кене ханның отаршылдыққа қарсы күр</w:t>
      </w:r>
      <w:r>
        <w:rPr>
          <w:rStyle w:val="89"/>
        </w:rPr>
        <w:t xml:space="preserve">есінде Ағыбай, Ақғаш, Басығара, Жанайдар, Жәуке, Иман, Байсейіт, Сүраншы, Жоламан жэне т.б. батырлар қолдау көрсетіп, аянбай шайқас жүргізді. </w:t>
      </w:r>
      <w:r w:rsidRPr="00DA7775">
        <w:rPr>
          <w:rStyle w:val="89"/>
        </w:rPr>
        <w:t>Кене</w:t>
      </w:r>
      <w:r w:rsidRPr="00DA7775">
        <w:rPr>
          <w:rStyle w:val="89"/>
        </w:rPr>
        <w:softHyphen/>
        <w:t xml:space="preserve">сары </w:t>
      </w:r>
      <w:r>
        <w:rPr>
          <w:rStyle w:val="89"/>
        </w:rPr>
        <w:t>Қасымүлы бастаған үлт-азаттық соғыстың жеңілуінің негізгі себептері мыналар: қазақ халқының бір тудың ас</w:t>
      </w:r>
      <w:r>
        <w:rPr>
          <w:rStyle w:val="89"/>
        </w:rPr>
        <w:t xml:space="preserve">тына біріге алма- уы, кейбір </w:t>
      </w:r>
      <w:r w:rsidRPr="00DA7775">
        <w:rPr>
          <w:rStyle w:val="89"/>
        </w:rPr>
        <w:t xml:space="preserve">py </w:t>
      </w:r>
      <w:r>
        <w:rPr>
          <w:rStyle w:val="89"/>
        </w:rPr>
        <w:t xml:space="preserve">басыларының өз бетінше билік жүргізуге үмтылуы жэне де патшалық Ресейді жақтауы, Кенесарының Ресей, Қоқан, Бүхар хандықтарымен күресте күштің тең болмауы. Сонымен қатар, ол өзін жақтамаған кейбір қазақ жэне қырғыз ауылдарын </w:t>
      </w:r>
      <w:r>
        <w:rPr>
          <w:rStyle w:val="89"/>
        </w:rPr>
        <w:t>ша- буы кері әсерін тигізді, өйткені ол халықтың наразылығын туды- рып, көтерілісті әлсірете түсті. Дегенмен де, Кенесары Қасымүлы бастаған үлт-азаттық күрес қазақ халқының тарихында мэңгілік өшпес із қалдырған, Қазақ мемлекеттілігін қайта жаңғыртуға тырыс</w:t>
      </w:r>
      <w:r>
        <w:rPr>
          <w:rStyle w:val="89"/>
        </w:rPr>
        <w:t>қан, тарихи маңызы зор күрес болды.</w:t>
      </w:r>
    </w:p>
    <w:p w:rsidR="001E1DFC" w:rsidRDefault="00CA280D">
      <w:pPr>
        <w:pStyle w:val="Heading220"/>
        <w:keepNext/>
        <w:keepLines/>
        <w:shd w:val="clear" w:color="auto" w:fill="auto"/>
        <w:spacing w:before="0" w:after="0" w:line="210" w:lineRule="exact"/>
        <w:ind w:left="20" w:firstLine="280"/>
      </w:pPr>
      <w:bookmarkStart w:id="34" w:name="bookmark33"/>
      <w:r>
        <w:rPr>
          <w:rStyle w:val="Heading22c"/>
        </w:rPr>
        <w:t>5. Патшалық Ресейдің Оңтүстік Қазақстанды жаулап</w:t>
      </w:r>
      <w:bookmarkEnd w:id="34"/>
    </w:p>
    <w:p w:rsidR="001E1DFC" w:rsidRDefault="00CA280D">
      <w:pPr>
        <w:pStyle w:val="Heading220"/>
        <w:keepNext/>
        <w:keepLines/>
        <w:shd w:val="clear" w:color="auto" w:fill="auto"/>
        <w:spacing w:before="0" w:after="220" w:line="210" w:lineRule="exact"/>
        <w:ind w:left="20" w:firstLine="280"/>
      </w:pPr>
      <w:bookmarkStart w:id="35" w:name="bookmark34"/>
      <w:r>
        <w:rPr>
          <w:rStyle w:val="Heading22c"/>
        </w:rPr>
        <w:t>алуы</w:t>
      </w:r>
      <w:bookmarkEnd w:id="35"/>
    </w:p>
    <w:p w:rsidR="001E1DFC" w:rsidRDefault="00CA280D">
      <w:pPr>
        <w:pStyle w:val="91"/>
        <w:shd w:val="clear" w:color="auto" w:fill="auto"/>
        <w:spacing w:before="0" w:line="240" w:lineRule="exact"/>
        <w:ind w:left="20" w:right="20" w:firstLine="280"/>
      </w:pPr>
      <w:r>
        <w:rPr>
          <w:rStyle w:val="89"/>
        </w:rPr>
        <w:t xml:space="preserve">XIX ғасырдың 20-жылдары Ресей Орта жүз бен Кіші жүзде хандық билікті жойып, Ресейлік басқару жүйесін енгізгенімен, ¥лы жүз мәселесіне элі де көңіл бөле алмаған </w:t>
      </w:r>
      <w:r w:rsidRPr="00DA7775">
        <w:rPr>
          <w:rStyle w:val="89"/>
        </w:rPr>
        <w:t>болаты</w:t>
      </w:r>
      <w:r w:rsidRPr="00DA7775">
        <w:rPr>
          <w:rStyle w:val="89"/>
        </w:rPr>
        <w:t xml:space="preserve">н. Жалпы, </w:t>
      </w:r>
      <w:r>
        <w:rPr>
          <w:rStyle w:val="89"/>
        </w:rPr>
        <w:t>XIX ғ.</w:t>
      </w:r>
    </w:p>
    <w:p w:rsidR="001E1DFC" w:rsidRDefault="00CA280D">
      <w:pPr>
        <w:pStyle w:val="91"/>
        <w:shd w:val="clear" w:color="auto" w:fill="auto"/>
        <w:spacing w:before="0"/>
        <w:ind w:left="20" w:right="20"/>
      </w:pPr>
      <w:r>
        <w:rPr>
          <w:rStyle w:val="89"/>
        </w:rPr>
        <w:lastRenderedPageBreak/>
        <w:t>ЗО-жыл-дарына дейін Ресей империясының "үлкен саясатынан"</w:t>
      </w:r>
      <w:r>
        <w:rPr>
          <w:rStyle w:val="90"/>
        </w:rPr>
        <w:t xml:space="preserve"> </w:t>
      </w:r>
      <w:r>
        <w:rPr>
          <w:rStyle w:val="89"/>
        </w:rPr>
        <w:t>Орта Азия мэселесі де тыс қалды. Ресей ол түста негізінен Түркия</w:t>
      </w:r>
      <w:r>
        <w:rPr>
          <w:rStyle w:val="90"/>
        </w:rPr>
        <w:t xml:space="preserve"> </w:t>
      </w:r>
      <w:r>
        <w:rPr>
          <w:rStyle w:val="89"/>
        </w:rPr>
        <w:t>мен оның иеліктеріне көп көңіл бөлді.</w:t>
      </w:r>
    </w:p>
    <w:p w:rsidR="001E1DFC" w:rsidRDefault="00CA280D">
      <w:pPr>
        <w:pStyle w:val="91"/>
        <w:shd w:val="clear" w:color="auto" w:fill="auto"/>
        <w:spacing w:before="0"/>
        <w:ind w:left="20" w:right="20" w:firstLine="280"/>
      </w:pPr>
      <w:r>
        <w:rPr>
          <w:rStyle w:val="89"/>
        </w:rPr>
        <w:t>Ағылшын-орыс бақталастығында бүл үрдістердің белсенділігі</w:t>
      </w:r>
      <w:r>
        <w:rPr>
          <w:rStyle w:val="90"/>
        </w:rPr>
        <w:t xml:space="preserve"> </w:t>
      </w:r>
      <w:r>
        <w:rPr>
          <w:rStyle w:val="89"/>
        </w:rPr>
        <w:t>арта түсті. Ресейдің Таяу Шығыстағы жетістіктері Англия</w:t>
      </w:r>
      <w:r>
        <w:rPr>
          <w:rStyle w:val="90"/>
        </w:rPr>
        <w:t xml:space="preserve"> </w:t>
      </w:r>
      <w:r>
        <w:rPr>
          <w:rStyle w:val="89"/>
        </w:rPr>
        <w:t xml:space="preserve">қарсылығының күшеюіне әкелді. 1841 </w:t>
      </w:r>
      <w:r w:rsidRPr="00DA7775">
        <w:rPr>
          <w:rStyle w:val="89"/>
        </w:rPr>
        <w:t xml:space="preserve">жылы </w:t>
      </w:r>
      <w:r>
        <w:rPr>
          <w:rStyle w:val="89"/>
        </w:rPr>
        <w:t>Лондон конвен-</w:t>
      </w:r>
      <w:r>
        <w:rPr>
          <w:rStyle w:val="90"/>
        </w:rPr>
        <w:t xml:space="preserve"> </w:t>
      </w:r>
      <w:r>
        <w:rPr>
          <w:rStyle w:val="89"/>
        </w:rPr>
        <w:t xml:space="preserve">циясы Ресейдің Таяу Шығыс мәселесіндегі </w:t>
      </w:r>
      <w:r w:rsidRPr="00DA7775">
        <w:rPr>
          <w:rStyle w:val="89"/>
        </w:rPr>
        <w:t xml:space="preserve">ipi </w:t>
      </w:r>
      <w:r>
        <w:rPr>
          <w:rStyle w:val="89"/>
        </w:rPr>
        <w:t>дипломатиялық</w:t>
      </w:r>
      <w:r>
        <w:rPr>
          <w:rStyle w:val="90"/>
        </w:rPr>
        <w:t xml:space="preserve"> </w:t>
      </w:r>
      <w:r>
        <w:rPr>
          <w:rStyle w:val="89"/>
        </w:rPr>
        <w:t>жеңілісі болды. Орта Азия мен Қазақстан біртіндеп ағылшын-</w:t>
      </w:r>
      <w:r>
        <w:rPr>
          <w:rStyle w:val="90"/>
        </w:rPr>
        <w:t xml:space="preserve"> </w:t>
      </w:r>
      <w:r>
        <w:rPr>
          <w:rStyle w:val="89"/>
        </w:rPr>
        <w:t>орыс бақталастығының негізгі</w:t>
      </w:r>
      <w:r>
        <w:rPr>
          <w:rStyle w:val="89"/>
        </w:rPr>
        <w:t xml:space="preserve"> аймақтарының біріне айналды.</w:t>
      </w:r>
      <w:r>
        <w:rPr>
          <w:rStyle w:val="90"/>
        </w:rPr>
        <w:t xml:space="preserve"> </w:t>
      </w:r>
      <w:r>
        <w:rPr>
          <w:rStyle w:val="89"/>
        </w:rPr>
        <w:t>Қазақстанның стратегиялық аймақ ретінде Орта Азия хандықтары</w:t>
      </w:r>
      <w:r>
        <w:rPr>
          <w:rStyle w:val="90"/>
        </w:rPr>
        <w:t xml:space="preserve"> </w:t>
      </w:r>
      <w:r>
        <w:rPr>
          <w:rStyle w:val="89"/>
        </w:rPr>
        <w:t>мен Ресей жэне Қытай аралығында орналасуын патша экімшілігі</w:t>
      </w:r>
      <w:r>
        <w:rPr>
          <w:rStyle w:val="90"/>
        </w:rPr>
        <w:t xml:space="preserve"> </w:t>
      </w:r>
      <w:r>
        <w:rPr>
          <w:rStyle w:val="89"/>
        </w:rPr>
        <w:t>жақсы түсінді. Қазақстандағы өз үстанымын нығайту үшін түрлі ша-</w:t>
      </w:r>
      <w:r>
        <w:rPr>
          <w:rStyle w:val="90"/>
        </w:rPr>
        <w:t xml:space="preserve"> </w:t>
      </w:r>
      <w:r>
        <w:rPr>
          <w:rStyle w:val="89"/>
        </w:rPr>
        <w:t>ралар қарастыра бастады. Ресей Сыртқы Іс</w:t>
      </w:r>
      <w:r>
        <w:rPr>
          <w:rStyle w:val="89"/>
        </w:rPr>
        <w:t>тер министрлігінің Азия</w:t>
      </w:r>
      <w:r>
        <w:rPr>
          <w:rStyle w:val="90"/>
        </w:rPr>
        <w:t xml:space="preserve"> </w:t>
      </w:r>
      <w:r>
        <w:rPr>
          <w:rStyle w:val="89"/>
        </w:rPr>
        <w:t>департаментінің үсынысымен XIX ғ. 30-жылдары Қоқан хандығына</w:t>
      </w:r>
      <w:r>
        <w:rPr>
          <w:rStyle w:val="90"/>
        </w:rPr>
        <w:t xml:space="preserve"> </w:t>
      </w:r>
      <w:r>
        <w:rPr>
          <w:rStyle w:val="89"/>
        </w:rPr>
        <w:t>Н.Г.Потанин, Бүхар эмірлігіне П.И.Демезон мен И.В.Виткевич,</w:t>
      </w:r>
      <w:r>
        <w:rPr>
          <w:rStyle w:val="90"/>
        </w:rPr>
        <w:t xml:space="preserve"> </w:t>
      </w:r>
      <w:r>
        <w:rPr>
          <w:rStyle w:val="89"/>
        </w:rPr>
        <w:t>Е.П.Ковалевский, Хиуаға Г.И.Данилевский бастаған дипломатия-</w:t>
      </w:r>
      <w:r>
        <w:rPr>
          <w:rStyle w:val="90"/>
        </w:rPr>
        <w:t xml:space="preserve"> </w:t>
      </w:r>
      <w:r>
        <w:rPr>
          <w:rStyle w:val="89"/>
        </w:rPr>
        <w:t>лық миссиялар жіберді. Бүл сапарлардың барысында Р</w:t>
      </w:r>
      <w:r>
        <w:rPr>
          <w:rStyle w:val="89"/>
        </w:rPr>
        <w:t>есей Хиуа</w:t>
      </w:r>
      <w:r>
        <w:rPr>
          <w:rStyle w:val="90"/>
        </w:rPr>
        <w:t xml:space="preserve"> </w:t>
      </w:r>
      <w:r>
        <w:rPr>
          <w:rStyle w:val="89"/>
        </w:rPr>
        <w:t>жэне Бүхарамен орыс-азия сауда мәселелері бойынша бірқатар</w:t>
      </w:r>
      <w:r>
        <w:rPr>
          <w:rStyle w:val="90"/>
        </w:rPr>
        <w:t xml:space="preserve"> </w:t>
      </w:r>
      <w:r>
        <w:rPr>
          <w:rStyle w:val="89"/>
        </w:rPr>
        <w:t>келісімдерге қол жеткізіп, Орта Азия хандықтарының ішкі жағдайы</w:t>
      </w:r>
      <w:r>
        <w:rPr>
          <w:rStyle w:val="90"/>
        </w:rPr>
        <w:t xml:space="preserve"> </w:t>
      </w:r>
      <w:r>
        <w:rPr>
          <w:rStyle w:val="89"/>
        </w:rPr>
        <w:t>мен Хиуа хандығының Сырдария бойындағы қазақтарға қатысты</w:t>
      </w:r>
      <w:r>
        <w:rPr>
          <w:rStyle w:val="90"/>
        </w:rPr>
        <w:t xml:space="preserve"> </w:t>
      </w:r>
      <w:r>
        <w:rPr>
          <w:rStyle w:val="89"/>
        </w:rPr>
        <w:t>саясаты туралы бірқатар мәліметтер алып қайтты. 30-жылдардың</w:t>
      </w:r>
      <w:r>
        <w:rPr>
          <w:rStyle w:val="90"/>
        </w:rPr>
        <w:t xml:space="preserve"> </w:t>
      </w:r>
      <w:r>
        <w:rPr>
          <w:rStyle w:val="89"/>
        </w:rPr>
        <w:t>аяғы мен 40-жылдардың басында патша үкіметі хиуалықтардың</w:t>
      </w:r>
      <w:r>
        <w:rPr>
          <w:rStyle w:val="90"/>
        </w:rPr>
        <w:t xml:space="preserve"> </w:t>
      </w:r>
      <w:r>
        <w:rPr>
          <w:rStyle w:val="89"/>
        </w:rPr>
        <w:t>шекаралық аймақтардағы күш көрсету жэне тонаушылық</w:t>
      </w:r>
      <w:r>
        <w:rPr>
          <w:rStyle w:val="90"/>
        </w:rPr>
        <w:t xml:space="preserve"> </w:t>
      </w:r>
      <w:r>
        <w:rPr>
          <w:rStyle w:val="89"/>
        </w:rPr>
        <w:t>әрекеттерін тоқтату, хиуалықтардың қолындағы орыс түтқындарын</w:t>
      </w:r>
      <w:r>
        <w:rPr>
          <w:rStyle w:val="90"/>
        </w:rPr>
        <w:t xml:space="preserve"> </w:t>
      </w:r>
      <w:r>
        <w:rPr>
          <w:rStyle w:val="89"/>
        </w:rPr>
        <w:t>босату, Хиуаның орыс-қазақ қатынастарына араласуын бейтарап-</w:t>
      </w:r>
      <w:r>
        <w:rPr>
          <w:rStyle w:val="90"/>
        </w:rPr>
        <w:t xml:space="preserve"> </w:t>
      </w:r>
      <w:r>
        <w:rPr>
          <w:rStyle w:val="89"/>
        </w:rPr>
        <w:t>тандыру үшін Хиуаға әске</w:t>
      </w:r>
      <w:r>
        <w:rPr>
          <w:rStyle w:val="89"/>
        </w:rPr>
        <w:t xml:space="preserve">ри </w:t>
      </w:r>
      <w:r w:rsidRPr="00DA7775">
        <w:rPr>
          <w:rStyle w:val="89"/>
        </w:rPr>
        <w:t xml:space="preserve">экспедиция </w:t>
      </w:r>
      <w:r>
        <w:rPr>
          <w:rStyle w:val="89"/>
        </w:rPr>
        <w:t>үйымдастыру туралы де-</w:t>
      </w:r>
      <w:r>
        <w:rPr>
          <w:rStyle w:val="90"/>
        </w:rPr>
        <w:t xml:space="preserve"> </w:t>
      </w:r>
      <w:r>
        <w:rPr>
          <w:rStyle w:val="89"/>
        </w:rPr>
        <w:t>кларациясын жариялады. Ресейдің мүндай ресми мэлімдеме жасау-</w:t>
      </w:r>
      <w:r>
        <w:rPr>
          <w:rStyle w:val="90"/>
        </w:rPr>
        <w:t xml:space="preserve"> </w:t>
      </w:r>
      <w:r>
        <w:rPr>
          <w:rStyle w:val="89"/>
        </w:rPr>
        <w:t>ына Англияның Орта Шығыстағы саяси ықпалын нығайту қаупінің</w:t>
      </w:r>
      <w:r>
        <w:rPr>
          <w:rStyle w:val="90"/>
        </w:rPr>
        <w:t xml:space="preserve"> </w:t>
      </w:r>
      <w:r>
        <w:rPr>
          <w:rStyle w:val="89"/>
        </w:rPr>
        <w:t>күшеюі себеп болды.</w:t>
      </w:r>
    </w:p>
    <w:p w:rsidR="001E1DFC" w:rsidRDefault="00CA280D">
      <w:pPr>
        <w:pStyle w:val="91"/>
        <w:shd w:val="clear" w:color="auto" w:fill="auto"/>
        <w:spacing w:before="0"/>
        <w:ind w:left="20" w:right="20" w:firstLine="280"/>
      </w:pPr>
      <w:r>
        <w:rPr>
          <w:rStyle w:val="89"/>
        </w:rPr>
        <w:t xml:space="preserve">1839 жылы қараша айының </w:t>
      </w:r>
      <w:r w:rsidRPr="00DA7775">
        <w:rPr>
          <w:rStyle w:val="89"/>
        </w:rPr>
        <w:t>ортасында Орынбор губернаторы</w:t>
      </w:r>
      <w:r w:rsidRPr="00DA7775">
        <w:rPr>
          <w:rStyle w:val="90"/>
        </w:rPr>
        <w:t xml:space="preserve"> </w:t>
      </w:r>
      <w:r>
        <w:rPr>
          <w:rStyle w:val="89"/>
        </w:rPr>
        <w:t>ВА.Перовский 12 зеңбіре</w:t>
      </w:r>
      <w:r>
        <w:rPr>
          <w:rStyle w:val="89"/>
        </w:rPr>
        <w:t>к, 4 мың жаяу әскер жэне 10 мың түйеге</w:t>
      </w:r>
      <w:r>
        <w:rPr>
          <w:rStyle w:val="90"/>
        </w:rPr>
        <w:t xml:space="preserve"> </w:t>
      </w:r>
      <w:r>
        <w:rPr>
          <w:rStyle w:val="89"/>
        </w:rPr>
        <w:t>артқан жүгімен Хиуаға қарсы жорығын бастады. Қатты суық</w:t>
      </w:r>
      <w:r>
        <w:rPr>
          <w:rStyle w:val="90"/>
        </w:rPr>
        <w:t xml:space="preserve"> </w:t>
      </w:r>
      <w:r>
        <w:rPr>
          <w:rStyle w:val="89"/>
        </w:rPr>
        <w:t>пен боранның салдарынан Перовский 2 мың түйесінен айыры-</w:t>
      </w:r>
      <w:r>
        <w:rPr>
          <w:rStyle w:val="90"/>
        </w:rPr>
        <w:t xml:space="preserve"> </w:t>
      </w:r>
      <w:r>
        <w:rPr>
          <w:rStyle w:val="89"/>
        </w:rPr>
        <w:t>лып, үлкен шығынмен Ембі бекінісіне дейін ғана жете алды. 1840</w:t>
      </w:r>
      <w:r>
        <w:rPr>
          <w:rStyle w:val="90"/>
        </w:rPr>
        <w:t xml:space="preserve"> </w:t>
      </w:r>
      <w:r w:rsidRPr="00DA7775">
        <w:rPr>
          <w:rStyle w:val="89"/>
        </w:rPr>
        <w:t xml:space="preserve">жылы </w:t>
      </w:r>
      <w:r>
        <w:rPr>
          <w:rStyle w:val="89"/>
        </w:rPr>
        <w:t>1 ақпанда тағы да 5 мың түйе азық-тү</w:t>
      </w:r>
      <w:r>
        <w:rPr>
          <w:rStyle w:val="89"/>
        </w:rPr>
        <w:t>лікпен басқа да қүрал-</w:t>
      </w:r>
      <w:r>
        <w:rPr>
          <w:rStyle w:val="90"/>
        </w:rPr>
        <w:t xml:space="preserve"> </w:t>
      </w:r>
      <w:r>
        <w:rPr>
          <w:rStyle w:val="89"/>
        </w:rPr>
        <w:t xml:space="preserve">жабдықтарын жоғалтып Ақбүлаққа жетті. Ақпан айының </w:t>
      </w:r>
      <w:r w:rsidRPr="00DA7775">
        <w:rPr>
          <w:rStyle w:val="89"/>
        </w:rPr>
        <w:t>ортасын</w:t>
      </w:r>
      <w:r w:rsidRPr="00DA7775">
        <w:rPr>
          <w:rStyle w:val="89"/>
        </w:rPr>
        <w:softHyphen/>
        <w:t xml:space="preserve">да </w:t>
      </w:r>
      <w:r>
        <w:rPr>
          <w:rStyle w:val="89"/>
        </w:rPr>
        <w:t>Орынборға кері қайтты. Бірақ, жағдайдың бүлай шиеленісуіне</w:t>
      </w:r>
      <w:r>
        <w:rPr>
          <w:rStyle w:val="90"/>
        </w:rPr>
        <w:t xml:space="preserve"> </w:t>
      </w:r>
      <w:r>
        <w:rPr>
          <w:rStyle w:val="89"/>
        </w:rPr>
        <w:t>қарамастан Хиуа жорықтың қайталануынан қауіптеніп Ресейге 124</w:t>
      </w:r>
      <w:r>
        <w:rPr>
          <w:rStyle w:val="90"/>
        </w:rPr>
        <w:t xml:space="preserve"> </w:t>
      </w:r>
      <w:r>
        <w:rPr>
          <w:rStyle w:val="89"/>
        </w:rPr>
        <w:t>орыс түтқынын қайтарды жэне Петербургке елшілік жі</w:t>
      </w:r>
      <w:r>
        <w:rPr>
          <w:rStyle w:val="89"/>
        </w:rPr>
        <w:t>берді.</w:t>
      </w:r>
    </w:p>
    <w:p w:rsidR="001E1DFC" w:rsidRDefault="00CA280D">
      <w:pPr>
        <w:pStyle w:val="91"/>
        <w:shd w:val="clear" w:color="auto" w:fill="auto"/>
        <w:spacing w:before="0"/>
        <w:ind w:left="20" w:right="20" w:firstLine="280"/>
      </w:pPr>
      <w:r>
        <w:rPr>
          <w:rStyle w:val="89"/>
        </w:rPr>
        <w:t>Орыс билігін мойындамаған қазақтарды бағындыруға жэне</w:t>
      </w:r>
      <w:r>
        <w:rPr>
          <w:rStyle w:val="90"/>
        </w:rPr>
        <w:t xml:space="preserve"> </w:t>
      </w:r>
      <w:r>
        <w:rPr>
          <w:rStyle w:val="89"/>
        </w:rPr>
        <w:t>Орта Азия хандықтарының шекарасына орыс әскерін жақындату</w:t>
      </w:r>
      <w:r>
        <w:rPr>
          <w:rStyle w:val="90"/>
        </w:rPr>
        <w:t xml:space="preserve"> </w:t>
      </w:r>
      <w:r>
        <w:rPr>
          <w:rStyle w:val="89"/>
        </w:rPr>
        <w:t xml:space="preserve">мақсатында Ресей Сырдарияның төменгі ағысының бойы- на эскери </w:t>
      </w:r>
      <w:r>
        <w:rPr>
          <w:rStyle w:val="89"/>
        </w:rPr>
        <w:lastRenderedPageBreak/>
        <w:t>бекіністер сала бастады. 1847 жылы Райым бекінісі, 1848 жылы Қазалы форты с</w:t>
      </w:r>
      <w:r>
        <w:rPr>
          <w:rStyle w:val="89"/>
        </w:rPr>
        <w:t xml:space="preserve">алынды. Жаңа бекіністердің салы- нуы орыс әскерлеріне біртіндеп Сырдарияны бойлап жоғары жылжуға жэне қоқандықтардың </w:t>
      </w:r>
      <w:r w:rsidRPr="00DA7775">
        <w:rPr>
          <w:rStyle w:val="89"/>
        </w:rPr>
        <w:t xml:space="preserve">ipi </w:t>
      </w:r>
      <w:r>
        <w:rPr>
          <w:rStyle w:val="89"/>
        </w:rPr>
        <w:t xml:space="preserve">бекіністерінің бірі Ақмешітке жақындауға мүмкіндік берді. 1848—1849 жылдары А.И.Бутаков- тың басшылығымен </w:t>
      </w:r>
      <w:r w:rsidRPr="00DA7775">
        <w:rPr>
          <w:rStyle w:val="89"/>
        </w:rPr>
        <w:t xml:space="preserve">келген экспедиция </w:t>
      </w:r>
      <w:r>
        <w:rPr>
          <w:rStyle w:val="89"/>
        </w:rPr>
        <w:t>Арал теңізі</w:t>
      </w:r>
      <w:r>
        <w:rPr>
          <w:rStyle w:val="89"/>
        </w:rPr>
        <w:t>н зерттеп, теңіздің картасын жасады. Арал теңізінде кеме айлағы ашылды. Оның болашақта Орталық Азия жэне Хорезммен сауда қарым- қатынасында, әскери мәселелерде маңызы зор болды.</w:t>
      </w:r>
    </w:p>
    <w:p w:rsidR="001E1DFC" w:rsidRDefault="00CA280D">
      <w:pPr>
        <w:pStyle w:val="91"/>
        <w:shd w:val="clear" w:color="auto" w:fill="auto"/>
        <w:spacing w:before="0" w:line="240" w:lineRule="exact"/>
        <w:ind w:left="20" w:right="20" w:firstLine="280"/>
      </w:pPr>
      <w:r>
        <w:rPr>
          <w:rStyle w:val="89"/>
        </w:rPr>
        <w:t>12 күндік қоршаудан кейін 1853 жылы 28 маусымда орыс әскерлері Ақмешітті басып</w:t>
      </w:r>
      <w:r>
        <w:rPr>
          <w:rStyle w:val="89"/>
        </w:rPr>
        <w:t xml:space="preserve"> алды. Осыдан кейін Сырдарияның төменгі ағысында Сырдария шебі қүрылды. Оған Райым бекінісінен Ақмешітке дейінгі аудандар кірді жэне 1864 жылы Түркістанды алғанға дейін сақталып түрды. Ресей Қоқан жэне Хиуа хандықтарына саяси қысым көрсетуге мүмкіндік </w:t>
      </w:r>
      <w:r w:rsidRPr="00DA7775">
        <w:rPr>
          <w:rStyle w:val="89"/>
        </w:rPr>
        <w:t>алды</w:t>
      </w:r>
      <w:r w:rsidRPr="00DA7775">
        <w:rPr>
          <w:rStyle w:val="89"/>
        </w:rPr>
        <w:t xml:space="preserve">. </w:t>
      </w:r>
      <w:r>
        <w:rPr>
          <w:rStyle w:val="89"/>
        </w:rPr>
        <w:t>XIX ғасырдың 50-жылдары Орталық Азия мен Оңтүстік Қазақстанның Ресейдің сыртқы саясатындағы маңызы арта түсті. 1854—1856 жж. Қырым соғысында Ресей жеңілуіне байланысты батыстағы рыно- гынан айырылып, енді оған шығыстан жаңа рынок іздестіру қажет болды. 1</w:t>
      </w:r>
      <w:r>
        <w:rPr>
          <w:rStyle w:val="89"/>
        </w:rPr>
        <w:t xml:space="preserve">858 жылы Орталық Азия аймағындағы Хиуа мен Бүхараға Н.Игнатьев бастаған дипломатиялық елшілік, Шығыс Иранға көпес ретінде Ч.Ч.Ханыков бастаған </w:t>
      </w:r>
      <w:r w:rsidRPr="00DA7775">
        <w:rPr>
          <w:rStyle w:val="89"/>
        </w:rPr>
        <w:t xml:space="preserve">экспедиция </w:t>
      </w:r>
      <w:r>
        <w:rPr>
          <w:rStyle w:val="89"/>
        </w:rPr>
        <w:t>жіберді. Бүл аймақтан алынған материалдардың негізінде патша үкіметі Оңтүстік Қазақстан мен Орталық Аз</w:t>
      </w:r>
      <w:r>
        <w:rPr>
          <w:rStyle w:val="89"/>
        </w:rPr>
        <w:t>ия хандықтарындағы әскери қимылдарын үлғайтпаса, ол аймақта Англияның мүддесінің арта түсетіндігіне толық көзі жетті. Өйткені, Англияның бүл аймаққа қатысты кең көлемде жаулап алу жоспары бар екені дәлелденген болатын. 1860 жылы Қоқанға хандықтың билеушісі</w:t>
      </w:r>
      <w:r>
        <w:rPr>
          <w:rStyle w:val="89"/>
        </w:rPr>
        <w:t xml:space="preserve"> Маллабектің сеніміне кіріп, Үндістандағы Англия басшыларымен байланыс орнатуға ағылшын барлаушысы Абзал-Мажит жіберіледі. Біраз уақыттан кейін Қоқан хандығының басты тірек пункттеріне қару-жарақтар жеткізіліп, әскери нүсқаушылар мен қару жасайтын мамандар</w:t>
      </w:r>
      <w:r>
        <w:rPr>
          <w:rStyle w:val="89"/>
        </w:rPr>
        <w:t xml:space="preserve"> жіберіле </w:t>
      </w:r>
      <w:r w:rsidRPr="00DA7775">
        <w:rPr>
          <w:rStyle w:val="89"/>
        </w:rPr>
        <w:t>ба</w:t>
      </w:r>
      <w:r w:rsidRPr="00DA7775">
        <w:rPr>
          <w:rStyle w:val="89"/>
        </w:rPr>
        <w:softHyphen/>
        <w:t xml:space="preserve">стады. </w:t>
      </w:r>
      <w:r>
        <w:rPr>
          <w:rStyle w:val="89"/>
        </w:rPr>
        <w:t>Қоқан өкіметі өздерінің әскери қамалдары мен форттарын, әскери шептерін күшейтуге кіріседі.</w:t>
      </w:r>
    </w:p>
    <w:p w:rsidR="001E1DFC" w:rsidRDefault="00CA280D">
      <w:pPr>
        <w:pStyle w:val="91"/>
        <w:shd w:val="clear" w:color="auto" w:fill="auto"/>
        <w:spacing w:before="0" w:line="240" w:lineRule="exact"/>
        <w:ind w:left="20" w:right="20" w:firstLine="280"/>
      </w:pPr>
      <w:r>
        <w:rPr>
          <w:rStyle w:val="89"/>
        </w:rPr>
        <w:t>Англия мен Қоқанның бүл әрекеттері Ресей үкіметі жағынан қарсы шаралар қолдануды талап етті. Ресей бүл аймаққа Орынбор мен Сібір шебінен екі жақ</w:t>
      </w:r>
      <w:r>
        <w:rPr>
          <w:rStyle w:val="89"/>
        </w:rPr>
        <w:t>тап тереңдей ену үшін дайындала бастады. XIX ғасырдың 60-жылдары Қазақстан аумағында Ресейдің эскери бекіністері мен қамалдары, форпостары мен шептерінің саны арта түсті. Ақтау, ¥лытау, Қапал, Сергиополь, Верный, Қастек жэне т.б.</w:t>
      </w:r>
      <w:r>
        <w:rPr>
          <w:rStyle w:val="90"/>
        </w:rPr>
        <w:t xml:space="preserve"> </w:t>
      </w:r>
      <w:r>
        <w:rPr>
          <w:rStyle w:val="89"/>
        </w:rPr>
        <w:t>Ресейдің Қазақстандағы әск</w:t>
      </w:r>
      <w:r>
        <w:rPr>
          <w:rStyle w:val="89"/>
        </w:rPr>
        <w:t>ери тірек пункттері болды. 1856 жылы</w:t>
      </w:r>
      <w:r>
        <w:rPr>
          <w:rStyle w:val="90"/>
        </w:rPr>
        <w:t xml:space="preserve"> </w:t>
      </w:r>
      <w:r>
        <w:rPr>
          <w:rStyle w:val="89"/>
        </w:rPr>
        <w:lastRenderedPageBreak/>
        <w:t>қүрамына 213 мың адамнан түратын ¥лы жүз қазақтары жэне 60</w:t>
      </w:r>
      <w:r>
        <w:rPr>
          <w:rStyle w:val="90"/>
        </w:rPr>
        <w:t xml:space="preserve"> </w:t>
      </w:r>
      <w:r>
        <w:rPr>
          <w:rStyle w:val="89"/>
        </w:rPr>
        <w:t>мың қырғыз кіретін Алатау округі қүрылды. Ресей әскерлерінің</w:t>
      </w:r>
      <w:r>
        <w:rPr>
          <w:rStyle w:val="90"/>
        </w:rPr>
        <w:t xml:space="preserve"> </w:t>
      </w:r>
      <w:r>
        <w:rPr>
          <w:rStyle w:val="89"/>
        </w:rPr>
        <w:t>оңтүстіктен де, солтүстіктен де сэтті жылжуына қоқандықтардың</w:t>
      </w:r>
      <w:r>
        <w:rPr>
          <w:rStyle w:val="90"/>
        </w:rPr>
        <w:t xml:space="preserve"> </w:t>
      </w:r>
      <w:r>
        <w:rPr>
          <w:rStyle w:val="89"/>
        </w:rPr>
        <w:t xml:space="preserve">саясатына риза болмаған Әулиеата мен </w:t>
      </w:r>
      <w:r>
        <w:rPr>
          <w:rStyle w:val="89"/>
        </w:rPr>
        <w:t>Шымкент төңірегіндегі</w:t>
      </w:r>
      <w:r>
        <w:rPr>
          <w:rStyle w:val="90"/>
        </w:rPr>
        <w:t xml:space="preserve"> </w:t>
      </w:r>
      <w:r>
        <w:rPr>
          <w:rStyle w:val="89"/>
        </w:rPr>
        <w:t xml:space="preserve">¥лы жүз қазақтарының 1857—58 жылдарда көтерілістер </w:t>
      </w:r>
      <w:r w:rsidRPr="00DA7775">
        <w:rPr>
          <w:rStyle w:val="89"/>
        </w:rPr>
        <w:t>жасап, Ре</w:t>
      </w:r>
      <w:r w:rsidRPr="00DA7775">
        <w:rPr>
          <w:rStyle w:val="89"/>
        </w:rPr>
        <w:softHyphen/>
        <w:t xml:space="preserve">сей </w:t>
      </w:r>
      <w:r>
        <w:rPr>
          <w:rStyle w:val="89"/>
        </w:rPr>
        <w:t>жағына өтуі де қолғабысын тигізді. Патша үкіметінің ықпалды</w:t>
      </w:r>
      <w:r>
        <w:rPr>
          <w:rStyle w:val="90"/>
        </w:rPr>
        <w:t xml:space="preserve"> </w:t>
      </w:r>
      <w:r w:rsidRPr="00DA7775">
        <w:rPr>
          <w:rStyle w:val="89"/>
        </w:rPr>
        <w:t xml:space="preserve">py </w:t>
      </w:r>
      <w:r>
        <w:rPr>
          <w:rStyle w:val="89"/>
        </w:rPr>
        <w:t>басыларына қатысты алдау-арбау, шен-шекпен беру, жоғары</w:t>
      </w:r>
      <w:r>
        <w:rPr>
          <w:rStyle w:val="90"/>
        </w:rPr>
        <w:t xml:space="preserve"> </w:t>
      </w:r>
      <w:r>
        <w:rPr>
          <w:rStyle w:val="89"/>
        </w:rPr>
        <w:t>қызметтерге тағайындау сияқты жүргізген саясаты да</w:t>
      </w:r>
      <w:r>
        <w:rPr>
          <w:rStyle w:val="89"/>
        </w:rPr>
        <w:t xml:space="preserve"> біршама</w:t>
      </w:r>
      <w:r>
        <w:rPr>
          <w:rStyle w:val="90"/>
        </w:rPr>
        <w:t xml:space="preserve"> </w:t>
      </w:r>
      <w:r>
        <w:rPr>
          <w:rStyle w:val="89"/>
        </w:rPr>
        <w:t>маңызды рөл атқарды. Мүндай саясат тек қазақтарға қатысты ғана</w:t>
      </w:r>
      <w:r>
        <w:rPr>
          <w:rStyle w:val="90"/>
        </w:rPr>
        <w:t xml:space="preserve"> </w:t>
      </w:r>
      <w:r>
        <w:rPr>
          <w:rStyle w:val="89"/>
        </w:rPr>
        <w:t>емес, Орталық Азия аймағындағы басқа да халықтарға қатысты</w:t>
      </w:r>
      <w:r>
        <w:rPr>
          <w:rStyle w:val="90"/>
        </w:rPr>
        <w:t xml:space="preserve"> </w:t>
      </w:r>
      <w:r>
        <w:rPr>
          <w:rStyle w:val="89"/>
        </w:rPr>
        <w:t>жүргізілді.</w:t>
      </w:r>
    </w:p>
    <w:p w:rsidR="001E1DFC" w:rsidRDefault="00CA280D">
      <w:pPr>
        <w:pStyle w:val="91"/>
        <w:shd w:val="clear" w:color="auto" w:fill="auto"/>
        <w:spacing w:before="0" w:line="240" w:lineRule="exact"/>
        <w:ind w:left="20" w:firstLine="300"/>
      </w:pPr>
      <w:r>
        <w:rPr>
          <w:rStyle w:val="89"/>
        </w:rPr>
        <w:t>1860 жылы орыс әскерлерінің қоқандықтарға қарсы белсенді</w:t>
      </w:r>
      <w:r>
        <w:rPr>
          <w:rStyle w:val="90"/>
        </w:rPr>
        <w:t xml:space="preserve"> </w:t>
      </w:r>
      <w:r>
        <w:rPr>
          <w:rStyle w:val="89"/>
        </w:rPr>
        <w:t>әскери қимылдары басталды. 26 тамызда Тоқмақ, 4 қыркүйек</w:t>
      </w:r>
      <w:r>
        <w:rPr>
          <w:rStyle w:val="89"/>
        </w:rPr>
        <w:t>те</w:t>
      </w:r>
      <w:r>
        <w:rPr>
          <w:rStyle w:val="90"/>
        </w:rPr>
        <w:t xml:space="preserve"> </w:t>
      </w:r>
      <w:r>
        <w:rPr>
          <w:rStyle w:val="89"/>
        </w:rPr>
        <w:t>Пішпек бекіністері алынып, 24 қазанда ¥зынағаш төңірегінде болған</w:t>
      </w:r>
      <w:r>
        <w:rPr>
          <w:rStyle w:val="90"/>
        </w:rPr>
        <w:t xml:space="preserve"> </w:t>
      </w:r>
      <w:r>
        <w:rPr>
          <w:rStyle w:val="89"/>
        </w:rPr>
        <w:t>шайқаста қоқандықтар жеңіліс тапты. Орыс пен қоқан әскерінің</w:t>
      </w:r>
      <w:r>
        <w:rPr>
          <w:rStyle w:val="90"/>
        </w:rPr>
        <w:t xml:space="preserve"> </w:t>
      </w:r>
      <w:r>
        <w:rPr>
          <w:rStyle w:val="89"/>
        </w:rPr>
        <w:t>екіжақты қыспағы мен тәлкегіне түскен қазақтардың жағдайы өте</w:t>
      </w:r>
      <w:r>
        <w:rPr>
          <w:rStyle w:val="90"/>
        </w:rPr>
        <w:t xml:space="preserve"> </w:t>
      </w:r>
      <w:r>
        <w:rPr>
          <w:rStyle w:val="89"/>
        </w:rPr>
        <w:t>ауыр болды. Жергілікті халыққа қатысты екі жақ та қатігездігімен</w:t>
      </w:r>
      <w:r>
        <w:rPr>
          <w:rStyle w:val="90"/>
        </w:rPr>
        <w:t xml:space="preserve"> </w:t>
      </w:r>
      <w:r>
        <w:rPr>
          <w:rStyle w:val="89"/>
        </w:rPr>
        <w:t>ерекшеленді. Күш көрсету, тәлкек жасау мен қатыгездік туралы екі</w:t>
      </w:r>
      <w:r>
        <w:rPr>
          <w:rStyle w:val="90"/>
        </w:rPr>
        <w:t xml:space="preserve"> </w:t>
      </w:r>
      <w:r>
        <w:rPr>
          <w:rStyle w:val="89"/>
        </w:rPr>
        <w:t>жақтың да әскери басшылары: "ауылдары өртеніп, малдары тартып</w:t>
      </w:r>
      <w:r>
        <w:rPr>
          <w:rStyle w:val="90"/>
        </w:rPr>
        <w:t xml:space="preserve"> </w:t>
      </w:r>
      <w:r>
        <w:rPr>
          <w:rStyle w:val="89"/>
        </w:rPr>
        <w:t>алынды, оларға берген сабақты ерекше сезілетіндей жасадық" деп</w:t>
      </w:r>
      <w:r>
        <w:rPr>
          <w:rStyle w:val="90"/>
        </w:rPr>
        <w:t xml:space="preserve"> </w:t>
      </w:r>
      <w:r>
        <w:rPr>
          <w:rStyle w:val="89"/>
        </w:rPr>
        <w:t>жазды. 1861—63 жылдары Ресей үкіметінде Оңтүстік Қазақстан</w:t>
      </w:r>
      <w:r>
        <w:rPr>
          <w:rStyle w:val="90"/>
        </w:rPr>
        <w:t xml:space="preserve"> </w:t>
      </w:r>
      <w:r>
        <w:rPr>
          <w:rStyle w:val="89"/>
        </w:rPr>
        <w:t>мен Ор</w:t>
      </w:r>
      <w:r>
        <w:rPr>
          <w:rStyle w:val="89"/>
        </w:rPr>
        <w:t>та Азия хандықтарын мақсатты түрде жэне тез арада иеле-</w:t>
      </w:r>
      <w:r>
        <w:rPr>
          <w:rStyle w:val="90"/>
        </w:rPr>
        <w:t xml:space="preserve"> </w:t>
      </w:r>
      <w:r>
        <w:rPr>
          <w:rStyle w:val="89"/>
        </w:rPr>
        <w:t>ну жөнінде пікір-таластар жүрді. Одан кейін Сырдария мен Сібір</w:t>
      </w:r>
      <w:r>
        <w:rPr>
          <w:rStyle w:val="90"/>
        </w:rPr>
        <w:t xml:space="preserve"> </w:t>
      </w:r>
      <w:r>
        <w:rPr>
          <w:rStyle w:val="89"/>
        </w:rPr>
        <w:t xml:space="preserve">шебінің аралығына 4 </w:t>
      </w:r>
      <w:r w:rsidRPr="00DA7775">
        <w:rPr>
          <w:rStyle w:val="89"/>
        </w:rPr>
        <w:t xml:space="preserve">экспедиция </w:t>
      </w:r>
      <w:r>
        <w:rPr>
          <w:rStyle w:val="89"/>
        </w:rPr>
        <w:t>жіберілді. Олар бүл аудандарда</w:t>
      </w:r>
      <w:r>
        <w:rPr>
          <w:rStyle w:val="90"/>
        </w:rPr>
        <w:t xml:space="preserve"> </w:t>
      </w:r>
      <w:r>
        <w:rPr>
          <w:rStyle w:val="89"/>
        </w:rPr>
        <w:t>қоқандықтардың күшті қарсылығын кездестірмеді. Жүмғол мен</w:t>
      </w:r>
      <w:r>
        <w:rPr>
          <w:rStyle w:val="90"/>
        </w:rPr>
        <w:t xml:space="preserve"> </w:t>
      </w:r>
      <w:r>
        <w:rPr>
          <w:rStyle w:val="89"/>
        </w:rPr>
        <w:t>Қүртқа бекіністер</w:t>
      </w:r>
      <w:r>
        <w:rPr>
          <w:rStyle w:val="89"/>
        </w:rPr>
        <w:t>і шайқассыз берілді, Созақ пен Шолаққорғанда</w:t>
      </w:r>
      <w:r>
        <w:rPr>
          <w:rStyle w:val="90"/>
        </w:rPr>
        <w:t xml:space="preserve"> </w:t>
      </w:r>
      <w:r>
        <w:rPr>
          <w:rStyle w:val="89"/>
        </w:rPr>
        <w:t>қоқан билігіне қарсы көтерілістер бүрқ ете қалды. 1863 жылы</w:t>
      </w:r>
      <w:r>
        <w:rPr>
          <w:rStyle w:val="90"/>
        </w:rPr>
        <w:t xml:space="preserve"> </w:t>
      </w:r>
      <w:r>
        <w:rPr>
          <w:rStyle w:val="89"/>
        </w:rPr>
        <w:t>Ресейдің Соғыс министрі ДА.Милютин ерекше комитетке Орта</w:t>
      </w:r>
      <w:r>
        <w:rPr>
          <w:rStyle w:val="90"/>
        </w:rPr>
        <w:t xml:space="preserve"> </w:t>
      </w:r>
      <w:r>
        <w:rPr>
          <w:rStyle w:val="89"/>
        </w:rPr>
        <w:t xml:space="preserve">Азия хандықтарына қатысты белгіленген іс-эрекеттері </w:t>
      </w:r>
      <w:r w:rsidRPr="00DA7775">
        <w:rPr>
          <w:rStyle w:val="89"/>
        </w:rPr>
        <w:t>туралы баян-</w:t>
      </w:r>
      <w:r w:rsidRPr="00DA7775">
        <w:rPr>
          <w:rStyle w:val="90"/>
        </w:rPr>
        <w:t xml:space="preserve"> </w:t>
      </w:r>
      <w:r w:rsidRPr="00DA7775">
        <w:rPr>
          <w:rStyle w:val="89"/>
        </w:rPr>
        <w:t xml:space="preserve">дама </w:t>
      </w:r>
      <w:r>
        <w:rPr>
          <w:rStyle w:val="89"/>
        </w:rPr>
        <w:t>жасап, оны мақүлдатып ал</w:t>
      </w:r>
      <w:r>
        <w:rPr>
          <w:rStyle w:val="89"/>
        </w:rPr>
        <w:t>ды. 1864 жылдың басында бір-біріне</w:t>
      </w:r>
      <w:r>
        <w:rPr>
          <w:rStyle w:val="90"/>
        </w:rPr>
        <w:t xml:space="preserve"> </w:t>
      </w:r>
      <w:r>
        <w:rPr>
          <w:rStyle w:val="89"/>
        </w:rPr>
        <w:t>қарсы түрған екі жақ та әскери қимылдарға дайындала бастады. 1864</w:t>
      </w:r>
      <w:r>
        <w:rPr>
          <w:rStyle w:val="90"/>
        </w:rPr>
        <w:t xml:space="preserve"> </w:t>
      </w:r>
      <w:r>
        <w:rPr>
          <w:rStyle w:val="89"/>
        </w:rPr>
        <w:t>жылдың мамыр айында Оңтүстік Қазақстандағы орыс әскерлерінің</w:t>
      </w:r>
      <w:r>
        <w:rPr>
          <w:rStyle w:val="90"/>
        </w:rPr>
        <w:t xml:space="preserve"> </w:t>
      </w:r>
      <w:r>
        <w:rPr>
          <w:rStyle w:val="89"/>
        </w:rPr>
        <w:t xml:space="preserve">дайындығы негізінен аяқталды </w:t>
      </w:r>
      <w:r w:rsidRPr="00DA7775">
        <w:rPr>
          <w:rStyle w:val="89"/>
        </w:rPr>
        <w:t xml:space="preserve">да полковник </w:t>
      </w:r>
      <w:r>
        <w:rPr>
          <w:rStyle w:val="89"/>
        </w:rPr>
        <w:t>НА.Веревкин</w:t>
      </w:r>
      <w:r>
        <w:rPr>
          <w:rStyle w:val="90"/>
        </w:rPr>
        <w:t xml:space="preserve"> </w:t>
      </w:r>
      <w:r>
        <w:rPr>
          <w:rStyle w:val="89"/>
        </w:rPr>
        <w:t>бастаған отряд Түркістанға қарай қозғалд</w:t>
      </w:r>
      <w:r>
        <w:rPr>
          <w:rStyle w:val="89"/>
        </w:rPr>
        <w:t>ы. Веревкиннің отря-</w:t>
      </w:r>
      <w:r>
        <w:rPr>
          <w:rStyle w:val="90"/>
        </w:rPr>
        <w:t xml:space="preserve"> </w:t>
      </w:r>
      <w:r>
        <w:rPr>
          <w:rStyle w:val="89"/>
        </w:rPr>
        <w:t>дында 1593 солдат, 44 офицер, 18 зеңбірек жэне 150 ерікті қазақ</w:t>
      </w:r>
      <w:r>
        <w:rPr>
          <w:rStyle w:val="90"/>
        </w:rPr>
        <w:t xml:space="preserve"> </w:t>
      </w:r>
      <w:r>
        <w:rPr>
          <w:rStyle w:val="89"/>
        </w:rPr>
        <w:t xml:space="preserve">болды. Верныйдан бір мезгілде қүрамында 2571 солдат, 68 </w:t>
      </w:r>
      <w:r w:rsidRPr="00DA7775">
        <w:rPr>
          <w:rStyle w:val="89"/>
        </w:rPr>
        <w:t>офи</w:t>
      </w:r>
      <w:r w:rsidRPr="00DA7775">
        <w:rPr>
          <w:rStyle w:val="89"/>
        </w:rPr>
        <w:softHyphen/>
        <w:t xml:space="preserve">цер, </w:t>
      </w:r>
      <w:r>
        <w:rPr>
          <w:rStyle w:val="89"/>
        </w:rPr>
        <w:t>22 зеңбірек, жэне қүрамында сүлтан поручик Ш.Уәлиханов</w:t>
      </w:r>
      <w:r>
        <w:rPr>
          <w:rStyle w:val="90"/>
        </w:rPr>
        <w:t xml:space="preserve"> </w:t>
      </w:r>
      <w:r>
        <w:rPr>
          <w:rStyle w:val="89"/>
        </w:rPr>
        <w:t xml:space="preserve">басқарған 1400 ерікті қазақтар </w:t>
      </w:r>
      <w:r w:rsidRPr="00DA7775">
        <w:rPr>
          <w:rStyle w:val="89"/>
        </w:rPr>
        <w:t xml:space="preserve">бар полковник </w:t>
      </w:r>
      <w:r>
        <w:rPr>
          <w:rStyle w:val="89"/>
        </w:rPr>
        <w:t>М.Г.Че</w:t>
      </w:r>
      <w:r>
        <w:rPr>
          <w:rStyle w:val="89"/>
        </w:rPr>
        <w:t>рняевтың от-</w:t>
      </w:r>
      <w:r>
        <w:rPr>
          <w:rStyle w:val="90"/>
        </w:rPr>
        <w:t xml:space="preserve"> </w:t>
      </w:r>
      <w:r w:rsidRPr="00DA7775">
        <w:rPr>
          <w:rStyle w:val="89"/>
        </w:rPr>
        <w:t xml:space="preserve">ряды да </w:t>
      </w:r>
      <w:r>
        <w:rPr>
          <w:rStyle w:val="89"/>
        </w:rPr>
        <w:t xml:space="preserve">қозғалды. 4 шілдеде Черняевтың </w:t>
      </w:r>
      <w:r w:rsidRPr="00DA7775">
        <w:rPr>
          <w:rStyle w:val="89"/>
        </w:rPr>
        <w:t xml:space="preserve">отряды </w:t>
      </w:r>
      <w:r>
        <w:rPr>
          <w:rStyle w:val="89"/>
        </w:rPr>
        <w:t xml:space="preserve">Меркі, 6 шілдеде Әулиеата бекінісін шайқассыз </w:t>
      </w:r>
      <w:r w:rsidRPr="00DA7775">
        <w:rPr>
          <w:rStyle w:val="89"/>
        </w:rPr>
        <w:t xml:space="preserve">алды. Полковник </w:t>
      </w:r>
      <w:r>
        <w:rPr>
          <w:rStyle w:val="89"/>
        </w:rPr>
        <w:t xml:space="preserve">Веревкиннің </w:t>
      </w:r>
      <w:r w:rsidRPr="00DA7775">
        <w:rPr>
          <w:rStyle w:val="89"/>
        </w:rPr>
        <w:t>от</w:t>
      </w:r>
      <w:r w:rsidRPr="00DA7775">
        <w:rPr>
          <w:rStyle w:val="89"/>
        </w:rPr>
        <w:softHyphen/>
        <w:t xml:space="preserve">ряды </w:t>
      </w:r>
      <w:r>
        <w:rPr>
          <w:rStyle w:val="89"/>
        </w:rPr>
        <w:t xml:space="preserve">Түркістан қаласына барар жолда қоқан әскерлерінің шабуы- лына үшырады да бекіністі </w:t>
      </w:r>
      <w:r>
        <w:rPr>
          <w:rStyle w:val="89"/>
        </w:rPr>
        <w:lastRenderedPageBreak/>
        <w:t>қоршауға мэжбүр болды. 9 маусымд</w:t>
      </w:r>
      <w:r>
        <w:rPr>
          <w:rStyle w:val="89"/>
        </w:rPr>
        <w:t xml:space="preserve">а Түркістан орыстардың қолына өтті. Әулиеата мен Түркістанды тез арада алуда әскери операцияларға басшылық жасағандары үшін Черняев пен Веревкиннің эскери шендері жоғарылатылып, </w:t>
      </w:r>
      <w:r w:rsidRPr="00DA7775">
        <w:rPr>
          <w:rStyle w:val="89"/>
        </w:rPr>
        <w:t xml:space="preserve">генерал- майор </w:t>
      </w:r>
      <w:r>
        <w:rPr>
          <w:rStyle w:val="89"/>
        </w:rPr>
        <w:t>атақтарын алды. Жорықтарға қатысқан солдаттар "жоғары қүрмет" ж</w:t>
      </w:r>
      <w:r>
        <w:rPr>
          <w:rStyle w:val="89"/>
        </w:rPr>
        <w:t>эне түрлі ордендермен марапатталды. Жетістіктеріне көңілдері көтерілген орыс армиясы алдын ала дайындықсыз 1864 жылдың 22—23 шілдесінде Шымкентті алуға тырысты. Бірақ бүл уақытта қоқандықтар Шымкентке едәуір әскери күштерін тартып үлгеріп, орыс әскеріне қа</w:t>
      </w:r>
      <w:r>
        <w:rPr>
          <w:rStyle w:val="89"/>
        </w:rPr>
        <w:t>рсы соққы береді. Бекініс-қалаларға жақын орналасқан қазақ ауылдары екіге бөлініп, бірі орыстарға, екіншілері қоқандықтарға қолдау көрсетті.</w:t>
      </w:r>
    </w:p>
    <w:p w:rsidR="001E1DFC" w:rsidRDefault="00CA280D">
      <w:pPr>
        <w:pStyle w:val="91"/>
        <w:shd w:val="clear" w:color="auto" w:fill="auto"/>
        <w:spacing w:before="0" w:line="240" w:lineRule="exact"/>
        <w:ind w:right="20" w:firstLine="280"/>
      </w:pPr>
      <w:r>
        <w:rPr>
          <w:rStyle w:val="89"/>
        </w:rPr>
        <w:t>Қоқан хандығында саяси күштердің қарсылығы күшейіп, хан мен оның төңірегіндегілердің озбырлығына наразылықтар көбей</w:t>
      </w:r>
      <w:r>
        <w:rPr>
          <w:rStyle w:val="89"/>
        </w:rPr>
        <w:t>е түсті. Қоқан мен Бүхара арасындағы қайшылықтар шиеленісті. Мүндай қолайлы жағдайды орыс әскерлері де оз мүдделеріне пай- далана білді. Черняевтің алты жарым рота жаяу әскер мен бір жа- рым жүздік казактардан түратын отряды жэне Лерхенің төрт рота жаяу әс</w:t>
      </w:r>
      <w:r>
        <w:rPr>
          <w:rStyle w:val="89"/>
        </w:rPr>
        <w:t xml:space="preserve">кер, бір казак жүздігі мен мың жарым қазақтан түратын отряды Шымкент түбінде бірігіп қалаға шабуыл жасап, 1864 жылдың күзінде оны басып алды. Түркістан мен Шымкентті </w:t>
      </w:r>
      <w:r w:rsidRPr="00DA7775">
        <w:rPr>
          <w:rStyle w:val="89"/>
        </w:rPr>
        <w:t>жау</w:t>
      </w:r>
      <w:r w:rsidRPr="00DA7775">
        <w:rPr>
          <w:rStyle w:val="89"/>
        </w:rPr>
        <w:softHyphen/>
        <w:t xml:space="preserve">лап </w:t>
      </w:r>
      <w:r>
        <w:rPr>
          <w:rStyle w:val="89"/>
        </w:rPr>
        <w:t>алғаннан кейін Орынбор мен Сібір шептері жалғастырылды.</w:t>
      </w:r>
    </w:p>
    <w:p w:rsidR="001E1DFC" w:rsidRDefault="00CA280D">
      <w:pPr>
        <w:pStyle w:val="91"/>
        <w:shd w:val="clear" w:color="auto" w:fill="auto"/>
        <w:spacing w:before="0" w:line="240" w:lineRule="exact"/>
        <w:ind w:right="20" w:firstLine="280"/>
      </w:pPr>
      <w:r>
        <w:rPr>
          <w:rStyle w:val="89"/>
        </w:rPr>
        <w:t>1865 жылы маусымда бір апт</w:t>
      </w:r>
      <w:r>
        <w:rPr>
          <w:rStyle w:val="89"/>
        </w:rPr>
        <w:t xml:space="preserve">а қарсылықтан кейін орыс әскерлері Ташкентті басып алды. 1866 жылдың жазында </w:t>
      </w:r>
      <w:r w:rsidRPr="00DA7775">
        <w:rPr>
          <w:rStyle w:val="89"/>
        </w:rPr>
        <w:t xml:space="preserve">патша </w:t>
      </w:r>
      <w:r>
        <w:rPr>
          <w:rStyle w:val="89"/>
        </w:rPr>
        <w:t xml:space="preserve">II </w:t>
      </w:r>
      <w:r w:rsidRPr="00DA7775">
        <w:rPr>
          <w:rStyle w:val="89"/>
        </w:rPr>
        <w:t xml:space="preserve">Александр </w:t>
      </w:r>
      <w:r>
        <w:rPr>
          <w:rStyle w:val="89"/>
        </w:rPr>
        <w:t xml:space="preserve">Ташкентті Ресейдің қүрамына қосу туралы жарлық шығарды. Бір жылдан кейін 1867 жылы қүрамына қайта қүрылған Жетісу жэне Сырдария облыстары кіретін, орталығы </w:t>
      </w:r>
      <w:r w:rsidRPr="00DA7775">
        <w:rPr>
          <w:rStyle w:val="89"/>
        </w:rPr>
        <w:t>Ташк</w:t>
      </w:r>
      <w:r w:rsidRPr="00DA7775">
        <w:rPr>
          <w:rStyle w:val="89"/>
        </w:rPr>
        <w:t xml:space="preserve">ент </w:t>
      </w:r>
      <w:r>
        <w:rPr>
          <w:rStyle w:val="89"/>
        </w:rPr>
        <w:t>қаласы болған Түркістан генерал-губернаторлығы қүрылғандығы туралы заң жа- рияланды.</w:t>
      </w:r>
    </w:p>
    <w:p w:rsidR="001E1DFC" w:rsidRDefault="00CA280D">
      <w:pPr>
        <w:pStyle w:val="91"/>
        <w:shd w:val="clear" w:color="auto" w:fill="auto"/>
        <w:spacing w:before="0" w:line="240" w:lineRule="exact"/>
        <w:ind w:right="20" w:firstLine="280"/>
      </w:pPr>
      <w:r>
        <w:rPr>
          <w:rStyle w:val="89"/>
        </w:rPr>
        <w:t xml:space="preserve">Ресейдің жалпы Оңтүстік Қазақстанды әскери жаулауы Ақмешіт, Түркістан, Әулиеата, </w:t>
      </w:r>
      <w:r w:rsidRPr="00DA7775">
        <w:rPr>
          <w:rStyle w:val="89"/>
        </w:rPr>
        <w:t xml:space="preserve">Шымкент, Ташкент </w:t>
      </w:r>
      <w:r>
        <w:rPr>
          <w:rStyle w:val="89"/>
        </w:rPr>
        <w:t>т.б. бекіністердің қор- ғаушыларына деген ерекше қатыгездікпен жүзеге</w:t>
      </w:r>
      <w:r>
        <w:rPr>
          <w:rStyle w:val="89"/>
        </w:rPr>
        <w:t xml:space="preserve"> асырылды. Орыс әскерлері мүсылмандардың қасиетті жерлерін (Қожа Ахмет Яс- сауи, т.б.) қорлап, оларды қиратты. Ақмешітті 25 күн қатарынан атқылап талқандады, Түркістандағы Қожа Ахмет Яссауи кесенесіне зеңбіректің 12 снаряды атылып, оның </w:t>
      </w:r>
      <w:r w:rsidRPr="00DA7775">
        <w:rPr>
          <w:rStyle w:val="89"/>
        </w:rPr>
        <w:t xml:space="preserve">ll-i </w:t>
      </w:r>
      <w:r>
        <w:rPr>
          <w:rStyle w:val="89"/>
        </w:rPr>
        <w:t>кесененің қабы</w:t>
      </w:r>
      <w:r>
        <w:rPr>
          <w:rStyle w:val="89"/>
        </w:rPr>
        <w:t xml:space="preserve">рғаларын ойып кетті. Шымкент қаласын қорғап, қаза тапқандардың </w:t>
      </w:r>
      <w:r w:rsidRPr="00DA7775">
        <w:rPr>
          <w:rStyle w:val="89"/>
        </w:rPr>
        <w:t xml:space="preserve">ca- </w:t>
      </w:r>
      <w:r>
        <w:rPr>
          <w:rStyle w:val="89"/>
        </w:rPr>
        <w:t>ны 3170-ке дейін жетті, Сайрам қаласы жермен-жексен етіліп</w:t>
      </w:r>
      <w:r>
        <w:rPr>
          <w:rStyle w:val="90"/>
        </w:rPr>
        <w:t xml:space="preserve"> </w:t>
      </w:r>
      <w:r>
        <w:rPr>
          <w:rStyle w:val="89"/>
        </w:rPr>
        <w:t>талқандалды. Шоқан Уәлиханов өзінің діндестері мен руластары-</w:t>
      </w:r>
      <w:r>
        <w:rPr>
          <w:rStyle w:val="90"/>
        </w:rPr>
        <w:t xml:space="preserve"> </w:t>
      </w:r>
      <w:r>
        <w:rPr>
          <w:rStyle w:val="89"/>
        </w:rPr>
        <w:t>на орыс әскерлерінің көрсеткен тағылық әрекеттеріне байланысты</w:t>
      </w:r>
      <w:r>
        <w:rPr>
          <w:rStyle w:val="90"/>
        </w:rPr>
        <w:t xml:space="preserve"> </w:t>
      </w:r>
      <w:r>
        <w:rPr>
          <w:rStyle w:val="89"/>
        </w:rPr>
        <w:t>одан эрі жорыққа қатысудан бас тартуға мэжбүр болды. Оңтүстік</w:t>
      </w:r>
      <w:r>
        <w:rPr>
          <w:rStyle w:val="90"/>
        </w:rPr>
        <w:t xml:space="preserve"> </w:t>
      </w:r>
      <w:r>
        <w:rPr>
          <w:rStyle w:val="89"/>
        </w:rPr>
        <w:t xml:space="preserve">Қазақстан мен Орта </w:t>
      </w:r>
      <w:r>
        <w:rPr>
          <w:rStyle w:val="89"/>
        </w:rPr>
        <w:lastRenderedPageBreak/>
        <w:t>Азия түрғындары қарсылық көрсеткендері</w:t>
      </w:r>
      <w:r>
        <w:rPr>
          <w:rStyle w:val="90"/>
        </w:rPr>
        <w:t xml:space="preserve"> </w:t>
      </w:r>
      <w:r>
        <w:rPr>
          <w:rStyle w:val="89"/>
        </w:rPr>
        <w:t>үшін қатыгездікпен, аяусыз басып-жанышталды. Ресей болса, бүл</w:t>
      </w:r>
      <w:r>
        <w:rPr>
          <w:rStyle w:val="90"/>
        </w:rPr>
        <w:t xml:space="preserve"> </w:t>
      </w:r>
      <w:r>
        <w:rPr>
          <w:rStyle w:val="89"/>
        </w:rPr>
        <w:t>әрекеттерін үкіметтің, "өзіне бағынышты территориядағы елдерді</w:t>
      </w:r>
      <w:r>
        <w:rPr>
          <w:rStyle w:val="90"/>
        </w:rPr>
        <w:t xml:space="preserve"> </w:t>
      </w:r>
      <w:r>
        <w:rPr>
          <w:rStyle w:val="89"/>
        </w:rPr>
        <w:t>көшпенділер</w:t>
      </w:r>
      <w:r>
        <w:rPr>
          <w:rStyle w:val="89"/>
        </w:rPr>
        <w:t xml:space="preserve"> шапқыншылығынан қауіпсіздігін қамтамасыз етуге</w:t>
      </w:r>
      <w:r>
        <w:rPr>
          <w:rStyle w:val="90"/>
        </w:rPr>
        <w:t xml:space="preserve"> </w:t>
      </w:r>
      <w:r>
        <w:rPr>
          <w:rStyle w:val="89"/>
        </w:rPr>
        <w:t>бағытталған үкіметтің Орталық Азиядағы саясатының қорғаныстық</w:t>
      </w:r>
      <w:r>
        <w:rPr>
          <w:rStyle w:val="90"/>
        </w:rPr>
        <w:t xml:space="preserve"> </w:t>
      </w:r>
      <w:r>
        <w:rPr>
          <w:rStyle w:val="89"/>
        </w:rPr>
        <w:t>сипаты" деп мэлімдеді.</w:t>
      </w:r>
    </w:p>
    <w:p w:rsidR="001E1DFC" w:rsidRDefault="00CA280D">
      <w:pPr>
        <w:pStyle w:val="91"/>
        <w:shd w:val="clear" w:color="auto" w:fill="auto"/>
        <w:spacing w:before="0" w:line="240" w:lineRule="exact"/>
        <w:ind w:left="20" w:firstLine="280"/>
        <w:sectPr w:rsidR="001E1DFC">
          <w:footerReference w:type="even" r:id="rId70"/>
          <w:footerReference w:type="default" r:id="rId71"/>
          <w:type w:val="continuous"/>
          <w:pgSz w:w="11909" w:h="16834"/>
          <w:pgMar w:top="3593" w:right="2730" w:bottom="3593" w:left="2702" w:header="0" w:footer="3" w:gutter="0"/>
          <w:cols w:space="720"/>
          <w:noEndnote/>
          <w:docGrid w:linePitch="360"/>
        </w:sectPr>
      </w:pPr>
      <w:r>
        <w:rPr>
          <w:rStyle w:val="89"/>
        </w:rPr>
        <w:t>Осылайша, XIX ғасырдың 60 жылдары Оңтүстік Қазақстанды</w:t>
      </w:r>
      <w:r>
        <w:rPr>
          <w:rStyle w:val="90"/>
        </w:rPr>
        <w:t xml:space="preserve"> </w:t>
      </w:r>
      <w:r>
        <w:rPr>
          <w:rStyle w:val="89"/>
        </w:rPr>
        <w:t>жаулап алғаннан кейін Қазақстанның бүкіл аум</w:t>
      </w:r>
      <w:r>
        <w:rPr>
          <w:rStyle w:val="89"/>
        </w:rPr>
        <w:t>ағы үзақ уақытқа</w:t>
      </w:r>
      <w:r>
        <w:rPr>
          <w:rStyle w:val="90"/>
        </w:rPr>
        <w:t xml:space="preserve"> </w:t>
      </w:r>
      <w:r>
        <w:rPr>
          <w:rStyle w:val="89"/>
        </w:rPr>
        <w:t>Ресейдің отарына айналды. 1867—68 жылдары Түркістан жэне</w:t>
      </w:r>
      <w:r>
        <w:rPr>
          <w:rStyle w:val="90"/>
        </w:rPr>
        <w:t xml:space="preserve"> </w:t>
      </w:r>
      <w:r>
        <w:rPr>
          <w:rStyle w:val="89"/>
        </w:rPr>
        <w:t>Далалық өлкені басқару туралы "Уақытша Ереженің" қабылда-</w:t>
      </w:r>
      <w:r>
        <w:rPr>
          <w:rStyle w:val="90"/>
        </w:rPr>
        <w:t xml:space="preserve"> </w:t>
      </w:r>
      <w:r>
        <w:rPr>
          <w:rStyle w:val="89"/>
        </w:rPr>
        <w:t>нуымен Орта Азия жэне Қазақстан — Ресей империясының отары</w:t>
      </w:r>
      <w:r>
        <w:rPr>
          <w:rStyle w:val="90"/>
        </w:rPr>
        <w:t xml:space="preserve"> </w:t>
      </w:r>
      <w:r>
        <w:rPr>
          <w:rStyle w:val="89"/>
        </w:rPr>
        <w:t>ретінде заңдастырылды.</w:t>
      </w:r>
    </w:p>
    <w:p w:rsidR="001E1DFC" w:rsidRDefault="00CA280D">
      <w:pPr>
        <w:pStyle w:val="Heading120"/>
        <w:keepNext/>
        <w:keepLines/>
        <w:shd w:val="clear" w:color="auto" w:fill="auto"/>
        <w:spacing w:line="336" w:lineRule="exact"/>
      </w:pPr>
      <w:bookmarkStart w:id="36" w:name="bookmark35"/>
      <w:r>
        <w:rPr>
          <w:rStyle w:val="Heading123"/>
        </w:rPr>
        <w:lastRenderedPageBreak/>
        <w:t xml:space="preserve">9-тақырып XIX ҒАСЫРДЫҢ </w:t>
      </w:r>
      <w:r w:rsidRPr="00DA7775">
        <w:rPr>
          <w:rStyle w:val="Heading123"/>
        </w:rPr>
        <w:t>EKIHLUI</w:t>
      </w:r>
      <w:r>
        <w:rPr>
          <w:rStyle w:val="Heading123"/>
        </w:rPr>
        <w:t>ЖАРТЫСЫНДАҒЫ</w:t>
      </w:r>
      <w:bookmarkEnd w:id="36"/>
    </w:p>
    <w:p w:rsidR="001E1DFC" w:rsidRDefault="00CA280D">
      <w:pPr>
        <w:pStyle w:val="Heading120"/>
        <w:keepNext/>
        <w:keepLines/>
        <w:shd w:val="clear" w:color="auto" w:fill="auto"/>
        <w:spacing w:line="336" w:lineRule="exact"/>
      </w:pPr>
      <w:bookmarkStart w:id="37" w:name="bookmark36"/>
      <w:r>
        <w:rPr>
          <w:rStyle w:val="Heading123"/>
        </w:rPr>
        <w:t>ҚАЗАҚСТАНДАҒЫ</w:t>
      </w:r>
      <w:r>
        <w:rPr>
          <w:rStyle w:val="Heading123"/>
        </w:rPr>
        <w:t xml:space="preserve"> САЯСИЖӘНЕ ӘЛЕУМЕТТІК-ЭКОНОМИКАЛЫҚ ҚАТЫНАСТАР</w:t>
      </w:r>
      <w:bookmarkEnd w:id="37"/>
    </w:p>
    <w:p w:rsidR="001E1DFC" w:rsidRDefault="00CA280D">
      <w:pPr>
        <w:pStyle w:val="Bodytext100"/>
        <w:shd w:val="clear" w:color="auto" w:fill="auto"/>
        <w:spacing w:after="100" w:line="210" w:lineRule="exact"/>
        <w:ind w:firstLine="0"/>
        <w:jc w:val="center"/>
      </w:pPr>
      <w:r>
        <w:rPr>
          <w:rStyle w:val="Bodytext10NotItalic"/>
        </w:rPr>
        <w:t>тжшштшшшш</w:t>
      </w:r>
      <w:r>
        <w:rPr>
          <w:rStyle w:val="Bodytext10Spacing-1pt"/>
          <w:lang w:val="kk"/>
        </w:rPr>
        <w:t>штттшттяттштт'</w:t>
      </w:r>
    </w:p>
    <w:p w:rsidR="001E1DFC" w:rsidRDefault="00CA280D">
      <w:pPr>
        <w:pStyle w:val="Bodytext100"/>
        <w:numPr>
          <w:ilvl w:val="0"/>
          <w:numId w:val="20"/>
        </w:numPr>
        <w:shd w:val="clear" w:color="auto" w:fill="auto"/>
        <w:tabs>
          <w:tab w:val="left" w:pos="525"/>
        </w:tabs>
        <w:spacing w:line="240" w:lineRule="exact"/>
        <w:ind w:left="280" w:right="180" w:firstLine="0"/>
      </w:pPr>
      <w:r>
        <w:rPr>
          <w:rStyle w:val="Bodytext104"/>
        </w:rPr>
        <w:t>Қазацстанда жаңа эктшілік-аумацтыц басцару жүііесінің ендірілуі және оган цазацтардың царсылыгы</w:t>
      </w:r>
    </w:p>
    <w:p w:rsidR="001E1DFC" w:rsidRDefault="00CA280D">
      <w:pPr>
        <w:pStyle w:val="Bodytext100"/>
        <w:numPr>
          <w:ilvl w:val="0"/>
          <w:numId w:val="20"/>
        </w:numPr>
        <w:shd w:val="clear" w:color="auto" w:fill="auto"/>
        <w:tabs>
          <w:tab w:val="left" w:pos="525"/>
        </w:tabs>
        <w:spacing w:line="240" w:lineRule="exact"/>
        <w:ind w:left="280" w:right="1280" w:firstLine="0"/>
      </w:pPr>
      <w:r>
        <w:rPr>
          <w:rStyle w:val="Bodytext104"/>
        </w:rPr>
        <w:t>Қазацстанга орыс шаруаларының, ұйгырлар мен дүнгендердің цоныс аударуы</w:t>
      </w:r>
    </w:p>
    <w:p w:rsidR="001E1DFC" w:rsidRDefault="00CA280D">
      <w:pPr>
        <w:pStyle w:val="Bodytext100"/>
        <w:numPr>
          <w:ilvl w:val="0"/>
          <w:numId w:val="20"/>
        </w:numPr>
        <w:shd w:val="clear" w:color="auto" w:fill="auto"/>
        <w:tabs>
          <w:tab w:val="left" w:pos="525"/>
        </w:tabs>
        <w:spacing w:after="180" w:line="240" w:lineRule="exact"/>
        <w:ind w:left="280" w:right="920" w:firstLine="0"/>
      </w:pPr>
      <w:r>
        <w:rPr>
          <w:rStyle w:val="Bodytext104"/>
        </w:rPr>
        <w:t>XVIII гасырдың екінші жартысы мел ХІХгасырдагы Қазацстан мәденаеті</w:t>
      </w:r>
    </w:p>
    <w:p w:rsidR="001E1DFC" w:rsidRDefault="00CA280D">
      <w:pPr>
        <w:pStyle w:val="Heading220"/>
        <w:keepNext/>
        <w:keepLines/>
        <w:shd w:val="clear" w:color="auto" w:fill="auto"/>
        <w:spacing w:before="0" w:after="180" w:line="240" w:lineRule="exact"/>
        <w:ind w:left="280" w:right="180"/>
        <w:jc w:val="left"/>
      </w:pPr>
      <w:bookmarkStart w:id="38" w:name="bookmark37"/>
      <w:r>
        <w:rPr>
          <w:rStyle w:val="Heading22c"/>
        </w:rPr>
        <w:t>1. Қазақстанда жаңа әкімшілік-аумақтық басқару жүйесінің ендірілуі және оған қазақтардың қарсылығы</w:t>
      </w:r>
      <w:bookmarkEnd w:id="38"/>
    </w:p>
    <w:p w:rsidR="001E1DFC" w:rsidRDefault="00CA280D">
      <w:pPr>
        <w:pStyle w:val="91"/>
        <w:shd w:val="clear" w:color="auto" w:fill="auto"/>
        <w:spacing w:before="0" w:line="240" w:lineRule="exact"/>
        <w:ind w:left="20" w:firstLine="260"/>
      </w:pPr>
      <w:r>
        <w:rPr>
          <w:rStyle w:val="89"/>
        </w:rPr>
        <w:t xml:space="preserve">Қазақстандағы 1867—1868 жылдардағы </w:t>
      </w:r>
      <w:r w:rsidRPr="00DA7775">
        <w:rPr>
          <w:rStyle w:val="89"/>
        </w:rPr>
        <w:t xml:space="preserve">реформа </w:t>
      </w:r>
      <w:r>
        <w:rPr>
          <w:rStyle w:val="89"/>
        </w:rPr>
        <w:t>— патшалық Ресейдің отаршылдық саясатының маңыз</w:t>
      </w:r>
      <w:r>
        <w:rPr>
          <w:rStyle w:val="89"/>
        </w:rPr>
        <w:t>ды бөлігінің бірі болып табылады. Өйткені, ол экімшілік қүрылыс, жер қатынастары, сот қүрылысы, халыққа білім беру, дін мәселесі сияқты қазақ қоғамының шешуші салаларының бэрін қамтыған болатын.</w:t>
      </w:r>
    </w:p>
    <w:p w:rsidR="001E1DFC" w:rsidRDefault="00CA280D">
      <w:pPr>
        <w:pStyle w:val="91"/>
        <w:shd w:val="clear" w:color="auto" w:fill="auto"/>
        <w:spacing w:before="0" w:line="240" w:lineRule="exact"/>
        <w:ind w:left="20" w:firstLine="260"/>
      </w:pPr>
      <w:r>
        <w:rPr>
          <w:rStyle w:val="89"/>
        </w:rPr>
        <w:t xml:space="preserve">Қазақстанға экімшілік басқару жүйесін енгізудегі патша үкіметінің алдына қойған басты мақсаты аймақтағы отаршылдық саясатын күшейту болды. Осыған орай, 1867 жылы 11 шілдеде патша жарлығымен </w:t>
      </w:r>
      <w:r w:rsidRPr="00DA7775">
        <w:rPr>
          <w:rStyle w:val="89"/>
        </w:rPr>
        <w:t xml:space="preserve">империя </w:t>
      </w:r>
      <w:r>
        <w:rPr>
          <w:rStyle w:val="89"/>
        </w:rPr>
        <w:t>қүрамында Түркістан генерал- губернаторлығы қүрылса, ал 18</w:t>
      </w:r>
      <w:r>
        <w:rPr>
          <w:rStyle w:val="89"/>
        </w:rPr>
        <w:t xml:space="preserve">68 жылы Орынбор жэне Батыс Сібір генерал-губернаторлықтары қүрылды. Реформаның ең басты жэне негізгі міндеті — «қазақ даласын Ресейдің басқа бөліктерімен бірте-бірте </w:t>
      </w:r>
      <w:r>
        <w:rPr>
          <w:rStyle w:val="89"/>
        </w:rPr>
        <w:lastRenderedPageBreak/>
        <w:t xml:space="preserve">қосып жіберу» үшін Ресейге бағынышты халықтарды бір басқару жүйесінің қүрамына біріктіру. </w:t>
      </w:r>
      <w:r>
        <w:rPr>
          <w:rStyle w:val="89"/>
        </w:rPr>
        <w:t xml:space="preserve">Сөйтіп, жергілікті ақсүйектерді биліктен ысырып тастап, </w:t>
      </w:r>
      <w:r w:rsidRPr="00DA7775">
        <w:rPr>
          <w:rStyle w:val="89"/>
        </w:rPr>
        <w:t xml:space="preserve">py </w:t>
      </w:r>
      <w:r>
        <w:rPr>
          <w:rStyle w:val="89"/>
        </w:rPr>
        <w:t>басшыларын әлсіретіп, ойға алған іс-шараларды оңтайлы жолмен оңай эрі тез жүзеге асырып отыру. Жалпы алғанда, реформалар патшалық үкіметтің қазақ даласының жергілікті түрғындарын жэне аймақтық таби</w:t>
      </w:r>
      <w:r>
        <w:rPr>
          <w:rStyle w:val="89"/>
        </w:rPr>
        <w:t>ғат байлықтарын еркін пайдалану үшін орыс капиталына анағүрлым тиімді жағдай қалыптастыру әрекетінен туған еді.</w:t>
      </w:r>
    </w:p>
    <w:p w:rsidR="001E1DFC" w:rsidRDefault="00CA280D">
      <w:pPr>
        <w:pStyle w:val="91"/>
        <w:shd w:val="clear" w:color="auto" w:fill="auto"/>
        <w:spacing w:before="0" w:line="240" w:lineRule="exact"/>
        <w:ind w:left="20" w:firstLine="260"/>
      </w:pPr>
      <w:r>
        <w:rPr>
          <w:rStyle w:val="89"/>
        </w:rPr>
        <w:t xml:space="preserve">Экономикалық шаралар негізінде қазақтардың қыстауы мен жайлаулық жерлерін мемлекет меншігіне кесіп, казак әскери бө- лімдері </w:t>
      </w:r>
      <w:r w:rsidRPr="00DA7775">
        <w:rPr>
          <w:rStyle w:val="89"/>
        </w:rPr>
        <w:t xml:space="preserve">мен орыс </w:t>
      </w:r>
      <w:r>
        <w:rPr>
          <w:rStyle w:val="89"/>
        </w:rPr>
        <w:t>шаруаларын</w:t>
      </w:r>
      <w:r>
        <w:rPr>
          <w:rStyle w:val="89"/>
        </w:rPr>
        <w:t xml:space="preserve"> орналастыру үшін «артық» жер</w:t>
      </w:r>
      <w:r>
        <w:rPr>
          <w:rStyle w:val="90"/>
        </w:rPr>
        <w:t xml:space="preserve"> </w:t>
      </w:r>
      <w:r>
        <w:rPr>
          <w:rStyle w:val="89"/>
        </w:rPr>
        <w:t>мөлшерін анықтау ісіне экспедициялар жабдықталды. Мүның өзі</w:t>
      </w:r>
      <w:r>
        <w:rPr>
          <w:rStyle w:val="90"/>
        </w:rPr>
        <w:t xml:space="preserve"> </w:t>
      </w:r>
      <w:r>
        <w:rPr>
          <w:rStyle w:val="89"/>
        </w:rPr>
        <w:t>қазақ жерін пайдалануынан алып, барша қазақтың жерін Ресейдің</w:t>
      </w:r>
      <w:r>
        <w:rPr>
          <w:rStyle w:val="90"/>
        </w:rPr>
        <w:t xml:space="preserve"> </w:t>
      </w:r>
      <w:r>
        <w:rPr>
          <w:rStyle w:val="89"/>
        </w:rPr>
        <w:t xml:space="preserve">мемлекеттік меншігі деп жария ету арқылы Қазақстанның </w:t>
      </w:r>
      <w:r w:rsidRPr="00DA7775">
        <w:rPr>
          <w:rStyle w:val="89"/>
        </w:rPr>
        <w:t>империя</w:t>
      </w:r>
      <w:r w:rsidRPr="00DA7775">
        <w:rPr>
          <w:rStyle w:val="90"/>
        </w:rPr>
        <w:t xml:space="preserve"> </w:t>
      </w:r>
      <w:r>
        <w:rPr>
          <w:rStyle w:val="89"/>
        </w:rPr>
        <w:t>отарына айналғандығын дүниеге паш ету болд</w:t>
      </w:r>
      <w:r>
        <w:rPr>
          <w:rStyle w:val="89"/>
        </w:rPr>
        <w:t>ы. Патша үкіметінің</w:t>
      </w:r>
      <w:r>
        <w:rPr>
          <w:rStyle w:val="90"/>
        </w:rPr>
        <w:t xml:space="preserve"> </w:t>
      </w:r>
      <w:r>
        <w:rPr>
          <w:rStyle w:val="89"/>
        </w:rPr>
        <w:t>1886 жылғы Түркістан туралы ережесі жэне 1891 жылғы Далалық</w:t>
      </w:r>
      <w:r>
        <w:rPr>
          <w:rStyle w:val="90"/>
        </w:rPr>
        <w:t xml:space="preserve"> </w:t>
      </w:r>
      <w:r>
        <w:rPr>
          <w:rStyle w:val="89"/>
        </w:rPr>
        <w:t>облыстарды басқару туралы Ережесі сол орыс билігін одан ары</w:t>
      </w:r>
      <w:r>
        <w:rPr>
          <w:rStyle w:val="90"/>
        </w:rPr>
        <w:t xml:space="preserve"> </w:t>
      </w:r>
      <w:r>
        <w:rPr>
          <w:rStyle w:val="89"/>
        </w:rPr>
        <w:t>нығайтып, қазақ даласындағы отарлық езгі мен қанаудың күшеюін</w:t>
      </w:r>
      <w:r>
        <w:rPr>
          <w:rStyle w:val="90"/>
        </w:rPr>
        <w:t xml:space="preserve"> </w:t>
      </w:r>
      <w:r>
        <w:rPr>
          <w:rStyle w:val="89"/>
        </w:rPr>
        <w:t>тереңдете түсті.</w:t>
      </w:r>
    </w:p>
    <w:p w:rsidR="001E1DFC" w:rsidRDefault="00CA280D">
      <w:pPr>
        <w:pStyle w:val="91"/>
        <w:shd w:val="clear" w:color="auto" w:fill="auto"/>
        <w:spacing w:before="0" w:line="240" w:lineRule="exact"/>
        <w:ind w:left="20" w:right="20" w:firstLine="300"/>
      </w:pPr>
      <w:r>
        <w:rPr>
          <w:rStyle w:val="89"/>
        </w:rPr>
        <w:t xml:space="preserve">1867—1868 </w:t>
      </w:r>
      <w:r w:rsidRPr="00DA7775">
        <w:rPr>
          <w:rStyle w:val="89"/>
        </w:rPr>
        <w:t xml:space="preserve">жж. реформа </w:t>
      </w:r>
      <w:r>
        <w:rPr>
          <w:rStyle w:val="89"/>
        </w:rPr>
        <w:t>арқылы патша өк</w:t>
      </w:r>
      <w:r>
        <w:rPr>
          <w:rStyle w:val="89"/>
        </w:rPr>
        <w:t>іметі қазақ дала-</w:t>
      </w:r>
      <w:r>
        <w:rPr>
          <w:rStyle w:val="90"/>
        </w:rPr>
        <w:t xml:space="preserve"> </w:t>
      </w:r>
      <w:r>
        <w:rPr>
          <w:rStyle w:val="89"/>
        </w:rPr>
        <w:t>сын толық отарлауға тырысты. Сондықтан да Қазақстан аумағы</w:t>
      </w:r>
      <w:r>
        <w:rPr>
          <w:rStyle w:val="90"/>
        </w:rPr>
        <w:t xml:space="preserve"> </w:t>
      </w:r>
      <w:r>
        <w:rPr>
          <w:rStyle w:val="89"/>
        </w:rPr>
        <w:t>облыстарға бөлініп, ал облыстар экімшілік орталықтарына, қазақ да-</w:t>
      </w:r>
      <w:r>
        <w:rPr>
          <w:rStyle w:val="90"/>
        </w:rPr>
        <w:t xml:space="preserve"> </w:t>
      </w:r>
      <w:r>
        <w:rPr>
          <w:rStyle w:val="89"/>
        </w:rPr>
        <w:t>ласымен байланыссыз жататын эртүрлі генерал-губернаторлықтарға</w:t>
      </w:r>
      <w:r>
        <w:rPr>
          <w:rStyle w:val="90"/>
        </w:rPr>
        <w:t xml:space="preserve"> </w:t>
      </w:r>
      <w:r>
        <w:rPr>
          <w:rStyle w:val="89"/>
        </w:rPr>
        <w:t>бөлшектенеді. Мысалы, Торғай мен Орал облыстары — Орынбор;</w:t>
      </w:r>
      <w:r>
        <w:rPr>
          <w:rStyle w:val="90"/>
        </w:rPr>
        <w:t xml:space="preserve"> </w:t>
      </w:r>
      <w:r>
        <w:rPr>
          <w:rStyle w:val="89"/>
        </w:rPr>
        <w:t xml:space="preserve">Ақмола жэне Семей облыстары — Батыс Сібір; Жетісу </w:t>
      </w:r>
      <w:r w:rsidRPr="00DA7775">
        <w:rPr>
          <w:rStyle w:val="89"/>
        </w:rPr>
        <w:t>мен Сырда</w:t>
      </w:r>
      <w:r w:rsidRPr="00DA7775">
        <w:rPr>
          <w:rStyle w:val="89"/>
        </w:rPr>
        <w:softHyphen/>
        <w:t xml:space="preserve">рия </w:t>
      </w:r>
      <w:r>
        <w:rPr>
          <w:rStyle w:val="89"/>
        </w:rPr>
        <w:t>— Түркістан генерал-губернаторлықтарының қүрамына кірді.</w:t>
      </w:r>
      <w:r>
        <w:rPr>
          <w:rStyle w:val="90"/>
        </w:rPr>
        <w:t xml:space="preserve"> </w:t>
      </w:r>
      <w:r>
        <w:rPr>
          <w:rStyle w:val="89"/>
        </w:rPr>
        <w:t>Бүрынғы ішкі Бөкей хандығының аумағы уақытша Торғай облыстық</w:t>
      </w:r>
      <w:r>
        <w:rPr>
          <w:rStyle w:val="90"/>
        </w:rPr>
        <w:t xml:space="preserve"> </w:t>
      </w:r>
      <w:r>
        <w:rPr>
          <w:rStyle w:val="89"/>
        </w:rPr>
        <w:t>басқармасына ба</w:t>
      </w:r>
      <w:r>
        <w:rPr>
          <w:rStyle w:val="89"/>
        </w:rPr>
        <w:t>ғынышты болып қалғанымен, ол үзаққа созылмай,</w:t>
      </w:r>
      <w:r>
        <w:rPr>
          <w:rStyle w:val="90"/>
        </w:rPr>
        <w:t xml:space="preserve"> </w:t>
      </w:r>
      <w:r>
        <w:rPr>
          <w:rStyle w:val="89"/>
        </w:rPr>
        <w:t xml:space="preserve">1872 </w:t>
      </w:r>
      <w:r w:rsidRPr="00DA7775">
        <w:rPr>
          <w:rStyle w:val="89"/>
        </w:rPr>
        <w:t xml:space="preserve">жылдан бастап Астрахань </w:t>
      </w:r>
      <w:r>
        <w:rPr>
          <w:rStyle w:val="89"/>
        </w:rPr>
        <w:t>губерниясының қүрамына кірді. Ал</w:t>
      </w:r>
      <w:r>
        <w:rPr>
          <w:rStyle w:val="90"/>
        </w:rPr>
        <w:t xml:space="preserve"> </w:t>
      </w:r>
      <w:r>
        <w:rPr>
          <w:rStyle w:val="89"/>
        </w:rPr>
        <w:t xml:space="preserve">Маңғыстау түбегінің аумағы 1870 ж. қазақтардың көтерілісіне </w:t>
      </w:r>
      <w:r w:rsidRPr="00DA7775">
        <w:rPr>
          <w:rStyle w:val="89"/>
        </w:rPr>
        <w:t>бай</w:t>
      </w:r>
      <w:r w:rsidRPr="00DA7775">
        <w:rPr>
          <w:rStyle w:val="89"/>
        </w:rPr>
        <w:softHyphen/>
        <w:t xml:space="preserve">ланысты Кавказ </w:t>
      </w:r>
      <w:r>
        <w:rPr>
          <w:rStyle w:val="89"/>
        </w:rPr>
        <w:t>әскери округінің билігіне өтті. Бүлай бөлшектеулер</w:t>
      </w:r>
      <w:r>
        <w:rPr>
          <w:rStyle w:val="90"/>
        </w:rPr>
        <w:t xml:space="preserve"> </w:t>
      </w:r>
      <w:r>
        <w:rPr>
          <w:rStyle w:val="89"/>
        </w:rPr>
        <w:t>мен басқаруға өзге</w:t>
      </w:r>
      <w:r>
        <w:rPr>
          <w:rStyle w:val="89"/>
        </w:rPr>
        <w:t>рістердің енуінің өзіндік себептері болды. Бүл</w:t>
      </w:r>
      <w:r>
        <w:rPr>
          <w:rStyle w:val="90"/>
        </w:rPr>
        <w:t xml:space="preserve"> </w:t>
      </w:r>
      <w:r w:rsidRPr="00DA7775">
        <w:rPr>
          <w:rStyle w:val="89"/>
        </w:rPr>
        <w:t xml:space="preserve">туралы профессор </w:t>
      </w:r>
      <w:r>
        <w:rPr>
          <w:rStyle w:val="89"/>
        </w:rPr>
        <w:t>Б. Сүлейменов: «Патшалық үкіметтің ойынша,</w:t>
      </w:r>
      <w:r>
        <w:rPr>
          <w:rStyle w:val="90"/>
        </w:rPr>
        <w:t xml:space="preserve"> </w:t>
      </w:r>
      <w:r>
        <w:rPr>
          <w:rStyle w:val="89"/>
        </w:rPr>
        <w:t>Қазақстан жерін түрлі генерал-губернаторлықтар мен әскери округ-</w:t>
      </w:r>
      <w:r>
        <w:rPr>
          <w:rStyle w:val="90"/>
        </w:rPr>
        <w:t xml:space="preserve"> </w:t>
      </w:r>
      <w:r>
        <w:rPr>
          <w:rStyle w:val="89"/>
        </w:rPr>
        <w:t>терге бөлшектеу, қазақ халқының үлттық бірлігінің қалыптасу жо-</w:t>
      </w:r>
      <w:r>
        <w:rPr>
          <w:rStyle w:val="90"/>
        </w:rPr>
        <w:t xml:space="preserve"> </w:t>
      </w:r>
      <w:r>
        <w:rPr>
          <w:rStyle w:val="89"/>
        </w:rPr>
        <w:t xml:space="preserve">лына кедергі болып, </w:t>
      </w:r>
      <w:r>
        <w:rPr>
          <w:rStyle w:val="89"/>
        </w:rPr>
        <w:t>қазақ халқын отарлық езгіде үстауды жеңілдетуі</w:t>
      </w:r>
      <w:r>
        <w:rPr>
          <w:rStyle w:val="90"/>
        </w:rPr>
        <w:t xml:space="preserve"> </w:t>
      </w:r>
      <w:r>
        <w:rPr>
          <w:rStyle w:val="89"/>
        </w:rPr>
        <w:t>тиіс еді» — дейді.</w:t>
      </w:r>
    </w:p>
    <w:p w:rsidR="001E1DFC" w:rsidRDefault="00CA280D">
      <w:pPr>
        <w:pStyle w:val="91"/>
        <w:shd w:val="clear" w:color="auto" w:fill="auto"/>
        <w:spacing w:before="0" w:line="240" w:lineRule="exact"/>
        <w:ind w:left="20" w:right="20" w:firstLine="300"/>
      </w:pPr>
      <w:r>
        <w:rPr>
          <w:rStyle w:val="89"/>
        </w:rPr>
        <w:t>1867—1868 жж. реформалардағы басты бағыттардың бірі</w:t>
      </w:r>
      <w:r>
        <w:rPr>
          <w:rStyle w:val="90"/>
        </w:rPr>
        <w:t xml:space="preserve"> </w:t>
      </w:r>
      <w:r>
        <w:rPr>
          <w:rStyle w:val="89"/>
        </w:rPr>
        <w:t xml:space="preserve">Қазақстанда күшті әскери-бюрократиялық </w:t>
      </w:r>
      <w:r w:rsidRPr="00DA7775">
        <w:rPr>
          <w:rStyle w:val="89"/>
        </w:rPr>
        <w:t xml:space="preserve">аппарат </w:t>
      </w:r>
      <w:r>
        <w:rPr>
          <w:rStyle w:val="89"/>
        </w:rPr>
        <w:t>қүру болды. Ол</w:t>
      </w:r>
      <w:r>
        <w:rPr>
          <w:rStyle w:val="90"/>
        </w:rPr>
        <w:t xml:space="preserve"> </w:t>
      </w:r>
      <w:r w:rsidRPr="00DA7775">
        <w:rPr>
          <w:rStyle w:val="89"/>
        </w:rPr>
        <w:t xml:space="preserve">аппарат </w:t>
      </w:r>
      <w:r>
        <w:rPr>
          <w:rStyle w:val="89"/>
        </w:rPr>
        <w:t xml:space="preserve">эртүрлі жеңілдіктерге: анағүрлым жоғары еңбекақы, екі </w:t>
      </w:r>
      <w:r w:rsidRPr="00DA7775">
        <w:rPr>
          <w:rStyle w:val="89"/>
        </w:rPr>
        <w:t>ece</w:t>
      </w:r>
      <w:r w:rsidRPr="00DA7775">
        <w:rPr>
          <w:rStyle w:val="90"/>
        </w:rPr>
        <w:t xml:space="preserve"> </w:t>
      </w:r>
      <w:r>
        <w:rPr>
          <w:rStyle w:val="89"/>
        </w:rPr>
        <w:lastRenderedPageBreak/>
        <w:t>төлем, қыз</w:t>
      </w:r>
      <w:r>
        <w:rPr>
          <w:rStyle w:val="89"/>
        </w:rPr>
        <w:t>меттен босаған кездегі жоғары зейнетақыға қызығатын</w:t>
      </w:r>
      <w:r>
        <w:rPr>
          <w:rStyle w:val="90"/>
        </w:rPr>
        <w:t xml:space="preserve"> </w:t>
      </w:r>
      <w:r>
        <w:rPr>
          <w:rStyle w:val="89"/>
        </w:rPr>
        <w:t xml:space="preserve">чиновниктерден қүралды. Зерттеуші ғалым </w:t>
      </w:r>
      <w:r w:rsidRPr="00DA7775">
        <w:rPr>
          <w:rStyle w:val="89"/>
        </w:rPr>
        <w:t xml:space="preserve">KA. </w:t>
      </w:r>
      <w:r>
        <w:rPr>
          <w:rStyle w:val="89"/>
        </w:rPr>
        <w:t>Жиреншин өз</w:t>
      </w:r>
      <w:r>
        <w:rPr>
          <w:rStyle w:val="90"/>
        </w:rPr>
        <w:t xml:space="preserve"> </w:t>
      </w:r>
      <w:r>
        <w:rPr>
          <w:rStyle w:val="89"/>
        </w:rPr>
        <w:t xml:space="preserve">еңбегінде: «Отаршылық экімшілік </w:t>
      </w:r>
      <w:r w:rsidRPr="00DA7775">
        <w:rPr>
          <w:rStyle w:val="89"/>
        </w:rPr>
        <w:t xml:space="preserve">аппараты </w:t>
      </w:r>
      <w:r>
        <w:rPr>
          <w:rStyle w:val="89"/>
        </w:rPr>
        <w:t>қазақ даласының</w:t>
      </w:r>
      <w:r>
        <w:rPr>
          <w:rStyle w:val="90"/>
        </w:rPr>
        <w:t xml:space="preserve"> </w:t>
      </w:r>
      <w:r>
        <w:rPr>
          <w:rStyle w:val="89"/>
        </w:rPr>
        <w:t>жағдайынан бейхабар, білімі таяз адамдардан, ең бастысы, өз</w:t>
      </w:r>
      <w:r>
        <w:rPr>
          <w:rStyle w:val="90"/>
        </w:rPr>
        <w:t xml:space="preserve"> </w:t>
      </w:r>
      <w:r>
        <w:rPr>
          <w:rStyle w:val="89"/>
        </w:rPr>
        <w:t>қызметін өміріндегі өтпелі кезе</w:t>
      </w:r>
      <w:r>
        <w:rPr>
          <w:rStyle w:val="89"/>
        </w:rPr>
        <w:t>ң деп санап, сол уақыт ішінде тез</w:t>
      </w:r>
      <w:r>
        <w:rPr>
          <w:rStyle w:val="90"/>
        </w:rPr>
        <w:t xml:space="preserve"> </w:t>
      </w:r>
      <w:r>
        <w:rPr>
          <w:rStyle w:val="89"/>
        </w:rPr>
        <w:t>ауқаттанып алуды көздеген офицерлерден жасақталған болатын.</w:t>
      </w:r>
      <w:r>
        <w:rPr>
          <w:rStyle w:val="90"/>
        </w:rPr>
        <w:t xml:space="preserve"> </w:t>
      </w:r>
      <w:r>
        <w:rPr>
          <w:rStyle w:val="89"/>
        </w:rPr>
        <w:t xml:space="preserve">Генерал-губернаторлықтардың басты басқару аппаратын </w:t>
      </w:r>
      <w:r>
        <w:rPr>
          <w:rStyle w:val="89"/>
          <w:lang w:val="ru"/>
        </w:rPr>
        <w:t>генерал-</w:t>
      </w:r>
      <w:r>
        <w:rPr>
          <w:rStyle w:val="90"/>
          <w:lang w:val="ru"/>
        </w:rPr>
        <w:t xml:space="preserve"> </w:t>
      </w:r>
      <w:r>
        <w:rPr>
          <w:rStyle w:val="89"/>
          <w:lang w:val="ru"/>
        </w:rPr>
        <w:t xml:space="preserve">губернатор, </w:t>
      </w:r>
      <w:r>
        <w:rPr>
          <w:rStyle w:val="89"/>
        </w:rPr>
        <w:t>оның кеңсесі жэне тапсырма орындаушы чиновник-</w:t>
      </w:r>
      <w:r>
        <w:rPr>
          <w:rStyle w:val="90"/>
        </w:rPr>
        <w:t xml:space="preserve"> </w:t>
      </w:r>
      <w:r>
        <w:rPr>
          <w:rStyle w:val="89"/>
        </w:rPr>
        <w:t>тер қүрды. Генерал-губернаторлар әскери жэ</w:t>
      </w:r>
      <w:r>
        <w:rPr>
          <w:rStyle w:val="89"/>
        </w:rPr>
        <w:t>не азаматтық билікті</w:t>
      </w:r>
      <w:r>
        <w:rPr>
          <w:rStyle w:val="90"/>
        </w:rPr>
        <w:t xml:space="preserve"> </w:t>
      </w:r>
      <w:r>
        <w:rPr>
          <w:rStyle w:val="89"/>
        </w:rPr>
        <w:t>толығымен оз қолдарына жүмылдырды, сонымен қатар қазақ</w:t>
      </w:r>
      <w:r>
        <w:rPr>
          <w:rStyle w:val="90"/>
        </w:rPr>
        <w:t xml:space="preserve"> </w:t>
      </w:r>
      <w:r>
        <w:rPr>
          <w:rStyle w:val="89"/>
        </w:rPr>
        <w:t xml:space="preserve">даласындағы экімшілік қүрылысының принципі — жаңа отаршы- лық </w:t>
      </w:r>
      <w:r w:rsidRPr="00DA7775">
        <w:rPr>
          <w:rStyle w:val="89"/>
        </w:rPr>
        <w:t xml:space="preserve">реформа бойынша </w:t>
      </w:r>
      <w:r>
        <w:rPr>
          <w:rStyle w:val="89"/>
        </w:rPr>
        <w:t>билікті толығымен әскери ведомствоның қолына беру болды» — деп, патшалық үкіметтің қүйтырқы сая- сатын</w:t>
      </w:r>
      <w:r>
        <w:rPr>
          <w:rStyle w:val="89"/>
        </w:rPr>
        <w:t>ың табиғатын айқын да ашық көрсетіп береді.</w:t>
      </w:r>
    </w:p>
    <w:p w:rsidR="001E1DFC" w:rsidRDefault="00CA280D">
      <w:pPr>
        <w:pStyle w:val="91"/>
        <w:shd w:val="clear" w:color="auto" w:fill="auto"/>
        <w:spacing w:before="0" w:line="240" w:lineRule="exact"/>
        <w:ind w:left="20" w:firstLine="280"/>
      </w:pPr>
      <w:r>
        <w:rPr>
          <w:rStyle w:val="89"/>
        </w:rPr>
        <w:t>Бүл түстағы генерал-губернаторлардың билік шараларын іске асыратын басқару жүйесі мынадай үш бөлікке бөлінді: облыстық басқармалар, уездік басқармалар жэне жергілікті басқармалар. Облыстық экімшіліктің басқарма б</w:t>
      </w:r>
      <w:r>
        <w:rPr>
          <w:rStyle w:val="89"/>
        </w:rPr>
        <w:t>асшылығында әскери жэне азаматтық билік ететін әскери-губернатор түрды. 1868 ж. Ереженің 22—23-бабында дала облыстарының әскери-губернаторлары об- лыстардағы эскери қолбасшыларға теңестірілетіні көрсетілген жэне де олар өз облыстарының аумағындағы орналасқ</w:t>
      </w:r>
      <w:r>
        <w:rPr>
          <w:rStyle w:val="89"/>
        </w:rPr>
        <w:t>ан казак әскерлерінің тағайындалған атамандары болып саналатын.</w:t>
      </w:r>
    </w:p>
    <w:p w:rsidR="001E1DFC" w:rsidRDefault="00CA280D">
      <w:pPr>
        <w:pStyle w:val="91"/>
        <w:shd w:val="clear" w:color="auto" w:fill="auto"/>
        <w:spacing w:before="0" w:line="240" w:lineRule="exact"/>
        <w:ind w:left="20" w:firstLine="280"/>
      </w:pPr>
      <w:r>
        <w:rPr>
          <w:rStyle w:val="89"/>
        </w:rPr>
        <w:t xml:space="preserve">Облыстар өз кезегінде уездерге бөлінді. Уездік басқарманың басшылығына орыс чиновниктерінің ішінен облыстық әскери- губернатордың үсынысы </w:t>
      </w:r>
      <w:r w:rsidRPr="00DA7775">
        <w:rPr>
          <w:rStyle w:val="89"/>
        </w:rPr>
        <w:t xml:space="preserve">бойынша генерал-губернатор </w:t>
      </w:r>
      <w:r>
        <w:rPr>
          <w:rStyle w:val="89"/>
        </w:rPr>
        <w:t>бекітетін уезд бастығы таға</w:t>
      </w:r>
      <w:r>
        <w:rPr>
          <w:rStyle w:val="89"/>
        </w:rPr>
        <w:t>йындалды. Жаңа экімшілік жүйе бойынша уездегі барлық билік жүйесі толығымен уезд бастығының қолына шоғырландырылды. Ереженің 42—65 баптары бойынша, уезд бастықтарына мынадай міндеттер жүктелді: жергілікті басқару орындарына жүктелген міндеттердің орындалуы</w:t>
      </w:r>
      <w:r>
        <w:rPr>
          <w:rStyle w:val="89"/>
        </w:rPr>
        <w:t xml:space="preserve">н қадағалау, </w:t>
      </w:r>
      <w:r w:rsidRPr="00DA7775">
        <w:rPr>
          <w:rStyle w:val="89"/>
        </w:rPr>
        <w:t>уез</w:t>
      </w:r>
      <w:r w:rsidRPr="00DA7775">
        <w:rPr>
          <w:rStyle w:val="89"/>
        </w:rPr>
        <w:softHyphen/>
        <w:t xml:space="preserve">де </w:t>
      </w:r>
      <w:r>
        <w:rPr>
          <w:rStyle w:val="89"/>
        </w:rPr>
        <w:t>тыныштық пен тэртіпті сақтау, алым-салықтың жиналуын бақылау жэне халықтың денсаулығын сақтау. Уезде орналасқан әскери бөлімшелер, мекемелер мен бекіністер уезд бастықтарына бағынышты болды.</w:t>
      </w:r>
    </w:p>
    <w:p w:rsidR="001E1DFC" w:rsidRDefault="00CA280D">
      <w:pPr>
        <w:pStyle w:val="91"/>
        <w:shd w:val="clear" w:color="auto" w:fill="auto"/>
        <w:spacing w:before="0" w:line="240" w:lineRule="exact"/>
        <w:ind w:left="20" w:firstLine="280"/>
      </w:pPr>
      <w:r>
        <w:rPr>
          <w:rStyle w:val="89"/>
        </w:rPr>
        <w:t xml:space="preserve">1867—1868 </w:t>
      </w:r>
      <w:r w:rsidRPr="00DA7775">
        <w:rPr>
          <w:rStyle w:val="89"/>
        </w:rPr>
        <w:t xml:space="preserve">жж. реформа </w:t>
      </w:r>
      <w:r>
        <w:rPr>
          <w:rStyle w:val="89"/>
        </w:rPr>
        <w:t>ел мен жерді басқарудағ</w:t>
      </w:r>
      <w:r>
        <w:rPr>
          <w:rStyle w:val="89"/>
        </w:rPr>
        <w:t>ы патшалық үкіметтің алғашқы буыны болып табылатын жергілікті басқармаға көңіл бөлді. Әрбір уезд болыстарға, ал болыстар ауылдарға бөлінді. Е.Г.Федоров «Қазақстан — патша үкіметінің отары» атты еңбегінде: «Патшалық қазақ түрғындарының орталықтарын әдейі бө</w:t>
      </w:r>
      <w:r>
        <w:rPr>
          <w:rStyle w:val="89"/>
        </w:rPr>
        <w:t xml:space="preserve">лшектеді, барлық басқару жүйесін бөлшектеу арқылы қазақ халқының мәдени </w:t>
      </w:r>
      <w:r>
        <w:rPr>
          <w:rStyle w:val="89"/>
        </w:rPr>
        <w:lastRenderedPageBreak/>
        <w:t>дамуын тежеп, халықты қараңғылықта үстауды көздеді»,— деп көрсетеді.</w:t>
      </w:r>
    </w:p>
    <w:p w:rsidR="001E1DFC" w:rsidRDefault="00CA280D">
      <w:pPr>
        <w:pStyle w:val="91"/>
        <w:shd w:val="clear" w:color="auto" w:fill="auto"/>
        <w:spacing w:before="0" w:line="240" w:lineRule="exact"/>
        <w:ind w:left="20" w:firstLine="280"/>
      </w:pPr>
      <w:r>
        <w:rPr>
          <w:rStyle w:val="89"/>
        </w:rPr>
        <w:t>Уездер аумақтық белгі бойынша бір болысқа 1000—2000 киіз үй жэне бір ауылға 100-ден 200-ге киіз үй кіретіндей болып есептелген болыстар мен ауылдарға бөлінді. Болыстар шаруашылық жағынан біріккен ауылдардан түрды. Осыған байланысты жаңа жағдайда қазақтарды</w:t>
      </w:r>
      <w:r>
        <w:rPr>
          <w:rStyle w:val="89"/>
        </w:rPr>
        <w:t xml:space="preserve">ң рулық қатынастар бойынша тарихи бөлінуі заңды түрде жойылды. </w:t>
      </w:r>
      <w:r w:rsidRPr="00DA7775">
        <w:rPr>
          <w:rStyle w:val="89"/>
        </w:rPr>
        <w:t xml:space="preserve">Py </w:t>
      </w:r>
      <w:r>
        <w:rPr>
          <w:rStyle w:val="89"/>
        </w:rPr>
        <w:t xml:space="preserve">басында ақсақал түрғанда, оның сөзі мен </w:t>
      </w:r>
      <w:r w:rsidRPr="00DA7775">
        <w:rPr>
          <w:rStyle w:val="89"/>
        </w:rPr>
        <w:t xml:space="preserve">ici </w:t>
      </w:r>
      <w:r>
        <w:rPr>
          <w:rStyle w:val="89"/>
        </w:rPr>
        <w:t>билік күшке ие жағдайында патша үкіметінің дала тыныштығы үшін қорқуы заңды нәрсе болатын. Граф Паленнің Түркістан аймағын</w:t>
      </w:r>
      <w:r>
        <w:rPr>
          <w:rStyle w:val="90"/>
        </w:rPr>
        <w:t xml:space="preserve"> </w:t>
      </w:r>
      <w:r>
        <w:rPr>
          <w:rStyle w:val="89"/>
        </w:rPr>
        <w:t>тексеру жөнінде есеп бе</w:t>
      </w:r>
      <w:r>
        <w:rPr>
          <w:rStyle w:val="89"/>
        </w:rPr>
        <w:t>руінде: «Бүл шараны іске асырудағы мақсат</w:t>
      </w:r>
      <w:r>
        <w:rPr>
          <w:rStyle w:val="90"/>
        </w:rPr>
        <w:t xml:space="preserve"> </w:t>
      </w:r>
      <w:r>
        <w:rPr>
          <w:rStyle w:val="89"/>
        </w:rPr>
        <w:t>рулардың үлкен аймақта бір қалыпты орналаспауы экімшілік</w:t>
      </w:r>
      <w:r>
        <w:rPr>
          <w:rStyle w:val="90"/>
        </w:rPr>
        <w:t xml:space="preserve"> </w:t>
      </w:r>
      <w:r>
        <w:rPr>
          <w:rStyle w:val="89"/>
        </w:rPr>
        <w:t xml:space="preserve">басқару жүйесіне кедергі туғызды жэне көптеген біріккен </w:t>
      </w:r>
      <w:r w:rsidRPr="00DA7775">
        <w:rPr>
          <w:rStyle w:val="89"/>
        </w:rPr>
        <w:t xml:space="preserve">py </w:t>
      </w:r>
      <w:r w:rsidRPr="00DA7775">
        <w:rPr>
          <w:rStyle w:val="89"/>
        </w:rPr>
        <w:t>ба</w:t>
      </w:r>
      <w:r w:rsidRPr="00DA7775">
        <w:rPr>
          <w:rStyle w:val="89"/>
        </w:rPr>
        <w:softHyphen/>
        <w:t xml:space="preserve">сында </w:t>
      </w:r>
      <w:r w:rsidRPr="00DA7775">
        <w:rPr>
          <w:rStyle w:val="89"/>
        </w:rPr>
        <w:t xml:space="preserve">py </w:t>
      </w:r>
      <w:r>
        <w:rPr>
          <w:rStyle w:val="89"/>
        </w:rPr>
        <w:t>ақсақалдары түрған жағдайда дала тыныштығын үстап</w:t>
      </w:r>
      <w:r>
        <w:rPr>
          <w:rStyle w:val="90"/>
        </w:rPr>
        <w:t xml:space="preserve"> </w:t>
      </w:r>
      <w:r>
        <w:rPr>
          <w:rStyle w:val="89"/>
        </w:rPr>
        <w:t>түруда көп қиындықтар туғызуы мүмкін</w:t>
      </w:r>
      <w:r>
        <w:rPr>
          <w:rStyle w:val="89"/>
        </w:rPr>
        <w:t xml:space="preserve"> еді»,— деп ондай биліктің</w:t>
      </w:r>
      <w:r>
        <w:rPr>
          <w:rStyle w:val="90"/>
        </w:rPr>
        <w:t xml:space="preserve"> </w:t>
      </w:r>
      <w:r>
        <w:rPr>
          <w:rStyle w:val="89"/>
        </w:rPr>
        <w:t>күштілік себебін тап басып жазуы осының айғағы. Елге сүйенген</w:t>
      </w:r>
      <w:r>
        <w:rPr>
          <w:rStyle w:val="90"/>
        </w:rPr>
        <w:t xml:space="preserve"> </w:t>
      </w:r>
      <w:r w:rsidRPr="00DA7775">
        <w:rPr>
          <w:rStyle w:val="89"/>
        </w:rPr>
        <w:t xml:space="preserve">py </w:t>
      </w:r>
      <w:r>
        <w:rPr>
          <w:rStyle w:val="89"/>
        </w:rPr>
        <w:t>басы кей жағдайда экімшілік талаптарды орындамауы да әбден</w:t>
      </w:r>
      <w:r>
        <w:rPr>
          <w:rStyle w:val="90"/>
        </w:rPr>
        <w:t xml:space="preserve"> </w:t>
      </w:r>
      <w:r>
        <w:rPr>
          <w:rStyle w:val="89"/>
        </w:rPr>
        <w:t>мүмкін екені шындық.</w:t>
      </w:r>
    </w:p>
    <w:p w:rsidR="001E1DFC" w:rsidRDefault="00CA280D">
      <w:pPr>
        <w:pStyle w:val="91"/>
        <w:shd w:val="clear" w:color="auto" w:fill="auto"/>
        <w:spacing w:before="0" w:line="240" w:lineRule="exact"/>
        <w:ind w:left="20" w:firstLine="300"/>
      </w:pPr>
      <w:r>
        <w:rPr>
          <w:rStyle w:val="89"/>
        </w:rPr>
        <w:t>1867 ж. Ереженің 85-бабына сәйкес болыстардың басында</w:t>
      </w:r>
      <w:r>
        <w:rPr>
          <w:rStyle w:val="90"/>
        </w:rPr>
        <w:t xml:space="preserve"> </w:t>
      </w:r>
      <w:r>
        <w:rPr>
          <w:rStyle w:val="89"/>
        </w:rPr>
        <w:t>қазақтардан сайланған болыс ба</w:t>
      </w:r>
      <w:r>
        <w:rPr>
          <w:rStyle w:val="89"/>
        </w:rPr>
        <w:t xml:space="preserve">сқарушылары, ал ауылдардың </w:t>
      </w:r>
      <w:r w:rsidRPr="00DA7775">
        <w:rPr>
          <w:rStyle w:val="89"/>
        </w:rPr>
        <w:t>ба</w:t>
      </w:r>
      <w:r w:rsidRPr="00DA7775">
        <w:rPr>
          <w:rStyle w:val="89"/>
        </w:rPr>
        <w:softHyphen/>
        <w:t xml:space="preserve">сында </w:t>
      </w:r>
      <w:r>
        <w:rPr>
          <w:rStyle w:val="89"/>
        </w:rPr>
        <w:t>старшиналар болды. Ережеде «болыстық жэне ауылдық стар-</w:t>
      </w:r>
      <w:r>
        <w:rPr>
          <w:rStyle w:val="90"/>
        </w:rPr>
        <w:t xml:space="preserve"> </w:t>
      </w:r>
      <w:r>
        <w:rPr>
          <w:rStyle w:val="89"/>
        </w:rPr>
        <w:t>шиналарды халық сайлайды» деп нақты көрсетілген. Бір қарағанда</w:t>
      </w:r>
      <w:r>
        <w:rPr>
          <w:rStyle w:val="90"/>
        </w:rPr>
        <w:t xml:space="preserve"> </w:t>
      </w:r>
      <w:r>
        <w:rPr>
          <w:rStyle w:val="89"/>
        </w:rPr>
        <w:t>сайлау демократиялық негізде жолға қойылған болып көрінуі</w:t>
      </w:r>
      <w:r>
        <w:rPr>
          <w:rStyle w:val="90"/>
        </w:rPr>
        <w:t xml:space="preserve"> </w:t>
      </w:r>
      <w:r>
        <w:rPr>
          <w:rStyle w:val="89"/>
        </w:rPr>
        <w:t xml:space="preserve">мүмкін, бірақ </w:t>
      </w:r>
      <w:r w:rsidRPr="00DA7775">
        <w:rPr>
          <w:rStyle w:val="89"/>
        </w:rPr>
        <w:t xml:space="preserve">ic </w:t>
      </w:r>
      <w:r>
        <w:rPr>
          <w:rStyle w:val="89"/>
        </w:rPr>
        <w:t>жүзінде патша үкіметі сайл</w:t>
      </w:r>
      <w:r>
        <w:rPr>
          <w:rStyle w:val="89"/>
        </w:rPr>
        <w:t>ауды өз мақсатына орай</w:t>
      </w:r>
      <w:r>
        <w:rPr>
          <w:rStyle w:val="90"/>
        </w:rPr>
        <w:t xml:space="preserve"> </w:t>
      </w:r>
      <w:r>
        <w:rPr>
          <w:rStyle w:val="89"/>
        </w:rPr>
        <w:t>жүргізіп отырды. Сайланған болыс басқарушыларын — облыстық</w:t>
      </w:r>
      <w:r>
        <w:rPr>
          <w:rStyle w:val="90"/>
        </w:rPr>
        <w:t xml:space="preserve"> </w:t>
      </w:r>
      <w:r>
        <w:rPr>
          <w:rStyle w:val="89"/>
        </w:rPr>
        <w:t xml:space="preserve">әскери </w:t>
      </w:r>
      <w:r w:rsidRPr="00DA7775">
        <w:rPr>
          <w:rStyle w:val="89"/>
        </w:rPr>
        <w:t xml:space="preserve">губернаторы, </w:t>
      </w:r>
      <w:r>
        <w:rPr>
          <w:rStyle w:val="89"/>
        </w:rPr>
        <w:t>ал ауылдық старшиналарды уезд бастығы</w:t>
      </w:r>
      <w:r>
        <w:rPr>
          <w:rStyle w:val="90"/>
        </w:rPr>
        <w:t xml:space="preserve"> </w:t>
      </w:r>
      <w:r>
        <w:rPr>
          <w:rStyle w:val="89"/>
        </w:rPr>
        <w:t>бекітетін еді. Отаршылар экімшілігі үсынылған кандидаттар</w:t>
      </w:r>
      <w:r>
        <w:rPr>
          <w:rStyle w:val="90"/>
        </w:rPr>
        <w:t xml:space="preserve"> </w:t>
      </w:r>
      <w:r>
        <w:rPr>
          <w:rStyle w:val="89"/>
        </w:rPr>
        <w:t>көңілінен шықпаса бекітпей тастап, жаңа сайлау белгілеуі д</w:t>
      </w:r>
      <w:r>
        <w:rPr>
          <w:rStyle w:val="89"/>
        </w:rPr>
        <w:t>е мүмкін</w:t>
      </w:r>
      <w:r>
        <w:rPr>
          <w:rStyle w:val="90"/>
        </w:rPr>
        <w:t xml:space="preserve"> </w:t>
      </w:r>
      <w:r>
        <w:rPr>
          <w:rStyle w:val="89"/>
        </w:rPr>
        <w:t>болатын. Болыс басқарушыларын сайлауға — уезд бастықтары, ал</w:t>
      </w:r>
      <w:r>
        <w:rPr>
          <w:rStyle w:val="90"/>
        </w:rPr>
        <w:t xml:space="preserve"> </w:t>
      </w:r>
      <w:r>
        <w:rPr>
          <w:rStyle w:val="89"/>
        </w:rPr>
        <w:t>ауылдық старшиналарды сайлауға болыс басқарушылары міндетті</w:t>
      </w:r>
      <w:r>
        <w:rPr>
          <w:rStyle w:val="90"/>
        </w:rPr>
        <w:t xml:space="preserve"> </w:t>
      </w:r>
      <w:r>
        <w:rPr>
          <w:rStyle w:val="89"/>
        </w:rPr>
        <w:t>түрде қатысатын. Болыс басқарушылары тікелей уезд бастығына</w:t>
      </w:r>
      <w:r>
        <w:rPr>
          <w:rStyle w:val="90"/>
        </w:rPr>
        <w:t xml:space="preserve"> </w:t>
      </w:r>
      <w:r>
        <w:rPr>
          <w:rStyle w:val="89"/>
        </w:rPr>
        <w:t>бағынышты болды жэне оның барлық бүйрықтарын орындауға</w:t>
      </w:r>
      <w:r>
        <w:rPr>
          <w:rStyle w:val="90"/>
        </w:rPr>
        <w:t xml:space="preserve"> </w:t>
      </w:r>
      <w:r>
        <w:rPr>
          <w:rStyle w:val="89"/>
        </w:rPr>
        <w:t>міндетті ед</w:t>
      </w:r>
      <w:r>
        <w:rPr>
          <w:rStyle w:val="89"/>
        </w:rPr>
        <w:t>і, ал ауыл старшиналары болыс басқарушысына тікелей</w:t>
      </w:r>
      <w:r>
        <w:rPr>
          <w:rStyle w:val="90"/>
        </w:rPr>
        <w:t xml:space="preserve"> </w:t>
      </w:r>
      <w:r>
        <w:rPr>
          <w:rStyle w:val="89"/>
        </w:rPr>
        <w:t>бағынышты бола отырып, болыс басқарушысына жүктелетіндей</w:t>
      </w:r>
      <w:r>
        <w:rPr>
          <w:rStyle w:val="90"/>
        </w:rPr>
        <w:t xml:space="preserve"> </w:t>
      </w:r>
      <w:r>
        <w:rPr>
          <w:rStyle w:val="89"/>
        </w:rPr>
        <w:t>міндеттерді орындады.</w:t>
      </w:r>
    </w:p>
    <w:p w:rsidR="001E1DFC" w:rsidRDefault="00CA280D">
      <w:pPr>
        <w:pStyle w:val="91"/>
        <w:shd w:val="clear" w:color="auto" w:fill="auto"/>
        <w:spacing w:before="0" w:line="240" w:lineRule="exact"/>
        <w:ind w:left="20" w:firstLine="300"/>
      </w:pPr>
      <w:r>
        <w:rPr>
          <w:rStyle w:val="89"/>
        </w:rPr>
        <w:t>Реформаларды жүзеге асыруда патша үкіметі саяси-экономи-</w:t>
      </w:r>
      <w:r>
        <w:rPr>
          <w:rStyle w:val="90"/>
        </w:rPr>
        <w:t xml:space="preserve"> </w:t>
      </w:r>
      <w:r>
        <w:rPr>
          <w:rStyle w:val="89"/>
        </w:rPr>
        <w:t>калық іс-шараларымен қатар өлкені мәдени жэне рухани жағынан</w:t>
      </w:r>
      <w:r>
        <w:rPr>
          <w:rStyle w:val="90"/>
        </w:rPr>
        <w:t xml:space="preserve"> </w:t>
      </w:r>
      <w:r>
        <w:rPr>
          <w:rStyle w:val="89"/>
        </w:rPr>
        <w:t>да отар</w:t>
      </w:r>
      <w:r>
        <w:rPr>
          <w:rStyle w:val="89"/>
        </w:rPr>
        <w:t xml:space="preserve">лауға басты назар аударған болатын. Халық ағарту </w:t>
      </w:r>
      <w:r w:rsidRPr="00DA7775">
        <w:rPr>
          <w:rStyle w:val="89"/>
        </w:rPr>
        <w:t>ici</w:t>
      </w:r>
      <w:r w:rsidRPr="00DA7775">
        <w:rPr>
          <w:rStyle w:val="90"/>
        </w:rPr>
        <w:t xml:space="preserve"> </w:t>
      </w:r>
      <w:r>
        <w:rPr>
          <w:rStyle w:val="89"/>
        </w:rPr>
        <w:t xml:space="preserve">патшалықтың сыртқы саясатының үлкен де маңызды саласы </w:t>
      </w:r>
      <w:r w:rsidRPr="00DA7775">
        <w:rPr>
          <w:rStyle w:val="89"/>
        </w:rPr>
        <w:t>бо</w:t>
      </w:r>
      <w:r w:rsidRPr="00DA7775">
        <w:rPr>
          <w:rStyle w:val="89"/>
        </w:rPr>
        <w:softHyphen/>
        <w:t xml:space="preserve">лып </w:t>
      </w:r>
      <w:r>
        <w:rPr>
          <w:rStyle w:val="89"/>
        </w:rPr>
        <w:t>табылатын. Бүл сала патша үкіметі отарлау саясатының</w:t>
      </w:r>
      <w:r>
        <w:rPr>
          <w:rStyle w:val="90"/>
        </w:rPr>
        <w:t xml:space="preserve"> </w:t>
      </w:r>
      <w:r>
        <w:rPr>
          <w:rStyle w:val="89"/>
        </w:rPr>
        <w:t>өзекті қүралы десе де болады. Бүл саясат Ресейдің қарамағындағы</w:t>
      </w:r>
      <w:r>
        <w:rPr>
          <w:rStyle w:val="90"/>
        </w:rPr>
        <w:t xml:space="preserve"> </w:t>
      </w:r>
      <w:r>
        <w:rPr>
          <w:rStyle w:val="89"/>
        </w:rPr>
        <w:t xml:space="preserve">үлттарды біртіндеп </w:t>
      </w:r>
      <w:r w:rsidRPr="00DA7775">
        <w:rPr>
          <w:rStyle w:val="89"/>
        </w:rPr>
        <w:t>христи</w:t>
      </w:r>
      <w:r w:rsidRPr="00DA7775">
        <w:rPr>
          <w:rStyle w:val="89"/>
        </w:rPr>
        <w:t xml:space="preserve">ан </w:t>
      </w:r>
      <w:r>
        <w:rPr>
          <w:rStyle w:val="89"/>
        </w:rPr>
        <w:t>дініне кіргізу арқылы орыстандырып,</w:t>
      </w:r>
      <w:r>
        <w:rPr>
          <w:rStyle w:val="90"/>
        </w:rPr>
        <w:t xml:space="preserve"> </w:t>
      </w:r>
      <w:r>
        <w:rPr>
          <w:rStyle w:val="89"/>
        </w:rPr>
        <w:t xml:space="preserve">сөйтіп </w:t>
      </w:r>
      <w:r>
        <w:rPr>
          <w:rStyle w:val="89"/>
        </w:rPr>
        <w:lastRenderedPageBreak/>
        <w:t>империяның түтастығын арттыруға арналған еді. Осыған сай,</w:t>
      </w:r>
      <w:r>
        <w:rPr>
          <w:rStyle w:val="90"/>
        </w:rPr>
        <w:t xml:space="preserve"> </w:t>
      </w:r>
      <w:r>
        <w:rPr>
          <w:rStyle w:val="89"/>
        </w:rPr>
        <w:t>1867—68 жж. реформада халық ағарту ісінде жүргізілетін шаралар</w:t>
      </w:r>
      <w:r>
        <w:rPr>
          <w:rStyle w:val="90"/>
        </w:rPr>
        <w:t xml:space="preserve"> </w:t>
      </w:r>
      <w:r>
        <w:rPr>
          <w:rStyle w:val="89"/>
        </w:rPr>
        <w:t>жан-жақты қарастырылды. Онда: «Дала түрғындарына бастапқы</w:t>
      </w:r>
      <w:r>
        <w:rPr>
          <w:rStyle w:val="90"/>
        </w:rPr>
        <w:t xml:space="preserve"> </w:t>
      </w:r>
      <w:r>
        <w:rPr>
          <w:rStyle w:val="89"/>
        </w:rPr>
        <w:t>білім беру үшін алғашқы кезде у</w:t>
      </w:r>
      <w:r>
        <w:rPr>
          <w:rStyle w:val="89"/>
        </w:rPr>
        <w:t>ездік басқарма орналасқан жердің</w:t>
      </w:r>
      <w:r>
        <w:rPr>
          <w:rStyle w:val="90"/>
        </w:rPr>
        <w:t xml:space="preserve"> </w:t>
      </w:r>
      <w:r>
        <w:rPr>
          <w:rStyle w:val="89"/>
        </w:rPr>
        <w:t xml:space="preserve">бэрінде үлт айырмашылығына қарамастан ортақ мектеп ашу </w:t>
      </w:r>
      <w:r w:rsidRPr="00DA7775">
        <w:rPr>
          <w:rStyle w:val="89"/>
        </w:rPr>
        <w:t>ке</w:t>
      </w:r>
      <w:r w:rsidRPr="00DA7775">
        <w:rPr>
          <w:rStyle w:val="89"/>
        </w:rPr>
        <w:softHyphen/>
        <w:t>рек»,</w:t>
      </w:r>
      <w:r>
        <w:rPr>
          <w:rStyle w:val="89"/>
        </w:rPr>
        <w:t>— деп көрсетілді. Осыны негізге ала отырып мектептер, гим-</w:t>
      </w:r>
      <w:r>
        <w:rPr>
          <w:rStyle w:val="90"/>
        </w:rPr>
        <w:t xml:space="preserve"> </w:t>
      </w:r>
      <w:r>
        <w:rPr>
          <w:rStyle w:val="89"/>
        </w:rPr>
        <w:t>назиялар ашылды.</w:t>
      </w:r>
    </w:p>
    <w:p w:rsidR="001E1DFC" w:rsidRDefault="00CA280D">
      <w:pPr>
        <w:pStyle w:val="91"/>
        <w:numPr>
          <w:ilvl w:val="0"/>
          <w:numId w:val="21"/>
        </w:numPr>
        <w:shd w:val="clear" w:color="auto" w:fill="auto"/>
        <w:tabs>
          <w:tab w:val="left" w:pos="841"/>
        </w:tabs>
        <w:spacing w:before="0" w:line="240" w:lineRule="exact"/>
        <w:ind w:left="20" w:right="20" w:firstLine="300"/>
      </w:pPr>
      <w:r>
        <w:rPr>
          <w:rStyle w:val="89"/>
        </w:rPr>
        <w:t>жылғы Ереженің 251-бабында діни істер Орынбор муф- тиінің қарауынан алынып, азаматтық басқарманың қарамағына берілді. Молдалар сайланатын болды. Оларды бекіту түтқасы орыс экімшілігінің қолына тиді. Бастауыш мектептерде мүсылман дінін уағыздаушылардың қызм</w:t>
      </w:r>
      <w:r>
        <w:rPr>
          <w:rStyle w:val="89"/>
        </w:rPr>
        <w:t>еті шектелді. Әкімшілік қазақ мектебіне сабақ беретін үстаздардан орыс тілін білуді талап етті.</w:t>
      </w:r>
    </w:p>
    <w:p w:rsidR="001E1DFC" w:rsidRDefault="00CA280D">
      <w:pPr>
        <w:pStyle w:val="91"/>
        <w:shd w:val="clear" w:color="auto" w:fill="auto"/>
        <w:spacing w:before="0" w:line="240" w:lineRule="exact"/>
        <w:ind w:left="20" w:right="20" w:firstLine="300"/>
      </w:pPr>
      <w:r>
        <w:rPr>
          <w:rStyle w:val="89"/>
        </w:rPr>
        <w:t>Елде орын алып жатқан аумақтық-экімшілік үрдістер Қазақ- станның әлеуметтік-экономикалық дамуына айтарлықтай өзге- рістер экеліп, отарлық саясаттың жаңа салық ж</w:t>
      </w:r>
      <w:r>
        <w:rPr>
          <w:rStyle w:val="89"/>
        </w:rPr>
        <w:t>үйесін енгізді. Қазақстанда отырықшылық пен жер шаруашылығының көлемінің үлғайғандығына қарамастан салық төлеушілердің басым бөлігін көшпенділер қүрады. Мэселен, 1880 жылы 90,5 % қүраса, 1897 жылы 82,0 %-ға жетті.</w:t>
      </w:r>
    </w:p>
    <w:p w:rsidR="001E1DFC" w:rsidRDefault="00CA280D">
      <w:pPr>
        <w:pStyle w:val="91"/>
        <w:shd w:val="clear" w:color="auto" w:fill="auto"/>
        <w:spacing w:before="0" w:line="240" w:lineRule="exact"/>
        <w:ind w:left="20" w:right="20" w:firstLine="300"/>
      </w:pPr>
      <w:r>
        <w:rPr>
          <w:rStyle w:val="89"/>
        </w:rPr>
        <w:t xml:space="preserve">1867—1868 жылдардағы экімшілік реформалар </w:t>
      </w:r>
      <w:r>
        <w:rPr>
          <w:rStyle w:val="89"/>
        </w:rPr>
        <w:t xml:space="preserve">қазақтардың жаңа көтерілісін туғызды. XIX ғасырдың 60- жылдарының алғашқы жартысында Қазақстанда, әсіресе Кіші жүзде отаршылдыққа қарсы жаппай халық наразылықтары өріс алды. Көшпелі халықтың ашу- ызасын туғызған патша үкіметінің салық саясатының күшеюі </w:t>
      </w:r>
      <w:r w:rsidRPr="00DA7775">
        <w:rPr>
          <w:rStyle w:val="89"/>
        </w:rPr>
        <w:t>бол</w:t>
      </w:r>
      <w:r w:rsidRPr="00DA7775">
        <w:rPr>
          <w:rStyle w:val="89"/>
        </w:rPr>
        <w:softHyphen/>
        <w:t xml:space="preserve">ды. </w:t>
      </w:r>
      <w:r>
        <w:rPr>
          <w:rStyle w:val="89"/>
        </w:rPr>
        <w:t xml:space="preserve">Оның үстіне қатардағы көшпенділер мен ауқатты отбасылар бірдей міндеткерлік атқарды. Сондай-ақ, жаңа экімшілік бөліністер ғасырлар </w:t>
      </w:r>
      <w:r w:rsidRPr="00DA7775">
        <w:rPr>
          <w:rStyle w:val="89"/>
        </w:rPr>
        <w:t xml:space="preserve">бойы </w:t>
      </w:r>
      <w:r>
        <w:rPr>
          <w:rStyle w:val="89"/>
        </w:rPr>
        <w:t>пайдаланып келген көшпелі халықтың маусымдық жайылымдарды пайдалану үрдісіне нүқсан келтірді. Салықтар мен міндетке</w:t>
      </w:r>
      <w:r>
        <w:rPr>
          <w:rStyle w:val="89"/>
        </w:rPr>
        <w:t>рліктердің күрт көбейтілуі мен экімшілік-аумақтық бөліністердің дүрыс жүргізілмеуі 1868 жылғы Орал мен Торғай облыстарында орын алған үлттық бас көтерулердің басталуына түрткі болды. 1868 жылдың желтоқсан айында стихиялық түрде басталған көтеріліс 1869 жыл</w:t>
      </w:r>
      <w:r>
        <w:rPr>
          <w:rStyle w:val="89"/>
        </w:rPr>
        <w:t xml:space="preserve">дың қазан айына дейін созылды. </w:t>
      </w:r>
      <w:r w:rsidRPr="00DA7775">
        <w:rPr>
          <w:rStyle w:val="89"/>
        </w:rPr>
        <w:t xml:space="preserve">Ha- </w:t>
      </w:r>
      <w:r>
        <w:rPr>
          <w:rStyle w:val="89"/>
        </w:rPr>
        <w:t xml:space="preserve">шар қаруланған, бірақ жер жағдайын жақсы білетін көтерілісшілер өздеріне қарсы қимылдаған патша үкіметінің жазалау топтарын «қарақшылық» шабуылдарға үшыратты. 1868 жылы 6 мамырда қүрамында 200 қылышты жэне жаяу әскері </w:t>
      </w:r>
      <w:r w:rsidRPr="00DA7775">
        <w:rPr>
          <w:rStyle w:val="89"/>
        </w:rPr>
        <w:t>бар</w:t>
      </w:r>
      <w:r w:rsidRPr="00DA7775">
        <w:rPr>
          <w:rStyle w:val="89"/>
        </w:rPr>
        <w:t xml:space="preserve"> Штемпель </w:t>
      </w:r>
      <w:r>
        <w:rPr>
          <w:rStyle w:val="89"/>
        </w:rPr>
        <w:t>отряды Орынбор бағытындағы Жамансай көлі маңында қазақ жасақтарымен кездеседі. Жазалау тобы көтерілісшілерге тегеурін бере алмай, жетінші күні азық-түлігінің таусылуына байланысты кері қайтады.</w:t>
      </w:r>
    </w:p>
    <w:p w:rsidR="001E1DFC" w:rsidRDefault="00CA280D">
      <w:pPr>
        <w:pStyle w:val="91"/>
        <w:numPr>
          <w:ilvl w:val="0"/>
          <w:numId w:val="21"/>
        </w:numPr>
        <w:shd w:val="clear" w:color="auto" w:fill="auto"/>
        <w:tabs>
          <w:tab w:val="left" w:pos="750"/>
        </w:tabs>
        <w:spacing w:before="0" w:line="240" w:lineRule="exact"/>
        <w:ind w:left="20" w:right="20" w:firstLine="300"/>
      </w:pPr>
      <w:r>
        <w:rPr>
          <w:rStyle w:val="89"/>
        </w:rPr>
        <w:lastRenderedPageBreak/>
        <w:t xml:space="preserve">жылдың наурызы мен маусым айының аралығында болыс, би, сүлтан жэне старшиндарға қарсы 41 рет шабуыл үйымдастырылады. Оған 3 мыңға тарта жасақ қатысты. Торғай мен Орал облыстарында көтеріліс өртінің үлғаюына байланысты жергілікті үкімет орында- рымен қатар </w:t>
      </w:r>
      <w:r>
        <w:rPr>
          <w:rStyle w:val="89"/>
        </w:rPr>
        <w:t xml:space="preserve">орталық үкімет те көтерілісшілерді жазалауға отряд топтарын жөнелтті. Орал облысы аймағына </w:t>
      </w:r>
      <w:r>
        <w:rPr>
          <w:rStyle w:val="89"/>
          <w:lang w:val="ru"/>
        </w:rPr>
        <w:t xml:space="preserve">подполковник </w:t>
      </w:r>
      <w:r>
        <w:rPr>
          <w:rStyle w:val="89"/>
        </w:rPr>
        <w:t xml:space="preserve">Рукин, </w:t>
      </w:r>
      <w:r>
        <w:rPr>
          <w:rStyle w:val="89"/>
          <w:lang w:val="ru"/>
        </w:rPr>
        <w:t xml:space="preserve">граф Комаровский отрядымен </w:t>
      </w:r>
      <w:r>
        <w:rPr>
          <w:rStyle w:val="89"/>
        </w:rPr>
        <w:t xml:space="preserve">бірге, </w:t>
      </w:r>
      <w:r>
        <w:rPr>
          <w:rStyle w:val="89"/>
          <w:lang w:val="ru"/>
        </w:rPr>
        <w:t xml:space="preserve">генерал-губернатор </w:t>
      </w:r>
      <w:r>
        <w:rPr>
          <w:rStyle w:val="89"/>
        </w:rPr>
        <w:t>Веревкин</w:t>
      </w:r>
      <w:r>
        <w:rPr>
          <w:rStyle w:val="90"/>
        </w:rPr>
        <w:t xml:space="preserve"> </w:t>
      </w:r>
      <w:r>
        <w:rPr>
          <w:rStyle w:val="89"/>
          <w:lang w:val="ru"/>
        </w:rPr>
        <w:t xml:space="preserve">басшылыгындагы отряд </w:t>
      </w:r>
      <w:r>
        <w:rPr>
          <w:rStyle w:val="89"/>
        </w:rPr>
        <w:t>аттандырылды. Котеріліс үйымдаспаган,</w:t>
      </w:r>
      <w:r>
        <w:rPr>
          <w:rStyle w:val="90"/>
        </w:rPr>
        <w:t xml:space="preserve"> </w:t>
      </w:r>
      <w:r w:rsidRPr="00DA7775">
        <w:rPr>
          <w:rStyle w:val="89"/>
        </w:rPr>
        <w:t xml:space="preserve">озара </w:t>
      </w:r>
      <w:r>
        <w:rPr>
          <w:rStyle w:val="89"/>
        </w:rPr>
        <w:t xml:space="preserve">келіспеушіліктер </w:t>
      </w:r>
      <w:r w:rsidRPr="00DA7775">
        <w:rPr>
          <w:rStyle w:val="89"/>
        </w:rPr>
        <w:t>м</w:t>
      </w:r>
      <w:r w:rsidRPr="00DA7775">
        <w:rPr>
          <w:rStyle w:val="89"/>
        </w:rPr>
        <w:t xml:space="preserve">ен согыс </w:t>
      </w:r>
      <w:r>
        <w:rPr>
          <w:rStyle w:val="89"/>
        </w:rPr>
        <w:t xml:space="preserve">тактикасының </w:t>
      </w:r>
      <w:r w:rsidRPr="00DA7775">
        <w:rPr>
          <w:rStyle w:val="89"/>
        </w:rPr>
        <w:t>нашар болуына</w:t>
      </w:r>
      <w:r w:rsidRPr="00DA7775">
        <w:rPr>
          <w:rStyle w:val="90"/>
        </w:rPr>
        <w:t xml:space="preserve"> </w:t>
      </w:r>
      <w:r w:rsidRPr="00DA7775">
        <w:rPr>
          <w:rStyle w:val="89"/>
        </w:rPr>
        <w:t>орай басылып, жанышталды.</w:t>
      </w:r>
    </w:p>
    <w:p w:rsidR="001E1DFC" w:rsidRDefault="00CA280D">
      <w:pPr>
        <w:pStyle w:val="91"/>
        <w:shd w:val="clear" w:color="auto" w:fill="auto"/>
        <w:spacing w:before="0"/>
        <w:ind w:left="20" w:right="20" w:firstLine="280"/>
      </w:pPr>
      <w:r w:rsidRPr="00DA7775">
        <w:rPr>
          <w:rStyle w:val="89"/>
        </w:rPr>
        <w:t xml:space="preserve">Сол </w:t>
      </w:r>
      <w:r>
        <w:rPr>
          <w:rStyle w:val="89"/>
        </w:rPr>
        <w:t xml:space="preserve">сияқты 1870 </w:t>
      </w:r>
      <w:r w:rsidRPr="00DA7775">
        <w:rPr>
          <w:rStyle w:val="89"/>
        </w:rPr>
        <w:t xml:space="preserve">жылгы </w:t>
      </w:r>
      <w:r>
        <w:rPr>
          <w:rStyle w:val="89"/>
        </w:rPr>
        <w:t>Маңгыстаудагы шаруалар котерілісі</w:t>
      </w:r>
      <w:r>
        <w:rPr>
          <w:rStyle w:val="90"/>
        </w:rPr>
        <w:t xml:space="preserve"> </w:t>
      </w:r>
      <w:r w:rsidRPr="00DA7775">
        <w:rPr>
          <w:rStyle w:val="89"/>
        </w:rPr>
        <w:t xml:space="preserve">де осындай сипатта болды. </w:t>
      </w:r>
      <w:r>
        <w:rPr>
          <w:rStyle w:val="89"/>
        </w:rPr>
        <w:t xml:space="preserve">Жаңа жүйе </w:t>
      </w:r>
      <w:r w:rsidRPr="00DA7775">
        <w:rPr>
          <w:rStyle w:val="89"/>
        </w:rPr>
        <w:t xml:space="preserve">бойынша </w:t>
      </w:r>
      <w:r>
        <w:rPr>
          <w:rStyle w:val="89"/>
        </w:rPr>
        <w:t>енгізілген салық</w:t>
      </w:r>
      <w:r>
        <w:rPr>
          <w:rStyle w:val="90"/>
        </w:rPr>
        <w:t xml:space="preserve"> </w:t>
      </w:r>
      <w:r>
        <w:rPr>
          <w:rStyle w:val="89"/>
        </w:rPr>
        <w:t>жүйесі Маңгыстау халқының үкіметке қарсы наразылыгын тугызды.</w:t>
      </w:r>
      <w:r>
        <w:rPr>
          <w:rStyle w:val="90"/>
        </w:rPr>
        <w:t xml:space="preserve"> </w:t>
      </w:r>
      <w:r>
        <w:rPr>
          <w:rStyle w:val="89"/>
        </w:rPr>
        <w:t xml:space="preserve">Маңгыстау </w:t>
      </w:r>
      <w:r w:rsidRPr="00DA7775">
        <w:rPr>
          <w:rStyle w:val="89"/>
        </w:rPr>
        <w:t>прист</w:t>
      </w:r>
      <w:r w:rsidRPr="00DA7775">
        <w:rPr>
          <w:rStyle w:val="89"/>
        </w:rPr>
        <w:t xml:space="preserve">авы подполковник </w:t>
      </w:r>
      <w:r>
        <w:rPr>
          <w:rStyle w:val="89"/>
        </w:rPr>
        <w:t>Рукин дала түргындарының</w:t>
      </w:r>
      <w:r>
        <w:rPr>
          <w:rStyle w:val="90"/>
        </w:rPr>
        <w:t xml:space="preserve"> </w:t>
      </w:r>
      <w:r>
        <w:rPr>
          <w:rStyle w:val="89"/>
        </w:rPr>
        <w:t>қиын жагдайымен санаспай, адайлардан 1869—1870 жылдар үшін</w:t>
      </w:r>
      <w:r>
        <w:rPr>
          <w:rStyle w:val="90"/>
        </w:rPr>
        <w:t xml:space="preserve"> </w:t>
      </w:r>
      <w:r>
        <w:rPr>
          <w:rStyle w:val="89"/>
        </w:rPr>
        <w:t>шаңырақ алымын жаңа салық жүйесіне сәйкес дереу енгізуді та-</w:t>
      </w:r>
      <w:r>
        <w:rPr>
          <w:rStyle w:val="90"/>
        </w:rPr>
        <w:t xml:space="preserve"> </w:t>
      </w:r>
      <w:r>
        <w:rPr>
          <w:rStyle w:val="89"/>
        </w:rPr>
        <w:t>лап етті. Көптеген жергілікті түргындар, соның ішінде Бозашы</w:t>
      </w:r>
      <w:r>
        <w:rPr>
          <w:rStyle w:val="90"/>
        </w:rPr>
        <w:t xml:space="preserve"> </w:t>
      </w:r>
      <w:r>
        <w:rPr>
          <w:rStyle w:val="89"/>
        </w:rPr>
        <w:t>түбегінің балықшылары Рукиннің та</w:t>
      </w:r>
      <w:r>
        <w:rPr>
          <w:rStyle w:val="89"/>
        </w:rPr>
        <w:t>лабын орындаудан бас тартты.</w:t>
      </w:r>
      <w:r>
        <w:rPr>
          <w:rStyle w:val="90"/>
        </w:rPr>
        <w:t xml:space="preserve"> </w:t>
      </w:r>
      <w:r>
        <w:rPr>
          <w:rStyle w:val="89"/>
        </w:rPr>
        <w:t>Адайлардың жайлауга көшуін күштеп тоқтатқан Рукиннің ойланбай</w:t>
      </w:r>
      <w:r>
        <w:rPr>
          <w:rStyle w:val="90"/>
        </w:rPr>
        <w:t xml:space="preserve"> </w:t>
      </w:r>
      <w:r>
        <w:rPr>
          <w:rStyle w:val="89"/>
        </w:rPr>
        <w:t>жасалган әрекеттері жер-жерде котерілістің шыгуына себеп болды.</w:t>
      </w:r>
      <w:r>
        <w:rPr>
          <w:rStyle w:val="90"/>
        </w:rPr>
        <w:t xml:space="preserve"> </w:t>
      </w:r>
      <w:r>
        <w:rPr>
          <w:rStyle w:val="89"/>
        </w:rPr>
        <w:t>1870 жылдың наурызында Рукиннің отряды көтерілісшілердің үлкен</w:t>
      </w:r>
      <w:r>
        <w:rPr>
          <w:rStyle w:val="90"/>
        </w:rPr>
        <w:t xml:space="preserve"> </w:t>
      </w:r>
      <w:r>
        <w:rPr>
          <w:rStyle w:val="89"/>
        </w:rPr>
        <w:t xml:space="preserve">тобымен кездесіп, қоршауда қалады. 25 </w:t>
      </w:r>
      <w:r>
        <w:rPr>
          <w:rStyle w:val="89"/>
        </w:rPr>
        <w:t>наурызда ашық қақтыгыс</w:t>
      </w:r>
      <w:r>
        <w:rPr>
          <w:rStyle w:val="90"/>
        </w:rPr>
        <w:t xml:space="preserve"> </w:t>
      </w:r>
      <w:r>
        <w:rPr>
          <w:rStyle w:val="89"/>
        </w:rPr>
        <w:t>кезінде 20-ға жуық жазалаушы қаза тауып, отряд командирі Рукин</w:t>
      </w:r>
      <w:r>
        <w:rPr>
          <w:rStyle w:val="90"/>
        </w:rPr>
        <w:t xml:space="preserve"> </w:t>
      </w:r>
      <w:r>
        <w:rPr>
          <w:rStyle w:val="89"/>
        </w:rPr>
        <w:t>өз-өзіне қол жүмсайды. Жеңіс жігерлендірген көтерілісшілер сэуір</w:t>
      </w:r>
      <w:r>
        <w:rPr>
          <w:rStyle w:val="90"/>
        </w:rPr>
        <w:t xml:space="preserve"> </w:t>
      </w:r>
      <w:r>
        <w:rPr>
          <w:rStyle w:val="89"/>
        </w:rPr>
        <w:t xml:space="preserve">айының </w:t>
      </w:r>
      <w:r w:rsidRPr="00DA7775">
        <w:rPr>
          <w:rStyle w:val="89"/>
        </w:rPr>
        <w:t xml:space="preserve">басында Николаев </w:t>
      </w:r>
      <w:r>
        <w:rPr>
          <w:rStyle w:val="89"/>
        </w:rPr>
        <w:t>станциясына, Александровск фортына</w:t>
      </w:r>
      <w:r>
        <w:rPr>
          <w:rStyle w:val="90"/>
        </w:rPr>
        <w:t xml:space="preserve"> </w:t>
      </w:r>
      <w:r>
        <w:rPr>
          <w:rStyle w:val="89"/>
        </w:rPr>
        <w:t>шабуыл жасады, алайда, олар сәтсіздікке үшырад</w:t>
      </w:r>
      <w:r>
        <w:rPr>
          <w:rStyle w:val="89"/>
        </w:rPr>
        <w:t>ы. Көтерілісшілер</w:t>
      </w:r>
      <w:r>
        <w:rPr>
          <w:rStyle w:val="90"/>
        </w:rPr>
        <w:t xml:space="preserve"> </w:t>
      </w:r>
      <w:r>
        <w:rPr>
          <w:rStyle w:val="89"/>
        </w:rPr>
        <w:t>саны 10 мыңга жетті. Патшалық өкімет орындары қазақтардың</w:t>
      </w:r>
      <w:r>
        <w:rPr>
          <w:rStyle w:val="90"/>
        </w:rPr>
        <w:t xml:space="preserve"> </w:t>
      </w:r>
      <w:r>
        <w:rPr>
          <w:rStyle w:val="89"/>
        </w:rPr>
        <w:t>батылдыгынан қорқып, қосымша әскери комек сүрауга мэжбүр</w:t>
      </w:r>
      <w:r>
        <w:rPr>
          <w:rStyle w:val="90"/>
        </w:rPr>
        <w:t xml:space="preserve"> </w:t>
      </w:r>
      <w:r>
        <w:rPr>
          <w:rStyle w:val="89"/>
        </w:rPr>
        <w:t>болды. Кавказдан тың күштердің келуі күштердің арақатынасын</w:t>
      </w:r>
      <w:r>
        <w:rPr>
          <w:rStyle w:val="90"/>
        </w:rPr>
        <w:t xml:space="preserve"> </w:t>
      </w:r>
      <w:r>
        <w:rPr>
          <w:rStyle w:val="89"/>
        </w:rPr>
        <w:t>өзгертіп, көтерілісшілер Үстірттің баруга қиын аудандарына</w:t>
      </w:r>
      <w:r>
        <w:rPr>
          <w:rStyle w:val="90"/>
        </w:rPr>
        <w:t xml:space="preserve"> </w:t>
      </w:r>
      <w:r>
        <w:rPr>
          <w:rStyle w:val="89"/>
        </w:rPr>
        <w:t>шегі</w:t>
      </w:r>
      <w:r>
        <w:rPr>
          <w:rStyle w:val="89"/>
        </w:rPr>
        <w:t>нді.</w:t>
      </w:r>
    </w:p>
    <w:p w:rsidR="001E1DFC" w:rsidRDefault="00CA280D">
      <w:pPr>
        <w:pStyle w:val="91"/>
        <w:shd w:val="clear" w:color="auto" w:fill="auto"/>
        <w:spacing w:before="0"/>
        <w:ind w:left="20" w:right="20" w:firstLine="280"/>
      </w:pPr>
      <w:r>
        <w:rPr>
          <w:rStyle w:val="89"/>
        </w:rPr>
        <w:t>Осы түста Англия үкіметінің Иранга деген ықпалы арта түседі.</w:t>
      </w:r>
      <w:r>
        <w:rPr>
          <w:rStyle w:val="90"/>
        </w:rPr>
        <w:t xml:space="preserve"> </w:t>
      </w:r>
      <w:r>
        <w:rPr>
          <w:rStyle w:val="89"/>
        </w:rPr>
        <w:t>Патша үкіметі ендігі кезекте Хиуа хандыгына қарсы шаралар</w:t>
      </w:r>
      <w:r>
        <w:rPr>
          <w:rStyle w:val="90"/>
        </w:rPr>
        <w:t xml:space="preserve"> </w:t>
      </w:r>
      <w:r>
        <w:rPr>
          <w:rStyle w:val="89"/>
        </w:rPr>
        <w:t>үйымдастырды. Маңгыстау аймагына Хиуа билеушілері адайлар</w:t>
      </w:r>
      <w:r>
        <w:rPr>
          <w:rStyle w:val="90"/>
        </w:rPr>
        <w:t xml:space="preserve"> </w:t>
      </w:r>
      <w:r>
        <w:rPr>
          <w:rStyle w:val="89"/>
        </w:rPr>
        <w:t>қозгалысын қолдау үшін 4 зеңбірегі бар 6 мыңдық жасақпен қимыл</w:t>
      </w:r>
      <w:r>
        <w:rPr>
          <w:rStyle w:val="90"/>
        </w:rPr>
        <w:t xml:space="preserve"> </w:t>
      </w:r>
      <w:r>
        <w:rPr>
          <w:rStyle w:val="89"/>
        </w:rPr>
        <w:t>жасауды үйгарды. Бірақ шектес аудандарда Хиуаның эскери қыр</w:t>
      </w:r>
      <w:r>
        <w:rPr>
          <w:rStyle w:val="90"/>
        </w:rPr>
        <w:t xml:space="preserve"> </w:t>
      </w:r>
      <w:r>
        <w:rPr>
          <w:rStyle w:val="89"/>
        </w:rPr>
        <w:t>көрсетуі нақты нэтижелер бермеді, дегенмен аймақтагы жагдайды</w:t>
      </w:r>
      <w:r>
        <w:rPr>
          <w:rStyle w:val="90"/>
        </w:rPr>
        <w:t xml:space="preserve"> </w:t>
      </w:r>
      <w:r>
        <w:rPr>
          <w:rStyle w:val="89"/>
        </w:rPr>
        <w:t>едэуір шиеленістірді.</w:t>
      </w:r>
    </w:p>
    <w:p w:rsidR="001E1DFC" w:rsidRDefault="00CA280D">
      <w:pPr>
        <w:pStyle w:val="91"/>
        <w:shd w:val="clear" w:color="auto" w:fill="auto"/>
        <w:spacing w:before="0"/>
        <w:ind w:left="20" w:right="20" w:firstLine="280"/>
      </w:pPr>
      <w:r>
        <w:rPr>
          <w:rStyle w:val="89"/>
        </w:rPr>
        <w:t>Маңгыстау аймагы 3 айга жуық патша әскерінің қол астына</w:t>
      </w:r>
      <w:r>
        <w:rPr>
          <w:rStyle w:val="90"/>
        </w:rPr>
        <w:t xml:space="preserve"> </w:t>
      </w:r>
      <w:r>
        <w:rPr>
          <w:rStyle w:val="89"/>
        </w:rPr>
        <w:t>қарады. Патша үкіметі көтерілісшілерді жаппай жазалайды.</w:t>
      </w:r>
      <w:r>
        <w:rPr>
          <w:rStyle w:val="89"/>
        </w:rPr>
        <w:t xml:space="preserve"> Осы</w:t>
      </w:r>
      <w:r>
        <w:rPr>
          <w:rStyle w:val="90"/>
        </w:rPr>
        <w:t xml:space="preserve"> </w:t>
      </w:r>
      <w:r>
        <w:rPr>
          <w:rStyle w:val="89"/>
        </w:rPr>
        <w:t xml:space="preserve">түста </w:t>
      </w:r>
      <w:r w:rsidRPr="00DA7775">
        <w:rPr>
          <w:rStyle w:val="89"/>
        </w:rPr>
        <w:t xml:space="preserve">генерал-губернатор </w:t>
      </w:r>
      <w:r w:rsidRPr="00DA7775">
        <w:rPr>
          <w:rStyle w:val="89"/>
        </w:rPr>
        <w:t xml:space="preserve">H.A. </w:t>
      </w:r>
      <w:r>
        <w:rPr>
          <w:rStyle w:val="89"/>
        </w:rPr>
        <w:t xml:space="preserve">Крыжановский әскери </w:t>
      </w:r>
      <w:r w:rsidRPr="00DA7775">
        <w:rPr>
          <w:rStyle w:val="89"/>
        </w:rPr>
        <w:t>министр</w:t>
      </w:r>
      <w:r w:rsidRPr="00DA7775">
        <w:rPr>
          <w:rStyle w:val="90"/>
        </w:rPr>
        <w:t xml:space="preserve"> </w:t>
      </w:r>
      <w:r>
        <w:rPr>
          <w:rStyle w:val="89"/>
        </w:rPr>
        <w:t xml:space="preserve">Милютиннің </w:t>
      </w:r>
      <w:r>
        <w:rPr>
          <w:rStyle w:val="89"/>
        </w:rPr>
        <w:lastRenderedPageBreak/>
        <w:t>«котерілісшілерді жазалау» туралы нүсқауын жібе-</w:t>
      </w:r>
      <w:r>
        <w:rPr>
          <w:rStyle w:val="90"/>
        </w:rPr>
        <w:t xml:space="preserve"> </w:t>
      </w:r>
      <w:r>
        <w:rPr>
          <w:rStyle w:val="89"/>
        </w:rPr>
        <w:t>реді. 1870 жылы желтоқсанда котеріліс жеңіліс тапқан соң, көтеріліс</w:t>
      </w:r>
      <w:r>
        <w:rPr>
          <w:rStyle w:val="90"/>
        </w:rPr>
        <w:t xml:space="preserve"> </w:t>
      </w:r>
      <w:r>
        <w:rPr>
          <w:rStyle w:val="89"/>
        </w:rPr>
        <w:t xml:space="preserve">басшылары И. Тіленбаев, Д. Тәжиев, </w:t>
      </w:r>
      <w:r w:rsidRPr="00DA7775">
        <w:rPr>
          <w:rStyle w:val="89"/>
        </w:rPr>
        <w:t xml:space="preserve">E. </w:t>
      </w:r>
      <w:r>
        <w:rPr>
          <w:rStyle w:val="89"/>
        </w:rPr>
        <w:t>Қүлов жэне олардың серік-</w:t>
      </w:r>
      <w:r>
        <w:rPr>
          <w:rStyle w:val="90"/>
        </w:rPr>
        <w:t xml:space="preserve"> </w:t>
      </w:r>
      <w:r>
        <w:rPr>
          <w:rStyle w:val="89"/>
        </w:rPr>
        <w:t>т</w:t>
      </w:r>
      <w:r>
        <w:rPr>
          <w:rStyle w:val="89"/>
        </w:rPr>
        <w:t>ері 3 мың шаңырақпен Хиуа хандыгының шегіне отіп кетеді.</w:t>
      </w:r>
    </w:p>
    <w:p w:rsidR="001E1DFC" w:rsidRDefault="00CA280D">
      <w:pPr>
        <w:pStyle w:val="91"/>
        <w:shd w:val="clear" w:color="auto" w:fill="auto"/>
        <w:spacing w:before="0"/>
        <w:ind w:left="20" w:right="20" w:firstLine="280"/>
      </w:pPr>
      <w:r>
        <w:rPr>
          <w:rStyle w:val="89"/>
        </w:rPr>
        <w:t>Сөйтіп, бүқаралық сипатына қарамастан, көтерілістің негізгі</w:t>
      </w:r>
      <w:r>
        <w:rPr>
          <w:rStyle w:val="90"/>
        </w:rPr>
        <w:t xml:space="preserve"> </w:t>
      </w:r>
      <w:r>
        <w:rPr>
          <w:rStyle w:val="89"/>
        </w:rPr>
        <w:t>қозгаушы күші — қазақ шаруалары өз қатарларын берік біріктіруге</w:t>
      </w:r>
      <w:r>
        <w:rPr>
          <w:rStyle w:val="90"/>
        </w:rPr>
        <w:t xml:space="preserve"> </w:t>
      </w:r>
      <w:r>
        <w:rPr>
          <w:rStyle w:val="89"/>
        </w:rPr>
        <w:t>қол жеткізе алмай, Маңғыстау облысындағы халықтық-азаттық күрес жеңіліске ү</w:t>
      </w:r>
      <w:r>
        <w:rPr>
          <w:rStyle w:val="89"/>
        </w:rPr>
        <w:t>шырады. Көтеріліс аяусыз жанышталып, адайларға соғыс шығыны ретінде 90 мың қой салық салынды. Маңғыстау көтерілісі өз кезегінде патша үкіметінің отарлау саясатына қазақ халқының қарсылығының айқын көрінісі болды.</w:t>
      </w:r>
    </w:p>
    <w:p w:rsidR="001E1DFC" w:rsidRDefault="00CA280D">
      <w:pPr>
        <w:pStyle w:val="91"/>
        <w:shd w:val="clear" w:color="auto" w:fill="auto"/>
        <w:spacing w:before="0" w:after="420" w:line="240" w:lineRule="exact"/>
        <w:ind w:left="20" w:firstLine="280"/>
      </w:pPr>
      <w:r w:rsidRPr="00DA7775">
        <w:rPr>
          <w:rStyle w:val="89"/>
        </w:rPr>
        <w:t xml:space="preserve">Жалпы </w:t>
      </w:r>
      <w:r>
        <w:rPr>
          <w:rStyle w:val="89"/>
        </w:rPr>
        <w:t>XIX ғасырдың екінші жартысындағы рефо</w:t>
      </w:r>
      <w:r>
        <w:rPr>
          <w:rStyle w:val="89"/>
        </w:rPr>
        <w:t xml:space="preserve">рмалардың болмысы туралы, қорыта айтқанда, мынандай түйін жасауға </w:t>
      </w:r>
      <w:r w:rsidRPr="00DA7775">
        <w:rPr>
          <w:rStyle w:val="89"/>
        </w:rPr>
        <w:t>бо</w:t>
      </w:r>
      <w:r w:rsidRPr="00DA7775">
        <w:rPr>
          <w:rStyle w:val="89"/>
        </w:rPr>
        <w:softHyphen/>
        <w:t xml:space="preserve">лады. </w:t>
      </w:r>
      <w:r>
        <w:rPr>
          <w:rStyle w:val="89"/>
        </w:rPr>
        <w:t xml:space="preserve">Патша үкіметі Қазақстанға енгізген экімшілік реформалары негізінде оның саяси дербестігін толығымен жойып, қазақ жерінде </w:t>
      </w:r>
      <w:r w:rsidRPr="00DA7775">
        <w:rPr>
          <w:rStyle w:val="89"/>
        </w:rPr>
        <w:t xml:space="preserve">империя </w:t>
      </w:r>
      <w:r>
        <w:rPr>
          <w:rStyle w:val="89"/>
        </w:rPr>
        <w:t>қүрамындағы экімшілік басқару жүйесін орнатты.</w:t>
      </w:r>
    </w:p>
    <w:p w:rsidR="001E1DFC" w:rsidRDefault="00CA280D">
      <w:pPr>
        <w:pStyle w:val="Heading220"/>
        <w:keepNext/>
        <w:keepLines/>
        <w:shd w:val="clear" w:color="auto" w:fill="auto"/>
        <w:spacing w:before="0" w:after="180" w:line="240" w:lineRule="exact"/>
        <w:ind w:left="300" w:right="960"/>
        <w:jc w:val="left"/>
      </w:pPr>
      <w:bookmarkStart w:id="39" w:name="bookmark38"/>
      <w:r>
        <w:rPr>
          <w:rStyle w:val="Heading22c"/>
        </w:rPr>
        <w:t>2. Қа</w:t>
      </w:r>
      <w:r>
        <w:rPr>
          <w:rStyle w:val="Heading22c"/>
        </w:rPr>
        <w:t>зақстанға орыс шаруаларының, үйғырлар мен дүнгендердің қоныс аударуы</w:t>
      </w:r>
      <w:bookmarkEnd w:id="39"/>
    </w:p>
    <w:p w:rsidR="001E1DFC" w:rsidRDefault="00CA280D">
      <w:pPr>
        <w:pStyle w:val="91"/>
        <w:shd w:val="clear" w:color="auto" w:fill="auto"/>
        <w:spacing w:before="0" w:line="240" w:lineRule="exact"/>
        <w:ind w:left="20" w:firstLine="280"/>
      </w:pPr>
      <w:r>
        <w:rPr>
          <w:rStyle w:val="89"/>
        </w:rPr>
        <w:t>Патша үкіметінің XIX ғасырдың екінші жартысындағы Қазақ- станда жүзеге асырған экімшілік реформалары қазақ елінің саяси тәуелсіздігін біржола жойғанымен, бүл реформалар көп үзамай-ақ патш</w:t>
      </w:r>
      <w:r>
        <w:rPr>
          <w:rStyle w:val="89"/>
        </w:rPr>
        <w:t>алық экімшіліктің қазақ қоғамының ішкі өміріне тереңдеп еніп, оны игеріп алып кетуге элі де болса әлсіз екендігін көрсетіп берді. Мүны жақсы түсінген патшалық экімшілік XIX ғасырдың 60-жылдарының орта түсынан бастап Қазақстанды отарлаудың «ең сенімді» жолы</w:t>
      </w:r>
      <w:r>
        <w:rPr>
          <w:rStyle w:val="89"/>
        </w:rPr>
        <w:t>на түсті. Ол Орталық Ресейден орыс шаруаларын қазақ жеріне қоныс аударту еді. Патшалық Ресейдің қоныс аудару саясаты бірнеше кезең арқылы жүзеге асырылды. Қазақстан та- рихнамасында бүл қоныс аудару саясаты үш кезең бойынша бөліп қарастырылады.</w:t>
      </w:r>
    </w:p>
    <w:p w:rsidR="001E1DFC" w:rsidRDefault="00CA280D">
      <w:pPr>
        <w:pStyle w:val="91"/>
        <w:numPr>
          <w:ilvl w:val="1"/>
          <w:numId w:val="21"/>
        </w:numPr>
        <w:shd w:val="clear" w:color="auto" w:fill="auto"/>
        <w:tabs>
          <w:tab w:val="left" w:pos="457"/>
        </w:tabs>
        <w:spacing w:before="0" w:line="240" w:lineRule="exact"/>
        <w:ind w:left="20" w:firstLine="280"/>
      </w:pPr>
      <w:r>
        <w:rPr>
          <w:rStyle w:val="89"/>
        </w:rPr>
        <w:t>кезең XIX ғ</w:t>
      </w:r>
      <w:r>
        <w:rPr>
          <w:rStyle w:val="89"/>
        </w:rPr>
        <w:t>асырдың 70—80 жылдар аралығын қамтиды, ол 1889 жылғы 13 шілдедегі жарлық шыққанға дейін созылды.</w:t>
      </w:r>
    </w:p>
    <w:p w:rsidR="001E1DFC" w:rsidRDefault="00CA280D">
      <w:pPr>
        <w:pStyle w:val="91"/>
        <w:numPr>
          <w:ilvl w:val="1"/>
          <w:numId w:val="21"/>
        </w:numPr>
        <w:shd w:val="clear" w:color="auto" w:fill="auto"/>
        <w:tabs>
          <w:tab w:val="left" w:pos="495"/>
        </w:tabs>
        <w:spacing w:before="0" w:line="240" w:lineRule="exact"/>
        <w:ind w:left="20" w:firstLine="280"/>
      </w:pPr>
      <w:r>
        <w:rPr>
          <w:rStyle w:val="89"/>
        </w:rPr>
        <w:t>кезең XIX ғасырдың 90-жылдарынан 1905 жылға дейінгі уақыт аралығын қамтиды.</w:t>
      </w:r>
    </w:p>
    <w:p w:rsidR="001E1DFC" w:rsidRDefault="00CA280D">
      <w:pPr>
        <w:pStyle w:val="91"/>
        <w:numPr>
          <w:ilvl w:val="1"/>
          <w:numId w:val="21"/>
        </w:numPr>
        <w:shd w:val="clear" w:color="auto" w:fill="auto"/>
        <w:tabs>
          <w:tab w:val="left" w:pos="583"/>
        </w:tabs>
        <w:spacing w:before="0" w:line="240" w:lineRule="exact"/>
        <w:ind w:left="20" w:firstLine="280"/>
      </w:pPr>
      <w:r>
        <w:rPr>
          <w:rStyle w:val="89"/>
        </w:rPr>
        <w:t>кезең 1906 жылдан 1916 жылдар аралығын қамтиды.</w:t>
      </w:r>
    </w:p>
    <w:p w:rsidR="001E1DFC" w:rsidRDefault="00CA280D">
      <w:pPr>
        <w:pStyle w:val="91"/>
        <w:shd w:val="clear" w:color="auto" w:fill="auto"/>
        <w:spacing w:before="0" w:line="240" w:lineRule="exact"/>
        <w:ind w:left="20" w:firstLine="280"/>
      </w:pPr>
      <w:r>
        <w:rPr>
          <w:rStyle w:val="89"/>
        </w:rPr>
        <w:t>Қазақстанға орыс жэне украин шаруаларын қоныстандыру</w:t>
      </w:r>
    </w:p>
    <w:p w:rsidR="001E1DFC" w:rsidRDefault="00CA280D">
      <w:pPr>
        <w:pStyle w:val="91"/>
        <w:shd w:val="clear" w:color="auto" w:fill="auto"/>
        <w:spacing w:before="0" w:line="240" w:lineRule="exact"/>
        <w:ind w:left="20"/>
      </w:pPr>
      <w:r>
        <w:rPr>
          <w:rStyle w:val="89"/>
        </w:rPr>
        <w:t xml:space="preserve">XIX ғасырдың 70-жылдарының соңы 80-жылдардан бастап қар- қынды жүргізілді. Қоныс аударудың алғашқы кезеңі өз еркімен қоныс </w:t>
      </w:r>
      <w:r>
        <w:rPr>
          <w:rStyle w:val="89"/>
        </w:rPr>
        <w:lastRenderedPageBreak/>
        <w:t>аударған шаруалар қозғалысымен анықталып, патша үкіметі өз еркімен қоныс аударға</w:t>
      </w:r>
      <w:r>
        <w:rPr>
          <w:rStyle w:val="89"/>
        </w:rPr>
        <w:t xml:space="preserve">ндар жағдайын реттеу мақсатына бірқатар жеке заң-актілермен, нүсқаулар қабылдады. Онда көзделген мақсат — қоныс аударуды үкімет өз қадағалауына алып, оған көмек көрсету болды. Оған алдын ала дайындық шаралары жасалды. Мәселен, Же- тісу </w:t>
      </w:r>
      <w:r w:rsidRPr="00DA7775">
        <w:rPr>
          <w:rStyle w:val="89"/>
        </w:rPr>
        <w:t>облысы эскери губерн</w:t>
      </w:r>
      <w:r w:rsidRPr="00DA7775">
        <w:rPr>
          <w:rStyle w:val="89"/>
        </w:rPr>
        <w:t>аторы Колпаковский бастамасы бойынша</w:t>
      </w:r>
      <w:r w:rsidRPr="00DA7775">
        <w:rPr>
          <w:rStyle w:val="90"/>
        </w:rPr>
        <w:t xml:space="preserve"> </w:t>
      </w:r>
      <w:r>
        <w:rPr>
          <w:rStyle w:val="89"/>
        </w:rPr>
        <w:t>Жетісуға шаруалардың қоныс аударуы туралы «Уақытша ереже»</w:t>
      </w:r>
      <w:r>
        <w:rPr>
          <w:rStyle w:val="90"/>
        </w:rPr>
        <w:t xml:space="preserve"> </w:t>
      </w:r>
      <w:r>
        <w:rPr>
          <w:rStyle w:val="89"/>
        </w:rPr>
        <w:t>эзірленді. Бүл қүжат 1868 жылдан бастап 1883 жылға дейін күшін</w:t>
      </w:r>
      <w:r>
        <w:rPr>
          <w:rStyle w:val="90"/>
        </w:rPr>
        <w:t xml:space="preserve"> </w:t>
      </w:r>
      <w:r>
        <w:rPr>
          <w:rStyle w:val="89"/>
        </w:rPr>
        <w:t>сақтады. «Уақытша ереже» бойынша орыс қоныс аударушыларына</w:t>
      </w:r>
      <w:r>
        <w:rPr>
          <w:rStyle w:val="90"/>
        </w:rPr>
        <w:t xml:space="preserve"> </w:t>
      </w:r>
      <w:r>
        <w:rPr>
          <w:rStyle w:val="89"/>
        </w:rPr>
        <w:t>(ерлерге) 30 десятина жер беру, 15 жылғ</w:t>
      </w:r>
      <w:r>
        <w:rPr>
          <w:rStyle w:val="89"/>
        </w:rPr>
        <w:t>а алым-салық жэне түрлі</w:t>
      </w:r>
      <w:r>
        <w:rPr>
          <w:rStyle w:val="90"/>
        </w:rPr>
        <w:t xml:space="preserve"> </w:t>
      </w:r>
      <w:r>
        <w:rPr>
          <w:rStyle w:val="89"/>
        </w:rPr>
        <w:t>міндеткерліктерден босату, 100 сом мөлшерінде көмек беру жэне</w:t>
      </w:r>
      <w:r>
        <w:rPr>
          <w:rStyle w:val="90"/>
        </w:rPr>
        <w:t xml:space="preserve"> </w:t>
      </w:r>
      <w:r>
        <w:rPr>
          <w:rStyle w:val="89"/>
        </w:rPr>
        <w:t>басқа жеңілдіктер анықталып, көрсетілді. Қоныс аударған шаруалар</w:t>
      </w:r>
      <w:r>
        <w:rPr>
          <w:rStyle w:val="90"/>
        </w:rPr>
        <w:t xml:space="preserve"> </w:t>
      </w:r>
      <w:r>
        <w:rPr>
          <w:rStyle w:val="89"/>
        </w:rPr>
        <w:t xml:space="preserve">жағдайына қатысты оларға жасалатын жеңілдіктер туралы жаңа </w:t>
      </w:r>
      <w:r w:rsidRPr="00DA7775">
        <w:rPr>
          <w:rStyle w:val="89"/>
        </w:rPr>
        <w:t>epe-</w:t>
      </w:r>
      <w:r w:rsidRPr="00DA7775">
        <w:rPr>
          <w:rStyle w:val="90"/>
        </w:rPr>
        <w:t xml:space="preserve"> </w:t>
      </w:r>
      <w:r>
        <w:rPr>
          <w:rStyle w:val="89"/>
        </w:rPr>
        <w:t>желер XIX ғасырдың 80-жылдарынан дайындал</w:t>
      </w:r>
      <w:r>
        <w:rPr>
          <w:rStyle w:val="89"/>
        </w:rPr>
        <w:t>ды. Оларда да жаңа</w:t>
      </w:r>
      <w:r>
        <w:rPr>
          <w:rStyle w:val="90"/>
        </w:rPr>
        <w:t xml:space="preserve"> </w:t>
      </w:r>
      <w:r>
        <w:rPr>
          <w:rStyle w:val="89"/>
        </w:rPr>
        <w:t>келіп қоныс тебушілер үшін берілетін жеңілдіктер сақталды, тек</w:t>
      </w:r>
      <w:r>
        <w:rPr>
          <w:rStyle w:val="90"/>
        </w:rPr>
        <w:t xml:space="preserve"> </w:t>
      </w:r>
      <w:r>
        <w:rPr>
          <w:rStyle w:val="89"/>
        </w:rPr>
        <w:t>жер мөлшері аздап төмендеді. Айталық, 1886 жылғы дайындалған:</w:t>
      </w:r>
      <w:r>
        <w:rPr>
          <w:rStyle w:val="90"/>
        </w:rPr>
        <w:t xml:space="preserve"> </w:t>
      </w:r>
      <w:r>
        <w:rPr>
          <w:rStyle w:val="89"/>
        </w:rPr>
        <w:t>«Түркістан генерал-губернаторын басқару туралы Ереже» бойынша</w:t>
      </w:r>
      <w:r>
        <w:rPr>
          <w:rStyle w:val="90"/>
        </w:rPr>
        <w:t xml:space="preserve"> </w:t>
      </w:r>
      <w:r>
        <w:rPr>
          <w:rStyle w:val="89"/>
        </w:rPr>
        <w:t>10 десятина (ерлерге) жер беру, қоныс аударушылард</w:t>
      </w:r>
      <w:r>
        <w:rPr>
          <w:rStyle w:val="89"/>
        </w:rPr>
        <w:t>ы алым-салық</w:t>
      </w:r>
      <w:r>
        <w:rPr>
          <w:rStyle w:val="90"/>
        </w:rPr>
        <w:t xml:space="preserve"> </w:t>
      </w:r>
      <w:r>
        <w:rPr>
          <w:rStyle w:val="89"/>
        </w:rPr>
        <w:t>жэне міндеткерліктен 5 жылға дейін босату, кейінгі жылдары алым-</w:t>
      </w:r>
      <w:r>
        <w:rPr>
          <w:rStyle w:val="90"/>
        </w:rPr>
        <w:t xml:space="preserve"> </w:t>
      </w:r>
      <w:r>
        <w:rPr>
          <w:rStyle w:val="89"/>
        </w:rPr>
        <w:t>ды тек жартылай төлеу жеңілдіктері сақталды.</w:t>
      </w:r>
    </w:p>
    <w:p w:rsidR="001E1DFC" w:rsidRDefault="00CA280D">
      <w:pPr>
        <w:pStyle w:val="91"/>
        <w:shd w:val="clear" w:color="auto" w:fill="auto"/>
        <w:spacing w:before="0" w:line="240" w:lineRule="exact"/>
        <w:ind w:left="20" w:right="20" w:firstLine="280"/>
      </w:pPr>
      <w:r>
        <w:rPr>
          <w:rStyle w:val="89"/>
        </w:rPr>
        <w:t>Арнайыереже 1889жылғы 13 шілдедеқабылданды. Ондақонысау-</w:t>
      </w:r>
      <w:r>
        <w:rPr>
          <w:rStyle w:val="90"/>
        </w:rPr>
        <w:t xml:space="preserve"> </w:t>
      </w:r>
      <w:r>
        <w:rPr>
          <w:rStyle w:val="89"/>
        </w:rPr>
        <w:t>дару тек Ішкі істер министрлігі жэне Мемлекеттік мүлік министрлігі</w:t>
      </w:r>
      <w:r>
        <w:rPr>
          <w:rStyle w:val="90"/>
        </w:rPr>
        <w:t xml:space="preserve"> </w:t>
      </w:r>
      <w:r>
        <w:rPr>
          <w:rStyle w:val="89"/>
        </w:rPr>
        <w:t>арқылы алдын ала шешілуі қажет делінген. Тиісті үлестік мөлшері</w:t>
      </w:r>
      <w:r>
        <w:rPr>
          <w:rStyle w:val="90"/>
        </w:rPr>
        <w:t xml:space="preserve"> </w:t>
      </w:r>
      <w:r>
        <w:rPr>
          <w:rStyle w:val="89"/>
        </w:rPr>
        <w:t>жергілікті өкімет қүзырына берілді. Мүнда үлкен астар жатқаны</w:t>
      </w:r>
      <w:r>
        <w:rPr>
          <w:rStyle w:val="90"/>
        </w:rPr>
        <w:t xml:space="preserve"> </w:t>
      </w:r>
      <w:r>
        <w:rPr>
          <w:rStyle w:val="89"/>
        </w:rPr>
        <w:t>ешқандай қүпия еместі. «Ережеде» шаруалардың қоныс аударып,</w:t>
      </w:r>
      <w:r>
        <w:rPr>
          <w:rStyle w:val="90"/>
        </w:rPr>
        <w:t xml:space="preserve"> </w:t>
      </w:r>
      <w:r>
        <w:rPr>
          <w:rStyle w:val="89"/>
        </w:rPr>
        <w:t>түрақтайтын аудандары нақты анықталып көрсетіледі: Жетісу,</w:t>
      </w:r>
      <w:r>
        <w:rPr>
          <w:rStyle w:val="90"/>
        </w:rPr>
        <w:t xml:space="preserve"> </w:t>
      </w:r>
      <w:r>
        <w:rPr>
          <w:rStyle w:val="89"/>
        </w:rPr>
        <w:t>Ақмола жэне</w:t>
      </w:r>
      <w:r>
        <w:rPr>
          <w:rStyle w:val="89"/>
        </w:rPr>
        <w:t xml:space="preserve"> Семей облыстарының аумағына орыс-украин шаруа-</w:t>
      </w:r>
      <w:r>
        <w:rPr>
          <w:rStyle w:val="90"/>
        </w:rPr>
        <w:t xml:space="preserve"> </w:t>
      </w:r>
      <w:r>
        <w:rPr>
          <w:rStyle w:val="89"/>
        </w:rPr>
        <w:t>лары көптеп қоныстануы белгіленді. Атамекенінен қоныс аударған</w:t>
      </w:r>
      <w:r>
        <w:rPr>
          <w:rStyle w:val="90"/>
        </w:rPr>
        <w:t xml:space="preserve"> </w:t>
      </w:r>
      <w:r>
        <w:rPr>
          <w:rStyle w:val="89"/>
        </w:rPr>
        <w:t>шаруаларға қажетінше жерді үлестіру кеңінен жүргізілді. Тек 1885</w:t>
      </w:r>
      <w:r>
        <w:rPr>
          <w:rStyle w:val="90"/>
        </w:rPr>
        <w:t xml:space="preserve"> </w:t>
      </w:r>
      <w:r>
        <w:rPr>
          <w:rStyle w:val="89"/>
        </w:rPr>
        <w:t xml:space="preserve">жылды қоса алғанда, Ақмола облысы қазақтары жерінен 251779 </w:t>
      </w:r>
      <w:r w:rsidRPr="00DA7775">
        <w:rPr>
          <w:rStyle w:val="89"/>
        </w:rPr>
        <w:t>де</w:t>
      </w:r>
      <w:r w:rsidRPr="00DA7775">
        <w:rPr>
          <w:rStyle w:val="89"/>
        </w:rPr>
        <w:softHyphen/>
        <w:t xml:space="preserve">сятина </w:t>
      </w:r>
      <w:r>
        <w:rPr>
          <w:rStyle w:val="89"/>
        </w:rPr>
        <w:t xml:space="preserve">мөлшерінде </w:t>
      </w:r>
      <w:r>
        <w:rPr>
          <w:rStyle w:val="89"/>
        </w:rPr>
        <w:t xml:space="preserve">тартып алынды. Онда 10 940 </w:t>
      </w:r>
      <w:r w:rsidRPr="00DA7775">
        <w:rPr>
          <w:rStyle w:val="89"/>
        </w:rPr>
        <w:t xml:space="preserve">ep </w:t>
      </w:r>
      <w:r>
        <w:rPr>
          <w:rStyle w:val="89"/>
        </w:rPr>
        <w:t>адамы бар 24</w:t>
      </w:r>
      <w:r>
        <w:rPr>
          <w:rStyle w:val="90"/>
        </w:rPr>
        <w:t xml:space="preserve"> </w:t>
      </w:r>
      <w:r>
        <w:rPr>
          <w:rStyle w:val="89"/>
        </w:rPr>
        <w:t xml:space="preserve">қоныс аударушылар бөлімшесі (учаскелері) қүрылған еді. </w:t>
      </w:r>
      <w:r w:rsidRPr="00DA7775">
        <w:rPr>
          <w:rStyle w:val="89"/>
        </w:rPr>
        <w:t>Семей об</w:t>
      </w:r>
      <w:r w:rsidRPr="00DA7775">
        <w:rPr>
          <w:rStyle w:val="89"/>
        </w:rPr>
        <w:softHyphen/>
        <w:t xml:space="preserve">лысы бойынша </w:t>
      </w:r>
      <w:r>
        <w:rPr>
          <w:rStyle w:val="89"/>
        </w:rPr>
        <w:t xml:space="preserve">33 064 </w:t>
      </w:r>
      <w:r w:rsidRPr="00DA7775">
        <w:rPr>
          <w:rStyle w:val="89"/>
        </w:rPr>
        <w:t xml:space="preserve">десятина </w:t>
      </w:r>
      <w:r>
        <w:rPr>
          <w:rStyle w:val="89"/>
        </w:rPr>
        <w:t>егістік жер жергілікті түрғындар</w:t>
      </w:r>
      <w:r>
        <w:rPr>
          <w:rStyle w:val="90"/>
        </w:rPr>
        <w:t xml:space="preserve"> </w:t>
      </w:r>
      <w:r>
        <w:rPr>
          <w:rStyle w:val="89"/>
        </w:rPr>
        <w:t>иелігінен алынды. Жетісу облысынан 12 жылда (1868—1880 жж.)</w:t>
      </w:r>
      <w:r>
        <w:rPr>
          <w:rStyle w:val="90"/>
        </w:rPr>
        <w:t xml:space="preserve"> </w:t>
      </w:r>
      <w:r>
        <w:rPr>
          <w:rStyle w:val="89"/>
        </w:rPr>
        <w:t xml:space="preserve">3324 отбасы қоныс аударып, </w:t>
      </w:r>
      <w:r>
        <w:rPr>
          <w:rStyle w:val="89"/>
        </w:rPr>
        <w:t>оның 2099 селолық қүрылымға біріксе,</w:t>
      </w:r>
      <w:r>
        <w:rPr>
          <w:rStyle w:val="90"/>
        </w:rPr>
        <w:t xml:space="preserve"> </w:t>
      </w:r>
      <w:r>
        <w:rPr>
          <w:rStyle w:val="89"/>
        </w:rPr>
        <w:t>1225 отбасы қалаларда түрақтанды.</w:t>
      </w:r>
    </w:p>
    <w:p w:rsidR="001E1DFC" w:rsidRDefault="00CA280D">
      <w:pPr>
        <w:pStyle w:val="91"/>
        <w:shd w:val="clear" w:color="auto" w:fill="auto"/>
        <w:spacing w:before="0" w:line="240" w:lineRule="exact"/>
        <w:ind w:left="20" w:right="20" w:firstLine="280"/>
      </w:pPr>
      <w:r>
        <w:rPr>
          <w:rStyle w:val="89"/>
        </w:rPr>
        <w:t>1889 жылғы Заң күші Торғай жэне Орал облыстарына да тарал-</w:t>
      </w:r>
      <w:r>
        <w:rPr>
          <w:rStyle w:val="90"/>
        </w:rPr>
        <w:t xml:space="preserve"> </w:t>
      </w:r>
      <w:r>
        <w:rPr>
          <w:rStyle w:val="89"/>
        </w:rPr>
        <w:t>ды. Заң қоныс аудару мәселесін үкімет қүзырында қалдырды, қоныс</w:t>
      </w:r>
      <w:r>
        <w:rPr>
          <w:rStyle w:val="90"/>
        </w:rPr>
        <w:t xml:space="preserve"> </w:t>
      </w:r>
      <w:r>
        <w:rPr>
          <w:rStyle w:val="89"/>
        </w:rPr>
        <w:t>аударушылар үшін арнайы рүқсат қағаз қажет болды. Түйіндеп</w:t>
      </w:r>
      <w:r>
        <w:rPr>
          <w:rStyle w:val="90"/>
        </w:rPr>
        <w:t xml:space="preserve"> </w:t>
      </w:r>
      <w:r>
        <w:rPr>
          <w:rStyle w:val="89"/>
        </w:rPr>
        <w:t>айт</w:t>
      </w:r>
      <w:r>
        <w:rPr>
          <w:rStyle w:val="89"/>
        </w:rPr>
        <w:t>сақ, патша өкіметі орыс шаруаларының еркінше қоныс аударуын</w:t>
      </w:r>
      <w:r>
        <w:rPr>
          <w:rStyle w:val="90"/>
        </w:rPr>
        <w:t xml:space="preserve"> </w:t>
      </w:r>
      <w:r>
        <w:rPr>
          <w:rStyle w:val="89"/>
        </w:rPr>
        <w:lastRenderedPageBreak/>
        <w:t>қадағалап, реттеуді көздеді. Алайда шаруалардың өз еркінше қоныс</w:t>
      </w:r>
      <w:r>
        <w:rPr>
          <w:rStyle w:val="90"/>
        </w:rPr>
        <w:t xml:space="preserve"> </w:t>
      </w:r>
      <w:r>
        <w:rPr>
          <w:rStyle w:val="89"/>
        </w:rPr>
        <w:t>аударуы ретсіз қозғалыс болып қала берді.</w:t>
      </w:r>
    </w:p>
    <w:p w:rsidR="001E1DFC" w:rsidRDefault="00CA280D">
      <w:pPr>
        <w:pStyle w:val="91"/>
        <w:shd w:val="clear" w:color="auto" w:fill="auto"/>
        <w:spacing w:before="0" w:line="240" w:lineRule="exact"/>
        <w:ind w:left="20" w:right="20" w:firstLine="280"/>
      </w:pPr>
      <w:r>
        <w:rPr>
          <w:rStyle w:val="89"/>
        </w:rPr>
        <w:t>Патша үкіметі өзінің қоныс аудару саясатын қарқынды жүргізуді</w:t>
      </w:r>
      <w:r>
        <w:rPr>
          <w:rStyle w:val="90"/>
        </w:rPr>
        <w:t xml:space="preserve"> </w:t>
      </w:r>
      <w:r>
        <w:rPr>
          <w:rStyle w:val="89"/>
        </w:rPr>
        <w:t>көздеп, 1892—93 жж. ¥лы Сіб</w:t>
      </w:r>
      <w:r>
        <w:rPr>
          <w:rStyle w:val="89"/>
        </w:rPr>
        <w:t>ір темір жол қүрылысын бастады.</w:t>
      </w:r>
      <w:r>
        <w:rPr>
          <w:rStyle w:val="90"/>
        </w:rPr>
        <w:t xml:space="preserve"> </w:t>
      </w:r>
      <w:r>
        <w:rPr>
          <w:rStyle w:val="89"/>
        </w:rPr>
        <w:t>Қазақтар жерін экономикалық игеру мақсатында «артық», «бос»</w:t>
      </w:r>
      <w:r>
        <w:rPr>
          <w:rStyle w:val="90"/>
        </w:rPr>
        <w:t xml:space="preserve"> </w:t>
      </w:r>
      <w:r>
        <w:rPr>
          <w:rStyle w:val="89"/>
        </w:rPr>
        <w:t xml:space="preserve">жатқан жерді анықтайтын түрлі </w:t>
      </w:r>
      <w:r w:rsidRPr="00DA7775">
        <w:rPr>
          <w:rStyle w:val="89"/>
        </w:rPr>
        <w:t xml:space="preserve">экспедиция </w:t>
      </w:r>
      <w:r>
        <w:rPr>
          <w:rStyle w:val="89"/>
        </w:rPr>
        <w:t>қүрылып, жедел жүмысқа кіріскен еді. Комиссиялар алдында қойылған талап біреу — барынша көп мөлшерде қазақтар жерінен «бос»</w:t>
      </w:r>
      <w:r>
        <w:rPr>
          <w:rStyle w:val="89"/>
        </w:rPr>
        <w:t xml:space="preserve">, «артық» деген жерді анықтау арқылы қоныстанушылар «қорын» толықтыру болды. Сондай-ақ, жергілікті экімшілік басқару жүйесін қалыптастыруға үлкен назар аударылды. Нәтижесінде XIX ғасыр соңына қоныс </w:t>
      </w:r>
      <w:r w:rsidRPr="00DA7775">
        <w:rPr>
          <w:rStyle w:val="89"/>
        </w:rPr>
        <w:t xml:space="preserve">ay- </w:t>
      </w:r>
      <w:r>
        <w:rPr>
          <w:rStyle w:val="89"/>
        </w:rPr>
        <w:t>дарушылар басқармасының орталықтандырылған біртүтас жү</w:t>
      </w:r>
      <w:r>
        <w:rPr>
          <w:rStyle w:val="89"/>
        </w:rPr>
        <w:t>йесі қүрылды. Транссібір темір жолы қазақ жерінің солтүстік өлкесі арқылы жүргізілді. Ақмола облысы экімшілігіне қараған осы өңірде қүрылған 5 уездің 3 уезінен 160 мың келімсек орыс-украин шаруа- ларын қоныстандыру үшін 2241503 десятина жер бөлінді. Мүнда,</w:t>
      </w:r>
      <w:r>
        <w:rPr>
          <w:rStyle w:val="89"/>
        </w:rPr>
        <w:t xml:space="preserve"> </w:t>
      </w:r>
      <w:r w:rsidRPr="00DA7775">
        <w:rPr>
          <w:rStyle w:val="89"/>
        </w:rPr>
        <w:t xml:space="preserve">экономист </w:t>
      </w:r>
      <w:r>
        <w:rPr>
          <w:rStyle w:val="89"/>
        </w:rPr>
        <w:t xml:space="preserve">Ф.А.Щербина басшылығымен «қоныстанушылар қорын» жасау үшін арнайы статистикалық </w:t>
      </w:r>
      <w:r w:rsidRPr="00DA7775">
        <w:rPr>
          <w:rStyle w:val="89"/>
        </w:rPr>
        <w:t xml:space="preserve">экспедиция </w:t>
      </w:r>
      <w:r>
        <w:rPr>
          <w:rStyle w:val="89"/>
        </w:rPr>
        <w:t xml:space="preserve">жасақталды. </w:t>
      </w:r>
      <w:r w:rsidRPr="00DA7775">
        <w:rPr>
          <w:rStyle w:val="89"/>
        </w:rPr>
        <w:t xml:space="preserve">Ap- </w:t>
      </w:r>
      <w:r>
        <w:rPr>
          <w:rStyle w:val="89"/>
        </w:rPr>
        <w:t xml:space="preserve">найы </w:t>
      </w:r>
      <w:r w:rsidRPr="00DA7775">
        <w:rPr>
          <w:rStyle w:val="89"/>
        </w:rPr>
        <w:t xml:space="preserve">экспедиция </w:t>
      </w:r>
      <w:r>
        <w:rPr>
          <w:rStyle w:val="89"/>
        </w:rPr>
        <w:t>1896—1902 жылдарда Ақмола, Торғай жэне Семей облыстарыныц 12 уезін қамтып, қазақтардыц мал шаруашылығына қажетті пайдалана</w:t>
      </w:r>
      <w:r>
        <w:rPr>
          <w:rStyle w:val="89"/>
        </w:rPr>
        <w:t xml:space="preserve">тын «нормасын» «187 десятина жер 24 </w:t>
      </w:r>
      <w:r w:rsidRPr="00DA7775">
        <w:rPr>
          <w:rStyle w:val="89"/>
        </w:rPr>
        <w:t>мал ба</w:t>
      </w:r>
      <w:r w:rsidRPr="00DA7775">
        <w:rPr>
          <w:rStyle w:val="89"/>
        </w:rPr>
        <w:softHyphen/>
        <w:t xml:space="preserve">сына </w:t>
      </w:r>
      <w:r>
        <w:rPr>
          <w:rStyle w:val="89"/>
        </w:rPr>
        <w:t xml:space="preserve">жеткілікті» — деп анықтады. Зерттелген 8 уездіц жергілікті қазақтарға тиесілі жер мөлшері — 51 %, қалған 49 % жері «қоныс аударушылар қорында» қалды. </w:t>
      </w:r>
      <w:r w:rsidRPr="00DA7775">
        <w:rPr>
          <w:rStyle w:val="89"/>
        </w:rPr>
        <w:t xml:space="preserve">Экспедиция </w:t>
      </w:r>
      <w:r>
        <w:rPr>
          <w:rStyle w:val="89"/>
        </w:rPr>
        <w:t>жүмысы нәтижесімен қанағаттанбаған патшалық экі</w:t>
      </w:r>
      <w:r>
        <w:rPr>
          <w:rStyle w:val="89"/>
        </w:rPr>
        <w:t>мшілік қазақтар пайдалануындағы жер «нормасын» азайтып, «артық» деген жерді қосымша анықтау арқылы жоғарыда аталған уездер бойынша «қоныстанушылар қорын» 63% дейін көбейтті. Қоныс аударушылар қатары жылма- жыл артып, олар түрақтанған жерлерде мыцдаған қоны</w:t>
      </w:r>
      <w:r>
        <w:rPr>
          <w:rStyle w:val="89"/>
        </w:rPr>
        <w:t>стар пайда болды. Қазақстанныц солтүстік, батыс жэне шығысында жаца келіп қоныстанған орыс жэне украин шаруаларымен қоса, орыс-казак ста- ницалары салынды. Мәселен, Ақмола, Торғай жэне Орал облыста- рында түрғын қазақтармен салыстырғанда, келімсек орыс-каз</w:t>
      </w:r>
      <w:r>
        <w:rPr>
          <w:rStyle w:val="89"/>
        </w:rPr>
        <w:t>актар жэне орыс, украин шаруалар есебінен жалпы халық саны өсті. 1897 жылғы жалпы ресейлік халық санағы бойынша, тек бір Ақмола об- лысында орыс түрғындарыныц көрсеткіші 33 % жеткен.</w:t>
      </w:r>
    </w:p>
    <w:p w:rsidR="001E1DFC" w:rsidRDefault="00CA280D">
      <w:pPr>
        <w:pStyle w:val="91"/>
        <w:shd w:val="clear" w:color="auto" w:fill="auto"/>
        <w:spacing w:before="0" w:line="240" w:lineRule="exact"/>
        <w:ind w:left="20" w:right="20" w:firstLine="280"/>
      </w:pPr>
      <w:r>
        <w:rPr>
          <w:rStyle w:val="89"/>
        </w:rPr>
        <w:t>Қазақстанныц оцтүстігінде 14 мыцдай орыс, украин жэне эскери адам қоныста</w:t>
      </w:r>
      <w:r>
        <w:rPr>
          <w:rStyle w:val="89"/>
        </w:rPr>
        <w:t xml:space="preserve">нды. XIX ғасырдыц 80-жылдарында мүнда 5 уезд жэне 80-нен астам елді мекендер пайда болды. Патшалық үкіметтіц </w:t>
      </w:r>
      <w:r w:rsidRPr="00DA7775">
        <w:rPr>
          <w:rStyle w:val="89"/>
        </w:rPr>
        <w:t>же</w:t>
      </w:r>
      <w:r w:rsidRPr="00DA7775">
        <w:rPr>
          <w:rStyle w:val="89"/>
        </w:rPr>
        <w:softHyphen/>
        <w:t xml:space="preserve">дел </w:t>
      </w:r>
      <w:r>
        <w:rPr>
          <w:rStyle w:val="89"/>
        </w:rPr>
        <w:t xml:space="preserve">қарқында жүргізген қоныс аудару саясаты нэтижесінде келімсек орыс, </w:t>
      </w:r>
      <w:r>
        <w:rPr>
          <w:rStyle w:val="89"/>
        </w:rPr>
        <w:lastRenderedPageBreak/>
        <w:t xml:space="preserve">украин шаруаларына ец шүрайлы жайылымдық, егістік, </w:t>
      </w:r>
      <w:r w:rsidRPr="00DA7775">
        <w:rPr>
          <w:rStyle w:val="89"/>
        </w:rPr>
        <w:t xml:space="preserve">cy </w:t>
      </w:r>
      <w:r>
        <w:rPr>
          <w:rStyle w:val="89"/>
        </w:rPr>
        <w:t>коздеріне бай, орма</w:t>
      </w:r>
      <w:r>
        <w:rPr>
          <w:rStyle w:val="89"/>
        </w:rPr>
        <w:t xml:space="preserve">нды жерлер берілді. Түрғылықты қазақтар </w:t>
      </w:r>
      <w:r w:rsidRPr="00DA7775">
        <w:rPr>
          <w:rStyle w:val="89"/>
        </w:rPr>
        <w:t>бол</w:t>
      </w:r>
      <w:r w:rsidRPr="00DA7775">
        <w:rPr>
          <w:rStyle w:val="89"/>
        </w:rPr>
        <w:softHyphen/>
        <w:t xml:space="preserve">са, </w:t>
      </w:r>
      <w:r>
        <w:rPr>
          <w:rStyle w:val="89"/>
        </w:rPr>
        <w:t xml:space="preserve">сусыз, малға тиімсіз аймақтарға зорлықпен, түрлі амал-айламен қоныстарынан көтеріле кошуге мэжбүр болды. Қоныс аудару сал- дарынан жергілікті түрғын саны азайып, демографиялық ахуал күрделене түсті. Қазақтар </w:t>
      </w:r>
      <w:r>
        <w:rPr>
          <w:rStyle w:val="89"/>
        </w:rPr>
        <w:t>сан жағынан 1897 ж. санақ бойынша 87</w:t>
      </w:r>
      <w:r>
        <w:rPr>
          <w:rStyle w:val="90"/>
        </w:rPr>
        <w:t xml:space="preserve"> </w:t>
      </w:r>
      <w:r>
        <w:rPr>
          <w:rStyle w:val="89"/>
        </w:rPr>
        <w:t>%-ке дейін азайды. Келімсек орыс жэне украиндардың саны 532,7</w:t>
      </w:r>
      <w:r>
        <w:rPr>
          <w:rStyle w:val="90"/>
        </w:rPr>
        <w:t xml:space="preserve"> </w:t>
      </w:r>
      <w:r>
        <w:rPr>
          <w:rStyle w:val="89"/>
        </w:rPr>
        <w:t>мыңға, татарлар — 55,4 мыңға, өзбектер — 73,5 мыңға, үйғырлар —</w:t>
      </w:r>
      <w:r>
        <w:rPr>
          <w:rStyle w:val="90"/>
        </w:rPr>
        <w:t xml:space="preserve"> </w:t>
      </w:r>
      <w:r>
        <w:rPr>
          <w:rStyle w:val="89"/>
        </w:rPr>
        <w:t>56 мыңға артқан. Бүл сандық көрсеткіштер жаңа XX ғасырда үлғая</w:t>
      </w:r>
      <w:r>
        <w:rPr>
          <w:rStyle w:val="90"/>
        </w:rPr>
        <w:t xml:space="preserve"> </w:t>
      </w:r>
      <w:r>
        <w:rPr>
          <w:rStyle w:val="89"/>
        </w:rPr>
        <w:t>түсті.</w:t>
      </w:r>
    </w:p>
    <w:p w:rsidR="001E1DFC" w:rsidRDefault="00CA280D">
      <w:pPr>
        <w:pStyle w:val="91"/>
        <w:shd w:val="clear" w:color="auto" w:fill="auto"/>
        <w:spacing w:before="0" w:line="240" w:lineRule="exact"/>
        <w:ind w:left="20" w:right="20" w:firstLine="280"/>
      </w:pPr>
      <w:r>
        <w:rPr>
          <w:rStyle w:val="89"/>
        </w:rPr>
        <w:t>Патшаүкіметі 1901 жылыЖ</w:t>
      </w:r>
      <w:r>
        <w:rPr>
          <w:rStyle w:val="89"/>
        </w:rPr>
        <w:t>арлықшығарды, ондажеке адамдарға</w:t>
      </w:r>
      <w:r>
        <w:rPr>
          <w:rStyle w:val="90"/>
        </w:rPr>
        <w:t xml:space="preserve"> </w:t>
      </w:r>
      <w:r>
        <w:rPr>
          <w:rStyle w:val="89"/>
        </w:rPr>
        <w:t>қазыналық жерлерден үлестік жер бөліп беруге рүқсат етілді.</w:t>
      </w:r>
      <w:r>
        <w:rPr>
          <w:rStyle w:val="90"/>
        </w:rPr>
        <w:t xml:space="preserve"> </w:t>
      </w:r>
      <w:r>
        <w:rPr>
          <w:rStyle w:val="89"/>
        </w:rPr>
        <w:t xml:space="preserve">Қазақтар жері қазыналық деп есептелді жэне 1867—68 жылдар </w:t>
      </w:r>
      <w:r w:rsidRPr="00DA7775">
        <w:rPr>
          <w:rStyle w:val="89"/>
        </w:rPr>
        <w:t>pe-</w:t>
      </w:r>
      <w:r w:rsidRPr="00DA7775">
        <w:rPr>
          <w:rStyle w:val="90"/>
        </w:rPr>
        <w:t xml:space="preserve"> </w:t>
      </w:r>
      <w:r>
        <w:rPr>
          <w:rStyle w:val="89"/>
        </w:rPr>
        <w:t xml:space="preserve">формасына сәйкес мемлекеттік меншік болып жарияланған </w:t>
      </w:r>
      <w:r w:rsidRPr="00DA7775">
        <w:rPr>
          <w:rStyle w:val="89"/>
        </w:rPr>
        <w:t>бола</w:t>
      </w:r>
      <w:r w:rsidRPr="00DA7775">
        <w:rPr>
          <w:rStyle w:val="89"/>
        </w:rPr>
        <w:softHyphen/>
        <w:t xml:space="preserve">тын. </w:t>
      </w:r>
      <w:r>
        <w:rPr>
          <w:rStyle w:val="89"/>
        </w:rPr>
        <w:t>1904 жылы Қоныс аудару басқармасы қүрылып, оған орталық</w:t>
      </w:r>
      <w:r>
        <w:rPr>
          <w:rStyle w:val="90"/>
        </w:rPr>
        <w:t xml:space="preserve"> </w:t>
      </w:r>
      <w:r>
        <w:rPr>
          <w:rStyle w:val="89"/>
        </w:rPr>
        <w:t>Ресейден шаруаларды қоныс аударту ісін қадағалау толығымен</w:t>
      </w:r>
      <w:r>
        <w:rPr>
          <w:rStyle w:val="90"/>
        </w:rPr>
        <w:t xml:space="preserve"> </w:t>
      </w:r>
      <w:r>
        <w:rPr>
          <w:rStyle w:val="89"/>
        </w:rPr>
        <w:t>жүктелген еді.</w:t>
      </w:r>
    </w:p>
    <w:p w:rsidR="001E1DFC" w:rsidRDefault="00CA280D">
      <w:pPr>
        <w:pStyle w:val="91"/>
        <w:shd w:val="clear" w:color="auto" w:fill="auto"/>
        <w:spacing w:before="0" w:line="240" w:lineRule="exact"/>
        <w:ind w:left="20" w:right="20" w:firstLine="280"/>
      </w:pPr>
      <w:r>
        <w:rPr>
          <w:rStyle w:val="89"/>
        </w:rPr>
        <w:t>1904 жылы 6 маусымда шыққан енді бір заңда «село түрғындары</w:t>
      </w:r>
      <w:r>
        <w:rPr>
          <w:rStyle w:val="90"/>
        </w:rPr>
        <w:t xml:space="preserve"> </w:t>
      </w:r>
      <w:r>
        <w:rPr>
          <w:rStyle w:val="89"/>
        </w:rPr>
        <w:t>мен мещан-егіншілердің өз еркімен қоныс аударуы туралы»</w:t>
      </w:r>
      <w:r>
        <w:rPr>
          <w:rStyle w:val="90"/>
        </w:rPr>
        <w:t xml:space="preserve"> </w:t>
      </w:r>
      <w:r>
        <w:rPr>
          <w:rStyle w:val="89"/>
        </w:rPr>
        <w:t xml:space="preserve">делінген. </w:t>
      </w:r>
      <w:r>
        <w:rPr>
          <w:rStyle w:val="89"/>
        </w:rPr>
        <w:t>Бүл аталған заңдық күші бар қүжаттардың барлығы қазақ</w:t>
      </w:r>
      <w:r>
        <w:rPr>
          <w:rStyle w:val="90"/>
        </w:rPr>
        <w:t xml:space="preserve"> </w:t>
      </w:r>
      <w:r>
        <w:rPr>
          <w:rStyle w:val="89"/>
        </w:rPr>
        <w:t>халқын өз ата-қонысы болған туған жерден ығыстырылуға, түрмыс</w:t>
      </w:r>
      <w:r>
        <w:rPr>
          <w:rStyle w:val="90"/>
        </w:rPr>
        <w:t xml:space="preserve"> </w:t>
      </w:r>
      <w:r>
        <w:rPr>
          <w:rStyle w:val="89"/>
        </w:rPr>
        <w:t>ауыртпалығын бастан кешуге, мэжбүрлікке душар етті.</w:t>
      </w:r>
    </w:p>
    <w:p w:rsidR="001E1DFC" w:rsidRDefault="00CA280D">
      <w:pPr>
        <w:pStyle w:val="91"/>
        <w:shd w:val="clear" w:color="auto" w:fill="auto"/>
        <w:spacing w:before="0" w:line="240" w:lineRule="exact"/>
        <w:ind w:left="20" w:right="20" w:firstLine="280"/>
      </w:pPr>
      <w:r>
        <w:rPr>
          <w:rStyle w:val="89"/>
        </w:rPr>
        <w:t>XIX ғасырдың соңында Қазақстанға орыс шаруаларымен қатар</w:t>
      </w:r>
      <w:r>
        <w:rPr>
          <w:rStyle w:val="90"/>
        </w:rPr>
        <w:t xml:space="preserve"> </w:t>
      </w:r>
      <w:r>
        <w:rPr>
          <w:rStyle w:val="89"/>
        </w:rPr>
        <w:t>үйғырлар мен дүнгендер де қоныс</w:t>
      </w:r>
      <w:r>
        <w:rPr>
          <w:rStyle w:val="89"/>
        </w:rPr>
        <w:t xml:space="preserve"> аударды. Өйткені 1871—1881</w:t>
      </w:r>
      <w:r>
        <w:rPr>
          <w:rStyle w:val="90"/>
        </w:rPr>
        <w:t xml:space="preserve"> </w:t>
      </w:r>
      <w:r>
        <w:rPr>
          <w:rStyle w:val="89"/>
        </w:rPr>
        <w:t>жылға дейін Іле аймағы патшалық Ресейдің қол астында болды.</w:t>
      </w:r>
      <w:r>
        <w:rPr>
          <w:rStyle w:val="90"/>
        </w:rPr>
        <w:t xml:space="preserve"> </w:t>
      </w:r>
      <w:r>
        <w:rPr>
          <w:rStyle w:val="89"/>
        </w:rPr>
        <w:t xml:space="preserve">1881 жылы 12 ақпанда Қытай </w:t>
      </w:r>
      <w:r>
        <w:rPr>
          <w:rStyle w:val="89"/>
          <w:lang w:val="ru"/>
        </w:rPr>
        <w:t>мен Ресей арасында «Петербург шар-</w:t>
      </w:r>
      <w:r>
        <w:rPr>
          <w:rStyle w:val="90"/>
          <w:lang w:val="ru"/>
        </w:rPr>
        <w:t xml:space="preserve"> </w:t>
      </w:r>
      <w:r>
        <w:rPr>
          <w:rStyle w:val="89"/>
          <w:lang w:val="ru"/>
        </w:rPr>
        <w:t xml:space="preserve">тына» </w:t>
      </w:r>
      <w:r>
        <w:rPr>
          <w:rStyle w:val="89"/>
        </w:rPr>
        <w:t>қол қойылды. Шарттағы 17 баптың алғашқылары келісімнің</w:t>
      </w:r>
      <w:r>
        <w:rPr>
          <w:rStyle w:val="90"/>
        </w:rPr>
        <w:t xml:space="preserve"> </w:t>
      </w:r>
      <w:r>
        <w:rPr>
          <w:rStyle w:val="89"/>
        </w:rPr>
        <w:t>мэнін жан-жақты ашып көрсетті. Мысалы, шартты</w:t>
      </w:r>
      <w:r>
        <w:rPr>
          <w:rStyle w:val="89"/>
        </w:rPr>
        <w:t>ң З-бабында:</w:t>
      </w:r>
      <w:r>
        <w:rPr>
          <w:rStyle w:val="90"/>
        </w:rPr>
        <w:t xml:space="preserve"> </w:t>
      </w:r>
      <w:r>
        <w:rPr>
          <w:rStyle w:val="89"/>
        </w:rPr>
        <w:t>«Іле аймағының түрғындарына Қытай қоластындағы мекендерінде</w:t>
      </w:r>
      <w:r>
        <w:rPr>
          <w:rStyle w:val="90"/>
        </w:rPr>
        <w:t xml:space="preserve"> </w:t>
      </w:r>
      <w:r>
        <w:rPr>
          <w:rStyle w:val="89"/>
        </w:rPr>
        <w:t>қалу немесе Ресей жерлеріне көшіп, Ресей азаматтығын қабылдау</w:t>
      </w:r>
      <w:r>
        <w:rPr>
          <w:rStyle w:val="90"/>
        </w:rPr>
        <w:t xml:space="preserve"> </w:t>
      </w:r>
      <w:r>
        <w:rPr>
          <w:rStyle w:val="89"/>
        </w:rPr>
        <w:t>үсынылады» — деп қарастырылған. ¥йғырлар мен дүнгендерді</w:t>
      </w:r>
      <w:r>
        <w:rPr>
          <w:rStyle w:val="90"/>
        </w:rPr>
        <w:t xml:space="preserve"> </w:t>
      </w:r>
      <w:r>
        <w:rPr>
          <w:rStyle w:val="89"/>
        </w:rPr>
        <w:t>Жетісуға қоныстандыру арқылы патша үкіметінің көздеген</w:t>
      </w:r>
      <w:r>
        <w:rPr>
          <w:rStyle w:val="90"/>
        </w:rPr>
        <w:t xml:space="preserve"> </w:t>
      </w:r>
      <w:r>
        <w:rPr>
          <w:rStyle w:val="89"/>
        </w:rPr>
        <w:t>мақсаты —</w:t>
      </w:r>
      <w:r>
        <w:rPr>
          <w:rStyle w:val="89"/>
        </w:rPr>
        <w:t xml:space="preserve"> оны жергілікті халықтың үлт-азаттық көтерілісіне</w:t>
      </w:r>
      <w:r>
        <w:rPr>
          <w:rStyle w:val="90"/>
        </w:rPr>
        <w:t xml:space="preserve"> </w:t>
      </w:r>
      <w:r>
        <w:rPr>
          <w:rStyle w:val="89"/>
        </w:rPr>
        <w:t xml:space="preserve">қарсы қолшоқпар ретінде пайдалануды көздеді. Бүл мәселе </w:t>
      </w:r>
      <w:r w:rsidRPr="00DA7775">
        <w:rPr>
          <w:rStyle w:val="89"/>
        </w:rPr>
        <w:t>бойын</w:t>
      </w:r>
      <w:r w:rsidRPr="00DA7775">
        <w:rPr>
          <w:rStyle w:val="89"/>
        </w:rPr>
        <w:softHyphen/>
        <w:t xml:space="preserve">ша </w:t>
      </w:r>
      <w:r>
        <w:rPr>
          <w:rStyle w:val="89"/>
        </w:rPr>
        <w:t xml:space="preserve">арнайы </w:t>
      </w:r>
      <w:r w:rsidRPr="00DA7775">
        <w:rPr>
          <w:rStyle w:val="89"/>
        </w:rPr>
        <w:t xml:space="preserve">комиссия </w:t>
      </w:r>
      <w:r>
        <w:rPr>
          <w:rStyle w:val="89"/>
        </w:rPr>
        <w:t>қүрылып, қоныс аударғандарды Шелек жэне</w:t>
      </w:r>
      <w:r>
        <w:rPr>
          <w:rStyle w:val="90"/>
        </w:rPr>
        <w:t xml:space="preserve"> </w:t>
      </w:r>
      <w:r>
        <w:rPr>
          <w:rStyle w:val="89"/>
        </w:rPr>
        <w:t>Іле өзенінің аралығында орналастыру туралы шешім қабылданды.</w:t>
      </w:r>
      <w:r>
        <w:rPr>
          <w:rStyle w:val="90"/>
        </w:rPr>
        <w:t xml:space="preserve"> </w:t>
      </w:r>
      <w:r>
        <w:rPr>
          <w:rStyle w:val="89"/>
        </w:rPr>
        <w:t>¥йғырлар мен дүнгендерді</w:t>
      </w:r>
      <w:r>
        <w:rPr>
          <w:rStyle w:val="89"/>
        </w:rPr>
        <w:t>ң Жетісуға қоныс аударуы 1881—1883</w:t>
      </w:r>
      <w:r>
        <w:rPr>
          <w:rStyle w:val="90"/>
        </w:rPr>
        <w:t xml:space="preserve"> </w:t>
      </w:r>
      <w:r>
        <w:rPr>
          <w:rStyle w:val="89"/>
        </w:rPr>
        <w:t>жылдар аралығында жүзеге асырылып, 1884 жылдың басында 9572</w:t>
      </w:r>
      <w:r>
        <w:rPr>
          <w:rStyle w:val="90"/>
        </w:rPr>
        <w:t xml:space="preserve"> </w:t>
      </w:r>
      <w:r>
        <w:rPr>
          <w:rStyle w:val="89"/>
        </w:rPr>
        <w:t xml:space="preserve">үйғыр отбасы қоныс аударды, оның 24628 </w:t>
      </w:r>
      <w:r w:rsidRPr="00DA7775">
        <w:rPr>
          <w:rStyle w:val="89"/>
        </w:rPr>
        <w:t xml:space="preserve">ep </w:t>
      </w:r>
      <w:r>
        <w:rPr>
          <w:rStyle w:val="89"/>
        </w:rPr>
        <w:t>адам болса, ал 20745</w:t>
      </w:r>
      <w:r>
        <w:rPr>
          <w:rStyle w:val="90"/>
        </w:rPr>
        <w:t xml:space="preserve"> </w:t>
      </w:r>
      <w:r>
        <w:rPr>
          <w:rStyle w:val="89"/>
        </w:rPr>
        <w:t>әйелдер болды, барлығы 45373 адам еді. Сонымен қатар, Қазақстанға</w:t>
      </w:r>
      <w:r>
        <w:rPr>
          <w:rStyle w:val="90"/>
        </w:rPr>
        <w:t xml:space="preserve"> </w:t>
      </w:r>
      <w:r>
        <w:rPr>
          <w:rStyle w:val="89"/>
        </w:rPr>
        <w:t>барлығы 5055 дүнген қоныс аудард</w:t>
      </w:r>
      <w:r>
        <w:rPr>
          <w:rStyle w:val="89"/>
        </w:rPr>
        <w:t>ы.</w:t>
      </w:r>
    </w:p>
    <w:p w:rsidR="001E1DFC" w:rsidRDefault="00CA280D">
      <w:pPr>
        <w:pStyle w:val="91"/>
        <w:shd w:val="clear" w:color="auto" w:fill="auto"/>
        <w:spacing w:before="0" w:line="240" w:lineRule="exact"/>
        <w:ind w:left="20" w:right="20" w:firstLine="280"/>
      </w:pPr>
      <w:r>
        <w:rPr>
          <w:rStyle w:val="89"/>
        </w:rPr>
        <w:lastRenderedPageBreak/>
        <w:t>Қоныстанушылардан жаңадан 5 болыс: Жаркент, Ақсу-Чарын</w:t>
      </w:r>
      <w:r>
        <w:rPr>
          <w:rStyle w:val="90"/>
        </w:rPr>
        <w:t xml:space="preserve"> </w:t>
      </w:r>
      <w:r>
        <w:rPr>
          <w:rStyle w:val="89"/>
        </w:rPr>
        <w:t xml:space="preserve">(қазіргі ¥йғыр ауданы), Малыбай (Шелек ауданында), Қорам </w:t>
      </w:r>
      <w:r w:rsidRPr="00DA7775">
        <w:rPr>
          <w:rStyle w:val="89"/>
        </w:rPr>
        <w:t>(Ше</w:t>
      </w:r>
      <w:r w:rsidRPr="00DA7775">
        <w:rPr>
          <w:rStyle w:val="89"/>
        </w:rPr>
        <w:softHyphen/>
        <w:t xml:space="preserve">лек </w:t>
      </w:r>
      <w:r>
        <w:rPr>
          <w:rStyle w:val="89"/>
        </w:rPr>
        <w:t>ауданы), Қарасу (Еңбекшіқазақ ауданында), Кетпен болыстары</w:t>
      </w:r>
      <w:r>
        <w:rPr>
          <w:rStyle w:val="90"/>
        </w:rPr>
        <w:t xml:space="preserve"> </w:t>
      </w:r>
      <w:r>
        <w:rPr>
          <w:rStyle w:val="89"/>
        </w:rPr>
        <w:t xml:space="preserve">қүрылды (қазіргі </w:t>
      </w:r>
      <w:r w:rsidRPr="00DA7775">
        <w:rPr>
          <w:rStyle w:val="89"/>
        </w:rPr>
        <w:t xml:space="preserve">Жаркент </w:t>
      </w:r>
      <w:r>
        <w:rPr>
          <w:rStyle w:val="89"/>
        </w:rPr>
        <w:t>ауданында). Жаңа қүрылған болыстың</w:t>
      </w:r>
      <w:r>
        <w:rPr>
          <w:rStyle w:val="90"/>
        </w:rPr>
        <w:t xml:space="preserve"> </w:t>
      </w:r>
      <w:r w:rsidRPr="00DA7775">
        <w:rPr>
          <w:rStyle w:val="89"/>
        </w:rPr>
        <w:t xml:space="preserve">басшысы болып </w:t>
      </w:r>
      <w:r>
        <w:rPr>
          <w:rStyle w:val="89"/>
        </w:rPr>
        <w:t xml:space="preserve">сол бүрынғы Іле аймағында болған басшылар </w:t>
      </w:r>
      <w:r w:rsidRPr="00DA7775">
        <w:rPr>
          <w:rStyle w:val="89"/>
        </w:rPr>
        <w:t>сай</w:t>
      </w:r>
      <w:r w:rsidRPr="00DA7775">
        <w:rPr>
          <w:rStyle w:val="89"/>
        </w:rPr>
        <w:softHyphen/>
        <w:t>ланды.</w:t>
      </w:r>
    </w:p>
    <w:p w:rsidR="001E1DFC" w:rsidRDefault="00CA280D">
      <w:pPr>
        <w:pStyle w:val="91"/>
        <w:shd w:val="clear" w:color="auto" w:fill="auto"/>
        <w:spacing w:before="0" w:line="240" w:lineRule="exact"/>
        <w:ind w:left="20" w:firstLine="280"/>
      </w:pPr>
      <w:r>
        <w:rPr>
          <w:rStyle w:val="89"/>
        </w:rPr>
        <w:t>Дүнгендер мен үйғырлар өздерімен бірге Жетісуға жасанды жолмен суландырылатын егіншіліктің әлдеқашан қалыптасқан дэстүрлерін экелді. ¥йғырларда күріш өсіру дүнгендердегі сияқты негізгі дақылға айналған ж</w:t>
      </w:r>
      <w:r>
        <w:rPr>
          <w:rStyle w:val="89"/>
        </w:rPr>
        <w:t xml:space="preserve">оқ. Олар негізінен бау өсіріп, бақша </w:t>
      </w:r>
      <w:r w:rsidRPr="00DA7775">
        <w:rPr>
          <w:rStyle w:val="89"/>
        </w:rPr>
        <w:t xml:space="preserve">ca- </w:t>
      </w:r>
      <w:r>
        <w:rPr>
          <w:rStyle w:val="89"/>
        </w:rPr>
        <w:t>лумен айналысты (халықтың шамамен алғанда үштен екісі). Дүнген шаруашылықтарының үштен екісінен астамында бау да болды.</w:t>
      </w:r>
    </w:p>
    <w:p w:rsidR="001E1DFC" w:rsidRDefault="00CA280D">
      <w:pPr>
        <w:pStyle w:val="91"/>
        <w:shd w:val="clear" w:color="auto" w:fill="auto"/>
        <w:spacing w:before="0" w:after="416" w:line="240" w:lineRule="exact"/>
        <w:ind w:left="20" w:firstLine="280"/>
      </w:pPr>
      <w:r>
        <w:rPr>
          <w:rStyle w:val="89"/>
        </w:rPr>
        <w:t xml:space="preserve">Сонымен, қорыта айтқанда, </w:t>
      </w:r>
      <w:r w:rsidRPr="00DA7775">
        <w:rPr>
          <w:rStyle w:val="89"/>
        </w:rPr>
        <w:t xml:space="preserve">орыс </w:t>
      </w:r>
      <w:r>
        <w:rPr>
          <w:rStyle w:val="89"/>
        </w:rPr>
        <w:t>шаруаларын қазақ өлкесіне қоныстандыра отырып, қазақ халқын шаруашылыққа жарам- ды жерінен айыру процесімен бір мезгілде отарлаушы экімшілік жүйесінің жаңа жағдайға байланысты одан эрі жетіліп, нығая түскендігін, сондай-ақ отарлау ісінің қүрамды бөлігі қаз</w:t>
      </w:r>
      <w:r>
        <w:rPr>
          <w:rStyle w:val="89"/>
        </w:rPr>
        <w:t>ақтарды орыстандыру, шоқындыру шараларының да жүйелік, мақсаттылық сипат алғандығын байқаймыз.</w:t>
      </w:r>
    </w:p>
    <w:p w:rsidR="001E1DFC" w:rsidRDefault="00CA280D">
      <w:pPr>
        <w:pStyle w:val="Heading220"/>
        <w:keepNext/>
        <w:keepLines/>
        <w:shd w:val="clear" w:color="auto" w:fill="auto"/>
        <w:spacing w:before="0" w:after="184" w:line="245" w:lineRule="exact"/>
        <w:ind w:left="300" w:right="1700"/>
        <w:jc w:val="left"/>
      </w:pPr>
      <w:bookmarkStart w:id="40" w:name="bookmark39"/>
      <w:r>
        <w:rPr>
          <w:rStyle w:val="Heading22c"/>
        </w:rPr>
        <w:t xml:space="preserve">3. XVIII ғасырдың екінші жартысы </w:t>
      </w:r>
      <w:r w:rsidRPr="00DA7775">
        <w:rPr>
          <w:rStyle w:val="Heading22c"/>
        </w:rPr>
        <w:t xml:space="preserve">мен </w:t>
      </w:r>
      <w:r>
        <w:rPr>
          <w:rStyle w:val="Heading22c"/>
        </w:rPr>
        <w:t>XIX ғасырдағы Қазақстан мәдениеті</w:t>
      </w:r>
      <w:bookmarkEnd w:id="40"/>
    </w:p>
    <w:p w:rsidR="001E1DFC" w:rsidRDefault="00CA280D">
      <w:pPr>
        <w:pStyle w:val="91"/>
        <w:shd w:val="clear" w:color="auto" w:fill="auto"/>
        <w:spacing w:before="0" w:line="240" w:lineRule="exact"/>
        <w:ind w:left="20" w:firstLine="280"/>
      </w:pPr>
      <w:r>
        <w:rPr>
          <w:rStyle w:val="89"/>
        </w:rPr>
        <w:t xml:space="preserve">Қазақ халқының XVIII ғасырдың екінші </w:t>
      </w:r>
      <w:r w:rsidRPr="00DA7775">
        <w:rPr>
          <w:rStyle w:val="89"/>
        </w:rPr>
        <w:t xml:space="preserve">жартысы мен </w:t>
      </w:r>
      <w:r>
        <w:rPr>
          <w:rStyle w:val="89"/>
        </w:rPr>
        <w:t>XIX ғасырдағы мәдениеті ежелгі қазақ жері</w:t>
      </w:r>
      <w:r>
        <w:rPr>
          <w:rStyle w:val="89"/>
        </w:rPr>
        <w:t xml:space="preserve">нде өмір сүріп, қазақ халқын қүраған үлыстар мен тайпалардың материалдық мәдениеті </w:t>
      </w:r>
      <w:r w:rsidRPr="00DA7775">
        <w:rPr>
          <w:rStyle w:val="89"/>
        </w:rPr>
        <w:t>мен ру</w:t>
      </w:r>
      <w:r w:rsidRPr="00DA7775">
        <w:rPr>
          <w:rStyle w:val="89"/>
        </w:rPr>
        <w:softHyphen/>
        <w:t xml:space="preserve">хани </w:t>
      </w:r>
      <w:r>
        <w:rPr>
          <w:rStyle w:val="89"/>
        </w:rPr>
        <w:t>мәдениетінің заңды жалғасы жэне жаңа заманға сай дамып қалыптасқан түрі болды.</w:t>
      </w:r>
    </w:p>
    <w:p w:rsidR="001E1DFC" w:rsidRDefault="00CA280D">
      <w:pPr>
        <w:pStyle w:val="91"/>
        <w:shd w:val="clear" w:color="auto" w:fill="auto"/>
        <w:spacing w:before="0" w:line="240" w:lineRule="exact"/>
        <w:ind w:left="20" w:firstLine="280"/>
      </w:pPr>
      <w:r>
        <w:rPr>
          <w:rStyle w:val="BodytextBoldf2"/>
        </w:rPr>
        <w:t>Рухани мәдениеті:</w:t>
      </w:r>
      <w:r>
        <w:rPr>
          <w:rStyle w:val="89"/>
        </w:rPr>
        <w:t xml:space="preserve"> Қазақ халқының ғасырлар бойы жасаған рухани мәдениетінің маңызды</w:t>
      </w:r>
      <w:r>
        <w:rPr>
          <w:rStyle w:val="89"/>
        </w:rPr>
        <w:t xml:space="preserve"> бір саласы — қазақ шежіресі екені анық. Қазақтың байырғы салт-дәстүрі бойынша эрбір қазақ азама- ты өзінің жеті атасын білуге тиісті еді. Мүны балаларына үйрету эрбір атаның, отбасы тәрбиесінің негізі болды. Тек ата-анасынан айырылған жетімдер ғана мүндай</w:t>
      </w:r>
      <w:r>
        <w:rPr>
          <w:rStyle w:val="89"/>
        </w:rPr>
        <w:t xml:space="preserve"> тәрбиеден қалған. Соның үшін қазақ қауымы "жеті атасын білмеген жетімдіктің салдары" дейді. </w:t>
      </w:r>
      <w:r w:rsidRPr="00DA7775">
        <w:rPr>
          <w:rStyle w:val="89"/>
        </w:rPr>
        <w:t xml:space="preserve">Py, </w:t>
      </w:r>
      <w:r>
        <w:rPr>
          <w:rStyle w:val="89"/>
        </w:rPr>
        <w:t xml:space="preserve">тайпа жэне жүздің шежіресін таратып айта алатын адамдар халық ішінде қүрметтеліп "шежірешілер" деп аталды. Ерте заман- да шежіре ауызша түрде үрпақтан-үрпаққа </w:t>
      </w:r>
      <w:r>
        <w:rPr>
          <w:rStyle w:val="89"/>
        </w:rPr>
        <w:t xml:space="preserve">жеткізілсе, XVIII—XIX ғасырларда бірсыпыра шежірелік жинақтар таспаға түсірілген. Олар: "Көшен-Қарауыл </w:t>
      </w:r>
      <w:r>
        <w:rPr>
          <w:rStyle w:val="89"/>
        </w:rPr>
        <w:lastRenderedPageBreak/>
        <w:t>шежіресі" (XVIII ғ.), "Жэңгір хан шежіресі" (1835), Ш.Уәлиханов жазып алған "¥лы жүздің шежіресі" жэне т.б.</w:t>
      </w:r>
    </w:p>
    <w:p w:rsidR="001E1DFC" w:rsidRDefault="00CA280D">
      <w:pPr>
        <w:pStyle w:val="91"/>
        <w:shd w:val="clear" w:color="auto" w:fill="auto"/>
        <w:spacing w:before="0" w:line="240" w:lineRule="exact"/>
        <w:ind w:left="20" w:firstLine="420"/>
      </w:pPr>
      <w:r>
        <w:rPr>
          <w:rStyle w:val="89"/>
        </w:rPr>
        <w:t>Сол сияқты XVIII ғасыр "ақындар поэзиясы ғасы</w:t>
      </w:r>
      <w:r>
        <w:rPr>
          <w:rStyle w:val="89"/>
        </w:rPr>
        <w:t>ры" деп аталған. Қазақ мәдениеті мен әдебиетінің өте қүнды мүралары — ақын-жыраулардың өлең-жырларында халықтың өмір тіршілігі,</w:t>
      </w:r>
      <w:r>
        <w:rPr>
          <w:rStyle w:val="90"/>
        </w:rPr>
        <w:t xml:space="preserve"> </w:t>
      </w:r>
      <w:r>
        <w:rPr>
          <w:rStyle w:val="89"/>
        </w:rPr>
        <w:t>көңіл-күйі, салт-санасы, өндірісі мен түрмысы, мінез-қүлық</w:t>
      </w:r>
      <w:r>
        <w:rPr>
          <w:rStyle w:val="90"/>
        </w:rPr>
        <w:t xml:space="preserve"> </w:t>
      </w:r>
      <w:r>
        <w:rPr>
          <w:rStyle w:val="89"/>
        </w:rPr>
        <w:t>өлшемі, сол дэуірдің рухы бейнеленді. Олар халық басына келген</w:t>
      </w:r>
      <w:r>
        <w:rPr>
          <w:rStyle w:val="90"/>
        </w:rPr>
        <w:t xml:space="preserve"> </w:t>
      </w:r>
      <w:r>
        <w:rPr>
          <w:rStyle w:val="89"/>
        </w:rPr>
        <w:t>қайғығ</w:t>
      </w:r>
      <w:r>
        <w:rPr>
          <w:rStyle w:val="89"/>
        </w:rPr>
        <w:t>а да, жүрт кенелген мерейге де ортақ болды. Ел басына ауыр</w:t>
      </w:r>
      <w:r>
        <w:rPr>
          <w:rStyle w:val="90"/>
        </w:rPr>
        <w:t xml:space="preserve"> </w:t>
      </w:r>
      <w:r>
        <w:rPr>
          <w:rStyle w:val="89"/>
        </w:rPr>
        <w:t>күн туғанда шапқыншы жауларға қарсы жан аямай күресіп, елін</w:t>
      </w:r>
      <w:r>
        <w:rPr>
          <w:rStyle w:val="90"/>
        </w:rPr>
        <w:t xml:space="preserve"> </w:t>
      </w:r>
      <w:r>
        <w:rPr>
          <w:rStyle w:val="89"/>
        </w:rPr>
        <w:t xml:space="preserve">қорғаған ерлерді дастан етіп жырлап </w:t>
      </w:r>
      <w:r w:rsidRPr="00DA7775">
        <w:rPr>
          <w:rStyle w:val="89"/>
        </w:rPr>
        <w:t xml:space="preserve">отырды. </w:t>
      </w:r>
      <w:r>
        <w:rPr>
          <w:rStyle w:val="89"/>
        </w:rPr>
        <w:t>XVIII ғасырда та-</w:t>
      </w:r>
      <w:r>
        <w:rPr>
          <w:rStyle w:val="90"/>
        </w:rPr>
        <w:t xml:space="preserve"> </w:t>
      </w:r>
      <w:r>
        <w:rPr>
          <w:rStyle w:val="89"/>
        </w:rPr>
        <w:t>нымал болған Ақтамберді, Тэттіқара, Үмбетей, Бүқар, Шал, Көтеш</w:t>
      </w:r>
      <w:r>
        <w:rPr>
          <w:rStyle w:val="90"/>
        </w:rPr>
        <w:t xml:space="preserve"> </w:t>
      </w:r>
      <w:r>
        <w:rPr>
          <w:rStyle w:val="89"/>
        </w:rPr>
        <w:t>секілді жыра</w:t>
      </w:r>
      <w:r>
        <w:rPr>
          <w:rStyle w:val="89"/>
        </w:rPr>
        <w:t>улар өз өмірінде үшан-теңіз жыр шығарды. Қазақ</w:t>
      </w:r>
      <w:r>
        <w:rPr>
          <w:rStyle w:val="90"/>
        </w:rPr>
        <w:t xml:space="preserve"> </w:t>
      </w:r>
      <w:r>
        <w:rPr>
          <w:rStyle w:val="89"/>
        </w:rPr>
        <w:t xml:space="preserve">әдебиеті тарихында көрнекті </w:t>
      </w:r>
      <w:r w:rsidRPr="00DA7775">
        <w:rPr>
          <w:rStyle w:val="89"/>
        </w:rPr>
        <w:t xml:space="preserve">орын </w:t>
      </w:r>
      <w:r>
        <w:rPr>
          <w:rStyle w:val="89"/>
        </w:rPr>
        <w:t>алатын XVIII ғасырдағы атақты</w:t>
      </w:r>
      <w:r>
        <w:rPr>
          <w:rStyle w:val="90"/>
        </w:rPr>
        <w:t xml:space="preserve"> </w:t>
      </w:r>
      <w:r>
        <w:rPr>
          <w:rStyle w:val="89"/>
        </w:rPr>
        <w:t>жырау Бүқар Қалқаманүлының (1668—1781) бірнеше шығармалары</w:t>
      </w:r>
      <w:r>
        <w:rPr>
          <w:rStyle w:val="90"/>
        </w:rPr>
        <w:t xml:space="preserve"> </w:t>
      </w:r>
      <w:r>
        <w:rPr>
          <w:rStyle w:val="89"/>
        </w:rPr>
        <w:t>сақталған. Ол тәуелсіздікті сақтау жэне нығайту идеясын білдірген</w:t>
      </w:r>
      <w:r>
        <w:rPr>
          <w:rStyle w:val="90"/>
        </w:rPr>
        <w:t xml:space="preserve"> </w:t>
      </w:r>
      <w:r>
        <w:rPr>
          <w:rStyle w:val="89"/>
        </w:rPr>
        <w:t>көрнекті дидактикалық</w:t>
      </w:r>
      <w:r>
        <w:rPr>
          <w:rStyle w:val="89"/>
        </w:rPr>
        <w:t xml:space="preserve"> өлең-толғаулар шығарған. Қазақ ханы</w:t>
      </w:r>
      <w:r>
        <w:rPr>
          <w:rStyle w:val="90"/>
        </w:rPr>
        <w:t xml:space="preserve"> </w:t>
      </w:r>
      <w:r>
        <w:rPr>
          <w:rStyle w:val="89"/>
        </w:rPr>
        <w:t>Абылайды қолдап, эртүрлі даулар мен таластарды шешкен. Жырау</w:t>
      </w:r>
      <w:r>
        <w:rPr>
          <w:rStyle w:val="90"/>
        </w:rPr>
        <w:t xml:space="preserve"> </w:t>
      </w:r>
      <w:r>
        <w:rPr>
          <w:rStyle w:val="89"/>
        </w:rPr>
        <w:t>қазақтың барлық үш жүзін біріктіріп, бір орталыққа қараған күшті</w:t>
      </w:r>
      <w:r>
        <w:rPr>
          <w:rStyle w:val="90"/>
        </w:rPr>
        <w:t xml:space="preserve"> </w:t>
      </w:r>
      <w:r>
        <w:rPr>
          <w:rStyle w:val="89"/>
        </w:rPr>
        <w:t>мемлекет болуын армандады. Тэттіқара, Үмбетей, Шал, Көтеш</w:t>
      </w:r>
      <w:r>
        <w:rPr>
          <w:rStyle w:val="90"/>
        </w:rPr>
        <w:t xml:space="preserve"> </w:t>
      </w:r>
      <w:r>
        <w:rPr>
          <w:rStyle w:val="89"/>
        </w:rPr>
        <w:t>сияқты жыраулардың жырлары халық жа</w:t>
      </w:r>
      <w:r>
        <w:rPr>
          <w:rStyle w:val="89"/>
        </w:rPr>
        <w:t>дында үзік-үзік сақталған.</w:t>
      </w:r>
      <w:r>
        <w:rPr>
          <w:rStyle w:val="90"/>
        </w:rPr>
        <w:t xml:space="preserve"> </w:t>
      </w:r>
      <w:r>
        <w:rPr>
          <w:rStyle w:val="89"/>
        </w:rPr>
        <w:t>Үмбетейдің Бөгенбай батырдың қайтыс болуына арналған естірту</w:t>
      </w:r>
      <w:r>
        <w:rPr>
          <w:rStyle w:val="90"/>
        </w:rPr>
        <w:t xml:space="preserve"> </w:t>
      </w:r>
      <w:r>
        <w:rPr>
          <w:rStyle w:val="89"/>
        </w:rPr>
        <w:t>жыры — жоқтауы белгілі. Үмбетей жоқтауында Бөгенбай — халық</w:t>
      </w:r>
      <w:r>
        <w:rPr>
          <w:rStyle w:val="90"/>
        </w:rPr>
        <w:t xml:space="preserve"> </w:t>
      </w:r>
      <w:r>
        <w:rPr>
          <w:rStyle w:val="89"/>
        </w:rPr>
        <w:t>қорғаушысының мінсіз бейнесі. Ал Тэттіқара ақын қатардағы жа-</w:t>
      </w:r>
      <w:r>
        <w:rPr>
          <w:rStyle w:val="90"/>
        </w:rPr>
        <w:t xml:space="preserve"> </w:t>
      </w:r>
      <w:r>
        <w:rPr>
          <w:rStyle w:val="89"/>
        </w:rPr>
        <w:t>уынгер ретінде көптеген шайқастарға қатысып, ж</w:t>
      </w:r>
      <w:r>
        <w:rPr>
          <w:rStyle w:val="89"/>
        </w:rPr>
        <w:t>орықта туған</w:t>
      </w:r>
      <w:r>
        <w:rPr>
          <w:rStyle w:val="90"/>
        </w:rPr>
        <w:t xml:space="preserve"> </w:t>
      </w:r>
      <w:r>
        <w:rPr>
          <w:rStyle w:val="89"/>
        </w:rPr>
        <w:t>толғауларында жауынгерлерді бостандық жолындағы күресте</w:t>
      </w:r>
      <w:r>
        <w:rPr>
          <w:rStyle w:val="90"/>
        </w:rPr>
        <w:t xml:space="preserve"> </w:t>
      </w:r>
      <w:r>
        <w:rPr>
          <w:rStyle w:val="89"/>
        </w:rPr>
        <w:t>қандай да болсын қиыншылықтың алдында бас имеуге шақырады.</w:t>
      </w:r>
    </w:p>
    <w:p w:rsidR="001E1DFC" w:rsidRDefault="00CA280D">
      <w:pPr>
        <w:pStyle w:val="91"/>
        <w:shd w:val="clear" w:color="auto" w:fill="auto"/>
        <w:spacing w:before="0" w:line="240" w:lineRule="exact"/>
        <w:ind w:left="20" w:right="20" w:firstLine="280"/>
        <w:sectPr w:rsidR="001E1DFC">
          <w:type w:val="continuous"/>
          <w:pgSz w:w="11909" w:h="16834"/>
          <w:pgMar w:top="3588" w:right="2730" w:bottom="3588" w:left="2702" w:header="0" w:footer="3" w:gutter="0"/>
          <w:cols w:space="720"/>
          <w:noEndnote/>
          <w:docGrid w:linePitch="360"/>
        </w:sectPr>
      </w:pPr>
      <w:r>
        <w:rPr>
          <w:rStyle w:val="89"/>
        </w:rPr>
        <w:t>XIX ғасырда қазақ әдебиеті үлттық дарынды түлғалардың</w:t>
      </w:r>
      <w:r>
        <w:rPr>
          <w:rStyle w:val="90"/>
        </w:rPr>
        <w:t xml:space="preserve"> </w:t>
      </w:r>
      <w:r>
        <w:rPr>
          <w:rStyle w:val="89"/>
        </w:rPr>
        <w:t>көптігімен де, бір-біріне үқсамайтын дара туындылард</w:t>
      </w:r>
      <w:r>
        <w:rPr>
          <w:rStyle w:val="89"/>
        </w:rPr>
        <w:t>ың сан</w:t>
      </w:r>
      <w:r>
        <w:rPr>
          <w:rStyle w:val="90"/>
        </w:rPr>
        <w:t xml:space="preserve"> </w:t>
      </w:r>
      <w:r>
        <w:rPr>
          <w:rStyle w:val="89"/>
        </w:rPr>
        <w:t>қырлы сипатымен де ерекшеленді. Бүл дэуірде айтыс өнері дамып,</w:t>
      </w:r>
      <w:r>
        <w:rPr>
          <w:rStyle w:val="90"/>
        </w:rPr>
        <w:t xml:space="preserve"> </w:t>
      </w:r>
      <w:r>
        <w:rPr>
          <w:rStyle w:val="89"/>
        </w:rPr>
        <w:t>даңқты ақындар Жанақ, Шөже, Орынбай, Түбек, Сүйінбай, Шерни-</w:t>
      </w:r>
      <w:r>
        <w:rPr>
          <w:rStyle w:val="90"/>
        </w:rPr>
        <w:t xml:space="preserve"> </w:t>
      </w:r>
      <w:r>
        <w:rPr>
          <w:rStyle w:val="89"/>
        </w:rPr>
        <w:t xml:space="preserve">яз, Біржан, Бақтыбай, Жамбыл сияқты эйгілі ақындар қатары </w:t>
      </w:r>
      <w:r w:rsidRPr="00DA7775">
        <w:rPr>
          <w:rStyle w:val="89"/>
        </w:rPr>
        <w:t>Capa,</w:t>
      </w:r>
      <w:r w:rsidRPr="00DA7775">
        <w:rPr>
          <w:rStyle w:val="90"/>
        </w:rPr>
        <w:t xml:space="preserve"> </w:t>
      </w:r>
      <w:r>
        <w:rPr>
          <w:rStyle w:val="89"/>
        </w:rPr>
        <w:t>Ырысжан, Үлбике, Тэрбие, Ақбала жэне басқалар сияқты ақын</w:t>
      </w:r>
      <w:r>
        <w:rPr>
          <w:rStyle w:val="90"/>
        </w:rPr>
        <w:t xml:space="preserve"> </w:t>
      </w:r>
      <w:r>
        <w:rPr>
          <w:rStyle w:val="89"/>
        </w:rPr>
        <w:t>қыз</w:t>
      </w:r>
      <w:r>
        <w:rPr>
          <w:rStyle w:val="89"/>
        </w:rPr>
        <w:t>дардың есімдерімен толықты деуге болады. Түрі мен мазмүны</w:t>
      </w:r>
      <w:r>
        <w:rPr>
          <w:rStyle w:val="90"/>
        </w:rPr>
        <w:t xml:space="preserve"> </w:t>
      </w:r>
      <w:r>
        <w:rPr>
          <w:rStyle w:val="89"/>
        </w:rPr>
        <w:t>жағынан айтыстар бір-біріне үқсамайды. Олардың кейбіреулерінің</w:t>
      </w:r>
      <w:r>
        <w:rPr>
          <w:rStyle w:val="90"/>
        </w:rPr>
        <w:t xml:space="preserve"> </w:t>
      </w:r>
      <w:r>
        <w:rPr>
          <w:rStyle w:val="89"/>
        </w:rPr>
        <w:t>негізгі мазмүнында халықтың өмірі, оның шаруашылық-түрмыстық</w:t>
      </w:r>
      <w:r>
        <w:rPr>
          <w:rStyle w:val="90"/>
        </w:rPr>
        <w:t xml:space="preserve"> </w:t>
      </w:r>
      <w:r>
        <w:rPr>
          <w:rStyle w:val="89"/>
        </w:rPr>
        <w:t xml:space="preserve">проблемалары, рулық қоғамдастықтың ерекшеліктері сөз </w:t>
      </w:r>
      <w:r w:rsidRPr="00DA7775">
        <w:rPr>
          <w:rStyle w:val="89"/>
        </w:rPr>
        <w:t>бол</w:t>
      </w:r>
      <w:r w:rsidRPr="00DA7775">
        <w:rPr>
          <w:rStyle w:val="89"/>
        </w:rPr>
        <w:softHyphen/>
        <w:t xml:space="preserve">са, </w:t>
      </w:r>
      <w:r>
        <w:rPr>
          <w:rStyle w:val="89"/>
        </w:rPr>
        <w:t xml:space="preserve">Біржан мен </w:t>
      </w:r>
      <w:r w:rsidRPr="00DA7775">
        <w:rPr>
          <w:rStyle w:val="89"/>
        </w:rPr>
        <w:t xml:space="preserve">Capa </w:t>
      </w:r>
      <w:r>
        <w:rPr>
          <w:rStyle w:val="89"/>
        </w:rPr>
        <w:t>айтысында қазақ әйелдеріне жеке бостандық</w:t>
      </w:r>
      <w:r>
        <w:rPr>
          <w:rStyle w:val="90"/>
        </w:rPr>
        <w:t xml:space="preserve"> </w:t>
      </w:r>
      <w:r>
        <w:rPr>
          <w:rStyle w:val="89"/>
        </w:rPr>
        <w:t>беру мәселесі көтеріледі. Мүндай айтыстармен қатар бірін-бірі</w:t>
      </w:r>
      <w:r>
        <w:rPr>
          <w:rStyle w:val="90"/>
        </w:rPr>
        <w:t xml:space="preserve"> </w:t>
      </w:r>
      <w:r>
        <w:rPr>
          <w:rStyle w:val="89"/>
        </w:rPr>
        <w:t>қалжыңмен қағыту, танысу, амандасу, көңіл көтеретін әзіл-оспаққа</w:t>
      </w:r>
      <w:r>
        <w:rPr>
          <w:rStyle w:val="90"/>
        </w:rPr>
        <w:t xml:space="preserve"> </w:t>
      </w:r>
      <w:r>
        <w:rPr>
          <w:rStyle w:val="89"/>
        </w:rPr>
        <w:t>қүрылған айтыс түрлері де аз кездеспейді.</w:t>
      </w:r>
    </w:p>
    <w:p w:rsidR="001E1DFC" w:rsidRDefault="00CA280D">
      <w:pPr>
        <w:pStyle w:val="91"/>
        <w:shd w:val="clear" w:color="auto" w:fill="auto"/>
        <w:spacing w:before="0" w:line="240" w:lineRule="exact"/>
        <w:ind w:left="20" w:right="20" w:firstLine="280"/>
      </w:pPr>
      <w:r>
        <w:rPr>
          <w:rStyle w:val="89"/>
        </w:rPr>
        <w:lastRenderedPageBreak/>
        <w:t>Осы кезеңнің музыкалық мәдениетінде Маха</w:t>
      </w:r>
      <w:r>
        <w:rPr>
          <w:rStyle w:val="89"/>
        </w:rPr>
        <w:t>мбет Өтемісүлы</w:t>
      </w:r>
      <w:r>
        <w:rPr>
          <w:rStyle w:val="90"/>
        </w:rPr>
        <w:t xml:space="preserve"> </w:t>
      </w:r>
      <w:r>
        <w:rPr>
          <w:rStyle w:val="89"/>
        </w:rPr>
        <w:t>(1804—1846) өзіндік даралығымен көрінді. Ол 1836—1838 жыл-</w:t>
      </w:r>
      <w:r>
        <w:rPr>
          <w:rStyle w:val="90"/>
        </w:rPr>
        <w:t xml:space="preserve"> </w:t>
      </w:r>
      <w:r>
        <w:rPr>
          <w:rStyle w:val="89"/>
        </w:rPr>
        <w:t>дардағы Исатай Тайманүлы бастаған шаруалар көтерілісінің бел-</w:t>
      </w:r>
      <w:r>
        <w:rPr>
          <w:rStyle w:val="90"/>
        </w:rPr>
        <w:t xml:space="preserve"> </w:t>
      </w:r>
      <w:r>
        <w:rPr>
          <w:rStyle w:val="89"/>
        </w:rPr>
        <w:t>сенді қатысушысы ғана емес, көтерілістің "жаны" мен "жылнама-</w:t>
      </w:r>
      <w:r>
        <w:rPr>
          <w:rStyle w:val="90"/>
        </w:rPr>
        <w:t xml:space="preserve"> </w:t>
      </w:r>
      <w:r>
        <w:rPr>
          <w:rStyle w:val="89"/>
        </w:rPr>
        <w:t>шысы" болды. Оның "Исатай көтерілісі", "Исатайдың өлердегі</w:t>
      </w:r>
      <w:r>
        <w:rPr>
          <w:rStyle w:val="89"/>
        </w:rPr>
        <w:t xml:space="preserve"> сөзі" сияқты шығармалары көтерілісті жан-жақты сипаттады.</w:t>
      </w:r>
    </w:p>
    <w:p w:rsidR="001E1DFC" w:rsidRDefault="00CA280D">
      <w:pPr>
        <w:pStyle w:val="91"/>
        <w:shd w:val="clear" w:color="auto" w:fill="auto"/>
        <w:spacing w:before="0"/>
        <w:ind w:left="20" w:firstLine="280"/>
      </w:pPr>
      <w:r>
        <w:rPr>
          <w:rStyle w:val="89"/>
        </w:rPr>
        <w:t>Сол сияқты Шернияз Жарылғапүлы (1817—1881) Кіші жүз қазақтарының отаршылдыққа қарсы үлт-азаттық күресінің жыр- шысы жэне ту көтерушісі болды. Жалынды жырларымен халықты күреске үндеді.</w:t>
      </w:r>
    </w:p>
    <w:p w:rsidR="001E1DFC" w:rsidRDefault="00CA280D">
      <w:pPr>
        <w:pStyle w:val="91"/>
        <w:shd w:val="clear" w:color="auto" w:fill="auto"/>
        <w:spacing w:before="0"/>
        <w:ind w:left="20" w:firstLine="280"/>
      </w:pPr>
      <w:r>
        <w:rPr>
          <w:rStyle w:val="89"/>
        </w:rPr>
        <w:t xml:space="preserve">Шығармалары </w:t>
      </w:r>
      <w:r>
        <w:rPr>
          <w:rStyle w:val="89"/>
        </w:rPr>
        <w:t>қайшылыққа толы, күрделі түлға саналған зар- заман ақындары да қазақ әдебиетінде өзіндік орын алады. Зар-заман ақындарының көрнекті өкілдері — Дулат Бабатайүлы (1802—1874), Шортанбай Қанайүлы (1818—1881), Мүрат Мөңкеүлы (1843—1909). Олар қазақ халқының өмі</w:t>
      </w:r>
      <w:r>
        <w:rPr>
          <w:rStyle w:val="89"/>
        </w:rPr>
        <w:t xml:space="preserve">рін ақиқатпен жырлаған ақындар </w:t>
      </w:r>
      <w:r w:rsidRPr="00DA7775">
        <w:rPr>
          <w:rStyle w:val="89"/>
        </w:rPr>
        <w:t>бол</w:t>
      </w:r>
      <w:r w:rsidRPr="00DA7775">
        <w:rPr>
          <w:rStyle w:val="89"/>
        </w:rPr>
        <w:softHyphen/>
        <w:t xml:space="preserve">ды. </w:t>
      </w:r>
      <w:r>
        <w:rPr>
          <w:rStyle w:val="89"/>
        </w:rPr>
        <w:t>Ахмет Байтүрсыновтың "Ақындық жалғыз өз көңілінің күйін толғай білуде емес, басқалардың да халін танып, күйіне салып толғай алуында" деп түжырымдағаны сияқты, бүл ақындар да қара басын күйттеген ақын емес, халқының үн</w:t>
      </w:r>
      <w:r>
        <w:rPr>
          <w:rStyle w:val="89"/>
        </w:rPr>
        <w:t>і мен елдің мүңын жеткізуші болды. Зар-заман ақындары өмір сүрген кезең патшаның отаршылдық саясаты дәуірлеп, қазақ жерінің нағыз талауға түскен кезі еді. Мәселен, Мүрат Мөңкеүлы "Үш қиян", "Сарыарқа", "Әттең, бір қатты дүние-ай" сияқты толғау-дастандары а</w:t>
      </w:r>
      <w:r>
        <w:rPr>
          <w:rStyle w:val="89"/>
        </w:rPr>
        <w:t xml:space="preserve">рқылы қазақ жерін отарлаушыларды батыл әшкерелеп, озбыр саясатқа қарсы түрса, </w:t>
      </w:r>
      <w:r w:rsidRPr="00DA7775">
        <w:rPr>
          <w:rStyle w:val="89"/>
        </w:rPr>
        <w:t>Ду</w:t>
      </w:r>
      <w:r w:rsidRPr="00DA7775">
        <w:rPr>
          <w:rStyle w:val="89"/>
        </w:rPr>
        <w:softHyphen/>
        <w:t xml:space="preserve">лат </w:t>
      </w:r>
      <w:r>
        <w:rPr>
          <w:rStyle w:val="89"/>
        </w:rPr>
        <w:t>Бабатайүлы "Бейшара менің қазағым", "0, Сарыарқа, Сарыарқа" өлеңдері арқылы қазақтың ауыр түрмысын бейнелейді.</w:t>
      </w:r>
    </w:p>
    <w:p w:rsidR="001E1DFC" w:rsidRDefault="00CA280D">
      <w:pPr>
        <w:pStyle w:val="91"/>
        <w:shd w:val="clear" w:color="auto" w:fill="auto"/>
        <w:spacing w:before="0" w:after="180"/>
        <w:ind w:left="20" w:firstLine="280"/>
      </w:pPr>
      <w:r>
        <w:rPr>
          <w:rStyle w:val="89"/>
        </w:rPr>
        <w:t>XVIII—XIX ғасырларда ақын-жыраулық поэзиямен қатар шығыстық ақындық дәстүр үлкен орын алды. Қазақтың дастанда- ры араб-парсы әдебиетімен, фольклорымен байланыста болды. Абай қазақтың классикалық әдебиетіне дастандар алып келді. ("Ескендір", "Масғүт", "Әзім</w:t>
      </w:r>
      <w:r>
        <w:rPr>
          <w:rStyle w:val="89"/>
        </w:rPr>
        <w:t>нің эңгімесі")- Абай (Ибраһим) Қүнанбайүлы (1845—1904) өзі туған ортадан шоқтығы биік түрды. Оның пікірінше, эрбір ойлы адам қоршаған өмір шындығына өзінің саналы көзқарасын қалыптастыруға тиіс. Абайдың бүкіл шығармашылығы әрекетсіздік пен жалған үятқа дег</w:t>
      </w:r>
      <w:r>
        <w:rPr>
          <w:rStyle w:val="89"/>
        </w:rPr>
        <w:t>ен ымырасыздық идеяларына толы. Ол ел ішінде бірлік пен татулық болғанда ғана қоғамның негізгі күштері — ғылым, алдыңғы қатарлы идеялар, мәдениет толық көлемде дами алады жэне бүкілхалықтық игілік әкеледі деп санады. Қоғамды алға дамыту жолдарын үнемі ізде</w:t>
      </w:r>
      <w:r>
        <w:rPr>
          <w:rStyle w:val="89"/>
        </w:rPr>
        <w:t>стіріп отырды. Яғни, бүл даму егіншілікті, қолөнерді, сауданы дамытумен тығыз байланыстырылды. ¥лы ақын:</w:t>
      </w:r>
    </w:p>
    <w:p w:rsidR="001E1DFC" w:rsidRDefault="00CA280D">
      <w:pPr>
        <w:pStyle w:val="91"/>
        <w:shd w:val="clear" w:color="auto" w:fill="auto"/>
        <w:spacing w:before="0"/>
        <w:ind w:left="20" w:firstLine="280"/>
      </w:pPr>
      <w:r>
        <w:rPr>
          <w:rStyle w:val="89"/>
        </w:rPr>
        <w:lastRenderedPageBreak/>
        <w:t>Егіннің ебін,</w:t>
      </w:r>
    </w:p>
    <w:p w:rsidR="001E1DFC" w:rsidRDefault="00CA280D">
      <w:pPr>
        <w:pStyle w:val="91"/>
        <w:shd w:val="clear" w:color="auto" w:fill="auto"/>
        <w:spacing w:before="0"/>
        <w:ind w:left="20" w:firstLine="280"/>
      </w:pPr>
      <w:r>
        <w:rPr>
          <w:rStyle w:val="89"/>
        </w:rPr>
        <w:t>Сауданың тегін</w:t>
      </w:r>
    </w:p>
    <w:p w:rsidR="001E1DFC" w:rsidRDefault="00CA280D">
      <w:pPr>
        <w:pStyle w:val="91"/>
        <w:shd w:val="clear" w:color="auto" w:fill="auto"/>
        <w:spacing w:before="0"/>
        <w:ind w:left="20" w:firstLine="280"/>
        <w:sectPr w:rsidR="001E1DFC">
          <w:footerReference w:type="even" r:id="rId72"/>
          <w:footerReference w:type="default" r:id="rId73"/>
          <w:type w:val="continuous"/>
          <w:pgSz w:w="11909" w:h="16834"/>
          <w:pgMar w:top="3588" w:right="2730" w:bottom="3588" w:left="2702" w:header="0" w:footer="3" w:gutter="0"/>
          <w:cols w:space="720"/>
          <w:noEndnote/>
          <w:docGrid w:linePitch="360"/>
        </w:sectPr>
      </w:pPr>
      <w:r>
        <w:rPr>
          <w:rStyle w:val="89"/>
        </w:rPr>
        <w:t>Үйреніп, ойлап, мал ізде"</w:t>
      </w:r>
    </w:p>
    <w:p w:rsidR="001E1DFC" w:rsidRDefault="00CA280D">
      <w:pPr>
        <w:pStyle w:val="91"/>
        <w:shd w:val="clear" w:color="auto" w:fill="auto"/>
        <w:spacing w:before="0" w:line="240" w:lineRule="exact"/>
        <w:ind w:left="20" w:firstLine="280"/>
      </w:pPr>
      <w:r w:rsidRPr="00DA7775">
        <w:rPr>
          <w:rStyle w:val="89"/>
        </w:rPr>
        <w:lastRenderedPageBreak/>
        <w:t>деген болатын. Сол</w:t>
      </w:r>
      <w:r w:rsidRPr="00DA7775">
        <w:rPr>
          <w:rStyle w:val="89"/>
        </w:rPr>
        <w:t xml:space="preserve"> </w:t>
      </w:r>
      <w:r>
        <w:rPr>
          <w:rStyle w:val="89"/>
        </w:rPr>
        <w:t xml:space="preserve">сняқты ақын </w:t>
      </w:r>
      <w:r w:rsidRPr="00DA7775">
        <w:rPr>
          <w:rStyle w:val="89"/>
        </w:rPr>
        <w:t xml:space="preserve">орыс </w:t>
      </w:r>
      <w:r>
        <w:rPr>
          <w:rStyle w:val="89"/>
        </w:rPr>
        <w:t xml:space="preserve">әдебиеті </w:t>
      </w:r>
      <w:r w:rsidRPr="00DA7775">
        <w:rPr>
          <w:rStyle w:val="89"/>
        </w:rPr>
        <w:t xml:space="preserve">жэне </w:t>
      </w:r>
      <w:r>
        <w:rPr>
          <w:rStyle w:val="89"/>
        </w:rPr>
        <w:t>мэденнетімен</w:t>
      </w:r>
      <w:r>
        <w:rPr>
          <w:rStyle w:val="90"/>
        </w:rPr>
        <w:t xml:space="preserve"> </w:t>
      </w:r>
      <w:r w:rsidRPr="00DA7775">
        <w:rPr>
          <w:rStyle w:val="89"/>
        </w:rPr>
        <w:t>таныс болды. М.Ю. Лермонтов, А.С.Пушкин, Н.Крылов шыгарма-</w:t>
      </w:r>
      <w:r w:rsidRPr="00DA7775">
        <w:rPr>
          <w:rStyle w:val="90"/>
        </w:rPr>
        <w:t xml:space="preserve"> </w:t>
      </w:r>
      <w:r>
        <w:rPr>
          <w:rStyle w:val="89"/>
        </w:rPr>
        <w:t xml:space="preserve">ларын аударумен шүғылданды. </w:t>
      </w:r>
      <w:r w:rsidRPr="00DA7775">
        <w:rPr>
          <w:rStyle w:val="89"/>
        </w:rPr>
        <w:t xml:space="preserve">Орыс </w:t>
      </w:r>
      <w:r>
        <w:rPr>
          <w:rStyle w:val="89"/>
        </w:rPr>
        <w:t>әдебиеті үлгілерін қазақ халқы</w:t>
      </w:r>
      <w:r>
        <w:rPr>
          <w:rStyle w:val="90"/>
        </w:rPr>
        <w:t xml:space="preserve"> </w:t>
      </w:r>
      <w:r>
        <w:rPr>
          <w:rStyle w:val="89"/>
        </w:rPr>
        <w:t>арасына түңғыш таныстырушы болып, олардың өскелең идеяларын</w:t>
      </w:r>
      <w:r>
        <w:rPr>
          <w:rStyle w:val="90"/>
        </w:rPr>
        <w:t xml:space="preserve"> </w:t>
      </w:r>
      <w:r>
        <w:rPr>
          <w:rStyle w:val="89"/>
        </w:rPr>
        <w:t>насихаттады.</w:t>
      </w:r>
    </w:p>
    <w:p w:rsidR="001E1DFC" w:rsidRDefault="00CA280D">
      <w:pPr>
        <w:pStyle w:val="91"/>
        <w:shd w:val="clear" w:color="auto" w:fill="auto"/>
        <w:spacing w:before="0" w:line="240" w:lineRule="exact"/>
        <w:ind w:left="20" w:firstLine="280"/>
      </w:pPr>
      <w:r>
        <w:rPr>
          <w:rStyle w:val="89"/>
        </w:rPr>
        <w:t>Осы кезеңнің да</w:t>
      </w:r>
      <w:r>
        <w:rPr>
          <w:rStyle w:val="89"/>
        </w:rPr>
        <w:t>ра түлғаларының бірі ретінде Ш.Уэлихановты</w:t>
      </w:r>
      <w:r>
        <w:rPr>
          <w:rStyle w:val="90"/>
        </w:rPr>
        <w:t xml:space="preserve"> </w:t>
      </w:r>
      <w:r>
        <w:rPr>
          <w:rStyle w:val="89"/>
        </w:rPr>
        <w:t>(1835—1865) атаймыз. 1856 жылы Ш.Уәлиханов екі экспедицияға</w:t>
      </w:r>
      <w:r>
        <w:rPr>
          <w:rStyle w:val="90"/>
        </w:rPr>
        <w:t xml:space="preserve"> </w:t>
      </w:r>
      <w:r>
        <w:rPr>
          <w:rStyle w:val="89"/>
        </w:rPr>
        <w:t>қатысады. Біреуі Орталық Тянь-Шань арқылы Алакөлден</w:t>
      </w:r>
      <w:r>
        <w:rPr>
          <w:rStyle w:val="90"/>
        </w:rPr>
        <w:t xml:space="preserve"> </w:t>
      </w:r>
      <w:r>
        <w:rPr>
          <w:rStyle w:val="89"/>
        </w:rPr>
        <w:t>Ыстықкөлге дейінгі, екіншісі — дипломатиялық тапсырма бойынша</w:t>
      </w:r>
      <w:r>
        <w:rPr>
          <w:rStyle w:val="90"/>
        </w:rPr>
        <w:t xml:space="preserve"> </w:t>
      </w:r>
      <w:r>
        <w:rPr>
          <w:rStyle w:val="89"/>
        </w:rPr>
        <w:t>Қүлжаға сапар. 1857 жылы Уәлиханов Алат</w:t>
      </w:r>
      <w:r>
        <w:rPr>
          <w:rStyle w:val="89"/>
        </w:rPr>
        <w:t>ау қырғыздарына тағы</w:t>
      </w:r>
      <w:r>
        <w:rPr>
          <w:rStyle w:val="90"/>
        </w:rPr>
        <w:t xml:space="preserve"> </w:t>
      </w:r>
      <w:r>
        <w:rPr>
          <w:rStyle w:val="89"/>
        </w:rPr>
        <w:t xml:space="preserve">да сапар шегіп, қырғыз халқының энциклопедиялық дастаны </w:t>
      </w:r>
      <w:r w:rsidRPr="00DA7775">
        <w:rPr>
          <w:rStyle w:val="89"/>
        </w:rPr>
        <w:t>"Ma-</w:t>
      </w:r>
      <w:r w:rsidRPr="00DA7775">
        <w:rPr>
          <w:rStyle w:val="90"/>
        </w:rPr>
        <w:t xml:space="preserve"> </w:t>
      </w:r>
      <w:r>
        <w:rPr>
          <w:rStyle w:val="89"/>
        </w:rPr>
        <w:t xml:space="preserve">насты" көшіріп алды. Ыстықкөлге </w:t>
      </w:r>
      <w:r w:rsidRPr="00DA7775">
        <w:rPr>
          <w:rStyle w:val="89"/>
        </w:rPr>
        <w:t xml:space="preserve">экспедиция </w:t>
      </w:r>
      <w:r>
        <w:rPr>
          <w:rStyle w:val="89"/>
        </w:rPr>
        <w:t>кезінде Ш.Уэлиханов</w:t>
      </w:r>
      <w:r>
        <w:rPr>
          <w:rStyle w:val="90"/>
        </w:rPr>
        <w:t xml:space="preserve"> </w:t>
      </w:r>
      <w:r>
        <w:rPr>
          <w:rStyle w:val="89"/>
        </w:rPr>
        <w:t>тарихи деректермен қатар көненің көзі — ерте заман бүйымдарының</w:t>
      </w:r>
      <w:r>
        <w:rPr>
          <w:rStyle w:val="90"/>
        </w:rPr>
        <w:t xml:space="preserve"> </w:t>
      </w:r>
      <w:r>
        <w:rPr>
          <w:rStyle w:val="89"/>
        </w:rPr>
        <w:t>қүнды үлгілерін жинады. "Ыстықкөлге барған сапа</w:t>
      </w:r>
      <w:r>
        <w:rPr>
          <w:rStyle w:val="89"/>
        </w:rPr>
        <w:t>рдың күнделігі",</w:t>
      </w:r>
      <w:r>
        <w:rPr>
          <w:rStyle w:val="90"/>
        </w:rPr>
        <w:t xml:space="preserve"> </w:t>
      </w:r>
      <w:r>
        <w:rPr>
          <w:rStyle w:val="89"/>
        </w:rPr>
        <w:t>"Қытай империясының батыс провинциясы жэне Қүлжа қаласы",</w:t>
      </w:r>
      <w:r>
        <w:rPr>
          <w:rStyle w:val="90"/>
        </w:rPr>
        <w:t xml:space="preserve"> </w:t>
      </w:r>
      <w:r>
        <w:rPr>
          <w:rStyle w:val="89"/>
        </w:rPr>
        <w:t>"Қырғыздар туралы жазбалар" деген тарихи-этнографиялық ту-</w:t>
      </w:r>
      <w:r>
        <w:rPr>
          <w:rStyle w:val="90"/>
        </w:rPr>
        <w:t xml:space="preserve"> </w:t>
      </w:r>
      <w:r>
        <w:rPr>
          <w:rStyle w:val="89"/>
        </w:rPr>
        <w:t>ындылары жоғарыда аталған сапарларының нәтижесі болатын.</w:t>
      </w:r>
      <w:r>
        <w:rPr>
          <w:rStyle w:val="90"/>
        </w:rPr>
        <w:t xml:space="preserve"> </w:t>
      </w:r>
      <w:r>
        <w:rPr>
          <w:rStyle w:val="89"/>
        </w:rPr>
        <w:t>Ш.Уэлихановтың ғылыми қызметі Орыс географиялық қоғамының</w:t>
      </w:r>
      <w:r>
        <w:rPr>
          <w:rStyle w:val="90"/>
        </w:rPr>
        <w:t xml:space="preserve"> </w:t>
      </w:r>
      <w:r>
        <w:rPr>
          <w:rStyle w:val="89"/>
        </w:rPr>
        <w:t>назарын аудартып, 1857 жылдың ақпанында ол қоғамның толық</w:t>
      </w:r>
      <w:r>
        <w:rPr>
          <w:rStyle w:val="90"/>
        </w:rPr>
        <w:t xml:space="preserve"> </w:t>
      </w:r>
      <w:r>
        <w:rPr>
          <w:rStyle w:val="89"/>
        </w:rPr>
        <w:t>мүшелігіне қабылданады. Оның ғылыми мүрасы Қазақстанның</w:t>
      </w:r>
      <w:r>
        <w:rPr>
          <w:rStyle w:val="90"/>
        </w:rPr>
        <w:t xml:space="preserve"> </w:t>
      </w:r>
      <w:r>
        <w:rPr>
          <w:rStyle w:val="89"/>
        </w:rPr>
        <w:t>жэне көп үлтты Ресейдің, басқа да халықтардың проблемаларының</w:t>
      </w:r>
      <w:r>
        <w:rPr>
          <w:rStyle w:val="90"/>
        </w:rPr>
        <w:t xml:space="preserve"> </w:t>
      </w:r>
      <w:r>
        <w:rPr>
          <w:rStyle w:val="89"/>
        </w:rPr>
        <w:t>өзекті түстарын қамтиды. Шоқан Орта Азия мен оған іргелес жатқан</w:t>
      </w:r>
      <w:r>
        <w:rPr>
          <w:rStyle w:val="90"/>
        </w:rPr>
        <w:t xml:space="preserve"> </w:t>
      </w:r>
      <w:r>
        <w:rPr>
          <w:rStyle w:val="89"/>
        </w:rPr>
        <w:t>аймақтар халқын</w:t>
      </w:r>
      <w:r>
        <w:rPr>
          <w:rStyle w:val="89"/>
        </w:rPr>
        <w:t>ың географиясын, этнографиясы мен фольклорын</w:t>
      </w:r>
      <w:r>
        <w:rPr>
          <w:rStyle w:val="90"/>
        </w:rPr>
        <w:t xml:space="preserve"> </w:t>
      </w:r>
      <w:r>
        <w:rPr>
          <w:rStyle w:val="89"/>
        </w:rPr>
        <w:t>зерттеуге де үлкен үлес қосты.</w:t>
      </w:r>
    </w:p>
    <w:p w:rsidR="001E1DFC" w:rsidRDefault="00CA280D">
      <w:pPr>
        <w:pStyle w:val="91"/>
        <w:shd w:val="clear" w:color="auto" w:fill="auto"/>
        <w:spacing w:before="0" w:line="240" w:lineRule="exact"/>
        <w:ind w:left="20" w:firstLine="280"/>
      </w:pPr>
      <w:r>
        <w:rPr>
          <w:rStyle w:val="89"/>
        </w:rPr>
        <w:t xml:space="preserve">А.Қүнанбаев </w:t>
      </w:r>
      <w:r w:rsidRPr="00DA7775">
        <w:rPr>
          <w:rStyle w:val="89"/>
        </w:rPr>
        <w:t xml:space="preserve">пен </w:t>
      </w:r>
      <w:r>
        <w:rPr>
          <w:rStyle w:val="89"/>
        </w:rPr>
        <w:t>Ш.Уәлиханов XIX ғасырдағы екі үлкен білім</w:t>
      </w:r>
      <w:r>
        <w:rPr>
          <w:rStyle w:val="90"/>
        </w:rPr>
        <w:t xml:space="preserve"> </w:t>
      </w:r>
      <w:r>
        <w:rPr>
          <w:rStyle w:val="89"/>
        </w:rPr>
        <w:t>жүйесінің өкілдері болды: діни (мүсылмандық) жэне зайырлы</w:t>
      </w:r>
      <w:r>
        <w:rPr>
          <w:rStyle w:val="90"/>
        </w:rPr>
        <w:t xml:space="preserve"> </w:t>
      </w:r>
      <w:r>
        <w:rPr>
          <w:rStyle w:val="89"/>
        </w:rPr>
        <w:t>(орыстық). Мектеп пен медреселерде діни білім беріліп, молдалар</w:t>
      </w:r>
      <w:r>
        <w:rPr>
          <w:rStyle w:val="90"/>
        </w:rPr>
        <w:t xml:space="preserve"> </w:t>
      </w:r>
      <w:r>
        <w:rPr>
          <w:rStyle w:val="89"/>
        </w:rPr>
        <w:t>мен мүғалімдер даярланды. Медреселерде теологиялық діни білім</w:t>
      </w:r>
      <w:r>
        <w:rPr>
          <w:rStyle w:val="90"/>
        </w:rPr>
        <w:t xml:space="preserve"> </w:t>
      </w:r>
      <w:r w:rsidRPr="00DA7775">
        <w:rPr>
          <w:rStyle w:val="89"/>
        </w:rPr>
        <w:t xml:space="preserve">философия, </w:t>
      </w:r>
      <w:r>
        <w:rPr>
          <w:rStyle w:val="89"/>
        </w:rPr>
        <w:t xml:space="preserve">тарих, әдебиет, </w:t>
      </w:r>
      <w:r w:rsidRPr="00DA7775">
        <w:rPr>
          <w:rStyle w:val="89"/>
        </w:rPr>
        <w:t>астрономия, медицина, математика,</w:t>
      </w:r>
      <w:r w:rsidRPr="00DA7775">
        <w:rPr>
          <w:rStyle w:val="90"/>
        </w:rPr>
        <w:t xml:space="preserve"> </w:t>
      </w:r>
      <w:r w:rsidRPr="00DA7775">
        <w:rPr>
          <w:rStyle w:val="89"/>
        </w:rPr>
        <w:t xml:space="preserve">лингвистика </w:t>
      </w:r>
      <w:r>
        <w:rPr>
          <w:rStyle w:val="89"/>
        </w:rPr>
        <w:t>пәндерін оқытса, зайырлы оқу орындары қазақтарды</w:t>
      </w:r>
      <w:r>
        <w:rPr>
          <w:rStyle w:val="90"/>
        </w:rPr>
        <w:t xml:space="preserve"> </w:t>
      </w:r>
      <w:r>
        <w:rPr>
          <w:rStyle w:val="89"/>
        </w:rPr>
        <w:t>Ресейге қызмет ету мен орыс мәдениетіне қызығушылық жолдары-</w:t>
      </w:r>
      <w:r>
        <w:rPr>
          <w:rStyle w:val="90"/>
        </w:rPr>
        <w:t xml:space="preserve"> </w:t>
      </w:r>
      <w:r>
        <w:rPr>
          <w:rStyle w:val="89"/>
        </w:rPr>
        <w:t>на салды. О</w:t>
      </w:r>
      <w:r>
        <w:rPr>
          <w:rStyle w:val="89"/>
        </w:rPr>
        <w:t>лар отарлау аппараттарына шенеуніктер, аудармашылар,</w:t>
      </w:r>
      <w:r>
        <w:rPr>
          <w:rStyle w:val="90"/>
        </w:rPr>
        <w:t xml:space="preserve"> </w:t>
      </w:r>
      <w:r>
        <w:rPr>
          <w:rStyle w:val="89"/>
        </w:rPr>
        <w:t>оқытушылар, әскерилер, дәрігерлер даярлады.</w:t>
      </w:r>
    </w:p>
    <w:p w:rsidR="001E1DFC" w:rsidRDefault="00CA280D">
      <w:pPr>
        <w:pStyle w:val="91"/>
        <w:shd w:val="clear" w:color="auto" w:fill="auto"/>
        <w:spacing w:before="0" w:line="240" w:lineRule="exact"/>
        <w:ind w:left="20" w:firstLine="280"/>
      </w:pPr>
      <w:r>
        <w:rPr>
          <w:rStyle w:val="89"/>
        </w:rPr>
        <w:t>Орынбордағы зайырлы оқу орындарының бірін 1857 жылы та-</w:t>
      </w:r>
      <w:r>
        <w:rPr>
          <w:rStyle w:val="90"/>
        </w:rPr>
        <w:t xml:space="preserve"> </w:t>
      </w:r>
      <w:r>
        <w:rPr>
          <w:rStyle w:val="89"/>
        </w:rPr>
        <w:t>нымал жаңашыл-педагог, ағартушы Ы.Алтынсарин аяқтайды.</w:t>
      </w:r>
      <w:r>
        <w:rPr>
          <w:rStyle w:val="90"/>
        </w:rPr>
        <w:t xml:space="preserve"> </w:t>
      </w:r>
      <w:r>
        <w:rPr>
          <w:rStyle w:val="89"/>
        </w:rPr>
        <w:t>Ы.Алтынсарин (1841—1889) бастамасымен жэне тікел</w:t>
      </w:r>
      <w:r>
        <w:rPr>
          <w:rStyle w:val="89"/>
        </w:rPr>
        <w:t>ей қатысуымен</w:t>
      </w:r>
      <w:r>
        <w:rPr>
          <w:rStyle w:val="90"/>
        </w:rPr>
        <w:t xml:space="preserve"> </w:t>
      </w:r>
      <w:r>
        <w:rPr>
          <w:rStyle w:val="89"/>
        </w:rPr>
        <w:t>Қазақстанда халықтық азаматтық мектептер желісінің қүрылуына</w:t>
      </w:r>
      <w:r>
        <w:rPr>
          <w:rStyle w:val="90"/>
        </w:rPr>
        <w:t xml:space="preserve"> </w:t>
      </w:r>
      <w:r>
        <w:rPr>
          <w:rStyle w:val="89"/>
        </w:rPr>
        <w:t>қол жеткізілді. Ол, әсіресе, қолөнер жэне ауылшаруашылығы</w:t>
      </w:r>
      <w:r>
        <w:rPr>
          <w:rStyle w:val="90"/>
        </w:rPr>
        <w:t xml:space="preserve"> </w:t>
      </w:r>
      <w:r>
        <w:rPr>
          <w:rStyle w:val="89"/>
        </w:rPr>
        <w:t xml:space="preserve">училищелерін ашуға көп күш-жігер жүмсап, байырғы халық </w:t>
      </w:r>
      <w:r w:rsidRPr="00DA7775">
        <w:rPr>
          <w:rStyle w:val="89"/>
        </w:rPr>
        <w:t>apa-</w:t>
      </w:r>
      <w:r w:rsidRPr="00DA7775">
        <w:rPr>
          <w:rStyle w:val="90"/>
        </w:rPr>
        <w:t xml:space="preserve"> </w:t>
      </w:r>
      <w:r>
        <w:rPr>
          <w:rStyle w:val="89"/>
        </w:rPr>
        <w:t>сынан Қазақстанның экономикалық дамуы үшін қажетті ма-</w:t>
      </w:r>
      <w:r>
        <w:rPr>
          <w:rStyle w:val="90"/>
        </w:rPr>
        <w:t xml:space="preserve"> </w:t>
      </w:r>
      <w:r>
        <w:rPr>
          <w:rStyle w:val="89"/>
        </w:rPr>
        <w:t>мандар д</w:t>
      </w:r>
      <w:r>
        <w:rPr>
          <w:rStyle w:val="89"/>
        </w:rPr>
        <w:t xml:space="preserve">аярлауға ерекше мэн берді. Ы.Алтынсарин орыс-қазақ мектептерінің </w:t>
      </w:r>
      <w:r>
        <w:rPr>
          <w:rStyle w:val="89"/>
        </w:rPr>
        <w:lastRenderedPageBreak/>
        <w:t>оқушыларына арнап "Қырғыз (қазақ) хрестоматия- сы" жэне "Қырғыздарға (қазақтарға) орыс тілін үйретуге алғашқы басшылық" атты оқу қүралдарын жазды. Орыс кластарына қазақ тілінен сабақ беріп, о</w:t>
      </w:r>
      <w:r>
        <w:rPr>
          <w:rStyle w:val="89"/>
        </w:rPr>
        <w:t>л үлттық әдебиет пен мәдениетті дамыту, қазақ әдеби тілін қалыптастыру жолында жемісті еңбек етті.</w:t>
      </w:r>
    </w:p>
    <w:p w:rsidR="001E1DFC" w:rsidRDefault="00CA280D">
      <w:pPr>
        <w:pStyle w:val="91"/>
        <w:shd w:val="clear" w:color="auto" w:fill="auto"/>
        <w:spacing w:before="0" w:line="240" w:lineRule="exact"/>
        <w:ind w:left="20" w:firstLine="280"/>
      </w:pPr>
      <w:r>
        <w:rPr>
          <w:rStyle w:val="89"/>
        </w:rPr>
        <w:t>XIX екінші жартысында Қазақстандағы музыка өнерінің дамуы- на Қүрманғазы Сағырбайүлы, Дэулеткерей Шығайүлы, Тэттімбет Қазанғапүлы, Ықылас Дүкенүлы сияқты ком</w:t>
      </w:r>
      <w:r>
        <w:rPr>
          <w:rStyle w:val="89"/>
        </w:rPr>
        <w:t>позитор-музыканттар үлкен үлес қосты. Домбыра, қобыз, сыбызғы сияқты музыкалық аспаптар арқылы түрлі эпостарды, тарихи дастандарды, аңыз- эңгіме мен жырларды орындап отырды. Аталған композиторлардың дүниетанымы тарихи түрғыда шектеулі бола түрса да, оларды</w:t>
      </w:r>
      <w:r>
        <w:rPr>
          <w:rStyle w:val="89"/>
        </w:rPr>
        <w:t>ң шығармаларында әлеуметтік қайшылықтар бейнеленді. Біржан Қожақүлы, Мүхит Мералиев, Ақансері Қорамсаүлы, Жаяу Мүса Байжанүлы, Қүлтума Сармүратүлы сияқты жэне тағы басқа көптеген ақын, энші, композиторлардың шығармашылық жэне орын- даушылық шеберлігі арқас</w:t>
      </w:r>
      <w:r>
        <w:rPr>
          <w:rStyle w:val="89"/>
        </w:rPr>
        <w:t>ында қазақ эн мәдениетінің классикалық үлгілері дамып, жоғары дәрежеге көтерілді.</w:t>
      </w:r>
    </w:p>
    <w:p w:rsidR="001E1DFC" w:rsidRDefault="00CA280D">
      <w:pPr>
        <w:pStyle w:val="91"/>
        <w:shd w:val="clear" w:color="auto" w:fill="auto"/>
        <w:spacing w:before="0" w:line="240" w:lineRule="exact"/>
        <w:ind w:left="20" w:firstLine="280"/>
      </w:pPr>
      <w:r>
        <w:rPr>
          <w:rStyle w:val="BodytextBoldf2"/>
        </w:rPr>
        <w:t>Материалдық мәдениеті:</w:t>
      </w:r>
      <w:r>
        <w:rPr>
          <w:rStyle w:val="89"/>
        </w:rPr>
        <w:t xml:space="preserve"> Қазақтардың XVIII—XIX ғасырлар- дағы материалдық мэдениетінің күйі қоғамның экономикалық даму деңгейімен анықталды. Оның даму барысына көшпелі қазақтар</w:t>
      </w:r>
      <w:r>
        <w:rPr>
          <w:rStyle w:val="89"/>
        </w:rPr>
        <w:t xml:space="preserve"> экономикасының дамуындағы </w:t>
      </w:r>
      <w:r w:rsidRPr="00DA7775">
        <w:rPr>
          <w:rStyle w:val="89"/>
        </w:rPr>
        <w:t xml:space="preserve">басты </w:t>
      </w:r>
      <w:r>
        <w:rPr>
          <w:rStyle w:val="89"/>
        </w:rPr>
        <w:t>фактор ретінде көшпелі мал шаруашылығы әсер етті. Бүл жағынан алғанда егіншілік, сауда- саттық, көрші халықтардың ықпалының маңыздылығы да аз болған жоқ.</w:t>
      </w:r>
    </w:p>
    <w:p w:rsidR="001E1DFC" w:rsidRDefault="00CA280D">
      <w:pPr>
        <w:pStyle w:val="91"/>
        <w:shd w:val="clear" w:color="auto" w:fill="auto"/>
        <w:spacing w:before="0" w:line="240" w:lineRule="exact"/>
        <w:ind w:left="20" w:firstLine="280"/>
      </w:pPr>
      <w:r>
        <w:rPr>
          <w:rStyle w:val="89"/>
        </w:rPr>
        <w:t>Отырықшы халықтар өмірінде жер шаруашылығы үлкен рөл атқарса, көшпелі</w:t>
      </w:r>
      <w:r>
        <w:rPr>
          <w:rStyle w:val="89"/>
        </w:rPr>
        <w:t xml:space="preserve"> халықтарда мал шаруашылығы маңызды болды. Қазақ көшпенділерінің салт-дәстүрі, діни-наным сенімі, түрмысы көшпенділік өмірмен тікелей байланысып жатты. Көшіп-қону мал өсірушілерге маусымдық жақсы жайылымдарды пайдала- нып отыруға мүмкіндік берді. Көшіп-қон</w:t>
      </w:r>
      <w:r>
        <w:rPr>
          <w:rStyle w:val="89"/>
        </w:rPr>
        <w:t xml:space="preserve">у көбінесе меридиан (оңтүстіктен солтүстікке) бағытымен жүрді. </w:t>
      </w:r>
      <w:r w:rsidRPr="00DA7775">
        <w:rPr>
          <w:rStyle w:val="89"/>
        </w:rPr>
        <w:t xml:space="preserve">Ipi </w:t>
      </w:r>
      <w:r>
        <w:rPr>
          <w:rStyle w:val="89"/>
        </w:rPr>
        <w:t>рулар мен олардың бөлімшелерінің қоныстары негізінен бір аумақта болды. Әрбір рудың өзінің көш жолдары болды. Қазақтың мал шаруашылығының өріс, қоныстары жылдың төрт маусымына қарай қыстау,</w:t>
      </w:r>
      <w:r>
        <w:rPr>
          <w:rStyle w:val="89"/>
        </w:rPr>
        <w:t xml:space="preserve"> көктеу, жайлау жэне күзеу деп төртке бөлінді. Жаздық жайылым қазақтардың ортақ пайдалануында болып келсе, көктеу мен күзеу бір орында болды. Қыстауда малшылар қүйма кесектен қаланған үйлерде қыстады, жылдың басқа мезгілдерінде киіз үйлерде түрды.</w:t>
      </w:r>
    </w:p>
    <w:p w:rsidR="001E1DFC" w:rsidRDefault="00CA280D">
      <w:pPr>
        <w:pStyle w:val="91"/>
        <w:shd w:val="clear" w:color="auto" w:fill="auto"/>
        <w:spacing w:before="0" w:line="240" w:lineRule="exact"/>
        <w:ind w:left="20" w:right="20" w:firstLine="280"/>
      </w:pPr>
      <w:r>
        <w:rPr>
          <w:rStyle w:val="89"/>
        </w:rPr>
        <w:t xml:space="preserve">Киіз үй </w:t>
      </w:r>
      <w:r>
        <w:rPr>
          <w:rStyle w:val="89"/>
        </w:rPr>
        <w:t>— көктем, жаз жэне күз мезгілдерінде қоныстан-қонысқа</w:t>
      </w:r>
      <w:r>
        <w:rPr>
          <w:rStyle w:val="90"/>
        </w:rPr>
        <w:t xml:space="preserve"> </w:t>
      </w:r>
      <w:r>
        <w:rPr>
          <w:rStyle w:val="89"/>
        </w:rPr>
        <w:t>көшіп жүру жағдайына қолайлы қүрама үй. Оның қабырғасы айқыш</w:t>
      </w:r>
      <w:r>
        <w:rPr>
          <w:rStyle w:val="90"/>
        </w:rPr>
        <w:t xml:space="preserve"> </w:t>
      </w:r>
      <w:r>
        <w:rPr>
          <w:rStyle w:val="89"/>
        </w:rPr>
        <w:lastRenderedPageBreak/>
        <w:t>сағанақтардан көктелген керегеден түрғызылды. Кереге жиналма-</w:t>
      </w:r>
      <w:r>
        <w:rPr>
          <w:rStyle w:val="90"/>
        </w:rPr>
        <w:t xml:space="preserve"> </w:t>
      </w:r>
      <w:r>
        <w:rPr>
          <w:rStyle w:val="89"/>
        </w:rPr>
        <w:t xml:space="preserve">лы болып бөлек-бөлек қанаттан жасалды. Ал керегеден жоғары </w:t>
      </w:r>
      <w:r w:rsidRPr="00DA7775">
        <w:rPr>
          <w:rStyle w:val="89"/>
        </w:rPr>
        <w:t>си-</w:t>
      </w:r>
      <w:r w:rsidRPr="00DA7775">
        <w:rPr>
          <w:rStyle w:val="90"/>
        </w:rPr>
        <w:t xml:space="preserve"> </w:t>
      </w:r>
      <w:r w:rsidRPr="00DA7775">
        <w:rPr>
          <w:rStyle w:val="89"/>
        </w:rPr>
        <w:t xml:space="preserve">дам </w:t>
      </w:r>
      <w:r>
        <w:rPr>
          <w:rStyle w:val="89"/>
        </w:rPr>
        <w:t>жіңішке ағаш</w:t>
      </w:r>
      <w:r>
        <w:rPr>
          <w:rStyle w:val="89"/>
        </w:rPr>
        <w:t>тан жүмырлап жасалып, қарны иілген уықтардан</w:t>
      </w:r>
      <w:r>
        <w:rPr>
          <w:rStyle w:val="90"/>
        </w:rPr>
        <w:t xml:space="preserve"> </w:t>
      </w:r>
      <w:r>
        <w:rPr>
          <w:rStyle w:val="89"/>
        </w:rPr>
        <w:t>қаусырыла күмбез шығарылды. Уықтардың аяғы дөңгелене жайыл-</w:t>
      </w:r>
      <w:r>
        <w:rPr>
          <w:rStyle w:val="90"/>
        </w:rPr>
        <w:t xml:space="preserve"> </w:t>
      </w:r>
      <w:r>
        <w:rPr>
          <w:rStyle w:val="89"/>
        </w:rPr>
        <w:t>ған керегенің аша басына айқастыра байланып, үшы (қаламшасы)</w:t>
      </w:r>
      <w:r>
        <w:rPr>
          <w:rStyle w:val="90"/>
        </w:rPr>
        <w:t xml:space="preserve"> </w:t>
      </w:r>
      <w:r>
        <w:rPr>
          <w:rStyle w:val="89"/>
        </w:rPr>
        <w:t>шаңырақтың көзіне шаншылды. Шаңырақ — үй күмбезінің төбесі</w:t>
      </w:r>
      <w:r>
        <w:rPr>
          <w:rStyle w:val="90"/>
        </w:rPr>
        <w:t xml:space="preserve"> </w:t>
      </w:r>
      <w:r>
        <w:rPr>
          <w:rStyle w:val="89"/>
        </w:rPr>
        <w:t>эрі терезесі. Үй ағашының сыртынан арнаулы киіздер, қабырғасына</w:t>
      </w:r>
      <w:r>
        <w:rPr>
          <w:rStyle w:val="90"/>
        </w:rPr>
        <w:t xml:space="preserve"> </w:t>
      </w:r>
      <w:r>
        <w:rPr>
          <w:rStyle w:val="89"/>
        </w:rPr>
        <w:t>туырлық, үстіне үзік, төбесіне түңлік жабылды. Үйдің ортасында</w:t>
      </w:r>
      <w:r>
        <w:rPr>
          <w:rStyle w:val="90"/>
        </w:rPr>
        <w:t xml:space="preserve"> </w:t>
      </w:r>
      <w:r>
        <w:rPr>
          <w:rStyle w:val="89"/>
        </w:rPr>
        <w:t>ошағы, оң жағында төсек, оның түсында түскиіз үсталып, төсекті</w:t>
      </w:r>
      <w:r>
        <w:rPr>
          <w:rStyle w:val="90"/>
        </w:rPr>
        <w:t xml:space="preserve"> </w:t>
      </w:r>
      <w:r>
        <w:rPr>
          <w:rStyle w:val="89"/>
        </w:rPr>
        <w:t>қоршап шымылдық тартылады. Үйдің төріне жүкаяқ қойылып,</w:t>
      </w:r>
      <w:r>
        <w:rPr>
          <w:rStyle w:val="90"/>
        </w:rPr>
        <w:t xml:space="preserve"> </w:t>
      </w:r>
      <w:r>
        <w:rPr>
          <w:rStyle w:val="89"/>
        </w:rPr>
        <w:t>оның үстін</w:t>
      </w:r>
      <w:r>
        <w:rPr>
          <w:rStyle w:val="89"/>
        </w:rPr>
        <w:t>е көрпе-жастық жиналады. Үйдің сол жағына кебеже,</w:t>
      </w:r>
      <w:r>
        <w:rPr>
          <w:rStyle w:val="90"/>
        </w:rPr>
        <w:t xml:space="preserve"> </w:t>
      </w:r>
      <w:r>
        <w:rPr>
          <w:rStyle w:val="89"/>
        </w:rPr>
        <w:t>қазан-аяқ, саба сияқты ыдыстар қойылып, ол шимен қоршалған.</w:t>
      </w:r>
    </w:p>
    <w:p w:rsidR="001E1DFC" w:rsidRDefault="00CA280D">
      <w:pPr>
        <w:pStyle w:val="91"/>
        <w:shd w:val="clear" w:color="auto" w:fill="auto"/>
        <w:spacing w:before="0" w:line="240" w:lineRule="exact"/>
        <w:ind w:left="20" w:right="20" w:firstLine="280"/>
      </w:pPr>
      <w:r>
        <w:rPr>
          <w:rStyle w:val="89"/>
        </w:rPr>
        <w:t>Көшпелі мал шаруашылығына күрделі еңбек қүралдары ке-</w:t>
      </w:r>
      <w:r>
        <w:rPr>
          <w:rStyle w:val="90"/>
        </w:rPr>
        <w:t xml:space="preserve"> </w:t>
      </w:r>
      <w:r>
        <w:rPr>
          <w:rStyle w:val="89"/>
        </w:rPr>
        <w:t xml:space="preserve">рек болған жоқ. Жылқы үстау үшін қүрық, арқан </w:t>
      </w:r>
      <w:r w:rsidRPr="00DA7775">
        <w:rPr>
          <w:rStyle w:val="89"/>
        </w:rPr>
        <w:t>пайдаланылды,</w:t>
      </w:r>
      <w:r w:rsidRPr="00DA7775">
        <w:rPr>
          <w:rStyle w:val="90"/>
        </w:rPr>
        <w:t xml:space="preserve"> </w:t>
      </w:r>
      <w:r>
        <w:rPr>
          <w:rStyle w:val="89"/>
        </w:rPr>
        <w:t>қайыстан немесе жылқының жал-қүй</w:t>
      </w:r>
      <w:r>
        <w:rPr>
          <w:rStyle w:val="89"/>
        </w:rPr>
        <w:t>рығынан түсау мен шідер</w:t>
      </w:r>
      <w:r>
        <w:rPr>
          <w:rStyle w:val="90"/>
        </w:rPr>
        <w:t xml:space="preserve"> </w:t>
      </w:r>
      <w:r>
        <w:rPr>
          <w:rStyle w:val="89"/>
        </w:rPr>
        <w:t>жасалды, қүлын мен бота байлауға жуан арқан мен ноқта пайдала-</w:t>
      </w:r>
      <w:r>
        <w:rPr>
          <w:rStyle w:val="90"/>
        </w:rPr>
        <w:t xml:space="preserve"> </w:t>
      </w:r>
      <w:r>
        <w:rPr>
          <w:rStyle w:val="89"/>
        </w:rPr>
        <w:t xml:space="preserve">нылса, мал суғаруға науа мен қауға </w:t>
      </w:r>
      <w:r w:rsidRPr="00DA7775">
        <w:rPr>
          <w:rStyle w:val="89"/>
        </w:rPr>
        <w:t xml:space="preserve">пайдаланылды. </w:t>
      </w:r>
      <w:r>
        <w:rPr>
          <w:rStyle w:val="89"/>
        </w:rPr>
        <w:t>XVIII ғасырдың</w:t>
      </w:r>
      <w:r>
        <w:rPr>
          <w:rStyle w:val="90"/>
        </w:rPr>
        <w:t xml:space="preserve"> </w:t>
      </w:r>
      <w:r>
        <w:rPr>
          <w:rStyle w:val="89"/>
        </w:rPr>
        <w:t>аяғында қазақ даласына орыстардың қыста шөп дайындауға арнал-</w:t>
      </w:r>
      <w:r>
        <w:rPr>
          <w:rStyle w:val="90"/>
        </w:rPr>
        <w:t xml:space="preserve"> </w:t>
      </w:r>
      <w:r>
        <w:rPr>
          <w:rStyle w:val="89"/>
        </w:rPr>
        <w:t xml:space="preserve">ған шалғылары біртіндеп тарала берді. </w:t>
      </w:r>
      <w:r w:rsidRPr="00DA7775">
        <w:rPr>
          <w:rStyle w:val="89"/>
        </w:rPr>
        <w:t xml:space="preserve">Ал, </w:t>
      </w:r>
      <w:r>
        <w:rPr>
          <w:rStyle w:val="89"/>
        </w:rPr>
        <w:t>X</w:t>
      </w:r>
      <w:r>
        <w:rPr>
          <w:rStyle w:val="89"/>
        </w:rPr>
        <w:t>IX ғасырдың орта</w:t>
      </w:r>
      <w:r>
        <w:rPr>
          <w:rStyle w:val="90"/>
        </w:rPr>
        <w:t xml:space="preserve"> </w:t>
      </w:r>
      <w:r>
        <w:rPr>
          <w:rStyle w:val="89"/>
        </w:rPr>
        <w:t>шенінде шалғымен қоса темір айыр да кеңінен қолданыла бастады.</w:t>
      </w:r>
    </w:p>
    <w:p w:rsidR="001E1DFC" w:rsidRDefault="00CA280D">
      <w:pPr>
        <w:pStyle w:val="91"/>
        <w:shd w:val="clear" w:color="auto" w:fill="auto"/>
        <w:spacing w:before="0" w:line="240" w:lineRule="exact"/>
        <w:ind w:left="20" w:right="20" w:firstLine="280"/>
      </w:pPr>
      <w:r>
        <w:rPr>
          <w:rStyle w:val="89"/>
        </w:rPr>
        <w:t xml:space="preserve">Қазақстанда суармалы егіншіліктің ежелгі ошақтары ертеден </w:t>
      </w:r>
      <w:r w:rsidRPr="00DA7775">
        <w:rPr>
          <w:rStyle w:val="89"/>
        </w:rPr>
        <w:t>бо</w:t>
      </w:r>
      <w:r w:rsidRPr="00DA7775">
        <w:rPr>
          <w:rStyle w:val="89"/>
        </w:rPr>
        <w:softHyphen/>
        <w:t xml:space="preserve">лып </w:t>
      </w:r>
      <w:r>
        <w:rPr>
          <w:rStyle w:val="89"/>
        </w:rPr>
        <w:t>келген. Осыған байланысты қазақтарда егіншілік қүралдары-</w:t>
      </w:r>
      <w:r>
        <w:rPr>
          <w:rStyle w:val="90"/>
        </w:rPr>
        <w:t xml:space="preserve"> </w:t>
      </w:r>
      <w:r>
        <w:rPr>
          <w:rStyle w:val="89"/>
        </w:rPr>
        <w:t>ның қарапайым түрлері болды. Мәселен, тісағаш, егін о</w:t>
      </w:r>
      <w:r>
        <w:rPr>
          <w:rStyle w:val="89"/>
        </w:rPr>
        <w:t>ратын орақ,</w:t>
      </w:r>
      <w:r>
        <w:rPr>
          <w:rStyle w:val="90"/>
        </w:rPr>
        <w:t xml:space="preserve"> </w:t>
      </w:r>
      <w:r>
        <w:rPr>
          <w:rStyle w:val="89"/>
        </w:rPr>
        <w:t>ағаш күрек, сыпыртқы — егіншілік қүралдарына жатқызылды.</w:t>
      </w:r>
      <w:r>
        <w:rPr>
          <w:rStyle w:val="90"/>
        </w:rPr>
        <w:t xml:space="preserve"> </w:t>
      </w:r>
      <w:r>
        <w:rPr>
          <w:rStyle w:val="89"/>
        </w:rPr>
        <w:t>Егісті суғару үшін суды көтеріп шығаратын эртүрлі қүралдар —</w:t>
      </w:r>
      <w:r>
        <w:rPr>
          <w:rStyle w:val="90"/>
        </w:rPr>
        <w:t xml:space="preserve"> </w:t>
      </w:r>
      <w:r>
        <w:rPr>
          <w:rStyle w:val="89"/>
        </w:rPr>
        <w:t xml:space="preserve">атпа, шығыр, сондай-ақ кетпендер мен күректер </w:t>
      </w:r>
      <w:r w:rsidRPr="00DA7775">
        <w:rPr>
          <w:rStyle w:val="89"/>
        </w:rPr>
        <w:t>пайдаланылды.</w:t>
      </w:r>
      <w:r w:rsidRPr="00DA7775">
        <w:rPr>
          <w:rStyle w:val="90"/>
        </w:rPr>
        <w:t xml:space="preserve"> </w:t>
      </w:r>
      <w:r>
        <w:rPr>
          <w:rStyle w:val="89"/>
        </w:rPr>
        <w:t>Оларды жергілікті үсталар өздері дайындап отырды.</w:t>
      </w:r>
    </w:p>
    <w:p w:rsidR="001E1DFC" w:rsidRDefault="00CA280D">
      <w:pPr>
        <w:pStyle w:val="91"/>
        <w:shd w:val="clear" w:color="auto" w:fill="auto"/>
        <w:spacing w:before="0" w:line="240" w:lineRule="exact"/>
        <w:ind w:left="20" w:right="20" w:firstLine="280"/>
      </w:pPr>
      <w:r>
        <w:rPr>
          <w:rStyle w:val="89"/>
        </w:rPr>
        <w:t>Салт атқа арналған әбзелдерді қоспағанда қазақтың мал</w:t>
      </w:r>
      <w:r>
        <w:rPr>
          <w:rStyle w:val="90"/>
        </w:rPr>
        <w:t xml:space="preserve"> </w:t>
      </w:r>
      <w:r>
        <w:rPr>
          <w:rStyle w:val="89"/>
        </w:rPr>
        <w:t>шаруашылығына жэне егіншілікке байланысты негізгі еңбек</w:t>
      </w:r>
      <w:r>
        <w:rPr>
          <w:rStyle w:val="90"/>
        </w:rPr>
        <w:t xml:space="preserve"> </w:t>
      </w:r>
      <w:r>
        <w:rPr>
          <w:rStyle w:val="89"/>
        </w:rPr>
        <w:t>қүралдары Қазақстанның бүкіл аумағында бір-бірімен үқсас болды.</w:t>
      </w:r>
      <w:r>
        <w:rPr>
          <w:rStyle w:val="90"/>
        </w:rPr>
        <w:t xml:space="preserve"> </w:t>
      </w:r>
      <w:r>
        <w:rPr>
          <w:rStyle w:val="89"/>
        </w:rPr>
        <w:t>Қазақтың ат-түрман әбзелінің ішіндегі ердің сыртқы түрі мен дай-</w:t>
      </w:r>
      <w:r>
        <w:rPr>
          <w:rStyle w:val="90"/>
        </w:rPr>
        <w:t xml:space="preserve"> </w:t>
      </w:r>
      <w:r>
        <w:rPr>
          <w:rStyle w:val="89"/>
        </w:rPr>
        <w:t>ындау тәсілінде ж</w:t>
      </w:r>
      <w:r>
        <w:rPr>
          <w:rStyle w:val="89"/>
        </w:rPr>
        <w:t>ергілікті ерекшеліктер байқалады. Ердің ең көп</w:t>
      </w:r>
      <w:r>
        <w:rPr>
          <w:rStyle w:val="90"/>
        </w:rPr>
        <w:t xml:space="preserve"> </w:t>
      </w:r>
      <w:r>
        <w:rPr>
          <w:rStyle w:val="89"/>
        </w:rPr>
        <w:t>таралған түрі — қайыңнан шауып жасалған, алдыңғы қанаты кең</w:t>
      </w:r>
      <w:r>
        <w:rPr>
          <w:rStyle w:val="90"/>
        </w:rPr>
        <w:t xml:space="preserve"> </w:t>
      </w:r>
      <w:r>
        <w:rPr>
          <w:rStyle w:val="89"/>
        </w:rPr>
        <w:t xml:space="preserve">"қазақ </w:t>
      </w:r>
      <w:r w:rsidRPr="00DA7775">
        <w:rPr>
          <w:rStyle w:val="89"/>
        </w:rPr>
        <w:t xml:space="preserve">epi" </w:t>
      </w:r>
      <w:r>
        <w:rPr>
          <w:rStyle w:val="89"/>
        </w:rPr>
        <w:t>болып табылады. Оңтүстік Қазақстанда ердің "қүранды</w:t>
      </w:r>
      <w:r>
        <w:rPr>
          <w:rStyle w:val="90"/>
        </w:rPr>
        <w:t xml:space="preserve"> </w:t>
      </w:r>
      <w:r w:rsidRPr="00DA7775">
        <w:rPr>
          <w:rStyle w:val="89"/>
        </w:rPr>
        <w:t xml:space="preserve">ep" </w:t>
      </w:r>
      <w:r>
        <w:rPr>
          <w:rStyle w:val="89"/>
        </w:rPr>
        <w:t>дейтін түрі таралған. Ер-түрман әбзелдерін жасау, негізінен,</w:t>
      </w:r>
      <w:r>
        <w:rPr>
          <w:rStyle w:val="90"/>
        </w:rPr>
        <w:t xml:space="preserve"> </w:t>
      </w:r>
      <w:r>
        <w:rPr>
          <w:rStyle w:val="89"/>
        </w:rPr>
        <w:t xml:space="preserve">ершілердің </w:t>
      </w:r>
      <w:r w:rsidRPr="00DA7775">
        <w:rPr>
          <w:rStyle w:val="89"/>
        </w:rPr>
        <w:t xml:space="preserve">ici </w:t>
      </w:r>
      <w:r>
        <w:rPr>
          <w:rStyle w:val="89"/>
        </w:rPr>
        <w:t>болға</w:t>
      </w:r>
      <w:r>
        <w:rPr>
          <w:rStyle w:val="89"/>
        </w:rPr>
        <w:t>н. Олар тек қана ердің өзін емес, сонымен бірге</w:t>
      </w:r>
      <w:r>
        <w:rPr>
          <w:rStyle w:val="90"/>
        </w:rPr>
        <w:t xml:space="preserve"> </w:t>
      </w:r>
      <w:r>
        <w:rPr>
          <w:rStyle w:val="89"/>
        </w:rPr>
        <w:t>бүкіл ат әбзелдерінің бэрін — тоқым, қүйысқан, өмілдірік, жүген,</w:t>
      </w:r>
      <w:r>
        <w:rPr>
          <w:rStyle w:val="90"/>
        </w:rPr>
        <w:t xml:space="preserve"> </w:t>
      </w:r>
      <w:r>
        <w:rPr>
          <w:rStyle w:val="89"/>
        </w:rPr>
        <w:t>айыл, үзеңгі, таралғы, қамшы жэне т.б жасап, оларды әсемдеп,</w:t>
      </w:r>
      <w:r>
        <w:rPr>
          <w:rStyle w:val="90"/>
        </w:rPr>
        <w:t xml:space="preserve"> </w:t>
      </w:r>
      <w:r>
        <w:rPr>
          <w:rStyle w:val="89"/>
        </w:rPr>
        <w:t>көркемдеп отырған. Сондай-ақ қайыстан ат-түрман әбзелдерін өретін шеберлерді "өрім</w:t>
      </w:r>
      <w:r>
        <w:rPr>
          <w:rStyle w:val="89"/>
        </w:rPr>
        <w:t>ші" деп атаған.</w:t>
      </w:r>
    </w:p>
    <w:p w:rsidR="001E1DFC" w:rsidRDefault="00CA280D">
      <w:pPr>
        <w:pStyle w:val="91"/>
        <w:shd w:val="clear" w:color="auto" w:fill="auto"/>
        <w:spacing w:before="0" w:line="240" w:lineRule="exact"/>
        <w:ind w:left="20" w:right="20" w:firstLine="280"/>
      </w:pPr>
      <w:r>
        <w:rPr>
          <w:rStyle w:val="89"/>
        </w:rPr>
        <w:lastRenderedPageBreak/>
        <w:t>Қазақтардағыкөшпелітүрмысқабейімшаруашылықтьщүстемдігі алуан түрлі қолөнерінің — тоқымашылықтың, киіз басудың, ағаш, металл, тері, сүйек жэне мүйіз өңдеудің дамуына себепші болды. Тоқымашылықпен жэне киіз басумен көбіне эйелдер айналысты, о</w:t>
      </w:r>
      <w:r>
        <w:rPr>
          <w:rStyle w:val="89"/>
        </w:rPr>
        <w:t>лар негізінен алғанда үйге керек-жарақтардың тоқымашылық пен ісмерлікке қатысты заттарын: кілемдер, алашалар, шекпендер, киіз үй ішіндегі алуан түрлі басқүрлар, бау-шулар, текеметтер, сырмақтар, аяққаптар жэне т.б дайындады.</w:t>
      </w:r>
    </w:p>
    <w:p w:rsidR="001E1DFC" w:rsidRDefault="00CA280D">
      <w:pPr>
        <w:pStyle w:val="91"/>
        <w:shd w:val="clear" w:color="auto" w:fill="auto"/>
        <w:spacing w:before="0" w:line="240" w:lineRule="exact"/>
        <w:ind w:left="20" w:right="20" w:firstLine="280"/>
        <w:sectPr w:rsidR="001E1DFC">
          <w:footerReference w:type="even" r:id="rId74"/>
          <w:footerReference w:type="default" r:id="rId75"/>
          <w:pgSz w:w="11909" w:h="16834"/>
          <w:pgMar w:top="3588" w:right="2730" w:bottom="3588" w:left="2702" w:header="0" w:footer="3" w:gutter="0"/>
          <w:cols w:space="720"/>
          <w:noEndnote/>
          <w:docGrid w:linePitch="360"/>
        </w:sectPr>
      </w:pPr>
      <w:r>
        <w:rPr>
          <w:rStyle w:val="89"/>
        </w:rPr>
        <w:t>Қыстаула</w:t>
      </w:r>
      <w:r>
        <w:rPr>
          <w:rStyle w:val="89"/>
        </w:rPr>
        <w:t>рдағы отырықшылыққа бейімделген түрғын үйлердің дамуы, үй-жайлар санының көбеюі жэне орыс мәдениетінің ықпалы түрғын үйлердегі керек-жарақтардың едэуір өзгерісіне әкеп соқты. Дэстүрлі үй бүйымдарының орнына әйнектелген ыдыс қоятын шағын шкафтар, жақтаулы а</w:t>
      </w:r>
      <w:r>
        <w:rPr>
          <w:rStyle w:val="89"/>
        </w:rPr>
        <w:t>ғаш кереуеттер, іші қүлыпталатын эртүрлі сандықтар пайда болды.</w:t>
      </w:r>
    </w:p>
    <w:p w:rsidR="001E1DFC" w:rsidRDefault="00CA280D">
      <w:pPr>
        <w:pStyle w:val="91"/>
        <w:shd w:val="clear" w:color="auto" w:fill="auto"/>
        <w:spacing w:before="0" w:line="240" w:lineRule="exact"/>
        <w:ind w:left="20" w:right="20" w:firstLine="280"/>
      </w:pPr>
      <w:r>
        <w:rPr>
          <w:rStyle w:val="89"/>
        </w:rPr>
        <w:lastRenderedPageBreak/>
        <w:t xml:space="preserve">Қазақтардың үлттық киімінде этнографиялық белгілері сақта- лып қалғанымен, олардың да пішіні мен түрлеріне өзгерістер енді. </w:t>
      </w:r>
      <w:r w:rsidRPr="00DA7775">
        <w:rPr>
          <w:rStyle w:val="89"/>
        </w:rPr>
        <w:t xml:space="preserve">Ep </w:t>
      </w:r>
      <w:r>
        <w:rPr>
          <w:rStyle w:val="89"/>
        </w:rPr>
        <w:t>адамдар бітеу пішілген, кеудесінде тік өңір қақпағы бар, жалпақ қ</w:t>
      </w:r>
      <w:r>
        <w:rPr>
          <w:rStyle w:val="89"/>
        </w:rPr>
        <w:t xml:space="preserve">айырма жағалы, етегі біршама үзын көйлек киетін болды. </w:t>
      </w:r>
      <w:r w:rsidRPr="00DA7775">
        <w:rPr>
          <w:rStyle w:val="89"/>
        </w:rPr>
        <w:t xml:space="preserve">Ep </w:t>
      </w:r>
      <w:r>
        <w:rPr>
          <w:rStyle w:val="89"/>
        </w:rPr>
        <w:t>адамдардың көп таралған сыртқы киімінің түрі шапан болды. Ол көбінесе фабрикалық маталардан тігілді. Ауқатты қазақтар түрлі- түсті бүқара жібегінен, барқыттан қымбат матамен әдіптеп тігілген шапан к</w:t>
      </w:r>
      <w:r>
        <w:rPr>
          <w:rStyle w:val="89"/>
        </w:rPr>
        <w:t xml:space="preserve">иді. Қазақтар әдемі "мэуіті шапан" мен "мэуіті шекпен" де дайындады. Олардың қос шабуынан өрнек салынды. Шабудың төменгі жағынан тілік қалдырылып, жүқа түйе жүннің тоқымасынан тігілді. Қазақстанның барлық облыстарында қазақтардың кеңінен қолданылған қысқы </w:t>
      </w:r>
      <w:r>
        <w:rPr>
          <w:rStyle w:val="89"/>
        </w:rPr>
        <w:t xml:space="preserve">сырт киімінің ежелгі түрлерінің бірі — күпі көктемде қырқылған түйе немесе қой жүнінен дайындалды. Сырт киетін қысқы киімнің қадірлісі аң жэне үй жануарларының терісінен тігілген ішіктер болды. Қазақтардың көбінің қолы жететін жэне кең таралған қысқы киім </w:t>
      </w:r>
      <w:r>
        <w:rPr>
          <w:rStyle w:val="89"/>
        </w:rPr>
        <w:t>түрі қой терісінен өңделіп, жүні ішіне қаратып тігілген тон болды. Енді аяқ киім түрлеріне келетін болсақ, қазақтардың негізгі аяқ киімі былғары етік, кебісті мәсілер болды. XVIII ғасырда қазақтардың жазда киетін өкшесі биік, түмсығы қайқы етіктері XIX ғас</w:t>
      </w:r>
      <w:r>
        <w:rPr>
          <w:rStyle w:val="89"/>
        </w:rPr>
        <w:t xml:space="preserve">ырдың екінші жартысында жоғала бастады. Барлық жастағы </w:t>
      </w:r>
      <w:r w:rsidRPr="00DA7775">
        <w:rPr>
          <w:rStyle w:val="89"/>
        </w:rPr>
        <w:t xml:space="preserve">ep </w:t>
      </w:r>
      <w:r>
        <w:rPr>
          <w:rStyle w:val="89"/>
        </w:rPr>
        <w:t xml:space="preserve">адамдар қыс кезінде негізінен ішінде киіз байпағы бар үзын қонышты саптама етік киді. Неғүрлым ауқаттылары жаз кезінде былғары кебісі бар мәсі киіп жүрді. Бүл аяқ киімдердің барлығы оң жэне сол аяқ </w:t>
      </w:r>
      <w:r>
        <w:rPr>
          <w:rStyle w:val="89"/>
        </w:rPr>
        <w:t xml:space="preserve">деп бөлінбей бірдей тігілетін. Бас киім түрлеріне келетін болсақ, ересек </w:t>
      </w:r>
      <w:r w:rsidRPr="00DA7775">
        <w:rPr>
          <w:rStyle w:val="89"/>
        </w:rPr>
        <w:t xml:space="preserve">ep </w:t>
      </w:r>
      <w:r>
        <w:rPr>
          <w:rStyle w:val="89"/>
        </w:rPr>
        <w:t>адамдардың барлығы шаштарын алдырып,</w:t>
      </w:r>
      <w:r>
        <w:rPr>
          <w:rStyle w:val="90"/>
        </w:rPr>
        <w:t xml:space="preserve"> </w:t>
      </w:r>
      <w:r>
        <w:rPr>
          <w:rStyle w:val="89"/>
        </w:rPr>
        <w:t>басына тақия, тебетей киді. Бүның сыртынан тігілген терісіне сэйкес</w:t>
      </w:r>
      <w:r>
        <w:rPr>
          <w:rStyle w:val="90"/>
        </w:rPr>
        <w:t xml:space="preserve"> </w:t>
      </w:r>
      <w:r w:rsidRPr="00DA7775">
        <w:rPr>
          <w:rStyle w:val="89"/>
        </w:rPr>
        <w:t xml:space="preserve">cycap, </w:t>
      </w:r>
      <w:r>
        <w:rPr>
          <w:rStyle w:val="89"/>
        </w:rPr>
        <w:lastRenderedPageBreak/>
        <w:t>пұпіпак жэне елтірі деп аталатын бөріктер киді. Әйелдердің</w:t>
      </w:r>
      <w:r>
        <w:rPr>
          <w:rStyle w:val="90"/>
        </w:rPr>
        <w:t xml:space="preserve"> </w:t>
      </w:r>
      <w:r>
        <w:rPr>
          <w:rStyle w:val="89"/>
        </w:rPr>
        <w:t>киімдері жас ерекшеліктеріне сэйкес бір-бірінен біршама ерекше</w:t>
      </w:r>
      <w:r>
        <w:rPr>
          <w:rStyle w:val="90"/>
        </w:rPr>
        <w:t xml:space="preserve"> </w:t>
      </w:r>
      <w:r>
        <w:rPr>
          <w:rStyle w:val="89"/>
        </w:rPr>
        <w:t xml:space="preserve">болды. Қазақ әйелдері ерекше сэнді киініп, киімдерінің </w:t>
      </w:r>
      <w:r w:rsidRPr="00DA7775">
        <w:rPr>
          <w:rStyle w:val="89"/>
        </w:rPr>
        <w:t>сырты</w:t>
      </w:r>
      <w:r w:rsidRPr="00DA7775">
        <w:rPr>
          <w:rStyle w:val="89"/>
        </w:rPr>
        <w:softHyphen/>
        <w:t xml:space="preserve">нан </w:t>
      </w:r>
      <w:r>
        <w:rPr>
          <w:rStyle w:val="89"/>
        </w:rPr>
        <w:t>тағатын кемер белдіктерін күміспен күптеп, алтынмен аптап,</w:t>
      </w:r>
      <w:r>
        <w:rPr>
          <w:rStyle w:val="90"/>
        </w:rPr>
        <w:t xml:space="preserve"> </w:t>
      </w:r>
      <w:r>
        <w:rPr>
          <w:rStyle w:val="89"/>
        </w:rPr>
        <w:t>қымбат бағалы тастармен эшекейлеп отырды. Әйелдердің жасы мен</w:t>
      </w:r>
      <w:r>
        <w:rPr>
          <w:rStyle w:val="90"/>
        </w:rPr>
        <w:t xml:space="preserve"> </w:t>
      </w:r>
      <w:r>
        <w:rPr>
          <w:rStyle w:val="89"/>
        </w:rPr>
        <w:t>отбасын</w:t>
      </w:r>
      <w:r>
        <w:rPr>
          <w:rStyle w:val="89"/>
        </w:rPr>
        <w:t xml:space="preserve">дағы жағдайына байланысты бас киімдері </w:t>
      </w:r>
      <w:r w:rsidRPr="00DA7775">
        <w:rPr>
          <w:rStyle w:val="89"/>
        </w:rPr>
        <w:t>де ерекше бол</w:t>
      </w:r>
      <w:r w:rsidRPr="00DA7775">
        <w:rPr>
          <w:rStyle w:val="89"/>
        </w:rPr>
        <w:softHyphen/>
        <w:t xml:space="preserve">ды. </w:t>
      </w:r>
      <w:r>
        <w:rPr>
          <w:rStyle w:val="89"/>
        </w:rPr>
        <w:t>Мәселен, жас қыздар шет-шетіне моншақтан немесе бағалы ме-</w:t>
      </w:r>
      <w:r>
        <w:rPr>
          <w:rStyle w:val="90"/>
        </w:rPr>
        <w:t xml:space="preserve"> </w:t>
      </w:r>
      <w:r>
        <w:rPr>
          <w:rStyle w:val="89"/>
        </w:rPr>
        <w:t>талдан шекелік тағылған, бай нақышты үкілі тебетей — "қасаба"</w:t>
      </w:r>
      <w:r>
        <w:rPr>
          <w:rStyle w:val="90"/>
        </w:rPr>
        <w:t xml:space="preserve"> </w:t>
      </w:r>
      <w:r>
        <w:rPr>
          <w:rStyle w:val="89"/>
        </w:rPr>
        <w:t>киді. ¥затылған қыздың бас киімі сәукеле бір жылдан соң ақ мақта-</w:t>
      </w:r>
      <w:r>
        <w:rPr>
          <w:rStyle w:val="90"/>
        </w:rPr>
        <w:t xml:space="preserve"> </w:t>
      </w:r>
      <w:r>
        <w:rPr>
          <w:rStyle w:val="89"/>
        </w:rPr>
        <w:t>матадан дайы</w:t>
      </w:r>
      <w:r>
        <w:rPr>
          <w:rStyle w:val="89"/>
        </w:rPr>
        <w:t>ндалған кимешекпен ауыстырылатын еді.</w:t>
      </w:r>
    </w:p>
    <w:p w:rsidR="001E1DFC" w:rsidRDefault="00CA280D">
      <w:pPr>
        <w:pStyle w:val="91"/>
        <w:shd w:val="clear" w:color="auto" w:fill="auto"/>
        <w:spacing w:before="0" w:line="240" w:lineRule="exact"/>
        <w:ind w:left="20" w:right="20" w:firstLine="280"/>
      </w:pPr>
      <w:r>
        <w:rPr>
          <w:rStyle w:val="89"/>
        </w:rPr>
        <w:t>Мал шаруашылығына негізделген қазақтардың түрмысы олар-</w:t>
      </w:r>
      <w:r>
        <w:rPr>
          <w:rStyle w:val="90"/>
        </w:rPr>
        <w:t xml:space="preserve"> </w:t>
      </w:r>
      <w:r>
        <w:rPr>
          <w:rStyle w:val="89"/>
        </w:rPr>
        <w:t>дың ішетін тамақтары мен ыдыс-аяқтарынан айқын көрінеді.</w:t>
      </w:r>
      <w:r>
        <w:rPr>
          <w:rStyle w:val="90"/>
        </w:rPr>
        <w:t xml:space="preserve"> </w:t>
      </w:r>
      <w:r>
        <w:rPr>
          <w:rStyle w:val="89"/>
        </w:rPr>
        <w:t>Негізгі тамақтары ет-сүт өнімдері болды. Қазақтар ыдыс пен керек-</w:t>
      </w:r>
      <w:r>
        <w:rPr>
          <w:rStyle w:val="90"/>
        </w:rPr>
        <w:t xml:space="preserve"> </w:t>
      </w:r>
      <w:r>
        <w:rPr>
          <w:rStyle w:val="89"/>
        </w:rPr>
        <w:t>жарақтарды көбінесе сынбайтын материалд</w:t>
      </w:r>
      <w:r>
        <w:rPr>
          <w:rStyle w:val="89"/>
        </w:rPr>
        <w:t>ардан: ағаштан, теріден,</w:t>
      </w:r>
      <w:r>
        <w:rPr>
          <w:rStyle w:val="90"/>
        </w:rPr>
        <w:t xml:space="preserve"> </w:t>
      </w:r>
      <w:r>
        <w:rPr>
          <w:rStyle w:val="89"/>
        </w:rPr>
        <w:t>киізден жэне шүғадан жасаған. Олар: торсық, саба, күбі, қазан, таба,</w:t>
      </w:r>
      <w:r>
        <w:rPr>
          <w:rStyle w:val="90"/>
        </w:rPr>
        <w:t xml:space="preserve"> </w:t>
      </w:r>
      <w:r>
        <w:rPr>
          <w:rStyle w:val="89"/>
        </w:rPr>
        <w:t>ожау, астау, ағаш табақтар, мес, мал саууға арналған көнек жэне т.б.</w:t>
      </w:r>
      <w:r>
        <w:rPr>
          <w:rStyle w:val="90"/>
        </w:rPr>
        <w:t xml:space="preserve"> </w:t>
      </w:r>
      <w:r>
        <w:rPr>
          <w:rStyle w:val="89"/>
        </w:rPr>
        <w:t>Көшкен кездерінде ыдыс-аяқты сыртқы беті түрлі-түсті қүрақтар-</w:t>
      </w:r>
      <w:r>
        <w:rPr>
          <w:rStyle w:val="90"/>
        </w:rPr>
        <w:t xml:space="preserve"> </w:t>
      </w:r>
      <w:r>
        <w:rPr>
          <w:rStyle w:val="89"/>
        </w:rPr>
        <w:t>мен өрнектелген арнаулы киіз қ</w:t>
      </w:r>
      <w:r>
        <w:rPr>
          <w:rStyle w:val="89"/>
        </w:rPr>
        <w:t xml:space="preserve">аптарда (аяққаптарда) сақтаған. </w:t>
      </w:r>
      <w:r w:rsidRPr="00DA7775">
        <w:rPr>
          <w:rStyle w:val="89"/>
        </w:rPr>
        <w:t>Cy-</w:t>
      </w:r>
      <w:r w:rsidRPr="00DA7775">
        <w:rPr>
          <w:rStyle w:val="90"/>
        </w:rPr>
        <w:t xml:space="preserve"> </w:t>
      </w:r>
      <w:r>
        <w:rPr>
          <w:rStyle w:val="89"/>
        </w:rPr>
        <w:t>сымалы мал өнімдері үшін тоқыма қаптар дайындаған. Сүр ет пен</w:t>
      </w:r>
      <w:r>
        <w:rPr>
          <w:rStyle w:val="90"/>
        </w:rPr>
        <w:t xml:space="preserve"> </w:t>
      </w:r>
      <w:r>
        <w:rPr>
          <w:rStyle w:val="89"/>
        </w:rPr>
        <w:t>сары майды ағаштан жасалған кебежелерде сақтаған.</w:t>
      </w:r>
    </w:p>
    <w:p w:rsidR="001E1DFC" w:rsidRDefault="00CA280D">
      <w:pPr>
        <w:pStyle w:val="91"/>
        <w:shd w:val="clear" w:color="auto" w:fill="auto"/>
        <w:spacing w:before="0" w:line="240" w:lineRule="exact"/>
        <w:ind w:left="20" w:right="20" w:firstLine="280"/>
      </w:pPr>
      <w:r>
        <w:rPr>
          <w:rStyle w:val="89"/>
        </w:rPr>
        <w:t xml:space="preserve">Сөйтіп, XVIII ғасырдың аяғы </w:t>
      </w:r>
      <w:r w:rsidRPr="00DA7775">
        <w:rPr>
          <w:rStyle w:val="89"/>
        </w:rPr>
        <w:t xml:space="preserve">мен </w:t>
      </w:r>
      <w:r>
        <w:rPr>
          <w:rStyle w:val="89"/>
        </w:rPr>
        <w:t>XIX ғасырда қазақтардың</w:t>
      </w:r>
      <w:r>
        <w:rPr>
          <w:rStyle w:val="90"/>
        </w:rPr>
        <w:t xml:space="preserve"> </w:t>
      </w:r>
      <w:r>
        <w:rPr>
          <w:rStyle w:val="89"/>
        </w:rPr>
        <w:t xml:space="preserve">рухани жэне материалдық мәдениетінде көшпелі </w:t>
      </w:r>
      <w:r w:rsidRPr="00DA7775">
        <w:rPr>
          <w:rStyle w:val="89"/>
        </w:rPr>
        <w:t>жэне жа</w:t>
      </w:r>
      <w:r w:rsidRPr="00DA7775">
        <w:rPr>
          <w:rStyle w:val="89"/>
        </w:rPr>
        <w:t>рты</w:t>
      </w:r>
      <w:r w:rsidRPr="00DA7775">
        <w:rPr>
          <w:rStyle w:val="89"/>
        </w:rPr>
        <w:softHyphen/>
        <w:t xml:space="preserve">лай </w:t>
      </w:r>
      <w:r>
        <w:rPr>
          <w:rStyle w:val="89"/>
        </w:rPr>
        <w:t>көшпелі түрмыс-салтына байланысты дэстүрлі ерекшеліктер</w:t>
      </w:r>
      <w:r>
        <w:rPr>
          <w:rStyle w:val="90"/>
        </w:rPr>
        <w:t xml:space="preserve"> </w:t>
      </w:r>
      <w:r>
        <w:rPr>
          <w:rStyle w:val="89"/>
        </w:rPr>
        <w:t>сақталып қалды.</w:t>
      </w:r>
    </w:p>
    <w:p w:rsidR="001E1DFC" w:rsidRDefault="00CA280D">
      <w:pPr>
        <w:pStyle w:val="91"/>
        <w:shd w:val="clear" w:color="auto" w:fill="auto"/>
        <w:spacing w:before="0" w:line="240" w:lineRule="exact"/>
        <w:ind w:left="20" w:right="20" w:firstLine="280"/>
        <w:sectPr w:rsidR="001E1DFC">
          <w:footerReference w:type="default" r:id="rId76"/>
          <w:type w:val="continuous"/>
          <w:pgSz w:w="11909" w:h="16834"/>
          <w:pgMar w:top="3588" w:right="2730" w:bottom="3588" w:left="2702" w:header="0" w:footer="3" w:gutter="0"/>
          <w:cols w:space="720"/>
          <w:noEndnote/>
          <w:docGrid w:linePitch="360"/>
        </w:sectPr>
      </w:pPr>
      <w:r>
        <w:rPr>
          <w:rStyle w:val="89"/>
        </w:rPr>
        <w:t>Сонымен, қорыта айтқанда, XIX ғасырдың екінші жартысындағы</w:t>
      </w:r>
      <w:r>
        <w:rPr>
          <w:rStyle w:val="90"/>
        </w:rPr>
        <w:t xml:space="preserve"> </w:t>
      </w:r>
      <w:r>
        <w:rPr>
          <w:rStyle w:val="89"/>
        </w:rPr>
        <w:t>экімшілік реформалар Ресейдің қазақ жеріндегі саяси-экімшілік,</w:t>
      </w:r>
      <w:r>
        <w:rPr>
          <w:rStyle w:val="90"/>
        </w:rPr>
        <w:t xml:space="preserve"> </w:t>
      </w:r>
      <w:r>
        <w:rPr>
          <w:rStyle w:val="89"/>
        </w:rPr>
        <w:t>әлеу</w:t>
      </w:r>
      <w:r>
        <w:rPr>
          <w:rStyle w:val="89"/>
        </w:rPr>
        <w:t>меттік-экономикалық үстемдігін нығайтуға, қоныс аударушы</w:t>
      </w:r>
      <w:r>
        <w:rPr>
          <w:rStyle w:val="90"/>
        </w:rPr>
        <w:t xml:space="preserve"> </w:t>
      </w:r>
      <w:r>
        <w:rPr>
          <w:rStyle w:val="89"/>
        </w:rPr>
        <w:t xml:space="preserve">орыс шаруаларын өзінің саяси-әлеуметтік тірегіне айналдыра </w:t>
      </w:r>
      <w:r w:rsidRPr="00DA7775">
        <w:rPr>
          <w:rStyle w:val="89"/>
        </w:rPr>
        <w:t>оты</w:t>
      </w:r>
      <w:r w:rsidRPr="00DA7775">
        <w:rPr>
          <w:rStyle w:val="89"/>
        </w:rPr>
        <w:softHyphen/>
        <w:t xml:space="preserve">рып, </w:t>
      </w:r>
      <w:r>
        <w:rPr>
          <w:rStyle w:val="89"/>
        </w:rPr>
        <w:t>қазақтарды орыстандыру, шоқындыру негізінде империяның</w:t>
      </w:r>
      <w:r>
        <w:rPr>
          <w:rStyle w:val="90"/>
        </w:rPr>
        <w:t xml:space="preserve"> </w:t>
      </w:r>
      <w:r>
        <w:rPr>
          <w:rStyle w:val="89"/>
        </w:rPr>
        <w:t>түтастығын күшейтуді көздеді.</w:t>
      </w:r>
    </w:p>
    <w:p w:rsidR="001E1DFC" w:rsidRDefault="00CA280D">
      <w:pPr>
        <w:pStyle w:val="Heading120"/>
        <w:keepNext/>
        <w:keepLines/>
        <w:shd w:val="clear" w:color="auto" w:fill="auto"/>
        <w:ind w:right="20"/>
      </w:pPr>
      <w:bookmarkStart w:id="41" w:name="bookmark40"/>
      <w:r>
        <w:rPr>
          <w:rStyle w:val="Heading123"/>
        </w:rPr>
        <w:lastRenderedPageBreak/>
        <w:t>10-тақырып ХХҒАСЫРДЫҢ БАСЫНДАҒЫ ҚАЗАҚСТАН</w:t>
      </w:r>
      <w:bookmarkEnd w:id="41"/>
    </w:p>
    <w:p w:rsidR="001E1DFC" w:rsidRDefault="00CA280D">
      <w:pPr>
        <w:pStyle w:val="91"/>
        <w:shd w:val="clear" w:color="auto" w:fill="auto"/>
        <w:spacing w:before="0" w:line="341" w:lineRule="exact"/>
        <w:ind w:right="20"/>
        <w:jc w:val="center"/>
      </w:pPr>
      <w:r>
        <w:rPr>
          <w:rStyle w:val="89"/>
        </w:rPr>
        <w:t>чмшш</w:t>
      </w:r>
      <w:r>
        <w:rPr>
          <w:rStyle w:val="89"/>
        </w:rPr>
        <w:t>шшшмшмшшшшттшш'</w:t>
      </w:r>
    </w:p>
    <w:p w:rsidR="001E1DFC" w:rsidRDefault="00CA280D">
      <w:pPr>
        <w:pStyle w:val="Bodytext100"/>
        <w:numPr>
          <w:ilvl w:val="0"/>
          <w:numId w:val="22"/>
        </w:numPr>
        <w:shd w:val="clear" w:color="auto" w:fill="auto"/>
        <w:tabs>
          <w:tab w:val="left" w:pos="540"/>
        </w:tabs>
        <w:spacing w:line="235" w:lineRule="exact"/>
        <w:ind w:left="20"/>
        <w:jc w:val="both"/>
      </w:pPr>
      <w:r>
        <w:rPr>
          <w:rStyle w:val="Bodytext104"/>
        </w:rPr>
        <w:t>Бірінші орыс революциясы және оның Қазацстанга эсері</w:t>
      </w:r>
    </w:p>
    <w:p w:rsidR="001E1DFC" w:rsidRDefault="00CA280D">
      <w:pPr>
        <w:pStyle w:val="Bodytext100"/>
        <w:numPr>
          <w:ilvl w:val="0"/>
          <w:numId w:val="22"/>
        </w:numPr>
        <w:shd w:val="clear" w:color="auto" w:fill="auto"/>
        <w:tabs>
          <w:tab w:val="left" w:pos="540"/>
        </w:tabs>
        <w:spacing w:line="235" w:lineRule="exact"/>
        <w:ind w:left="20"/>
        <w:jc w:val="both"/>
      </w:pPr>
      <w:r>
        <w:rPr>
          <w:rStyle w:val="Bodytext104"/>
        </w:rPr>
        <w:t>Бірінші дүниежүзілік согыс жылдарындагы Қазацстан.</w:t>
      </w:r>
    </w:p>
    <w:p w:rsidR="001E1DFC" w:rsidRDefault="00CA280D">
      <w:pPr>
        <w:pStyle w:val="Bodytext100"/>
        <w:shd w:val="clear" w:color="auto" w:fill="auto"/>
        <w:spacing w:line="235" w:lineRule="exact"/>
        <w:ind w:left="20"/>
        <w:jc w:val="both"/>
      </w:pPr>
      <w:r>
        <w:rPr>
          <w:rStyle w:val="Bodytext104"/>
        </w:rPr>
        <w:t>Қазацтардың 1916 жылгы үлт-азаттыц көтерілісі</w:t>
      </w:r>
    </w:p>
    <w:p w:rsidR="001E1DFC" w:rsidRDefault="00CA280D">
      <w:pPr>
        <w:pStyle w:val="Bodytext100"/>
        <w:numPr>
          <w:ilvl w:val="0"/>
          <w:numId w:val="22"/>
        </w:numPr>
        <w:shd w:val="clear" w:color="auto" w:fill="auto"/>
        <w:tabs>
          <w:tab w:val="left" w:pos="540"/>
        </w:tabs>
        <w:spacing w:line="235" w:lineRule="exact"/>
        <w:ind w:left="20"/>
        <w:jc w:val="both"/>
      </w:pPr>
      <w:r>
        <w:rPr>
          <w:rStyle w:val="Bodytext104"/>
        </w:rPr>
        <w:t>Ресейдегі 1917 жылгы Ацпан буржуазиялыц-демократиялыц</w:t>
      </w:r>
    </w:p>
    <w:p w:rsidR="001E1DFC" w:rsidRDefault="00CA280D">
      <w:pPr>
        <w:pStyle w:val="Bodytext100"/>
        <w:shd w:val="clear" w:color="auto" w:fill="auto"/>
        <w:spacing w:line="235" w:lineRule="exact"/>
        <w:ind w:left="20"/>
        <w:jc w:val="both"/>
      </w:pPr>
      <w:r w:rsidRPr="00DA7775">
        <w:rPr>
          <w:rStyle w:val="Bodytext104"/>
        </w:rPr>
        <w:t xml:space="preserve">революциясы </w:t>
      </w:r>
      <w:r>
        <w:rPr>
          <w:rStyle w:val="Bodytext104"/>
        </w:rPr>
        <w:t>және оның Қазацстандагы цогамдъщ-саяси</w:t>
      </w:r>
    </w:p>
    <w:p w:rsidR="001E1DFC" w:rsidRDefault="00CA280D">
      <w:pPr>
        <w:pStyle w:val="Bodytext100"/>
        <w:shd w:val="clear" w:color="auto" w:fill="auto"/>
        <w:spacing w:after="200" w:line="235" w:lineRule="exact"/>
        <w:ind w:left="20"/>
        <w:jc w:val="both"/>
      </w:pPr>
      <w:r>
        <w:rPr>
          <w:rStyle w:val="Bodytext104"/>
        </w:rPr>
        <w:t>өмірге дсері</w:t>
      </w:r>
    </w:p>
    <w:p w:rsidR="001E1DFC" w:rsidRDefault="00CA280D">
      <w:pPr>
        <w:pStyle w:val="Heading220"/>
        <w:keepNext/>
        <w:keepLines/>
        <w:shd w:val="clear" w:color="auto" w:fill="auto"/>
        <w:spacing w:before="0" w:after="224" w:line="210" w:lineRule="exact"/>
        <w:ind w:right="20"/>
        <w:jc w:val="center"/>
      </w:pPr>
      <w:bookmarkStart w:id="42" w:name="bookmark41"/>
      <w:r>
        <w:rPr>
          <w:rStyle w:val="Heading22c"/>
        </w:rPr>
        <w:lastRenderedPageBreak/>
        <w:t>1. Бірінші орыс революциясы және оның Қазақстанға әсері</w:t>
      </w:r>
      <w:bookmarkEnd w:id="42"/>
    </w:p>
    <w:p w:rsidR="001E1DFC" w:rsidRDefault="00CA280D">
      <w:pPr>
        <w:pStyle w:val="91"/>
        <w:shd w:val="clear" w:color="auto" w:fill="auto"/>
        <w:spacing w:before="0"/>
        <w:ind w:left="20" w:right="20" w:firstLine="280"/>
      </w:pPr>
      <w:r>
        <w:rPr>
          <w:rStyle w:val="89"/>
        </w:rPr>
        <w:t xml:space="preserve">XIX ғасырдың аяғы </w:t>
      </w:r>
      <w:r w:rsidRPr="00DA7775">
        <w:rPr>
          <w:rStyle w:val="89"/>
        </w:rPr>
        <w:t xml:space="preserve">мен </w:t>
      </w:r>
      <w:r>
        <w:rPr>
          <w:rStyle w:val="89"/>
        </w:rPr>
        <w:t>XX ғасырдың басындағы қазақ өлкесінің әлеуметтік-экономикалық өмірінде болған өзгерістер ескі қалалардың өсуімен, жаңа қалалар</w:t>
      </w:r>
      <w:r>
        <w:rPr>
          <w:rStyle w:val="89"/>
        </w:rPr>
        <w:t xml:space="preserve">дың пайда болуымен, әсіресе, олардың </w:t>
      </w:r>
      <w:r w:rsidRPr="00DA7775">
        <w:rPr>
          <w:rStyle w:val="89"/>
        </w:rPr>
        <w:t xml:space="preserve">ipi </w:t>
      </w:r>
      <w:r>
        <w:rPr>
          <w:rStyle w:val="89"/>
        </w:rPr>
        <w:t xml:space="preserve">экімшілік орталықтарына айналып қана қоймай, </w:t>
      </w:r>
      <w:r w:rsidRPr="00DA7775">
        <w:rPr>
          <w:rStyle w:val="89"/>
        </w:rPr>
        <w:t>олар</w:t>
      </w:r>
      <w:r w:rsidRPr="00DA7775">
        <w:rPr>
          <w:rStyle w:val="89"/>
        </w:rPr>
        <w:softHyphen/>
        <w:t xml:space="preserve">ды мекендеген </w:t>
      </w:r>
      <w:r>
        <w:rPr>
          <w:rStyle w:val="89"/>
        </w:rPr>
        <w:t>халықтың шаруашылығында жэне мәдени, қоғамдық өмірінде үлкен рөл атқаруымен сипатталды. XX ғасырдың басында-ақ Қазақстан көпүлтты елге айналды да, ғасы</w:t>
      </w:r>
      <w:r>
        <w:rPr>
          <w:rStyle w:val="89"/>
        </w:rPr>
        <w:t xml:space="preserve">р басында Қазақстанның негізгі аумағы алты облысқа бөлінді: Сырдария мен Жетісу облыстары Түркістан генерал-губернаторлығына (орталығы — </w:t>
      </w:r>
      <w:r w:rsidRPr="00DA7775">
        <w:rPr>
          <w:rStyle w:val="89"/>
        </w:rPr>
        <w:t xml:space="preserve">Ташкент </w:t>
      </w:r>
      <w:r>
        <w:rPr>
          <w:rStyle w:val="89"/>
        </w:rPr>
        <w:t>қаласы), ал Ақмола, Семей, Орал, Торғай облыстары — Дала генерал-губернаторлығының қүрамына кіргізіліп, Ішкі (Б</w:t>
      </w:r>
      <w:r>
        <w:rPr>
          <w:rStyle w:val="89"/>
        </w:rPr>
        <w:t xml:space="preserve">ө- кей) ордасының аумағы </w:t>
      </w:r>
      <w:r w:rsidRPr="00DA7775">
        <w:rPr>
          <w:rStyle w:val="89"/>
        </w:rPr>
        <w:t xml:space="preserve">Астрахань губерниясына, </w:t>
      </w:r>
      <w:r>
        <w:rPr>
          <w:rStyle w:val="89"/>
        </w:rPr>
        <w:t>ал Маңғыстау За- каспий облысына қаратылды.</w:t>
      </w:r>
    </w:p>
    <w:p w:rsidR="001E1DFC" w:rsidRDefault="00CA280D">
      <w:pPr>
        <w:pStyle w:val="91"/>
        <w:shd w:val="clear" w:color="auto" w:fill="auto"/>
        <w:spacing w:before="0"/>
        <w:ind w:left="20" w:right="20" w:firstLine="280"/>
      </w:pPr>
      <w:r>
        <w:rPr>
          <w:rStyle w:val="89"/>
        </w:rPr>
        <w:t>Осы кезеңде Ресей империясының ішкі губернияларынан көші- қон ағынының дамуы нәтижесінде Қазақстан халқының тез өскендігі де аңғарылды. Оған дәлел: Ресей империясы</w:t>
      </w:r>
      <w:r>
        <w:rPr>
          <w:rStyle w:val="89"/>
        </w:rPr>
        <w:t>ның бірінші жалпыға бірдей санағынан кейінгі алғашқы екі онжылдықта (1897—1917 жж.) Қазақстан халқының саны 4147,7 мың адамнан 5045,2 мың адамға, яғни 25,7% көбейген. Ал, өлкенің демографиялық деректерінің та- биғи өсу деңгейіне салыстырмалы талдау жасасақ</w:t>
      </w:r>
      <w:r>
        <w:rPr>
          <w:rStyle w:val="89"/>
        </w:rPr>
        <w:t>, мынадай циф- рларды аңғаруға болады. Өлкенің сол кездегі негізгі алты облысы бойынша 1897—1906 жылдарда жалпы алғанда бір мың адамға халықтың табиғи өсімі 11,3%, ал 1907—1916 жылдарда — 15,3%; Ақмола облысы бойынша орыстар мен украиндардың үлес салмағы 1</w:t>
      </w:r>
      <w:r>
        <w:rPr>
          <w:rStyle w:val="89"/>
        </w:rPr>
        <w:t xml:space="preserve">897 жылы 33,0% 1917 жылы 55,7% дейін өскен де, осы екі онжыл- дық ішінде халықтың табиғи өсімі 38,9% болған. Ал, қазақтары </w:t>
      </w:r>
      <w:r w:rsidRPr="00DA7775">
        <w:rPr>
          <w:rStyle w:val="89"/>
        </w:rPr>
        <w:t>ба</w:t>
      </w:r>
      <w:r w:rsidRPr="00DA7775">
        <w:rPr>
          <w:rStyle w:val="89"/>
        </w:rPr>
        <w:softHyphen/>
        <w:t xml:space="preserve">сым </w:t>
      </w:r>
      <w:r>
        <w:rPr>
          <w:rStyle w:val="89"/>
        </w:rPr>
        <w:t>облыстарда табиғи өсімнің едәуір төмен болғандығы көрінеді:</w:t>
      </w:r>
    </w:p>
    <w:p w:rsidR="001E1DFC" w:rsidRDefault="00CA280D">
      <w:pPr>
        <w:pStyle w:val="91"/>
        <w:shd w:val="clear" w:color="auto" w:fill="auto"/>
        <w:spacing w:before="0" w:line="240" w:lineRule="exact"/>
        <w:ind w:left="20"/>
      </w:pPr>
      <w:r>
        <w:rPr>
          <w:rStyle w:val="89"/>
        </w:rPr>
        <w:t>Жетісуда — 25,7%, Сырдарияда — 25,6%, Оралда — 20%, Семейде —</w:t>
      </w:r>
      <w:r>
        <w:rPr>
          <w:rStyle w:val="90"/>
        </w:rPr>
        <w:t xml:space="preserve"> </w:t>
      </w:r>
      <w:r>
        <w:rPr>
          <w:rStyle w:val="89"/>
        </w:rPr>
        <w:t>15,6</w:t>
      </w:r>
      <w:r>
        <w:rPr>
          <w:rStyle w:val="89"/>
        </w:rPr>
        <w:t>%. Сөйтіп, Қазақстанның байырғы халқының үлес салмағының</w:t>
      </w:r>
      <w:r>
        <w:rPr>
          <w:rStyle w:val="90"/>
        </w:rPr>
        <w:t xml:space="preserve"> </w:t>
      </w:r>
      <w:r>
        <w:rPr>
          <w:rStyle w:val="89"/>
        </w:rPr>
        <w:t>азаюына ғасырдың басында орыстардың, украиндардың жэне басқа</w:t>
      </w:r>
      <w:r>
        <w:rPr>
          <w:rStyle w:val="90"/>
        </w:rPr>
        <w:t xml:space="preserve"> </w:t>
      </w:r>
      <w:r>
        <w:rPr>
          <w:rStyle w:val="89"/>
        </w:rPr>
        <w:t>да үлт өкілдерінің, империяның ішкі аймақтарынан жаппай қоныс</w:t>
      </w:r>
      <w:r>
        <w:rPr>
          <w:rStyle w:val="90"/>
        </w:rPr>
        <w:t xml:space="preserve"> </w:t>
      </w:r>
      <w:r>
        <w:rPr>
          <w:rStyle w:val="89"/>
        </w:rPr>
        <w:t>аударуының қатты әсер еткендігін аңғаруға болады.</w:t>
      </w:r>
    </w:p>
    <w:p w:rsidR="001E1DFC" w:rsidRDefault="00CA280D">
      <w:pPr>
        <w:pStyle w:val="91"/>
        <w:shd w:val="clear" w:color="auto" w:fill="auto"/>
        <w:spacing w:before="0" w:line="240" w:lineRule="exact"/>
        <w:ind w:left="20" w:firstLine="280"/>
      </w:pPr>
      <w:r>
        <w:rPr>
          <w:rStyle w:val="89"/>
        </w:rPr>
        <w:t>Ал, жалпы алғанда, XX ғасы</w:t>
      </w:r>
      <w:r>
        <w:rPr>
          <w:rStyle w:val="89"/>
        </w:rPr>
        <w:t>рдың басында қазақтар, орыстар,</w:t>
      </w:r>
      <w:r>
        <w:rPr>
          <w:rStyle w:val="90"/>
        </w:rPr>
        <w:t xml:space="preserve"> </w:t>
      </w:r>
      <w:r>
        <w:rPr>
          <w:rStyle w:val="89"/>
        </w:rPr>
        <w:t>украиндар бүкіл өлке халқының 87%-ынан 95%-ына дейін қүрады</w:t>
      </w:r>
      <w:r>
        <w:rPr>
          <w:rStyle w:val="90"/>
        </w:rPr>
        <w:t xml:space="preserve"> </w:t>
      </w:r>
      <w:r>
        <w:rPr>
          <w:rStyle w:val="89"/>
        </w:rPr>
        <w:t>да, өлкеде бүлардан басқа татарлар, өзбектер, дүнгендер, мордвалар</w:t>
      </w:r>
      <w:r>
        <w:rPr>
          <w:rStyle w:val="90"/>
        </w:rPr>
        <w:t xml:space="preserve"> </w:t>
      </w:r>
      <w:r>
        <w:rPr>
          <w:rStyle w:val="89"/>
        </w:rPr>
        <w:t>жэне басқа да үлт өкілдері қоныстанды.</w:t>
      </w:r>
    </w:p>
    <w:p w:rsidR="001E1DFC" w:rsidRDefault="00CA280D">
      <w:pPr>
        <w:pStyle w:val="91"/>
        <w:shd w:val="clear" w:color="auto" w:fill="auto"/>
        <w:spacing w:before="0" w:line="240" w:lineRule="exact"/>
        <w:ind w:left="20" w:firstLine="280"/>
      </w:pPr>
      <w:r>
        <w:rPr>
          <w:rStyle w:val="89"/>
        </w:rPr>
        <w:t>Ерекше назар аударатын тағы бір жайт — ол өлке түрғындарын</w:t>
      </w:r>
      <w:r>
        <w:rPr>
          <w:rStyle w:val="89"/>
        </w:rPr>
        <w:t>ың</w:t>
      </w:r>
      <w:r>
        <w:rPr>
          <w:rStyle w:val="90"/>
        </w:rPr>
        <w:t xml:space="preserve"> </w:t>
      </w:r>
      <w:r>
        <w:rPr>
          <w:rStyle w:val="89"/>
        </w:rPr>
        <w:t>90%-ынан астамының ауылдық жерлерде қоныстануы еді. Олардың</w:t>
      </w:r>
      <w:r>
        <w:rPr>
          <w:rStyle w:val="90"/>
        </w:rPr>
        <w:t xml:space="preserve"> </w:t>
      </w:r>
      <w:r>
        <w:rPr>
          <w:rStyle w:val="89"/>
        </w:rPr>
        <w:t xml:space="preserve">негізгі кәсібі ежелден келе жатқан мал шаруашылығы </w:t>
      </w:r>
      <w:r w:rsidRPr="00DA7775">
        <w:rPr>
          <w:rStyle w:val="89"/>
        </w:rPr>
        <w:t>болатын. Соны</w:t>
      </w:r>
      <w:r w:rsidRPr="00DA7775">
        <w:rPr>
          <w:rStyle w:val="89"/>
        </w:rPr>
        <w:softHyphen/>
      </w:r>
      <w:r w:rsidRPr="00DA7775">
        <w:rPr>
          <w:rStyle w:val="89"/>
        </w:rPr>
        <w:lastRenderedPageBreak/>
        <w:t xml:space="preserve">мен </w:t>
      </w:r>
      <w:r>
        <w:rPr>
          <w:rStyle w:val="89"/>
        </w:rPr>
        <w:t>қатар, XX ғасырдың басында егіншілік халықтың көп бөлігінің</w:t>
      </w:r>
      <w:r>
        <w:rPr>
          <w:rStyle w:val="90"/>
        </w:rPr>
        <w:t xml:space="preserve"> </w:t>
      </w:r>
      <w:r>
        <w:rPr>
          <w:rStyle w:val="89"/>
        </w:rPr>
        <w:t>негізгі кәсібіне айналды. Қоныс аударған орыс шаруаларынан басқа</w:t>
      </w:r>
      <w:r>
        <w:rPr>
          <w:rStyle w:val="89"/>
        </w:rPr>
        <w:t>,</w:t>
      </w:r>
      <w:r>
        <w:rPr>
          <w:rStyle w:val="90"/>
        </w:rPr>
        <w:t xml:space="preserve"> </w:t>
      </w:r>
      <w:r>
        <w:rPr>
          <w:rStyle w:val="89"/>
        </w:rPr>
        <w:t xml:space="preserve">егіншілікпен жергілікті қазақтар </w:t>
      </w:r>
      <w:r w:rsidRPr="00DA7775">
        <w:rPr>
          <w:rStyle w:val="89"/>
        </w:rPr>
        <w:t xml:space="preserve">да </w:t>
      </w:r>
      <w:r>
        <w:rPr>
          <w:rStyle w:val="89"/>
        </w:rPr>
        <w:t>айналысты. 1897 жылғы санақ</w:t>
      </w:r>
      <w:r>
        <w:rPr>
          <w:rStyle w:val="90"/>
        </w:rPr>
        <w:t xml:space="preserve"> </w:t>
      </w:r>
      <w:r>
        <w:rPr>
          <w:rStyle w:val="89"/>
        </w:rPr>
        <w:t>бойынша, өлке халқының 55,4%-ы егіншілікпен шүғылданған.</w:t>
      </w:r>
    </w:p>
    <w:p w:rsidR="001E1DFC" w:rsidRDefault="00CA280D">
      <w:pPr>
        <w:pStyle w:val="91"/>
        <w:shd w:val="clear" w:color="auto" w:fill="auto"/>
        <w:spacing w:before="0" w:line="240" w:lineRule="exact"/>
        <w:ind w:left="20" w:firstLine="280"/>
      </w:pPr>
      <w:r w:rsidRPr="00DA7775">
        <w:rPr>
          <w:rStyle w:val="89"/>
        </w:rPr>
        <w:t xml:space="preserve">Сонымен, </w:t>
      </w:r>
      <w:r>
        <w:rPr>
          <w:rStyle w:val="89"/>
        </w:rPr>
        <w:t>XX ғ. басындағы Қазақстандағы әлеуметтік-демогра-</w:t>
      </w:r>
      <w:r>
        <w:rPr>
          <w:rStyle w:val="90"/>
        </w:rPr>
        <w:t xml:space="preserve"> </w:t>
      </w:r>
      <w:r>
        <w:rPr>
          <w:rStyle w:val="89"/>
        </w:rPr>
        <w:t>фиялық ахуалға талдау жасаған кезде, жалпы өлкедегі патшаның</w:t>
      </w:r>
      <w:r>
        <w:rPr>
          <w:rStyle w:val="90"/>
        </w:rPr>
        <w:t xml:space="preserve"> </w:t>
      </w:r>
      <w:r>
        <w:rPr>
          <w:rStyle w:val="89"/>
        </w:rPr>
        <w:t xml:space="preserve">отарлау саясатының кең белең алғандығын еркін аңғаруға </w:t>
      </w:r>
      <w:r w:rsidRPr="00DA7775">
        <w:rPr>
          <w:rStyle w:val="89"/>
        </w:rPr>
        <w:t>бола</w:t>
      </w:r>
      <w:r w:rsidRPr="00DA7775">
        <w:rPr>
          <w:rStyle w:val="89"/>
        </w:rPr>
        <w:softHyphen/>
        <w:t xml:space="preserve">ды: </w:t>
      </w:r>
      <w:r>
        <w:rPr>
          <w:rStyle w:val="89"/>
        </w:rPr>
        <w:t>біріншіден, өлкедегі халықтың көпүлтты қүрамының қалып-</w:t>
      </w:r>
      <w:r>
        <w:rPr>
          <w:rStyle w:val="90"/>
        </w:rPr>
        <w:t xml:space="preserve"> </w:t>
      </w:r>
      <w:r>
        <w:rPr>
          <w:rStyle w:val="89"/>
        </w:rPr>
        <w:t>тасу үрдісі күшейе түсті; екіншіден, байырғы халықтың үлес</w:t>
      </w:r>
      <w:r>
        <w:rPr>
          <w:rStyle w:val="90"/>
        </w:rPr>
        <w:t xml:space="preserve"> </w:t>
      </w:r>
      <w:r>
        <w:rPr>
          <w:rStyle w:val="89"/>
        </w:rPr>
        <w:t>салмағы кеміді де, келімсек халықтың, негізінен алғанда, орыстар</w:t>
      </w:r>
      <w:r>
        <w:rPr>
          <w:rStyle w:val="90"/>
        </w:rPr>
        <w:t xml:space="preserve"> </w:t>
      </w:r>
      <w:r>
        <w:rPr>
          <w:rStyle w:val="89"/>
        </w:rPr>
        <w:t>мен украинда</w:t>
      </w:r>
      <w:r>
        <w:rPr>
          <w:rStyle w:val="89"/>
        </w:rPr>
        <w:t>рдың үлесі өсті; үшіншіден, қалалар мен олардағы</w:t>
      </w:r>
      <w:r>
        <w:rPr>
          <w:rStyle w:val="90"/>
        </w:rPr>
        <w:t xml:space="preserve"> </w:t>
      </w:r>
      <w:r>
        <w:rPr>
          <w:rStyle w:val="89"/>
        </w:rPr>
        <w:t>халықтың біршама өсуі байқалып, оның қүрамында метрополияның</w:t>
      </w:r>
      <w:r>
        <w:rPr>
          <w:rStyle w:val="90"/>
        </w:rPr>
        <w:t xml:space="preserve"> </w:t>
      </w:r>
      <w:r>
        <w:rPr>
          <w:rStyle w:val="89"/>
        </w:rPr>
        <w:t>басқа аймақтарынан келген қоныс аударушылар мен отаршылдық-</w:t>
      </w:r>
      <w:r>
        <w:rPr>
          <w:rStyle w:val="90"/>
        </w:rPr>
        <w:t xml:space="preserve"> </w:t>
      </w:r>
      <w:r>
        <w:rPr>
          <w:rStyle w:val="89"/>
        </w:rPr>
        <w:t>экімшілік пен кәсіпкерлікке байланысты элеуметтік жіктер мен</w:t>
      </w:r>
      <w:r>
        <w:rPr>
          <w:rStyle w:val="90"/>
        </w:rPr>
        <w:t xml:space="preserve"> </w:t>
      </w:r>
      <w:r>
        <w:rPr>
          <w:rStyle w:val="89"/>
        </w:rPr>
        <w:t>топтардың басымдылығы тол</w:t>
      </w:r>
      <w:r>
        <w:rPr>
          <w:rStyle w:val="89"/>
        </w:rPr>
        <w:t>ық аңғарылады.</w:t>
      </w:r>
    </w:p>
    <w:p w:rsidR="001E1DFC" w:rsidRDefault="00CA280D">
      <w:pPr>
        <w:pStyle w:val="91"/>
        <w:shd w:val="clear" w:color="auto" w:fill="auto"/>
        <w:spacing w:before="0" w:line="240" w:lineRule="exact"/>
        <w:ind w:left="20" w:firstLine="280"/>
      </w:pPr>
      <w:r>
        <w:rPr>
          <w:rStyle w:val="89"/>
        </w:rPr>
        <w:t>XX ғасырдың басында Ресей патшалығының отары ретіндегі</w:t>
      </w:r>
      <w:r>
        <w:rPr>
          <w:rStyle w:val="90"/>
        </w:rPr>
        <w:t xml:space="preserve"> </w:t>
      </w:r>
      <w:r>
        <w:rPr>
          <w:rStyle w:val="89"/>
        </w:rPr>
        <w:t>Қазақстанда негізінен өнеркэсіптің екі саласы, яғни тау-кен өндірісі</w:t>
      </w:r>
      <w:r>
        <w:rPr>
          <w:rStyle w:val="90"/>
        </w:rPr>
        <w:t xml:space="preserve"> </w:t>
      </w:r>
      <w:r>
        <w:rPr>
          <w:rStyle w:val="89"/>
        </w:rPr>
        <w:t>мен кен-зауыт өнеркәсібі, сондай-ақ, ауыл шаруашылығы, оның</w:t>
      </w:r>
      <w:r>
        <w:rPr>
          <w:rStyle w:val="90"/>
        </w:rPr>
        <w:t xml:space="preserve"> </w:t>
      </w:r>
      <w:r>
        <w:rPr>
          <w:rStyle w:val="89"/>
        </w:rPr>
        <w:t>ішінде мал өнімдерін үқсату жөніндегі өнеркэсіп жатқызылд</w:t>
      </w:r>
      <w:r>
        <w:rPr>
          <w:rStyle w:val="89"/>
        </w:rPr>
        <w:t>ы.</w:t>
      </w:r>
      <w:r>
        <w:rPr>
          <w:rStyle w:val="90"/>
        </w:rPr>
        <w:t xml:space="preserve"> </w:t>
      </w:r>
      <w:r>
        <w:rPr>
          <w:rStyle w:val="89"/>
        </w:rPr>
        <w:t>Әсіресе, тау-кен өнеркәсібі түсті металдар мен темірдің бай кен</w:t>
      </w:r>
      <w:r>
        <w:rPr>
          <w:rStyle w:val="90"/>
        </w:rPr>
        <w:t xml:space="preserve"> </w:t>
      </w:r>
      <w:r>
        <w:rPr>
          <w:rStyle w:val="89"/>
        </w:rPr>
        <w:t>орындарын пайдаланып жатқан Алтай мен Орталық Қазақстанда</w:t>
      </w:r>
      <w:r>
        <w:rPr>
          <w:rStyle w:val="90"/>
        </w:rPr>
        <w:t xml:space="preserve"> </w:t>
      </w:r>
      <w:r>
        <w:rPr>
          <w:rStyle w:val="89"/>
        </w:rPr>
        <w:t>өркендеді. Бірақ, ғасыр басында мыс, алтын, темір жэне басқа</w:t>
      </w:r>
      <w:r>
        <w:rPr>
          <w:rStyle w:val="90"/>
        </w:rPr>
        <w:t xml:space="preserve"> </w:t>
      </w:r>
      <w:r>
        <w:rPr>
          <w:rStyle w:val="89"/>
        </w:rPr>
        <w:t>қазба байлықтарын шығаратын еліміздің тау-кен кәсіпорындары,</w:t>
      </w:r>
      <w:r>
        <w:rPr>
          <w:rStyle w:val="90"/>
        </w:rPr>
        <w:t xml:space="preserve"> </w:t>
      </w:r>
      <w:r>
        <w:rPr>
          <w:rStyle w:val="89"/>
        </w:rPr>
        <w:t>негізінен, шетелдік акционерлік қоғамдардың қолына көшті. Мы-</w:t>
      </w:r>
      <w:r>
        <w:rPr>
          <w:rStyle w:val="90"/>
        </w:rPr>
        <w:t xml:space="preserve"> </w:t>
      </w:r>
      <w:r>
        <w:rPr>
          <w:rStyle w:val="89"/>
        </w:rPr>
        <w:t>салы, 1904 жылы Лондонда пайда болған Спаск мыс кендерінің</w:t>
      </w:r>
      <w:r>
        <w:rPr>
          <w:rStyle w:val="90"/>
        </w:rPr>
        <w:t xml:space="preserve"> </w:t>
      </w:r>
      <w:r>
        <w:rPr>
          <w:rStyle w:val="89"/>
        </w:rPr>
        <w:t>ағылшын-француз акционерлік қоғамы Спаск-Успенск мыс кені</w:t>
      </w:r>
      <w:r>
        <w:rPr>
          <w:rStyle w:val="90"/>
        </w:rPr>
        <w:t xml:space="preserve"> </w:t>
      </w:r>
      <w:r>
        <w:rPr>
          <w:rStyle w:val="89"/>
        </w:rPr>
        <w:t>мен зауытын, Саран-Қарағанды тас көмір кенін жэне рудниктерін</w:t>
      </w:r>
      <w:r>
        <w:rPr>
          <w:rStyle w:val="90"/>
        </w:rPr>
        <w:t xml:space="preserve"> </w:t>
      </w:r>
      <w:r>
        <w:rPr>
          <w:rStyle w:val="89"/>
        </w:rPr>
        <w:t xml:space="preserve">түгелдей сатып </w:t>
      </w:r>
      <w:r>
        <w:rPr>
          <w:rStyle w:val="89"/>
        </w:rPr>
        <w:t>алып, пайдаланды.</w:t>
      </w:r>
    </w:p>
    <w:p w:rsidR="001E1DFC" w:rsidRDefault="00CA280D">
      <w:pPr>
        <w:pStyle w:val="91"/>
        <w:shd w:val="clear" w:color="auto" w:fill="auto"/>
        <w:spacing w:before="0" w:line="240" w:lineRule="exact"/>
        <w:ind w:left="20" w:right="20" w:firstLine="280"/>
      </w:pPr>
      <w:r>
        <w:rPr>
          <w:rStyle w:val="89"/>
        </w:rPr>
        <w:t xml:space="preserve">Қазақ өлкесінің ғасыр басындағы тау-кен өнеркәсібінің басты салаларының бірі алтын шығару болды. Сонымен қатар, Екібастүз- да, Қарағандыда, Саранда көмір кен орындары </w:t>
      </w:r>
      <w:r w:rsidRPr="00DA7775">
        <w:rPr>
          <w:rStyle w:val="89"/>
        </w:rPr>
        <w:t xml:space="preserve">мол пайдаланылды. </w:t>
      </w:r>
      <w:r>
        <w:rPr>
          <w:rStyle w:val="89"/>
        </w:rPr>
        <w:t xml:space="preserve">Өндірілген көмір темір жолмен жэне </w:t>
      </w:r>
      <w:r w:rsidRPr="00DA7775">
        <w:rPr>
          <w:rStyle w:val="89"/>
        </w:rPr>
        <w:t xml:space="preserve">cy </w:t>
      </w:r>
      <w:r>
        <w:rPr>
          <w:rStyle w:val="89"/>
        </w:rPr>
        <w:t>жолдарымен Ресе</w:t>
      </w:r>
      <w:r>
        <w:rPr>
          <w:rStyle w:val="89"/>
        </w:rPr>
        <w:t xml:space="preserve">йдің Пермь </w:t>
      </w:r>
      <w:r w:rsidRPr="00DA7775">
        <w:rPr>
          <w:rStyle w:val="89"/>
        </w:rPr>
        <w:t xml:space="preserve">губерниясына, </w:t>
      </w:r>
      <w:r>
        <w:rPr>
          <w:rStyle w:val="89"/>
        </w:rPr>
        <w:t xml:space="preserve">Омбы мен Барнаулға, сондай-ақ, өлкенің </w:t>
      </w:r>
      <w:r w:rsidRPr="00DA7775">
        <w:rPr>
          <w:rStyle w:val="89"/>
        </w:rPr>
        <w:t xml:space="preserve">Павлодар, </w:t>
      </w:r>
      <w:r>
        <w:rPr>
          <w:rStyle w:val="89"/>
        </w:rPr>
        <w:t>Қызылжар жэне басқа да қалаларына жеткізіліп отырды.</w:t>
      </w:r>
    </w:p>
    <w:p w:rsidR="001E1DFC" w:rsidRDefault="00CA280D">
      <w:pPr>
        <w:pStyle w:val="91"/>
        <w:shd w:val="clear" w:color="auto" w:fill="auto"/>
        <w:spacing w:before="0" w:line="240" w:lineRule="exact"/>
        <w:ind w:left="20" w:right="20" w:firstLine="280"/>
      </w:pPr>
      <w:r>
        <w:rPr>
          <w:rStyle w:val="89"/>
        </w:rPr>
        <w:t>Осы кезеңде Батыс Қазақстан өңірі мен Орал-Ембі аймағында мүнай шығару өнеркәсібі де біршама дамыды. Бірақ, ол кәсіпорындар толығ</w:t>
      </w:r>
      <w:r>
        <w:rPr>
          <w:rStyle w:val="89"/>
        </w:rPr>
        <w:t xml:space="preserve">ымен шетел капиталистерінің билігінде қала берді. Тек, 1912— 1914 жылдардың өзінде ғана ағылшын капиталистеріне қарасты «Батыс-Орал мүнай қоғамы», «Орал-Ембі қоғамы», «Солтүстік </w:t>
      </w:r>
      <w:r w:rsidRPr="00DA7775">
        <w:rPr>
          <w:rStyle w:val="89"/>
        </w:rPr>
        <w:t>Ка</w:t>
      </w:r>
      <w:r w:rsidRPr="00DA7775">
        <w:rPr>
          <w:rStyle w:val="89"/>
        </w:rPr>
        <w:softHyphen/>
        <w:t xml:space="preserve">спий </w:t>
      </w:r>
      <w:r>
        <w:rPr>
          <w:rStyle w:val="89"/>
        </w:rPr>
        <w:t xml:space="preserve">мүнай компаниясы» өлкенің арзан жүмысшы күшін </w:t>
      </w:r>
      <w:r w:rsidRPr="00DA7775">
        <w:rPr>
          <w:rStyle w:val="89"/>
        </w:rPr>
        <w:t>пайдала</w:t>
      </w:r>
      <w:r w:rsidRPr="00DA7775">
        <w:rPr>
          <w:rStyle w:val="89"/>
        </w:rPr>
        <w:softHyphen/>
        <w:t xml:space="preserve">нып, </w:t>
      </w:r>
      <w:r>
        <w:rPr>
          <w:rStyle w:val="89"/>
        </w:rPr>
        <w:lastRenderedPageBreak/>
        <w:t>бәсекелесті</w:t>
      </w:r>
      <w:r>
        <w:rPr>
          <w:rStyle w:val="89"/>
        </w:rPr>
        <w:t>ктің болмауына байланысты мүнайдың мол бай кен орындарын жыртқыштықпен пайдалана отыра, өздеріне өлшеусіз, үшантеңіз пайда әкеліп жатты.</w:t>
      </w:r>
    </w:p>
    <w:p w:rsidR="001E1DFC" w:rsidRDefault="00CA280D">
      <w:pPr>
        <w:pStyle w:val="91"/>
        <w:shd w:val="clear" w:color="auto" w:fill="auto"/>
        <w:spacing w:before="0" w:line="240" w:lineRule="exact"/>
        <w:ind w:left="20" w:right="20" w:firstLine="280"/>
      </w:pPr>
      <w:r>
        <w:rPr>
          <w:rStyle w:val="89"/>
        </w:rPr>
        <w:t xml:space="preserve">Осындай себептерге байланысты, Қазақстанның кен өнеркәсібі бүл кезеңде жергілікті </w:t>
      </w:r>
      <w:r w:rsidRPr="00DA7775">
        <w:rPr>
          <w:rStyle w:val="89"/>
        </w:rPr>
        <w:t xml:space="preserve">капитал </w:t>
      </w:r>
      <w:r>
        <w:rPr>
          <w:rStyle w:val="89"/>
        </w:rPr>
        <w:t xml:space="preserve">негізінде өсіп шыққан жоқ. </w:t>
      </w:r>
      <w:r w:rsidRPr="00DA7775">
        <w:rPr>
          <w:rStyle w:val="89"/>
        </w:rPr>
        <w:t>Он</w:t>
      </w:r>
      <w:r w:rsidRPr="00DA7775">
        <w:rPr>
          <w:rStyle w:val="89"/>
        </w:rPr>
        <w:t xml:space="preserve">ы сырт- тан келген орыс жэне шетел капиталы </w:t>
      </w:r>
      <w:r>
        <w:rPr>
          <w:rStyle w:val="89"/>
        </w:rPr>
        <w:t xml:space="preserve">жасады. Оның өнімі түгелдей дерлік өлкеден тыс жерлерге экетілді, </w:t>
      </w:r>
      <w:r w:rsidRPr="00DA7775">
        <w:rPr>
          <w:rStyle w:val="89"/>
        </w:rPr>
        <w:t xml:space="preserve">ал пайда </w:t>
      </w:r>
      <w:r>
        <w:rPr>
          <w:rStyle w:val="89"/>
        </w:rPr>
        <w:t xml:space="preserve">XX ғасырдың ба- сынан бастап шетелге кетіп жатты. Осының бэрі кен өнеркәсібінің Қазақстанның элеуметтік-экономикалық өсуіне ықпалын күрт </w:t>
      </w:r>
      <w:r>
        <w:rPr>
          <w:rStyle w:val="89"/>
        </w:rPr>
        <w:t>кемітті.</w:t>
      </w:r>
    </w:p>
    <w:p w:rsidR="001E1DFC" w:rsidRDefault="00CA280D">
      <w:pPr>
        <w:pStyle w:val="91"/>
        <w:shd w:val="clear" w:color="auto" w:fill="auto"/>
        <w:spacing w:before="0" w:line="240" w:lineRule="exact"/>
        <w:ind w:left="20" w:right="20" w:firstLine="280"/>
        <w:sectPr w:rsidR="001E1DFC">
          <w:type w:val="continuous"/>
          <w:pgSz w:w="11909" w:h="16834"/>
          <w:pgMar w:top="3593" w:right="2734" w:bottom="3593" w:left="2703" w:header="0" w:footer="3" w:gutter="0"/>
          <w:cols w:space="720"/>
          <w:noEndnote/>
          <w:docGrid w:linePitch="360"/>
        </w:sectPr>
      </w:pPr>
      <w:r>
        <w:rPr>
          <w:rStyle w:val="89"/>
        </w:rPr>
        <w:t>Өлке өнеркәсібінің біршама өсу жолын түтас алып қарастырар болсақ, мүнда ауыл шаруашылық шикізаттарын өңдейтін кәсіпорын- дарды атап айтсақ, теріден былғары жасайтын, май шыжғыратын, сабын қайнататын, арақ, спирт шығаратын, м</w:t>
      </w:r>
      <w:r>
        <w:rPr>
          <w:rStyle w:val="89"/>
        </w:rPr>
        <w:t>ай шайқайтын жэне т.б. кәсіпорындардың белгілі дәрежеде рөл атқарғандығы байқалды.</w:t>
      </w:r>
    </w:p>
    <w:p w:rsidR="001E1DFC" w:rsidRDefault="00CA280D">
      <w:pPr>
        <w:pStyle w:val="91"/>
        <w:shd w:val="clear" w:color="auto" w:fill="auto"/>
        <w:spacing w:before="0" w:line="240" w:lineRule="exact"/>
        <w:ind w:left="20" w:right="20" w:firstLine="280"/>
      </w:pPr>
      <w:r>
        <w:rPr>
          <w:rStyle w:val="89"/>
        </w:rPr>
        <w:lastRenderedPageBreak/>
        <w:t>XX ғасырдың басында да Қазақстанның орталық аудандарының капиталистік өнеркәсібінің шикізат көзіне, сондай-ақ өнім өткізу рыногына айналуында темір жолдардың салынуы маңызды</w:t>
      </w:r>
      <w:r>
        <w:rPr>
          <w:rStyle w:val="89"/>
        </w:rPr>
        <w:t xml:space="preserve"> рөл атқарды. Өйткені, олар бір мезгілде артта қалған отар аудандары- на, ең алдымен Орта Азия мен Сібірге Ресей капитализмінің ену қүралына айналған болатын. Ал, шын мәнінде, Орта Азия мен Қазақстанды Ресейдің экономикалық игеруі осы аумақтардың терең түк</w:t>
      </w:r>
      <w:r>
        <w:rPr>
          <w:rStyle w:val="89"/>
        </w:rPr>
        <w:t xml:space="preserve">піріне темір жолдар салудан басталған еді. Темір жол желілері Қазақстан аумағында XIX ғасырдың аяғы </w:t>
      </w:r>
      <w:r w:rsidRPr="00DA7775">
        <w:rPr>
          <w:rStyle w:val="89"/>
        </w:rPr>
        <w:t xml:space="preserve">мен </w:t>
      </w:r>
      <w:r>
        <w:rPr>
          <w:rStyle w:val="89"/>
        </w:rPr>
        <w:t xml:space="preserve">XX ғасырдың басы- нан </w:t>
      </w:r>
      <w:r w:rsidRPr="00DA7775">
        <w:rPr>
          <w:rStyle w:val="89"/>
        </w:rPr>
        <w:t xml:space="preserve">ipi </w:t>
      </w:r>
      <w:r>
        <w:rPr>
          <w:rStyle w:val="89"/>
        </w:rPr>
        <w:t xml:space="preserve">темір жолының салынуына байланысты тартыла басталды. Революцияға дейінгі Қазақстанның негізгі </w:t>
      </w:r>
      <w:r w:rsidRPr="00DA7775">
        <w:rPr>
          <w:rStyle w:val="89"/>
        </w:rPr>
        <w:t xml:space="preserve">ipi </w:t>
      </w:r>
      <w:r>
        <w:rPr>
          <w:rStyle w:val="89"/>
        </w:rPr>
        <w:t>Сібір темір жол желісі 1901—</w:t>
      </w:r>
      <w:r>
        <w:rPr>
          <w:rStyle w:val="89"/>
        </w:rPr>
        <w:t xml:space="preserve">1905 жылдары салынған Орынбор-Ташкент жолы болды. Сонымен қатар, ғасыр </w:t>
      </w:r>
      <w:r w:rsidRPr="00DA7775">
        <w:rPr>
          <w:rStyle w:val="89"/>
        </w:rPr>
        <w:t xml:space="preserve">басында Троицк, </w:t>
      </w:r>
      <w:r>
        <w:rPr>
          <w:rStyle w:val="89"/>
        </w:rPr>
        <w:t xml:space="preserve">Алтай жэне Жетісу темір </w:t>
      </w:r>
      <w:r>
        <w:rPr>
          <w:rStyle w:val="1"/>
        </w:rPr>
        <w:t>жолдарын салу жүмыстары дами түсті. Әрине, өлкенің элеуметтік-</w:t>
      </w:r>
      <w:r>
        <w:rPr>
          <w:rStyle w:val="3"/>
        </w:rPr>
        <w:t xml:space="preserve"> </w:t>
      </w:r>
      <w:r>
        <w:rPr>
          <w:rStyle w:val="1"/>
        </w:rPr>
        <w:t>экономикалық өмірінде жол қатынастарының дамуы маңызды рөл</w:t>
      </w:r>
      <w:r>
        <w:rPr>
          <w:rStyle w:val="3"/>
        </w:rPr>
        <w:t xml:space="preserve"> </w:t>
      </w:r>
      <w:r>
        <w:rPr>
          <w:rStyle w:val="1"/>
        </w:rPr>
        <w:t xml:space="preserve">атқарды. Әсіресе, олар </w:t>
      </w:r>
      <w:r>
        <w:rPr>
          <w:rStyle w:val="1"/>
        </w:rPr>
        <w:t>сауданың өркендеуіне өз ықпалын тигізді.</w:t>
      </w:r>
      <w:r>
        <w:rPr>
          <w:rStyle w:val="3"/>
        </w:rPr>
        <w:t xml:space="preserve"> </w:t>
      </w:r>
      <w:r>
        <w:rPr>
          <w:rStyle w:val="1"/>
        </w:rPr>
        <w:t>Бүл темір жолдар өлкені Ресейдің өнеркэсіп орталықтарымен бай-</w:t>
      </w:r>
      <w:r>
        <w:rPr>
          <w:rStyle w:val="3"/>
        </w:rPr>
        <w:t xml:space="preserve"> </w:t>
      </w:r>
      <w:r>
        <w:rPr>
          <w:rStyle w:val="1"/>
        </w:rPr>
        <w:t>ланыстырып, оны жалпыресейлік экономикалық нарыққа тартты.</w:t>
      </w:r>
      <w:r>
        <w:rPr>
          <w:rStyle w:val="3"/>
        </w:rPr>
        <w:t xml:space="preserve"> </w:t>
      </w:r>
      <w:r>
        <w:rPr>
          <w:rStyle w:val="1"/>
        </w:rPr>
        <w:t>Қазақстанның эртүрлі өнеркәсіп шикізаттары, мал шаруашылығы</w:t>
      </w:r>
      <w:r>
        <w:rPr>
          <w:rStyle w:val="3"/>
        </w:rPr>
        <w:t xml:space="preserve"> </w:t>
      </w:r>
      <w:r>
        <w:rPr>
          <w:rStyle w:val="1"/>
        </w:rPr>
        <w:t>өнімдері, мал, астық сыртқа шығар</w:t>
      </w:r>
      <w:r>
        <w:rPr>
          <w:rStyle w:val="1"/>
        </w:rPr>
        <w:t>ылып, өлкеге фабрика-зауыт</w:t>
      </w:r>
      <w:r>
        <w:rPr>
          <w:rStyle w:val="3"/>
        </w:rPr>
        <w:t xml:space="preserve"> </w:t>
      </w:r>
      <w:r>
        <w:rPr>
          <w:rStyle w:val="1"/>
        </w:rPr>
        <w:t>бүйымдары, тағы да басқа қажетті тауарлар әкелінді. Сонымен</w:t>
      </w:r>
      <w:r>
        <w:rPr>
          <w:rStyle w:val="3"/>
        </w:rPr>
        <w:t xml:space="preserve"> </w:t>
      </w:r>
      <w:r>
        <w:rPr>
          <w:rStyle w:val="1"/>
        </w:rPr>
        <w:t>қатар, қазақ даласында пайда болған темір жол станцияларына</w:t>
      </w:r>
      <w:r>
        <w:rPr>
          <w:rStyle w:val="3"/>
        </w:rPr>
        <w:t xml:space="preserve"> </w:t>
      </w:r>
      <w:r>
        <w:rPr>
          <w:rStyle w:val="1"/>
        </w:rPr>
        <w:t>сол кезеңде халықтың біршама көп шоғырлануына байланысты</w:t>
      </w:r>
      <w:r>
        <w:rPr>
          <w:rStyle w:val="3"/>
        </w:rPr>
        <w:t xml:space="preserve"> </w:t>
      </w:r>
      <w:r>
        <w:rPr>
          <w:rStyle w:val="1"/>
        </w:rPr>
        <w:t>олар өлкенің әлеуметтік-экономикалық жэне саяси-мэде</w:t>
      </w:r>
      <w:r>
        <w:rPr>
          <w:rStyle w:val="1"/>
        </w:rPr>
        <w:t>ни өмірінің</w:t>
      </w:r>
      <w:r>
        <w:rPr>
          <w:rStyle w:val="3"/>
        </w:rPr>
        <w:t xml:space="preserve"> </w:t>
      </w:r>
      <w:r>
        <w:rPr>
          <w:rStyle w:val="1"/>
        </w:rPr>
        <w:t xml:space="preserve">ошақтарына айнала бастағанын көреміз. Осы кезеңде </w:t>
      </w:r>
      <w:r w:rsidRPr="00DA7775">
        <w:rPr>
          <w:rStyle w:val="1"/>
        </w:rPr>
        <w:t xml:space="preserve">ipi </w:t>
      </w:r>
      <w:r>
        <w:rPr>
          <w:rStyle w:val="1"/>
        </w:rPr>
        <w:t>темір жол</w:t>
      </w:r>
      <w:r>
        <w:rPr>
          <w:rStyle w:val="3"/>
        </w:rPr>
        <w:t xml:space="preserve"> </w:t>
      </w:r>
      <w:r>
        <w:rPr>
          <w:rStyle w:val="1"/>
        </w:rPr>
        <w:t>станцияларындағы халықтың саны бірнеше мың адамға жетті.</w:t>
      </w:r>
      <w:r>
        <w:rPr>
          <w:rStyle w:val="3"/>
        </w:rPr>
        <w:t xml:space="preserve"> </w:t>
      </w:r>
      <w:r>
        <w:rPr>
          <w:rStyle w:val="1"/>
        </w:rPr>
        <w:t xml:space="preserve">Мысалы, 1916 жылы Орынбор станциясында — </w:t>
      </w:r>
      <w:r>
        <w:rPr>
          <w:rStyle w:val="1"/>
        </w:rPr>
        <w:lastRenderedPageBreak/>
        <w:t>9720, Ақтөбеде</w:t>
      </w:r>
      <w:r>
        <w:rPr>
          <w:rStyle w:val="3"/>
        </w:rPr>
        <w:t xml:space="preserve"> </w:t>
      </w:r>
      <w:r>
        <w:rPr>
          <w:rStyle w:val="1"/>
        </w:rPr>
        <w:t>— 3263, Шалқарда — 5300, Қазалыда — 3600, Перовскіде — 1852,</w:t>
      </w:r>
      <w:r>
        <w:rPr>
          <w:rStyle w:val="3"/>
        </w:rPr>
        <w:t xml:space="preserve"> </w:t>
      </w:r>
      <w:r>
        <w:rPr>
          <w:rStyle w:val="1"/>
        </w:rPr>
        <w:t>Түркіс</w:t>
      </w:r>
      <w:r>
        <w:rPr>
          <w:rStyle w:val="1"/>
        </w:rPr>
        <w:t>танда — 2984 адам түрды. 1906—07 жылдары Петропавл</w:t>
      </w:r>
      <w:r>
        <w:rPr>
          <w:rStyle w:val="3"/>
        </w:rPr>
        <w:t xml:space="preserve"> </w:t>
      </w:r>
      <w:r>
        <w:rPr>
          <w:rStyle w:val="1"/>
        </w:rPr>
        <w:t>(Қызылжар) станциясындағы түрғындардың саны 3 мыңнан асқан.</w:t>
      </w:r>
    </w:p>
    <w:p w:rsidR="001E1DFC" w:rsidRDefault="00CA280D">
      <w:pPr>
        <w:pStyle w:val="91"/>
        <w:shd w:val="clear" w:color="auto" w:fill="auto"/>
        <w:spacing w:before="0" w:line="240" w:lineRule="exact"/>
        <w:ind w:left="20" w:right="20" w:firstLine="280"/>
      </w:pPr>
      <w:r>
        <w:rPr>
          <w:rStyle w:val="1"/>
        </w:rPr>
        <w:t>Сөйтіп, осы кезеңде өлкедегі өнеркәсіптің біршама дамуы,</w:t>
      </w:r>
      <w:r>
        <w:rPr>
          <w:rStyle w:val="3"/>
        </w:rPr>
        <w:t xml:space="preserve"> </w:t>
      </w:r>
      <w:r>
        <w:rPr>
          <w:rStyle w:val="1"/>
        </w:rPr>
        <w:t xml:space="preserve">темір жолдардың салынуы, </w:t>
      </w:r>
      <w:r w:rsidRPr="00DA7775">
        <w:rPr>
          <w:rStyle w:val="1"/>
        </w:rPr>
        <w:t xml:space="preserve">cy </w:t>
      </w:r>
      <w:r>
        <w:rPr>
          <w:rStyle w:val="1"/>
        </w:rPr>
        <w:t>жолдарының пайдалана бастауы —</w:t>
      </w:r>
      <w:r>
        <w:rPr>
          <w:rStyle w:val="3"/>
        </w:rPr>
        <w:t xml:space="preserve"> </w:t>
      </w:r>
      <w:r>
        <w:rPr>
          <w:rStyle w:val="1"/>
        </w:rPr>
        <w:t>Қазақстанда жалпы жүмысшы табын қалыптастырудың бірден-бір</w:t>
      </w:r>
      <w:r>
        <w:rPr>
          <w:rStyle w:val="3"/>
        </w:rPr>
        <w:t xml:space="preserve"> </w:t>
      </w:r>
      <w:r>
        <w:rPr>
          <w:rStyle w:val="1"/>
        </w:rPr>
        <w:t>әлеуметтік-экономикалық негіздерін қалауға себеп болды. Өлкедегі</w:t>
      </w:r>
      <w:r>
        <w:rPr>
          <w:rStyle w:val="3"/>
        </w:rPr>
        <w:t xml:space="preserve"> </w:t>
      </w:r>
      <w:r>
        <w:rPr>
          <w:rStyle w:val="1"/>
        </w:rPr>
        <w:t>мүндай өзгерістер ғасыр басында одан эрі дами түсті. Мысалы,</w:t>
      </w:r>
      <w:r>
        <w:rPr>
          <w:rStyle w:val="3"/>
        </w:rPr>
        <w:t xml:space="preserve"> </w:t>
      </w:r>
      <w:r>
        <w:rPr>
          <w:rStyle w:val="1"/>
        </w:rPr>
        <w:t>1913 жылғы өлкедегі жүмысшылар саны 75 мың адамға дейін жетті.</w:t>
      </w:r>
      <w:r>
        <w:rPr>
          <w:rStyle w:val="3"/>
        </w:rPr>
        <w:t xml:space="preserve"> </w:t>
      </w:r>
      <w:r>
        <w:rPr>
          <w:rStyle w:val="1"/>
        </w:rPr>
        <w:t xml:space="preserve">Сонымен </w:t>
      </w:r>
      <w:r>
        <w:rPr>
          <w:rStyle w:val="1"/>
        </w:rPr>
        <w:t>қатар, Қазақстанда 51 мың жүмысшы еңбек еткен 675</w:t>
      </w:r>
      <w:r>
        <w:rPr>
          <w:rStyle w:val="3"/>
        </w:rPr>
        <w:t xml:space="preserve"> </w:t>
      </w:r>
      <w:r>
        <w:rPr>
          <w:rStyle w:val="1"/>
        </w:rPr>
        <w:t>фабрика-зауыт кәсіпорындары болды да, ол жүмысшылардың 28</w:t>
      </w:r>
      <w:r>
        <w:rPr>
          <w:rStyle w:val="3"/>
        </w:rPr>
        <w:t xml:space="preserve"> </w:t>
      </w:r>
      <w:r>
        <w:rPr>
          <w:rStyle w:val="1"/>
        </w:rPr>
        <w:t xml:space="preserve">мыңға жуығы </w:t>
      </w:r>
      <w:r w:rsidRPr="00DA7775">
        <w:rPr>
          <w:rStyle w:val="1"/>
        </w:rPr>
        <w:t xml:space="preserve">ipi </w:t>
      </w:r>
      <w:r>
        <w:rPr>
          <w:rStyle w:val="1"/>
        </w:rPr>
        <w:t>өнеркәсіп орындарында істеді. Тек теміржол мен</w:t>
      </w:r>
      <w:r>
        <w:rPr>
          <w:rStyle w:val="3"/>
        </w:rPr>
        <w:t xml:space="preserve"> </w:t>
      </w:r>
      <w:r w:rsidRPr="00DA7775">
        <w:rPr>
          <w:rStyle w:val="1"/>
        </w:rPr>
        <w:t xml:space="preserve">cy </w:t>
      </w:r>
      <w:r>
        <w:rPr>
          <w:rStyle w:val="1"/>
        </w:rPr>
        <w:t>жолдарында 25 мыңнан астам жүмысшы еңбекпен қамтылды.</w:t>
      </w:r>
      <w:r>
        <w:rPr>
          <w:rStyle w:val="3"/>
        </w:rPr>
        <w:t xml:space="preserve"> </w:t>
      </w:r>
      <w:r>
        <w:rPr>
          <w:rStyle w:val="1"/>
        </w:rPr>
        <w:t>Ал, бірінші дүниежүзілік соғ</w:t>
      </w:r>
      <w:r>
        <w:rPr>
          <w:rStyle w:val="1"/>
        </w:rPr>
        <w:t xml:space="preserve">ыс жылдарында жүмысшылар саны </w:t>
      </w:r>
      <w:r w:rsidRPr="00DA7775">
        <w:rPr>
          <w:rStyle w:val="1"/>
        </w:rPr>
        <w:t>ipi</w:t>
      </w:r>
      <w:r w:rsidRPr="00DA7775">
        <w:rPr>
          <w:rStyle w:val="3"/>
        </w:rPr>
        <w:t xml:space="preserve"> </w:t>
      </w:r>
      <w:r>
        <w:rPr>
          <w:rStyle w:val="1"/>
        </w:rPr>
        <w:t>өнеркәсіп орындары мен транспортта өсе түсті. Сөйтіп, 1917 жылғы</w:t>
      </w:r>
      <w:r>
        <w:rPr>
          <w:rStyle w:val="3"/>
        </w:rPr>
        <w:t xml:space="preserve"> </w:t>
      </w:r>
      <w:r>
        <w:rPr>
          <w:rStyle w:val="1"/>
        </w:rPr>
        <w:t>Қазан төңкерісі түсында Қазақстандағы жүмысшылардың жалпы</w:t>
      </w:r>
      <w:r>
        <w:rPr>
          <w:rStyle w:val="3"/>
        </w:rPr>
        <w:t xml:space="preserve"> </w:t>
      </w:r>
      <w:r>
        <w:rPr>
          <w:rStyle w:val="1"/>
        </w:rPr>
        <w:t>саны 90 мыңға жетті.</w:t>
      </w:r>
    </w:p>
    <w:p w:rsidR="001E1DFC" w:rsidRDefault="00CA280D">
      <w:pPr>
        <w:pStyle w:val="91"/>
        <w:shd w:val="clear" w:color="auto" w:fill="auto"/>
        <w:spacing w:before="0" w:line="240" w:lineRule="exact"/>
        <w:ind w:left="20" w:right="20" w:firstLine="280"/>
      </w:pPr>
      <w:r>
        <w:rPr>
          <w:rStyle w:val="1"/>
        </w:rPr>
        <w:t>Бірақ, жергілікті қазақ жүмысшылары көбінесе маусымдық</w:t>
      </w:r>
      <w:r>
        <w:rPr>
          <w:rStyle w:val="3"/>
        </w:rPr>
        <w:t xml:space="preserve"> </w:t>
      </w:r>
      <w:r>
        <w:rPr>
          <w:rStyle w:val="1"/>
        </w:rPr>
        <w:t>жүмыстарға ғана тартылы</w:t>
      </w:r>
      <w:r>
        <w:rPr>
          <w:rStyle w:val="1"/>
        </w:rPr>
        <w:t>п, кәсіби мамандықтарының болмауынан</w:t>
      </w:r>
      <w:r>
        <w:rPr>
          <w:rStyle w:val="3"/>
        </w:rPr>
        <w:t xml:space="preserve"> </w:t>
      </w:r>
      <w:r>
        <w:rPr>
          <w:rStyle w:val="1"/>
        </w:rPr>
        <w:t>түрақты жүмыстармен қамтылмады. Түрақты жүмыспен тек темір</w:t>
      </w:r>
      <w:r>
        <w:rPr>
          <w:rStyle w:val="3"/>
        </w:rPr>
        <w:t xml:space="preserve"> </w:t>
      </w:r>
      <w:r>
        <w:rPr>
          <w:rStyle w:val="1"/>
        </w:rPr>
        <w:t>жол желілері мен тау-кен өндіріс орындары ғана біршама қамтамасыз</w:t>
      </w:r>
      <w:r>
        <w:rPr>
          <w:rStyle w:val="3"/>
        </w:rPr>
        <w:t xml:space="preserve"> </w:t>
      </w:r>
      <w:r>
        <w:rPr>
          <w:rStyle w:val="1"/>
        </w:rPr>
        <w:t>ете алды. Сөйтіп, өлкедегі тау-кен өндірісі, зауыт кәсіпорындары мен</w:t>
      </w:r>
      <w:r>
        <w:rPr>
          <w:rStyle w:val="3"/>
        </w:rPr>
        <w:t xml:space="preserve"> </w:t>
      </w:r>
      <w:r>
        <w:rPr>
          <w:rStyle w:val="1"/>
        </w:rPr>
        <w:t>транспортта ғана жүмысшыл</w:t>
      </w:r>
      <w:r>
        <w:rPr>
          <w:rStyle w:val="1"/>
        </w:rPr>
        <w:t>ардың шоғырлануы жоғары болды.</w:t>
      </w:r>
    </w:p>
    <w:p w:rsidR="001E1DFC" w:rsidRDefault="00CA280D">
      <w:pPr>
        <w:pStyle w:val="91"/>
        <w:shd w:val="clear" w:color="auto" w:fill="auto"/>
        <w:spacing w:before="0" w:line="240" w:lineRule="exact"/>
        <w:ind w:left="20"/>
      </w:pPr>
      <w:r>
        <w:rPr>
          <w:rStyle w:val="1"/>
        </w:rPr>
        <w:t>Соған қарамастан, әлеуметтік түрғыдан өлкенің өнеркәсіп</w:t>
      </w:r>
      <w:r>
        <w:rPr>
          <w:rStyle w:val="3"/>
        </w:rPr>
        <w:t xml:space="preserve"> </w:t>
      </w:r>
      <w:r>
        <w:rPr>
          <w:rStyle w:val="1"/>
        </w:rPr>
        <w:t>жүмысшыларының жағдайы Ресейдің өнеркэсібі дамыған аудан-</w:t>
      </w:r>
      <w:r>
        <w:rPr>
          <w:rStyle w:val="3"/>
        </w:rPr>
        <w:t xml:space="preserve"> </w:t>
      </w:r>
      <w:r>
        <w:rPr>
          <w:rStyle w:val="1"/>
        </w:rPr>
        <w:t>дарымен салыстырғанда элдеқайда ауыр болды. Оған кәсіпорын</w:t>
      </w:r>
      <w:r>
        <w:rPr>
          <w:rStyle w:val="3"/>
        </w:rPr>
        <w:t xml:space="preserve"> </w:t>
      </w:r>
      <w:r>
        <w:rPr>
          <w:rStyle w:val="1"/>
        </w:rPr>
        <w:t>қожайындарының өктемдігімен белгіленген жүмыс күніні</w:t>
      </w:r>
      <w:r>
        <w:rPr>
          <w:rStyle w:val="1"/>
        </w:rPr>
        <w:t>ң үзақтығы себеп болды. Мысалы, Ембінің мүнай кэсіпорындарында 12 сағатқа дейін, алтын өндірілетін кен орындарда 10—12 сағат, түз өндірілетін кәсіпшіліктерде 14—16 сағатқа дейін созылды. Міне, осындай әлеуметтік теңсіздіктердің басымдылығын көрген жэне кэс</w:t>
      </w:r>
      <w:r>
        <w:rPr>
          <w:rStyle w:val="1"/>
        </w:rPr>
        <w:t xml:space="preserve">іп иелерінің өздеріне алалаушылық жасап, қүқықтарынан айыру шараларын басынан өткізген қазақ жүмысшылары </w:t>
      </w:r>
      <w:r w:rsidRPr="00DA7775">
        <w:rPr>
          <w:rStyle w:val="1"/>
        </w:rPr>
        <w:t>ерек</w:t>
      </w:r>
      <w:r w:rsidRPr="00DA7775">
        <w:rPr>
          <w:rStyle w:val="1"/>
        </w:rPr>
        <w:softHyphen/>
        <w:t xml:space="preserve">ше </w:t>
      </w:r>
      <w:r>
        <w:rPr>
          <w:rStyle w:val="1"/>
        </w:rPr>
        <w:t>ауыр жағдайда болды. Осының бэрі күрделеніп келіп, қазақ жүмысшыларын өздерінің элеуметтік-экономикалық жэне қо- ғамдық-саяси жағдайларын жақса</w:t>
      </w:r>
      <w:r>
        <w:rPr>
          <w:rStyle w:val="1"/>
        </w:rPr>
        <w:t>рту мақсатындағы күреске итермеледі.</w:t>
      </w:r>
    </w:p>
    <w:p w:rsidR="001E1DFC" w:rsidRDefault="00CA280D">
      <w:pPr>
        <w:pStyle w:val="91"/>
        <w:shd w:val="clear" w:color="auto" w:fill="auto"/>
        <w:spacing w:before="0" w:line="240" w:lineRule="exact"/>
        <w:ind w:left="20" w:firstLine="280"/>
      </w:pPr>
      <w:r>
        <w:rPr>
          <w:rStyle w:val="1"/>
        </w:rPr>
        <w:t xml:space="preserve">Жалпы Қазақстан еңбекшілерінің саяси оянуына, өлкедегі отаршылдық езгіге, әлеуметтік теңсіздік пен қанаудың басқа да түрлеріне қарсы үлт-азаттық, жүмысшылар мен шаруалардың </w:t>
      </w:r>
      <w:r>
        <w:rPr>
          <w:rStyle w:val="1"/>
        </w:rPr>
        <w:lastRenderedPageBreak/>
        <w:t>бостандығы жолындағы қозғалыстардың ерекше сер</w:t>
      </w:r>
      <w:r>
        <w:rPr>
          <w:rStyle w:val="1"/>
        </w:rPr>
        <w:t>пін алуы- на, эрине, патшалық Ресейдегі 1905—07 жылдарда өткен түңғыш буржуазиялық-демократиялық революцияның ықпалы зор болды. Біріншіден, өлкенің экономикалық жэне саяси дамуы дэрежесінің салдарынан жүмысшы қозғалысы өрістеді. Екіншіден, оған өнеркәсіп п</w:t>
      </w:r>
      <w:r>
        <w:rPr>
          <w:rStyle w:val="1"/>
        </w:rPr>
        <w:t xml:space="preserve">ен қала жүмысшылары қатысты. Үшіншіден, аграрлық қозғалыстар, негізінен, қазақ ауылдарының, қоныс аударған деревнялардың, еңбеккерлер топтарының іс-эрекеттерінен көрінді. Төртіншіден, үлт зиялылары қоғамдық-саяси жүмысқа белсене </w:t>
      </w:r>
      <w:r w:rsidRPr="00DA7775">
        <w:rPr>
          <w:rStyle w:val="1"/>
        </w:rPr>
        <w:t xml:space="preserve">apa- </w:t>
      </w:r>
      <w:r>
        <w:rPr>
          <w:rStyle w:val="1"/>
        </w:rPr>
        <w:t>ласып, үлт-азаттық қоз</w:t>
      </w:r>
      <w:r>
        <w:rPr>
          <w:rStyle w:val="1"/>
        </w:rPr>
        <w:t>ғалысты жаңа сатыға көтерді.</w:t>
      </w:r>
    </w:p>
    <w:p w:rsidR="001E1DFC" w:rsidRDefault="00CA280D">
      <w:pPr>
        <w:pStyle w:val="91"/>
        <w:shd w:val="clear" w:color="auto" w:fill="auto"/>
        <w:spacing w:before="0" w:line="240" w:lineRule="exact"/>
        <w:ind w:left="20" w:firstLine="280"/>
      </w:pPr>
      <w:r>
        <w:rPr>
          <w:rStyle w:val="1"/>
        </w:rPr>
        <w:t xml:space="preserve">Сөйтіп, 1905—1907 жылдарда өткен Қазақстандағы жүмысшы қозғалысы өзінің саяси дамуының жаңа кезеңіне қадам басты. Қа- зақ даласында осы жылдары Ресейдегі революциялық процестердің жалпы барысымен тығыз байланысты жүмысшылардың </w:t>
      </w:r>
      <w:r>
        <w:rPr>
          <w:rStyle w:val="1"/>
        </w:rPr>
        <w:t xml:space="preserve">бірқатар </w:t>
      </w:r>
      <w:r w:rsidRPr="00DA7775">
        <w:rPr>
          <w:rStyle w:val="1"/>
        </w:rPr>
        <w:t>са</w:t>
      </w:r>
      <w:r w:rsidRPr="00DA7775">
        <w:rPr>
          <w:rStyle w:val="1"/>
        </w:rPr>
        <w:softHyphen/>
        <w:t xml:space="preserve">яси </w:t>
      </w:r>
      <w:r>
        <w:rPr>
          <w:rStyle w:val="1"/>
        </w:rPr>
        <w:t xml:space="preserve">жэне экономикалық толқулары болып өтті. Оларға 1905 жылдың желтоқсанында Успенск мыс руднигіндегі, 1907 жылдың маусым айында Спасск мыс қорыту зауытындағы, Қарағанды кендеріндегі, сондай-ақ, Семей, Орал, Ақтөбе, Верный, Қостанай жэне басқа </w:t>
      </w:r>
      <w:r>
        <w:rPr>
          <w:rStyle w:val="1"/>
        </w:rPr>
        <w:t xml:space="preserve">да қалалардың кәсіпорындарындағы өткен ереуілдерді жатқызуға </w:t>
      </w:r>
      <w:r w:rsidRPr="00DA7775">
        <w:rPr>
          <w:rStyle w:val="1"/>
        </w:rPr>
        <w:t>бо</w:t>
      </w:r>
      <w:r w:rsidRPr="00DA7775">
        <w:rPr>
          <w:rStyle w:val="1"/>
        </w:rPr>
        <w:softHyphen/>
        <w:t>лады.</w:t>
      </w:r>
    </w:p>
    <w:p w:rsidR="001E1DFC" w:rsidRDefault="00CA280D">
      <w:pPr>
        <w:pStyle w:val="91"/>
        <w:shd w:val="clear" w:color="auto" w:fill="auto"/>
        <w:spacing w:before="0" w:line="240" w:lineRule="exact"/>
        <w:ind w:left="20" w:firstLine="280"/>
      </w:pPr>
      <w:r>
        <w:rPr>
          <w:rStyle w:val="1"/>
        </w:rPr>
        <w:t>Ресей империясындағы 1905 жылғы қалыптасқан саяси ахуал қазақ халқының азаттық қозғалысының жаңа сатыға көтерілу кезеңін бастап берді. 1905 ж. саяси оқиғалар туралы алғашқы хабарлар қаза</w:t>
      </w:r>
      <w:r>
        <w:rPr>
          <w:rStyle w:val="1"/>
        </w:rPr>
        <w:t>қ даласына жетісімен, Ә. Бөкейханов атап көрсеткендей, «бүкіл дала саясат аясына тартылып, азаттық үшін қозғалыс тасқыны қүрсауына енді». Сол кезеңдегі экімшілік орындарына түскен мэліметтердің бірінде: «Патша үкімдерінің жариялануынан бері қарай қырғыз</w:t>
      </w:r>
      <w:r>
        <w:rPr>
          <w:rStyle w:val="3"/>
        </w:rPr>
        <w:t xml:space="preserve"> </w:t>
      </w:r>
      <w:r>
        <w:rPr>
          <w:rStyle w:val="1"/>
        </w:rPr>
        <w:t>жү</w:t>
      </w:r>
      <w:r>
        <w:rPr>
          <w:rStyle w:val="1"/>
        </w:rPr>
        <w:t>рты мерзімді басылымдарға қызығушылықпен зер сала қарай</w:t>
      </w:r>
      <w:r>
        <w:rPr>
          <w:rStyle w:val="3"/>
        </w:rPr>
        <w:t xml:space="preserve"> </w:t>
      </w:r>
      <w:r>
        <w:rPr>
          <w:rStyle w:val="1"/>
        </w:rPr>
        <w:t>бастады. Сауаты барларының көпшілігі астаналық газеттерді</w:t>
      </w:r>
      <w:r>
        <w:rPr>
          <w:rStyle w:val="3"/>
        </w:rPr>
        <w:t xml:space="preserve"> </w:t>
      </w:r>
      <w:r>
        <w:rPr>
          <w:rStyle w:val="1"/>
        </w:rPr>
        <w:t>жаздырып алуда. Қырғыздар арасында бүрын-соцды болмаған</w:t>
      </w:r>
      <w:r>
        <w:rPr>
          <w:rStyle w:val="3"/>
        </w:rPr>
        <w:t xml:space="preserve"> </w:t>
      </w:r>
      <w:r>
        <w:rPr>
          <w:rStyle w:val="1"/>
        </w:rPr>
        <w:t>қүбылыстар байқалуда» — делінген. Қазақ даласында байқалған</w:t>
      </w:r>
      <w:r>
        <w:rPr>
          <w:rStyle w:val="3"/>
        </w:rPr>
        <w:t xml:space="preserve"> </w:t>
      </w:r>
      <w:r>
        <w:rPr>
          <w:rStyle w:val="1"/>
        </w:rPr>
        <w:t xml:space="preserve">мүндай қүбылыстардыц бірі </w:t>
      </w:r>
      <w:r>
        <w:rPr>
          <w:rStyle w:val="1"/>
        </w:rPr>
        <w:t>өлкенің барлық елді мекендерінде</w:t>
      </w:r>
      <w:r>
        <w:rPr>
          <w:rStyle w:val="3"/>
        </w:rPr>
        <w:t xml:space="preserve"> </w:t>
      </w:r>
      <w:r>
        <w:rPr>
          <w:rStyle w:val="1"/>
        </w:rPr>
        <w:t>қазақтардың үлкенді-кішілі жиылыстарының өткізіле бастауы еді.</w:t>
      </w:r>
      <w:r>
        <w:rPr>
          <w:rStyle w:val="3"/>
        </w:rPr>
        <w:t xml:space="preserve"> </w:t>
      </w:r>
      <w:r>
        <w:rPr>
          <w:rStyle w:val="1"/>
        </w:rPr>
        <w:t>Мүндай жиылыстарда қазақ жүртының көкейтесті мүқтаждықтары</w:t>
      </w:r>
      <w:r>
        <w:rPr>
          <w:rStyle w:val="3"/>
        </w:rPr>
        <w:t xml:space="preserve"> </w:t>
      </w:r>
      <w:r>
        <w:rPr>
          <w:rStyle w:val="1"/>
        </w:rPr>
        <w:t>талқыланып, ол жөнінде орталық үкімет орындарына тапсыруға</w:t>
      </w:r>
      <w:r>
        <w:rPr>
          <w:rStyle w:val="3"/>
        </w:rPr>
        <w:t xml:space="preserve"> </w:t>
      </w:r>
      <w:r>
        <w:rPr>
          <w:rStyle w:val="1"/>
        </w:rPr>
        <w:t>петициялар әзірленді. Осылайша қазақ далас</w:t>
      </w:r>
      <w:r>
        <w:rPr>
          <w:rStyle w:val="1"/>
        </w:rPr>
        <w:t>ындағы саяси күрес</w:t>
      </w:r>
      <w:r>
        <w:rPr>
          <w:rStyle w:val="3"/>
        </w:rPr>
        <w:t xml:space="preserve"> </w:t>
      </w:r>
      <w:r>
        <w:rPr>
          <w:rStyle w:val="1"/>
        </w:rPr>
        <w:t xml:space="preserve">патшаға, орталық билікке </w:t>
      </w:r>
      <w:r w:rsidRPr="00DA7775">
        <w:rPr>
          <w:rStyle w:val="1"/>
        </w:rPr>
        <w:t xml:space="preserve">петиция </w:t>
      </w:r>
      <w:r>
        <w:rPr>
          <w:rStyle w:val="1"/>
        </w:rPr>
        <w:t>жазып тапсыру түрінде көрініс</w:t>
      </w:r>
      <w:r>
        <w:rPr>
          <w:rStyle w:val="3"/>
        </w:rPr>
        <w:t xml:space="preserve"> </w:t>
      </w:r>
      <w:r>
        <w:rPr>
          <w:rStyle w:val="1"/>
        </w:rPr>
        <w:t>ала бастады. Қазақтардың орталық билік орындарына тапсырған</w:t>
      </w:r>
      <w:r>
        <w:rPr>
          <w:rStyle w:val="3"/>
        </w:rPr>
        <w:t xml:space="preserve"> </w:t>
      </w:r>
      <w:r>
        <w:rPr>
          <w:rStyle w:val="1"/>
        </w:rPr>
        <w:t>петицияларында жерді тартып алуға, салықтың ауырлығына,</w:t>
      </w:r>
      <w:r>
        <w:rPr>
          <w:rStyle w:val="3"/>
        </w:rPr>
        <w:t xml:space="preserve"> </w:t>
      </w:r>
      <w:r>
        <w:rPr>
          <w:rStyle w:val="1"/>
        </w:rPr>
        <w:t>төменгі басқару органдары мен патша чиновниктерінің тарапынан</w:t>
      </w:r>
      <w:r>
        <w:rPr>
          <w:rStyle w:val="3"/>
        </w:rPr>
        <w:t xml:space="preserve"> </w:t>
      </w:r>
      <w:r>
        <w:rPr>
          <w:rStyle w:val="1"/>
        </w:rPr>
        <w:t xml:space="preserve">озбырлық, қиянат, қоқанлоқы жасалуына наразылық білдірілді. </w:t>
      </w:r>
      <w:r w:rsidRPr="00DA7775">
        <w:rPr>
          <w:rStyle w:val="1"/>
        </w:rPr>
        <w:t>Со</w:t>
      </w:r>
      <w:r w:rsidRPr="00DA7775">
        <w:rPr>
          <w:rStyle w:val="1"/>
        </w:rPr>
        <w:softHyphen/>
        <w:t xml:space="preserve">нымен </w:t>
      </w:r>
      <w:r>
        <w:rPr>
          <w:rStyle w:val="1"/>
        </w:rPr>
        <w:t xml:space="preserve">бірге өздерінің діни істерін Орынбор </w:t>
      </w:r>
      <w:r>
        <w:rPr>
          <w:rStyle w:val="1"/>
        </w:rPr>
        <w:lastRenderedPageBreak/>
        <w:t>муфтилігіне қарату,</w:t>
      </w:r>
      <w:r>
        <w:rPr>
          <w:rStyle w:val="3"/>
        </w:rPr>
        <w:t xml:space="preserve"> </w:t>
      </w:r>
      <w:r>
        <w:rPr>
          <w:rStyle w:val="1"/>
        </w:rPr>
        <w:t xml:space="preserve">қазақ арасында оқу-ағарту ісін ретке келтіру жэне өлкеге </w:t>
      </w:r>
      <w:r w:rsidRPr="00DA7775">
        <w:rPr>
          <w:rStyle w:val="1"/>
        </w:rPr>
        <w:t>земство</w:t>
      </w:r>
      <w:r w:rsidRPr="00DA7775">
        <w:rPr>
          <w:rStyle w:val="3"/>
        </w:rPr>
        <w:t xml:space="preserve"> </w:t>
      </w:r>
      <w:r>
        <w:rPr>
          <w:rStyle w:val="1"/>
        </w:rPr>
        <w:t>енг</w:t>
      </w:r>
      <w:r>
        <w:rPr>
          <w:rStyle w:val="1"/>
        </w:rPr>
        <w:t>ізу сүралды.</w:t>
      </w:r>
    </w:p>
    <w:p w:rsidR="001E1DFC" w:rsidRDefault="00CA280D">
      <w:pPr>
        <w:pStyle w:val="91"/>
        <w:shd w:val="clear" w:color="auto" w:fill="auto"/>
        <w:spacing w:before="0" w:line="240" w:lineRule="exact"/>
        <w:ind w:left="20" w:firstLine="300"/>
      </w:pPr>
      <w:r>
        <w:rPr>
          <w:rStyle w:val="1"/>
        </w:rPr>
        <w:t>Отарлық тәуелдіктегі қазақ елінің мүң-мүқтажын білдірген пети-</w:t>
      </w:r>
      <w:r>
        <w:rPr>
          <w:rStyle w:val="3"/>
        </w:rPr>
        <w:t xml:space="preserve"> </w:t>
      </w:r>
      <w:r>
        <w:rPr>
          <w:rStyle w:val="1"/>
        </w:rPr>
        <w:t xml:space="preserve">цияларды жазып, оны тиісті орындарына тапсыру </w:t>
      </w:r>
      <w:r w:rsidRPr="00DA7775">
        <w:rPr>
          <w:rStyle w:val="1"/>
        </w:rPr>
        <w:t xml:space="preserve">ici </w:t>
      </w:r>
      <w:r>
        <w:rPr>
          <w:rStyle w:val="1"/>
        </w:rPr>
        <w:t>1905 ж. көктем</w:t>
      </w:r>
      <w:r>
        <w:rPr>
          <w:rStyle w:val="3"/>
        </w:rPr>
        <w:t xml:space="preserve"> </w:t>
      </w:r>
      <w:r>
        <w:rPr>
          <w:rStyle w:val="1"/>
        </w:rPr>
        <w:t>айларында-ақ қолға алынған болатын. Мәселен, 1905 ж. сәуірдің</w:t>
      </w:r>
      <w:r>
        <w:rPr>
          <w:rStyle w:val="3"/>
        </w:rPr>
        <w:t xml:space="preserve"> </w:t>
      </w:r>
      <w:r>
        <w:rPr>
          <w:rStyle w:val="1"/>
        </w:rPr>
        <w:t>2-інде Ақмола қаласындағы Халфин деген қазақ саудагер</w:t>
      </w:r>
      <w:r>
        <w:rPr>
          <w:rStyle w:val="1"/>
        </w:rPr>
        <w:t>інің үйінде</w:t>
      </w:r>
      <w:r>
        <w:rPr>
          <w:rStyle w:val="3"/>
        </w:rPr>
        <w:t xml:space="preserve"> </w:t>
      </w:r>
      <w:r>
        <w:rPr>
          <w:rStyle w:val="1"/>
        </w:rPr>
        <w:t xml:space="preserve">жиылыс өтіп, Петерборға барып </w:t>
      </w:r>
      <w:r w:rsidRPr="00DA7775">
        <w:rPr>
          <w:rStyle w:val="1"/>
        </w:rPr>
        <w:t xml:space="preserve">петиция тапсыру </w:t>
      </w:r>
      <w:r>
        <w:rPr>
          <w:rStyle w:val="1"/>
        </w:rPr>
        <w:t xml:space="preserve">үшін арнайы </w:t>
      </w:r>
      <w:r w:rsidRPr="00DA7775">
        <w:rPr>
          <w:rStyle w:val="1"/>
        </w:rPr>
        <w:t>де</w:t>
      </w:r>
      <w:r w:rsidRPr="00DA7775">
        <w:rPr>
          <w:rStyle w:val="1"/>
        </w:rPr>
        <w:softHyphen/>
        <w:t xml:space="preserve">легация </w:t>
      </w:r>
      <w:r>
        <w:rPr>
          <w:rStyle w:val="1"/>
        </w:rPr>
        <w:t>сайлап жіберу мәселесі қарастырылған. Ақмола қаласында</w:t>
      </w:r>
      <w:r>
        <w:rPr>
          <w:rStyle w:val="3"/>
        </w:rPr>
        <w:t xml:space="preserve"> </w:t>
      </w:r>
      <w:r>
        <w:rPr>
          <w:rStyle w:val="1"/>
        </w:rPr>
        <w:t>өткен осы жиылысқа экімшілік орындарында тілмаштық қызмет</w:t>
      </w:r>
      <w:r>
        <w:rPr>
          <w:rStyle w:val="3"/>
        </w:rPr>
        <w:t xml:space="preserve"> </w:t>
      </w:r>
      <w:r>
        <w:rPr>
          <w:rStyle w:val="1"/>
        </w:rPr>
        <w:t>атқарған Серкебаев, Кенжебаев жэне Сатыбалдиндер басшылық</w:t>
      </w:r>
      <w:r>
        <w:rPr>
          <w:rStyle w:val="3"/>
        </w:rPr>
        <w:t xml:space="preserve"> </w:t>
      </w:r>
      <w:r>
        <w:rPr>
          <w:rStyle w:val="1"/>
        </w:rPr>
        <w:t>жаса</w:t>
      </w:r>
      <w:r>
        <w:rPr>
          <w:rStyle w:val="1"/>
        </w:rPr>
        <w:t>ған.</w:t>
      </w:r>
    </w:p>
    <w:p w:rsidR="001E1DFC" w:rsidRDefault="00CA280D">
      <w:pPr>
        <w:pStyle w:val="91"/>
        <w:shd w:val="clear" w:color="auto" w:fill="auto"/>
        <w:spacing w:before="0" w:line="240" w:lineRule="exact"/>
        <w:ind w:left="20" w:firstLine="300"/>
        <w:sectPr w:rsidR="001E1DFC">
          <w:footerReference w:type="default" r:id="rId77"/>
          <w:type w:val="continuous"/>
          <w:pgSz w:w="11909" w:h="16834"/>
          <w:pgMar w:top="3593" w:right="2734" w:bottom="3593" w:left="2703" w:header="0" w:footer="3" w:gutter="0"/>
          <w:cols w:space="720"/>
          <w:noEndnote/>
          <w:docGrid w:linePitch="360"/>
        </w:sectPr>
      </w:pPr>
      <w:r>
        <w:rPr>
          <w:rStyle w:val="1"/>
        </w:rPr>
        <w:t xml:space="preserve">Қазақ даласынан </w:t>
      </w:r>
      <w:r w:rsidRPr="00DA7775">
        <w:rPr>
          <w:rStyle w:val="1"/>
        </w:rPr>
        <w:t xml:space="preserve">петициялар арнайы делегация </w:t>
      </w:r>
      <w:r>
        <w:rPr>
          <w:rStyle w:val="1"/>
        </w:rPr>
        <w:t>жіберу арқылы</w:t>
      </w:r>
      <w:r>
        <w:rPr>
          <w:rStyle w:val="3"/>
        </w:rPr>
        <w:t xml:space="preserve"> </w:t>
      </w:r>
      <w:r>
        <w:rPr>
          <w:rStyle w:val="1"/>
        </w:rPr>
        <w:t>да, сонымен бірге жеделхатпен де жолданған. Петицияларды жазып</w:t>
      </w:r>
      <w:r>
        <w:rPr>
          <w:rStyle w:val="3"/>
        </w:rPr>
        <w:t xml:space="preserve"> </w:t>
      </w:r>
      <w:r>
        <w:rPr>
          <w:rStyle w:val="1"/>
        </w:rPr>
        <w:t>дайындау ісініц басында негізінен сан жағынан аз болғанымен, саяси</w:t>
      </w:r>
      <w:r>
        <w:rPr>
          <w:rStyle w:val="3"/>
        </w:rPr>
        <w:t xml:space="preserve"> </w:t>
      </w:r>
      <w:r>
        <w:rPr>
          <w:rStyle w:val="1"/>
        </w:rPr>
        <w:t>күрес қазанында қайнап, жацадан қалыптас</w:t>
      </w:r>
      <w:r>
        <w:rPr>
          <w:rStyle w:val="1"/>
        </w:rPr>
        <w:t>ып, тез ысыла бастаған</w:t>
      </w:r>
      <w:r>
        <w:rPr>
          <w:rStyle w:val="3"/>
        </w:rPr>
        <w:t xml:space="preserve"> </w:t>
      </w:r>
      <w:r>
        <w:rPr>
          <w:rStyle w:val="1"/>
        </w:rPr>
        <w:t xml:space="preserve">үлттық </w:t>
      </w:r>
      <w:r w:rsidRPr="00DA7775">
        <w:rPr>
          <w:rStyle w:val="1"/>
        </w:rPr>
        <w:t xml:space="preserve">интеллигенция </w:t>
      </w:r>
      <w:r>
        <w:rPr>
          <w:rStyle w:val="1"/>
        </w:rPr>
        <w:t xml:space="preserve">өкілдері түрды. Ол жөнінде </w:t>
      </w:r>
      <w:r w:rsidRPr="00DA7775">
        <w:rPr>
          <w:rStyle w:val="1"/>
        </w:rPr>
        <w:t xml:space="preserve">M. </w:t>
      </w:r>
      <w:r>
        <w:rPr>
          <w:rStyle w:val="1"/>
        </w:rPr>
        <w:t>Дулатов:</w:t>
      </w:r>
      <w:r>
        <w:rPr>
          <w:rStyle w:val="3"/>
        </w:rPr>
        <w:t xml:space="preserve"> </w:t>
      </w:r>
      <w:r>
        <w:rPr>
          <w:rStyle w:val="1"/>
        </w:rPr>
        <w:t>«1905 жылдан бері қазақ жүрты да басқалардыц дүбіріне елецдеп,</w:t>
      </w:r>
      <w:r>
        <w:rPr>
          <w:rStyle w:val="3"/>
        </w:rPr>
        <w:t xml:space="preserve"> </w:t>
      </w:r>
      <w:r>
        <w:rPr>
          <w:rStyle w:val="1"/>
        </w:rPr>
        <w:t xml:space="preserve">үлт пайдасын қолга ала бастады. Сол бостандық жылдарында </w:t>
      </w:r>
      <w:r w:rsidRPr="00DA7775">
        <w:rPr>
          <w:rStyle w:val="1"/>
        </w:rPr>
        <w:t>Се</w:t>
      </w:r>
      <w:r w:rsidRPr="00DA7775">
        <w:rPr>
          <w:rStyle w:val="1"/>
        </w:rPr>
        <w:softHyphen/>
        <w:t xml:space="preserve">мей </w:t>
      </w:r>
      <w:r>
        <w:rPr>
          <w:rStyle w:val="1"/>
        </w:rPr>
        <w:t xml:space="preserve">облысыныц оқыган басшылары көзге көрікті </w:t>
      </w:r>
      <w:r w:rsidRPr="00DA7775">
        <w:rPr>
          <w:rStyle w:val="1"/>
        </w:rPr>
        <w:t xml:space="preserve">ic </w:t>
      </w:r>
      <w:r>
        <w:rPr>
          <w:rStyle w:val="1"/>
        </w:rPr>
        <w:t>қы</w:t>
      </w:r>
      <w:r>
        <w:rPr>
          <w:rStyle w:val="1"/>
        </w:rPr>
        <w:t>лып, жүртқа</w:t>
      </w:r>
      <w:r>
        <w:rPr>
          <w:rStyle w:val="3"/>
        </w:rPr>
        <w:t xml:space="preserve"> </w:t>
      </w:r>
      <w:r>
        <w:rPr>
          <w:rStyle w:val="1"/>
        </w:rPr>
        <w:t>көсемдікпен жол-жоба көрсеткені үшін алды абақтыга жабылып,</w:t>
      </w:r>
      <w:r>
        <w:rPr>
          <w:rStyle w:val="3"/>
        </w:rPr>
        <w:t xml:space="preserve"> </w:t>
      </w:r>
      <w:r>
        <w:rPr>
          <w:rStyle w:val="1"/>
        </w:rPr>
        <w:t>арты айдалып, қалгандары сенімсіз болып қалды",— деп жазды.</w:t>
      </w:r>
    </w:p>
    <w:p w:rsidR="001E1DFC" w:rsidRDefault="00CA280D">
      <w:pPr>
        <w:pStyle w:val="91"/>
        <w:shd w:val="clear" w:color="auto" w:fill="auto"/>
        <w:spacing w:before="0" w:line="240" w:lineRule="exact"/>
        <w:ind w:left="20" w:firstLine="300"/>
      </w:pPr>
      <w:r>
        <w:rPr>
          <w:rStyle w:val="1"/>
        </w:rPr>
        <w:lastRenderedPageBreak/>
        <w:t>1905 жылы Семей облысы Қарқаралы уезініц Қоянды жэр-</w:t>
      </w:r>
      <w:r>
        <w:rPr>
          <w:rStyle w:val="3"/>
        </w:rPr>
        <w:t xml:space="preserve"> </w:t>
      </w:r>
      <w:r>
        <w:rPr>
          <w:rStyle w:val="1"/>
        </w:rPr>
        <w:t>мецкесінде 14,5 мыц адам қол қойган Қарқаралы петициясына</w:t>
      </w:r>
      <w:r>
        <w:rPr>
          <w:rStyle w:val="3"/>
        </w:rPr>
        <w:t xml:space="preserve"> </w:t>
      </w:r>
      <w:r>
        <w:rPr>
          <w:rStyle w:val="1"/>
        </w:rPr>
        <w:t>Ә.Бөкейхановт</w:t>
      </w:r>
      <w:r>
        <w:rPr>
          <w:rStyle w:val="1"/>
        </w:rPr>
        <w:t>ыц, А.Байтүрсыновтыц, ЖАқбаевтыц қатысы бол-</w:t>
      </w:r>
      <w:r>
        <w:rPr>
          <w:rStyle w:val="3"/>
        </w:rPr>
        <w:t xml:space="preserve"> </w:t>
      </w:r>
      <w:r>
        <w:rPr>
          <w:rStyle w:val="1"/>
        </w:rPr>
        <w:t xml:space="preserve">ған. </w:t>
      </w:r>
      <w:r w:rsidRPr="00DA7775">
        <w:rPr>
          <w:rStyle w:val="1"/>
        </w:rPr>
        <w:t xml:space="preserve">Осы петиция туралы жэне оны </w:t>
      </w:r>
      <w:r>
        <w:rPr>
          <w:rStyle w:val="1"/>
        </w:rPr>
        <w:t xml:space="preserve">дайындап, көптеген адамдарға қолдатудағы </w:t>
      </w:r>
      <w:r w:rsidRPr="00DA7775">
        <w:rPr>
          <w:rStyle w:val="1"/>
        </w:rPr>
        <w:t xml:space="preserve">Ахмет </w:t>
      </w:r>
      <w:r>
        <w:rPr>
          <w:rStyle w:val="1"/>
        </w:rPr>
        <w:t xml:space="preserve">Байтүрсыновтың </w:t>
      </w:r>
      <w:r w:rsidRPr="00DA7775">
        <w:rPr>
          <w:rStyle w:val="1"/>
        </w:rPr>
        <w:t xml:space="preserve">ерекше </w:t>
      </w:r>
      <w:r>
        <w:rPr>
          <w:rStyle w:val="1"/>
        </w:rPr>
        <w:t>еңбегін жоғары бағалаған М.Әуезов 1923 жылы жазған "Ахаңның елу жылдық тойы" деген мақаласында: "1905 жылы Қа</w:t>
      </w:r>
      <w:r>
        <w:rPr>
          <w:rStyle w:val="1"/>
        </w:rPr>
        <w:t xml:space="preserve">рқаралыда Ахаңмен басқа да оқығандар бас қосып, кіндік хүкіметке қазақ халқының аты- нан </w:t>
      </w:r>
      <w:r w:rsidRPr="00DA7775">
        <w:rPr>
          <w:rStyle w:val="1"/>
        </w:rPr>
        <w:t xml:space="preserve">петиция </w:t>
      </w:r>
      <w:r>
        <w:rPr>
          <w:rStyle w:val="1"/>
        </w:rPr>
        <w:t>(арыз-тілек) жіберген. Ол петицияда аталған үлкен сөздер: бірінші — жер мәселесі. Қазақтың жерін алуды тоқтатып, переселендерді жібермеуді сүраған. Екінші — қа</w:t>
      </w:r>
      <w:r>
        <w:rPr>
          <w:rStyle w:val="1"/>
        </w:rPr>
        <w:t xml:space="preserve">зақ жүртына </w:t>
      </w:r>
      <w:r w:rsidRPr="00DA7775">
        <w:rPr>
          <w:rStyle w:val="1"/>
        </w:rPr>
        <w:t>зем</w:t>
      </w:r>
      <w:r w:rsidRPr="00DA7775">
        <w:rPr>
          <w:rStyle w:val="1"/>
        </w:rPr>
        <w:softHyphen/>
        <w:t xml:space="preserve">ство </w:t>
      </w:r>
      <w:r>
        <w:rPr>
          <w:rStyle w:val="1"/>
        </w:rPr>
        <w:t xml:space="preserve">беруді сүраған. Үшінші — отаршылардан орыс қылмақ саяса- тынан қүтылу үшін, ол күннің қүралы барлық мүсылман жүртының қосылуында қазақ жүртын муфтиге қаратуды сүраған. Петиция- ларды тілек қылған </w:t>
      </w:r>
      <w:r w:rsidRPr="00DA7775">
        <w:rPr>
          <w:rStyle w:val="1"/>
        </w:rPr>
        <w:t xml:space="preserve">ipi </w:t>
      </w:r>
      <w:r>
        <w:rPr>
          <w:rStyle w:val="1"/>
        </w:rPr>
        <w:t>мәселелер осы. Ол күндегі ой ойлаға</w:t>
      </w:r>
      <w:r>
        <w:rPr>
          <w:rStyle w:val="1"/>
        </w:rPr>
        <w:t>н қазақ баласының дертті мәселелері осылар болғандықтан, Ақандар бастаған іске қыр қазағының ішінде тілеулес кісілер көп шыққан, көпшіліктің оянуына себепші болған",— деді.</w:t>
      </w:r>
    </w:p>
    <w:p w:rsidR="001E1DFC" w:rsidRDefault="00CA280D">
      <w:pPr>
        <w:pStyle w:val="91"/>
        <w:shd w:val="clear" w:color="auto" w:fill="auto"/>
        <w:spacing w:before="0" w:line="240" w:lineRule="exact"/>
        <w:ind w:left="20" w:right="20" w:firstLine="280"/>
        <w:sectPr w:rsidR="001E1DFC">
          <w:footerReference w:type="even" r:id="rId78"/>
          <w:footerReference w:type="default" r:id="rId79"/>
          <w:type w:val="continuous"/>
          <w:pgSz w:w="11909" w:h="16834"/>
          <w:pgMar w:top="3593" w:right="2734" w:bottom="3593" w:left="2703" w:header="0" w:footer="3" w:gutter="0"/>
          <w:cols w:space="720"/>
          <w:noEndnote/>
          <w:docGrid w:linePitch="360"/>
        </w:sectPr>
      </w:pPr>
      <w:r>
        <w:rPr>
          <w:rStyle w:val="1"/>
        </w:rPr>
        <w:t xml:space="preserve">Қазақстандағы революциялық қозғалыстың біршама өрлеуі 1905 жылдың қазан-қараша айларында өткендігі тарихтан белгілі. Өйткені, бүл кезде 17 қазандағы патша Манифесінің жарияла- нуы </w:t>
      </w:r>
      <w:r>
        <w:rPr>
          <w:rStyle w:val="1"/>
        </w:rPr>
        <w:lastRenderedPageBreak/>
        <w:t>Қазақстанның көптеген қалаларында көп адам қатысқан жиылыстарға, демонстраци</w:t>
      </w:r>
      <w:r>
        <w:rPr>
          <w:rStyle w:val="1"/>
        </w:rPr>
        <w:t xml:space="preserve">яларға жэне халықтың қалың тобының бой көрсетулеріне үштасқан болатын. Бүл туралы Әлихан Бөкейханов былай деп жазды: «Қазақтардың жүріп-түруы арқа- сында </w:t>
      </w:r>
      <w:r w:rsidRPr="00DA7775">
        <w:rPr>
          <w:rStyle w:val="1"/>
        </w:rPr>
        <w:t xml:space="preserve">Манифест </w:t>
      </w:r>
      <w:r>
        <w:rPr>
          <w:rStyle w:val="1"/>
        </w:rPr>
        <w:t>қысқа уақытта бүкіл даланың қолына тиді. Жер- жерде қазақтар үлкенді-кішілі съездерге жиналды</w:t>
      </w:r>
      <w:r>
        <w:rPr>
          <w:rStyle w:val="1"/>
        </w:rPr>
        <w:t>... Манифесті оқыды, оны түсіндірді, болашақтағы Мемлекеттік Дума сайлауы туралы мәселелерді талқылады. Облыстың ең алыс түкпірлерінен қазақтар топ-топ болып қалаларға барды, онда қала түрғындары үйымдастырған қалалық митингілерге қатысты. Орыстар, татарла</w:t>
      </w:r>
      <w:r>
        <w:rPr>
          <w:rStyle w:val="1"/>
        </w:rPr>
        <w:t>р, сарттар мен қазақтар бір туысқан от басына қосылып кетті».</w:t>
      </w:r>
    </w:p>
    <w:p w:rsidR="001E1DFC" w:rsidRDefault="00CA280D">
      <w:pPr>
        <w:pStyle w:val="91"/>
        <w:shd w:val="clear" w:color="auto" w:fill="auto"/>
        <w:spacing w:before="0" w:line="240" w:lineRule="exact"/>
        <w:ind w:left="20" w:right="20" w:firstLine="280"/>
      </w:pPr>
      <w:r>
        <w:rPr>
          <w:rStyle w:val="1"/>
        </w:rPr>
        <w:lastRenderedPageBreak/>
        <w:t>Қазақ үлт зиялыларының қоғамдық-саяси қызметіндегі белсенділігі де арта түсті. Олар 1905 жылдың желтоқсанында Орал- да бес облыстың қазақ халқы делегаттарының съезін өткізіп, өз пар- тиясын — Ре</w:t>
      </w:r>
      <w:r>
        <w:rPr>
          <w:rStyle w:val="1"/>
        </w:rPr>
        <w:t xml:space="preserve">сей конституциялық-демократиялық (кадет) партиясы- ның бөлімшесін қүруға эрекет жасаған болатын. Ондағы мақсат — 17 қазанда жарияланған патша Манифесі берген бостандықтар шеңберінде қазақтардың үлттық мүддесін қорғау еді. Осыған </w:t>
      </w:r>
      <w:r w:rsidRPr="00DA7775">
        <w:rPr>
          <w:rStyle w:val="1"/>
        </w:rPr>
        <w:t>бай</w:t>
      </w:r>
      <w:r w:rsidRPr="00DA7775">
        <w:rPr>
          <w:rStyle w:val="1"/>
        </w:rPr>
        <w:softHyphen/>
        <w:t xml:space="preserve">ланысты </w:t>
      </w:r>
      <w:r>
        <w:rPr>
          <w:rStyle w:val="1"/>
        </w:rPr>
        <w:t>1906 жылдың ақп</w:t>
      </w:r>
      <w:r>
        <w:rPr>
          <w:rStyle w:val="1"/>
        </w:rPr>
        <w:t xml:space="preserve">анында Семейде қазақтардың екінші съезі откізілді. Ол кадеттерге жақын бағдарламаны мақүлдады. </w:t>
      </w:r>
      <w:r w:rsidRPr="00DA7775">
        <w:rPr>
          <w:rStyle w:val="1"/>
        </w:rPr>
        <w:t>Со</w:t>
      </w:r>
      <w:r w:rsidRPr="00DA7775">
        <w:rPr>
          <w:rStyle w:val="1"/>
        </w:rPr>
        <w:softHyphen/>
        <w:t xml:space="preserve">нымен </w:t>
      </w:r>
      <w:r>
        <w:rPr>
          <w:rStyle w:val="1"/>
        </w:rPr>
        <w:t xml:space="preserve">қатар, оған өлкеге шаруалардың қоныс аударуын тоқтату, Қазақстанның барлық жерін байырғы халықтың меншігі деп тану, үлттық мектептер ашу, тағы басқа да </w:t>
      </w:r>
      <w:r>
        <w:rPr>
          <w:rStyle w:val="1"/>
        </w:rPr>
        <w:t>талаптар енгізілді.</w:t>
      </w:r>
      <w:r>
        <w:rPr>
          <w:rStyle w:val="3"/>
        </w:rPr>
        <w:t xml:space="preserve"> </w:t>
      </w:r>
      <w:r>
        <w:rPr>
          <w:rStyle w:val="1"/>
        </w:rPr>
        <w:t>Олардың басында Ә.Бөкейханов, А.Байтүрсынов, М.Тынышбаев,</w:t>
      </w:r>
      <w:r>
        <w:rPr>
          <w:rStyle w:val="3"/>
        </w:rPr>
        <w:t xml:space="preserve"> </w:t>
      </w:r>
      <w:r>
        <w:rPr>
          <w:rStyle w:val="1"/>
        </w:rPr>
        <w:t>М.Шоқаев, М.Дулатов, Б.Қаратаев жэне қазақ зиялыларының</w:t>
      </w:r>
      <w:r>
        <w:rPr>
          <w:rStyle w:val="3"/>
        </w:rPr>
        <w:t xml:space="preserve"> </w:t>
      </w:r>
      <w:r>
        <w:rPr>
          <w:rStyle w:val="1"/>
        </w:rPr>
        <w:t>басқа да көрнекті қайраткерлері жүрді. Сондай-ақ, олар дін үстану</w:t>
      </w:r>
      <w:r>
        <w:rPr>
          <w:rStyle w:val="3"/>
        </w:rPr>
        <w:t xml:space="preserve"> </w:t>
      </w:r>
      <w:r>
        <w:rPr>
          <w:rStyle w:val="1"/>
        </w:rPr>
        <w:t>бостандығын жақтап, әсіресе, үкімет пен жергілікті орган</w:t>
      </w:r>
      <w:r>
        <w:rPr>
          <w:rStyle w:val="1"/>
        </w:rPr>
        <w:t>дардың</w:t>
      </w:r>
      <w:r>
        <w:rPr>
          <w:rStyle w:val="3"/>
        </w:rPr>
        <w:t xml:space="preserve"> </w:t>
      </w:r>
      <w:r>
        <w:rPr>
          <w:rStyle w:val="1"/>
        </w:rPr>
        <w:t>мүсылман дініне қарсы шараларына наразылық білдірді. ¥лттық</w:t>
      </w:r>
      <w:r>
        <w:rPr>
          <w:rStyle w:val="3"/>
        </w:rPr>
        <w:t xml:space="preserve"> </w:t>
      </w:r>
      <w:r>
        <w:rPr>
          <w:rStyle w:val="1"/>
        </w:rPr>
        <w:t>мәдениетті дамытуды, сонымен қатар, Қазақстанда қазақ тілін басқа</w:t>
      </w:r>
      <w:r>
        <w:rPr>
          <w:rStyle w:val="3"/>
        </w:rPr>
        <w:t xml:space="preserve"> </w:t>
      </w:r>
      <w:r>
        <w:rPr>
          <w:rStyle w:val="1"/>
        </w:rPr>
        <w:t>тілдермен тең қолдануды талап етті. Міне, осыған орай мүсылман</w:t>
      </w:r>
      <w:r>
        <w:rPr>
          <w:rStyle w:val="3"/>
        </w:rPr>
        <w:t xml:space="preserve"> </w:t>
      </w:r>
      <w:r>
        <w:rPr>
          <w:rStyle w:val="1"/>
        </w:rPr>
        <w:t>дінбасыларының ықпалы күшті болған Семейде, Петропавлда,</w:t>
      </w:r>
      <w:r>
        <w:rPr>
          <w:rStyle w:val="3"/>
        </w:rPr>
        <w:t xml:space="preserve"> </w:t>
      </w:r>
      <w:r>
        <w:rPr>
          <w:rStyle w:val="1"/>
        </w:rPr>
        <w:t>Ақм</w:t>
      </w:r>
      <w:r>
        <w:rPr>
          <w:rStyle w:val="1"/>
        </w:rPr>
        <w:t>олада, Верныйда жэне т.б. қалаларда діни үйымдар пайда болды.</w:t>
      </w:r>
      <w:r>
        <w:rPr>
          <w:rStyle w:val="3"/>
        </w:rPr>
        <w:t xml:space="preserve"> </w:t>
      </w:r>
      <w:r>
        <w:rPr>
          <w:rStyle w:val="1"/>
        </w:rPr>
        <w:t>Өлке мүсылмандарының діни талаптар қойған петициялық науқаны</w:t>
      </w:r>
      <w:r>
        <w:rPr>
          <w:rStyle w:val="3"/>
        </w:rPr>
        <w:t xml:space="preserve"> </w:t>
      </w:r>
      <w:r>
        <w:rPr>
          <w:rStyle w:val="1"/>
        </w:rPr>
        <w:t>кеңейе түсті. Жалпы, мүсылман қозғалысы түрік халықтарының</w:t>
      </w:r>
      <w:r>
        <w:rPr>
          <w:rStyle w:val="3"/>
        </w:rPr>
        <w:t xml:space="preserve"> </w:t>
      </w:r>
      <w:r w:rsidRPr="00DA7775">
        <w:rPr>
          <w:rStyle w:val="1"/>
        </w:rPr>
        <w:t xml:space="preserve">Ресей </w:t>
      </w:r>
      <w:r>
        <w:rPr>
          <w:rStyle w:val="1"/>
        </w:rPr>
        <w:t>империясы қүрамындағы автономиясы жэне мәдени-</w:t>
      </w:r>
      <w:r>
        <w:rPr>
          <w:rStyle w:val="3"/>
        </w:rPr>
        <w:t xml:space="preserve"> </w:t>
      </w:r>
      <w:r>
        <w:rPr>
          <w:rStyle w:val="1"/>
        </w:rPr>
        <w:t>автономиялық дамуы ту</w:t>
      </w:r>
      <w:r>
        <w:rPr>
          <w:rStyle w:val="1"/>
        </w:rPr>
        <w:t>ралы мәселе көтерді.</w:t>
      </w:r>
    </w:p>
    <w:p w:rsidR="001E1DFC" w:rsidRDefault="00CA280D">
      <w:pPr>
        <w:pStyle w:val="91"/>
        <w:shd w:val="clear" w:color="auto" w:fill="auto"/>
        <w:spacing w:before="0" w:line="240" w:lineRule="exact"/>
        <w:ind w:left="20" w:firstLine="280"/>
      </w:pPr>
      <w:r>
        <w:rPr>
          <w:rStyle w:val="1"/>
        </w:rPr>
        <w:t>Сонымен қатар, осы кезеңде Қазақстан халқының саяси ой-</w:t>
      </w:r>
      <w:r>
        <w:rPr>
          <w:rStyle w:val="3"/>
        </w:rPr>
        <w:t xml:space="preserve"> </w:t>
      </w:r>
      <w:r>
        <w:rPr>
          <w:rStyle w:val="1"/>
        </w:rPr>
        <w:t>өрісінің дамуында Мемлекеттік Думаға сайлау жүргізу науқаны</w:t>
      </w:r>
      <w:r>
        <w:rPr>
          <w:rStyle w:val="3"/>
        </w:rPr>
        <w:t xml:space="preserve"> </w:t>
      </w:r>
      <w:r>
        <w:rPr>
          <w:rStyle w:val="1"/>
        </w:rPr>
        <w:t>маңызды рөл атқарып, онда қазақ зиялыларының көптеген өкілдері</w:t>
      </w:r>
      <w:r>
        <w:rPr>
          <w:rStyle w:val="3"/>
        </w:rPr>
        <w:t xml:space="preserve"> </w:t>
      </w:r>
      <w:r>
        <w:rPr>
          <w:rStyle w:val="1"/>
        </w:rPr>
        <w:t>белсенді қызметімен көрінді. Мысалы, 1905 жылдың 6 тамыз</w:t>
      </w:r>
      <w:r>
        <w:rPr>
          <w:rStyle w:val="1"/>
        </w:rPr>
        <w:t>ында</w:t>
      </w:r>
      <w:r>
        <w:rPr>
          <w:rStyle w:val="3"/>
        </w:rPr>
        <w:t xml:space="preserve"> </w:t>
      </w:r>
      <w:r>
        <w:rPr>
          <w:rStyle w:val="1"/>
        </w:rPr>
        <w:t xml:space="preserve">Мемлекеттік </w:t>
      </w:r>
      <w:r>
        <w:rPr>
          <w:rStyle w:val="1"/>
        </w:rPr>
        <w:lastRenderedPageBreak/>
        <w:t xml:space="preserve">Дума жөніндегі патша Манифесі қазақ еліне </w:t>
      </w:r>
      <w:r w:rsidRPr="00DA7775">
        <w:rPr>
          <w:rStyle w:val="1"/>
        </w:rPr>
        <w:t>де депутат</w:t>
      </w:r>
      <w:r w:rsidRPr="00DA7775">
        <w:rPr>
          <w:rStyle w:val="3"/>
        </w:rPr>
        <w:t xml:space="preserve"> </w:t>
      </w:r>
      <w:r>
        <w:rPr>
          <w:rStyle w:val="1"/>
        </w:rPr>
        <w:t>сайлау қүқығын берген болатын. Бірақ, бүл қүқықтың жартыкеш-</w:t>
      </w:r>
      <w:r>
        <w:rPr>
          <w:rStyle w:val="3"/>
        </w:rPr>
        <w:t xml:space="preserve"> </w:t>
      </w:r>
      <w:r>
        <w:rPr>
          <w:rStyle w:val="1"/>
        </w:rPr>
        <w:t xml:space="preserve">тігі байқалды. Өйткені, депутаттарды </w:t>
      </w:r>
      <w:r w:rsidRPr="00DA7775">
        <w:rPr>
          <w:rStyle w:val="1"/>
        </w:rPr>
        <w:t xml:space="preserve">сайлау </w:t>
      </w:r>
      <w:r>
        <w:rPr>
          <w:rStyle w:val="1"/>
        </w:rPr>
        <w:t>барысында үлттардың</w:t>
      </w:r>
      <w:r>
        <w:rPr>
          <w:rStyle w:val="3"/>
        </w:rPr>
        <w:t xml:space="preserve"> </w:t>
      </w:r>
      <w:r w:rsidRPr="00DA7775">
        <w:rPr>
          <w:rStyle w:val="1"/>
        </w:rPr>
        <w:t xml:space="preserve">apa </w:t>
      </w:r>
      <w:r>
        <w:rPr>
          <w:rStyle w:val="1"/>
        </w:rPr>
        <w:t>салмағы есепке алынбады. Сондықтан, қазақ зиялылары мүнда</w:t>
      </w:r>
      <w:r>
        <w:rPr>
          <w:rStyle w:val="1"/>
        </w:rPr>
        <w:t>й</w:t>
      </w:r>
      <w:r>
        <w:rPr>
          <w:rStyle w:val="3"/>
        </w:rPr>
        <w:t xml:space="preserve"> </w:t>
      </w:r>
      <w:r>
        <w:rPr>
          <w:rStyle w:val="1"/>
        </w:rPr>
        <w:t>әділетсіздікті түзетуге біршама әрекет жасап көрді. Нэтижесінде,</w:t>
      </w:r>
      <w:r>
        <w:rPr>
          <w:rStyle w:val="3"/>
        </w:rPr>
        <w:t xml:space="preserve"> </w:t>
      </w:r>
      <w:r>
        <w:rPr>
          <w:rStyle w:val="1"/>
        </w:rPr>
        <w:t>қазақ халқы Мемлекеттік Думаға эр облыстан бір депутаттан</w:t>
      </w:r>
      <w:r>
        <w:rPr>
          <w:rStyle w:val="3"/>
        </w:rPr>
        <w:t xml:space="preserve"> </w:t>
      </w:r>
      <w:r>
        <w:rPr>
          <w:rStyle w:val="1"/>
        </w:rPr>
        <w:t>ғана сайлау қүқығына ие болды. Сөйтіп, Қазақстаннан бірінші</w:t>
      </w:r>
      <w:r>
        <w:rPr>
          <w:rStyle w:val="3"/>
        </w:rPr>
        <w:t xml:space="preserve"> </w:t>
      </w:r>
      <w:r>
        <w:rPr>
          <w:rStyle w:val="1"/>
        </w:rPr>
        <w:t xml:space="preserve">Мемлекеттік Думаға барлығы 9 </w:t>
      </w:r>
      <w:r w:rsidRPr="00DA7775">
        <w:rPr>
          <w:rStyle w:val="1"/>
        </w:rPr>
        <w:t xml:space="preserve">депутат, </w:t>
      </w:r>
      <w:r>
        <w:rPr>
          <w:rStyle w:val="1"/>
        </w:rPr>
        <w:t xml:space="preserve">оның ішінен 4 </w:t>
      </w:r>
      <w:r w:rsidRPr="00DA7775">
        <w:rPr>
          <w:rStyle w:val="1"/>
        </w:rPr>
        <w:t>миллион</w:t>
      </w:r>
      <w:r w:rsidRPr="00DA7775">
        <w:rPr>
          <w:rStyle w:val="3"/>
        </w:rPr>
        <w:t xml:space="preserve"> </w:t>
      </w:r>
      <w:r>
        <w:rPr>
          <w:rStyle w:val="1"/>
        </w:rPr>
        <w:t>қазақ халқы</w:t>
      </w:r>
      <w:r>
        <w:rPr>
          <w:rStyle w:val="1"/>
        </w:rPr>
        <w:t xml:space="preserve">нан 4 </w:t>
      </w:r>
      <w:r w:rsidRPr="00DA7775">
        <w:rPr>
          <w:rStyle w:val="1"/>
        </w:rPr>
        <w:t xml:space="preserve">депутат: </w:t>
      </w:r>
      <w:r>
        <w:rPr>
          <w:rStyle w:val="1"/>
        </w:rPr>
        <w:t>Ә.Бөкейханов, А.Бірімжанов, А.Қалменов</w:t>
      </w:r>
      <w:r>
        <w:rPr>
          <w:rStyle w:val="3"/>
        </w:rPr>
        <w:t xml:space="preserve"> </w:t>
      </w:r>
      <w:r>
        <w:rPr>
          <w:rStyle w:val="1"/>
        </w:rPr>
        <w:t>жэне Б.Қүлманов сайланды. Олар Дума жүмысына мүсылман депу-</w:t>
      </w:r>
      <w:r>
        <w:rPr>
          <w:rStyle w:val="3"/>
        </w:rPr>
        <w:t xml:space="preserve"> </w:t>
      </w:r>
      <w:r>
        <w:rPr>
          <w:rStyle w:val="1"/>
        </w:rPr>
        <w:t>таттары фракциясы қүрамында қатынасты. Бүл фракцияның заң жо-</w:t>
      </w:r>
      <w:r>
        <w:rPr>
          <w:rStyle w:val="3"/>
        </w:rPr>
        <w:t xml:space="preserve"> </w:t>
      </w:r>
      <w:r>
        <w:rPr>
          <w:rStyle w:val="1"/>
        </w:rPr>
        <w:t xml:space="preserve">басы ретінде дайындаған ең басты қүжаты аграрлық мәселеге </w:t>
      </w:r>
      <w:r w:rsidRPr="00DA7775">
        <w:rPr>
          <w:rStyle w:val="1"/>
        </w:rPr>
        <w:t>бай</w:t>
      </w:r>
      <w:r w:rsidRPr="00DA7775">
        <w:rPr>
          <w:rStyle w:val="1"/>
        </w:rPr>
        <w:softHyphen/>
        <w:t xml:space="preserve">ланысты </w:t>
      </w:r>
      <w:r>
        <w:rPr>
          <w:rStyle w:val="1"/>
        </w:rPr>
        <w:t>еді. Мүсыл</w:t>
      </w:r>
      <w:r>
        <w:rPr>
          <w:rStyle w:val="1"/>
        </w:rPr>
        <w:t>мандар фракциясы жер мәселесіндегі аграрлық</w:t>
      </w:r>
      <w:r>
        <w:rPr>
          <w:rStyle w:val="3"/>
        </w:rPr>
        <w:t xml:space="preserve"> </w:t>
      </w:r>
      <w:r>
        <w:rPr>
          <w:rStyle w:val="1"/>
        </w:rPr>
        <w:t>түжырымдаманы мүсылмандар партиясының бағдарламасы негі-</w:t>
      </w:r>
      <w:r>
        <w:rPr>
          <w:rStyle w:val="3"/>
        </w:rPr>
        <w:t xml:space="preserve"> </w:t>
      </w:r>
      <w:r>
        <w:rPr>
          <w:rStyle w:val="1"/>
        </w:rPr>
        <w:t>зінде үсынды.</w:t>
      </w:r>
    </w:p>
    <w:p w:rsidR="001E1DFC" w:rsidRDefault="00CA280D">
      <w:pPr>
        <w:pStyle w:val="91"/>
        <w:shd w:val="clear" w:color="auto" w:fill="auto"/>
        <w:spacing w:before="0" w:line="240" w:lineRule="exact"/>
        <w:ind w:left="20" w:firstLine="280"/>
      </w:pPr>
      <w:r>
        <w:rPr>
          <w:rStyle w:val="1"/>
        </w:rPr>
        <w:t>Ал барлығы 72 күн ғана жүмыс жасаған бірінші Мемлекеттік</w:t>
      </w:r>
      <w:r>
        <w:rPr>
          <w:rStyle w:val="3"/>
        </w:rPr>
        <w:t xml:space="preserve"> </w:t>
      </w:r>
      <w:r>
        <w:rPr>
          <w:rStyle w:val="1"/>
        </w:rPr>
        <w:t>Дума 1906 ж. 9-шілде күні үкімет шешімімен таратылды. Дэл сол</w:t>
      </w:r>
      <w:r>
        <w:rPr>
          <w:rStyle w:val="3"/>
        </w:rPr>
        <w:t xml:space="preserve"> </w:t>
      </w:r>
      <w:r>
        <w:rPr>
          <w:rStyle w:val="1"/>
        </w:rPr>
        <w:t>күннің кешінде Думадағы оппозицияның 182 өкілі (кадеттер, тру-</w:t>
      </w:r>
      <w:r>
        <w:rPr>
          <w:rStyle w:val="3"/>
        </w:rPr>
        <w:t xml:space="preserve"> </w:t>
      </w:r>
      <w:r>
        <w:rPr>
          <w:rStyle w:val="1"/>
        </w:rPr>
        <w:t xml:space="preserve">довиктер, меньшевиктер) Выборг қаласында </w:t>
      </w:r>
      <w:r w:rsidRPr="00DA7775">
        <w:rPr>
          <w:rStyle w:val="1"/>
        </w:rPr>
        <w:t xml:space="preserve">(Финляндия) </w:t>
      </w:r>
      <w:r>
        <w:rPr>
          <w:rStyle w:val="1"/>
        </w:rPr>
        <w:t>жиналып,</w:t>
      </w:r>
      <w:r>
        <w:rPr>
          <w:rStyle w:val="3"/>
        </w:rPr>
        <w:t xml:space="preserve"> </w:t>
      </w:r>
      <w:r w:rsidRPr="00DA7775">
        <w:rPr>
          <w:rStyle w:val="1"/>
        </w:rPr>
        <w:t xml:space="preserve">Манифест </w:t>
      </w:r>
      <w:r>
        <w:rPr>
          <w:rStyle w:val="1"/>
        </w:rPr>
        <w:t xml:space="preserve">дайындап, оған өздерінің қолдарын қойды. Олардың </w:t>
      </w:r>
      <w:r w:rsidRPr="00DA7775">
        <w:rPr>
          <w:rStyle w:val="1"/>
        </w:rPr>
        <w:t>ара</w:t>
      </w:r>
      <w:r w:rsidRPr="00DA7775">
        <w:rPr>
          <w:rStyle w:val="1"/>
        </w:rPr>
        <w:softHyphen/>
        <w:t xml:space="preserve">сында </w:t>
      </w:r>
      <w:r>
        <w:rPr>
          <w:rStyle w:val="1"/>
        </w:rPr>
        <w:t>Ә.Бөкейханов та бар еді. Сол үшін ол келесі Думаға сайлану</w:t>
      </w:r>
      <w:r>
        <w:rPr>
          <w:rStyle w:val="3"/>
        </w:rPr>
        <w:t xml:space="preserve"> </w:t>
      </w:r>
      <w:r>
        <w:rPr>
          <w:rStyle w:val="1"/>
        </w:rPr>
        <w:t>қүқы</w:t>
      </w:r>
      <w:r>
        <w:rPr>
          <w:rStyle w:val="1"/>
        </w:rPr>
        <w:t>ғынан айрылып қана қойған жоқ, сонымен бірге жауапқа тар-</w:t>
      </w:r>
      <w:r>
        <w:rPr>
          <w:rStyle w:val="3"/>
        </w:rPr>
        <w:t xml:space="preserve"> </w:t>
      </w:r>
      <w:r>
        <w:rPr>
          <w:rStyle w:val="1"/>
        </w:rPr>
        <w:t>тылып, абақтыда отырып шығады. Сөйтіп, халық бүқарасының на- зарын алаңдату үшін шақырылған бірінші Мемлекеттік Дума оның үміттерін ақтамады, ал оның мінберін партиялар өз мақсаттарына пайдаланды.</w:t>
      </w:r>
    </w:p>
    <w:p w:rsidR="001E1DFC" w:rsidRDefault="00CA280D">
      <w:pPr>
        <w:pStyle w:val="91"/>
        <w:shd w:val="clear" w:color="auto" w:fill="auto"/>
        <w:spacing w:before="0" w:line="240" w:lineRule="exact"/>
        <w:ind w:left="20" w:right="20" w:firstLine="280"/>
      </w:pPr>
      <w:r>
        <w:rPr>
          <w:rStyle w:val="1"/>
        </w:rPr>
        <w:t>Е</w:t>
      </w:r>
      <w:r>
        <w:rPr>
          <w:rStyle w:val="1"/>
        </w:rPr>
        <w:t xml:space="preserve">кінші Мемлекеттік Думаның сайлануына келер болсақ, ол 1905 жылдың 6 тамызындағы жэне 11 желтоқсанындағы сайлау заңдары негізінде өткізілді. Думаға Қазақстаннан 14 </w:t>
      </w:r>
      <w:r w:rsidRPr="00DA7775">
        <w:rPr>
          <w:rStyle w:val="1"/>
        </w:rPr>
        <w:t xml:space="preserve">депутат, </w:t>
      </w:r>
      <w:r>
        <w:rPr>
          <w:rStyle w:val="1"/>
        </w:rPr>
        <w:t>олардың 6-ы қазақ үлтының өкілдері: молда Ш.Қосшығүлов — Ақмола облы- сынан, би Х.Нү</w:t>
      </w:r>
      <w:r>
        <w:rPr>
          <w:rStyle w:val="1"/>
        </w:rPr>
        <w:t xml:space="preserve">рекенов — </w:t>
      </w:r>
      <w:r w:rsidRPr="00DA7775">
        <w:rPr>
          <w:rStyle w:val="1"/>
        </w:rPr>
        <w:t xml:space="preserve">Семей </w:t>
      </w:r>
      <w:r>
        <w:rPr>
          <w:rStyle w:val="1"/>
        </w:rPr>
        <w:t xml:space="preserve">облысынан, адвокат Б.Қаратаев — Орал облысынан, сот тергеушісі А.Бірімжанов — Торғай </w:t>
      </w:r>
      <w:r w:rsidRPr="00DA7775">
        <w:rPr>
          <w:rStyle w:val="1"/>
        </w:rPr>
        <w:t>об</w:t>
      </w:r>
      <w:r w:rsidRPr="00DA7775">
        <w:rPr>
          <w:rStyle w:val="1"/>
        </w:rPr>
        <w:softHyphen/>
        <w:t xml:space="preserve">лысынан, </w:t>
      </w:r>
      <w:r>
        <w:rPr>
          <w:rStyle w:val="1"/>
        </w:rPr>
        <w:t>ТАлдабергенов — Сырдария облысынан, қатынас жолдары инженері М.Тынышбаев — Жетісу облысынан сайлан- ды. Екінші Дума депутаттарының қүрамы жағын</w:t>
      </w:r>
      <w:r>
        <w:rPr>
          <w:rStyle w:val="1"/>
        </w:rPr>
        <w:t xml:space="preserve">ан болсын, күн тэртібіне қойылған мәселелерді талқылау жағынан болсын бірінші Думаға қарағанда солшыл бағытта болғанды. Негізгі пікір тарты- сын тудырған мәселелердің бастысы аграрлық жэне қоныс </w:t>
      </w:r>
      <w:r w:rsidRPr="00DA7775">
        <w:rPr>
          <w:rStyle w:val="1"/>
        </w:rPr>
        <w:t>ауда</w:t>
      </w:r>
      <w:r w:rsidRPr="00DA7775">
        <w:rPr>
          <w:rStyle w:val="1"/>
        </w:rPr>
        <w:softHyphen/>
        <w:t xml:space="preserve">ру </w:t>
      </w:r>
      <w:r>
        <w:rPr>
          <w:rStyle w:val="1"/>
        </w:rPr>
        <w:t>мәселесі болды. Әсіресе, депутаттар Б.Қаратаев, А.Бір</w:t>
      </w:r>
      <w:r>
        <w:rPr>
          <w:rStyle w:val="1"/>
        </w:rPr>
        <w:t xml:space="preserve">імжанов, Ш.Қосшығүлов, Х.Нүрекенов өте белсенді түрде, заң шеңберінде патша өкіметінің қоныс аудару саясатына қайткенде бір ықпал ету- ге тырысты. </w:t>
      </w:r>
      <w:r>
        <w:rPr>
          <w:rStyle w:val="1"/>
        </w:rPr>
        <w:lastRenderedPageBreak/>
        <w:t xml:space="preserve">Мэселен, 1907 жылы 17 мамырда депутаттық сауалға </w:t>
      </w:r>
      <w:r w:rsidRPr="00DA7775">
        <w:rPr>
          <w:rStyle w:val="1"/>
        </w:rPr>
        <w:t xml:space="preserve">байланысты </w:t>
      </w:r>
      <w:r>
        <w:rPr>
          <w:rStyle w:val="1"/>
        </w:rPr>
        <w:t xml:space="preserve">жарыссөзде </w:t>
      </w:r>
      <w:r w:rsidRPr="00DA7775">
        <w:rPr>
          <w:rStyle w:val="1"/>
        </w:rPr>
        <w:t xml:space="preserve">депутат </w:t>
      </w:r>
      <w:r>
        <w:rPr>
          <w:rStyle w:val="1"/>
        </w:rPr>
        <w:t xml:space="preserve">Б.Қаратаев сөйледі. Ол өзінің </w:t>
      </w:r>
      <w:r>
        <w:rPr>
          <w:rStyle w:val="1"/>
        </w:rPr>
        <w:t xml:space="preserve">сөзін қазақ халқы үшін ең маңызды іске айналған жер мәселесіне арнады: «Үкімет, біріншіден, Ресей ішіндегі помещиктер мүддесін, яғни, 130000 помещиктің мүддесін қорғау үшін» жерсіз орыс шару- аларына қазақ жерлерін тартып эперіп отыр. Екіншіден, үкіметтің </w:t>
      </w:r>
      <w:r>
        <w:rPr>
          <w:rStyle w:val="1"/>
        </w:rPr>
        <w:t xml:space="preserve">бүл саясаты ашықтан-ашық үлы державалық, шовинистік негізде жүргізілуде. Соның нәтижесінде жерге орналастыру мекемелері қазақтарды «орныққан орындарынан, </w:t>
      </w:r>
      <w:r w:rsidRPr="00DA7775">
        <w:rPr>
          <w:rStyle w:val="1"/>
        </w:rPr>
        <w:t xml:space="preserve">поселке, </w:t>
      </w:r>
      <w:r>
        <w:rPr>
          <w:rStyle w:val="1"/>
        </w:rPr>
        <w:t xml:space="preserve">деревня қүрап отырған үйлерінен жаппай қуып шығумен айналысып отыр». Әрине, бүл сөз </w:t>
      </w:r>
      <w:r w:rsidRPr="00DA7775">
        <w:rPr>
          <w:rStyle w:val="1"/>
        </w:rPr>
        <w:t xml:space="preserve">ic </w:t>
      </w:r>
      <w:r>
        <w:rPr>
          <w:rStyle w:val="1"/>
        </w:rPr>
        <w:t>жүзінд</w:t>
      </w:r>
      <w:r>
        <w:rPr>
          <w:rStyle w:val="1"/>
        </w:rPr>
        <w:t>е патша үкіметінің қазақ даласындағы отарлау сая- сатын жергілікті халықтың атынан әшкерелеу еді. Б.Қаратаев орыс халқының еңбекші бүқарасы мен зиялы қауымын қазақ елінің осын- дай ауыр жағдайына көңіл аударуға шақырды.</w:t>
      </w:r>
    </w:p>
    <w:p w:rsidR="001E1DFC" w:rsidRDefault="00CA280D">
      <w:pPr>
        <w:pStyle w:val="91"/>
        <w:shd w:val="clear" w:color="auto" w:fill="auto"/>
        <w:spacing w:before="0" w:line="240" w:lineRule="exact"/>
        <w:ind w:left="20" w:right="20" w:firstLine="280"/>
      </w:pPr>
      <w:r>
        <w:rPr>
          <w:rStyle w:val="1"/>
        </w:rPr>
        <w:t>Патша үкіметі 1907 жылдың 3 маусымын</w:t>
      </w:r>
      <w:r>
        <w:rPr>
          <w:rStyle w:val="1"/>
        </w:rPr>
        <w:t xml:space="preserve">да шығарған заңымен екінші Мемлекеттік Думаны да таратып жіберді. Бүл қүжат, </w:t>
      </w:r>
      <w:r w:rsidRPr="00DA7775">
        <w:rPr>
          <w:rStyle w:val="1"/>
        </w:rPr>
        <w:t>соны</w:t>
      </w:r>
      <w:r w:rsidRPr="00DA7775">
        <w:rPr>
          <w:rStyle w:val="1"/>
        </w:rPr>
        <w:softHyphen/>
        <w:t xml:space="preserve">мен </w:t>
      </w:r>
      <w:r>
        <w:rPr>
          <w:rStyle w:val="1"/>
        </w:rPr>
        <w:t>бірге, сайлау Заңына өзгерістер енгізді. Патша үкіметі Қазақстан мен Түркістанда пәрменді отарлау саясатын жүргізе отырып, Ду- мада бүл аймақтардан депутаттардың болмаған</w:t>
      </w:r>
      <w:r>
        <w:rPr>
          <w:rStyle w:val="1"/>
        </w:rPr>
        <w:t>ын өзіне қолайлы деп тапты. Сонымен, қазақ депутаттары қатынасқан бірінші жэне екінші Думалар қазақ қоғамының отарлық жағдайына өзгеріс енгізе алатындай ешқандай заңдар қабылдаған жоқ. «3 маусым Заңының»</w:t>
      </w:r>
      <w:r>
        <w:rPr>
          <w:rStyle w:val="3"/>
        </w:rPr>
        <w:t xml:space="preserve"> </w:t>
      </w:r>
      <w:r>
        <w:rPr>
          <w:rStyle w:val="1"/>
        </w:rPr>
        <w:t>өмірге келуімен бірге, қазақ зиялыларының Думаға арт</w:t>
      </w:r>
      <w:r>
        <w:rPr>
          <w:rStyle w:val="1"/>
        </w:rPr>
        <w:t>қан үміті де</w:t>
      </w:r>
      <w:r>
        <w:rPr>
          <w:rStyle w:val="3"/>
        </w:rPr>
        <w:t xml:space="preserve"> </w:t>
      </w:r>
      <w:r>
        <w:rPr>
          <w:rStyle w:val="1"/>
        </w:rPr>
        <w:t>біржола сөнген еді. Дегенмен, «3 маусым Заңы» қазақ зиялыларын</w:t>
      </w:r>
      <w:r>
        <w:rPr>
          <w:rStyle w:val="3"/>
        </w:rPr>
        <w:t xml:space="preserve"> </w:t>
      </w:r>
      <w:r>
        <w:rPr>
          <w:rStyle w:val="1"/>
        </w:rPr>
        <w:t>Дума арқылы жүргізуді көздеген саяси күрестен біржола ығыстыра</w:t>
      </w:r>
      <w:r>
        <w:rPr>
          <w:rStyle w:val="3"/>
        </w:rPr>
        <w:t xml:space="preserve"> </w:t>
      </w:r>
      <w:r>
        <w:rPr>
          <w:rStyle w:val="1"/>
        </w:rPr>
        <w:t>алған жоқ. Олар Думадан тыс қала отырып, қүрамы жағынан</w:t>
      </w:r>
      <w:r>
        <w:rPr>
          <w:rStyle w:val="3"/>
        </w:rPr>
        <w:t xml:space="preserve"> </w:t>
      </w:r>
      <w:r>
        <w:rPr>
          <w:rStyle w:val="1"/>
        </w:rPr>
        <w:t>алғашқы екі Думадан анағүрлым консервативті, үлыдержавалық</w:t>
      </w:r>
      <w:r>
        <w:rPr>
          <w:rStyle w:val="3"/>
        </w:rPr>
        <w:t xml:space="preserve"> </w:t>
      </w:r>
      <w:r>
        <w:rPr>
          <w:rStyle w:val="1"/>
        </w:rPr>
        <w:t>ба</w:t>
      </w:r>
      <w:r>
        <w:rPr>
          <w:rStyle w:val="1"/>
        </w:rPr>
        <w:t>ғыттағы үшінші Дума шеңберінде де мүсылман фракциясы,</w:t>
      </w:r>
      <w:r>
        <w:rPr>
          <w:rStyle w:val="3"/>
        </w:rPr>
        <w:t xml:space="preserve"> </w:t>
      </w:r>
      <w:r>
        <w:rPr>
          <w:rStyle w:val="1"/>
        </w:rPr>
        <w:t>сібірлік депутаттар, солшыл кадеттер жэне басқа да одақтастары</w:t>
      </w:r>
      <w:r>
        <w:rPr>
          <w:rStyle w:val="3"/>
        </w:rPr>
        <w:t xml:space="preserve"> </w:t>
      </w:r>
      <w:r>
        <w:rPr>
          <w:rStyle w:val="1"/>
        </w:rPr>
        <w:t>арқылы патшалықтың қазақ жеріндегі отарлау саясатына, «З-маусым</w:t>
      </w:r>
      <w:r>
        <w:rPr>
          <w:rStyle w:val="3"/>
        </w:rPr>
        <w:t xml:space="preserve"> </w:t>
      </w:r>
      <w:r>
        <w:rPr>
          <w:rStyle w:val="1"/>
        </w:rPr>
        <w:t>Заңына» қарсы әрекеттерін тоқтатпады. Ал, жалпы алғанда, сол</w:t>
      </w:r>
      <w:r>
        <w:rPr>
          <w:rStyle w:val="3"/>
        </w:rPr>
        <w:t xml:space="preserve"> </w:t>
      </w:r>
      <w:r>
        <w:rPr>
          <w:rStyle w:val="1"/>
        </w:rPr>
        <w:t>кезеңдегі қаза</w:t>
      </w:r>
      <w:r>
        <w:rPr>
          <w:rStyle w:val="1"/>
        </w:rPr>
        <w:t>қ зиялыларының мерзімінен бүрын таратылған патша</w:t>
      </w:r>
      <w:r>
        <w:rPr>
          <w:rStyle w:val="3"/>
        </w:rPr>
        <w:t xml:space="preserve"> </w:t>
      </w:r>
      <w:r>
        <w:rPr>
          <w:rStyle w:val="1"/>
        </w:rPr>
        <w:t>үкіметінің бірінші жэне екінші Дума жүмысына жэне оларға қатысты</w:t>
      </w:r>
      <w:r>
        <w:rPr>
          <w:rStyle w:val="3"/>
        </w:rPr>
        <w:t xml:space="preserve"> </w:t>
      </w:r>
      <w:r>
        <w:rPr>
          <w:rStyle w:val="1"/>
        </w:rPr>
        <w:t>саяси шараларға қатысуы, әрине, олар үшін үлкен өмір мектебіне ай-</w:t>
      </w:r>
      <w:r>
        <w:rPr>
          <w:rStyle w:val="3"/>
        </w:rPr>
        <w:t xml:space="preserve"> </w:t>
      </w:r>
      <w:r>
        <w:rPr>
          <w:rStyle w:val="1"/>
        </w:rPr>
        <w:t xml:space="preserve">налып, белгілі деңгейде өзіндік із қалдырды. Олар, біріншіден, </w:t>
      </w:r>
      <w:r w:rsidRPr="00DA7775">
        <w:rPr>
          <w:rStyle w:val="1"/>
        </w:rPr>
        <w:t>им</w:t>
      </w:r>
      <w:r w:rsidRPr="00DA7775">
        <w:rPr>
          <w:rStyle w:val="1"/>
        </w:rPr>
        <w:softHyphen/>
        <w:t xml:space="preserve">перия </w:t>
      </w:r>
      <w:r>
        <w:rPr>
          <w:rStyle w:val="1"/>
        </w:rPr>
        <w:t>жағ</w:t>
      </w:r>
      <w:r>
        <w:rPr>
          <w:rStyle w:val="1"/>
        </w:rPr>
        <w:t>дайында Дума сияқты «өкілетті» орынның, ең алдымен,</w:t>
      </w:r>
      <w:r>
        <w:rPr>
          <w:rStyle w:val="3"/>
        </w:rPr>
        <w:t xml:space="preserve"> </w:t>
      </w:r>
      <w:r>
        <w:rPr>
          <w:rStyle w:val="1"/>
        </w:rPr>
        <w:t>орыс помещиктерінің мүддесіне, империялық мүдделерге қызмет</w:t>
      </w:r>
      <w:r>
        <w:rPr>
          <w:rStyle w:val="3"/>
        </w:rPr>
        <w:t xml:space="preserve"> </w:t>
      </w:r>
      <w:r>
        <w:rPr>
          <w:rStyle w:val="1"/>
        </w:rPr>
        <w:t>жасайтындығына көздерін жеткізді. Ал, екіншіден, қазақ зиялы-</w:t>
      </w:r>
      <w:r>
        <w:rPr>
          <w:rStyle w:val="3"/>
        </w:rPr>
        <w:t xml:space="preserve"> </w:t>
      </w:r>
      <w:r>
        <w:rPr>
          <w:rStyle w:val="1"/>
        </w:rPr>
        <w:t>лары Думаға қатысты шараларға араласа отырып, негізгі мақсатқа</w:t>
      </w:r>
      <w:r>
        <w:rPr>
          <w:rStyle w:val="3"/>
        </w:rPr>
        <w:t xml:space="preserve"> </w:t>
      </w:r>
      <w:r>
        <w:rPr>
          <w:rStyle w:val="1"/>
        </w:rPr>
        <w:t>жету үшін жалпы хал</w:t>
      </w:r>
      <w:r>
        <w:rPr>
          <w:rStyle w:val="1"/>
        </w:rPr>
        <w:t>ықтың саяси белсенділігін арттыру мен батыл</w:t>
      </w:r>
      <w:r>
        <w:rPr>
          <w:rStyle w:val="3"/>
        </w:rPr>
        <w:t xml:space="preserve"> </w:t>
      </w:r>
      <w:r>
        <w:rPr>
          <w:rStyle w:val="1"/>
        </w:rPr>
        <w:t xml:space="preserve">қимыл-әрекеттердің қажет екендігіне </w:t>
      </w:r>
      <w:r>
        <w:rPr>
          <w:rStyle w:val="1"/>
        </w:rPr>
        <w:lastRenderedPageBreak/>
        <w:t>де көздері жетті. Сондықтан</w:t>
      </w:r>
      <w:r>
        <w:rPr>
          <w:rStyle w:val="3"/>
        </w:rPr>
        <w:t xml:space="preserve"> </w:t>
      </w:r>
      <w:r>
        <w:rPr>
          <w:rStyle w:val="1"/>
        </w:rPr>
        <w:t>да бүл ізгі мақсатқа қол жеткізу үшін, ендігі жерде қазақ зиялыла-</w:t>
      </w:r>
      <w:r>
        <w:rPr>
          <w:rStyle w:val="3"/>
        </w:rPr>
        <w:t xml:space="preserve"> </w:t>
      </w:r>
      <w:r>
        <w:rPr>
          <w:rStyle w:val="1"/>
        </w:rPr>
        <w:t xml:space="preserve">ры саяси күрестің басты қүралдары ретінде «Айқап» сияқты </w:t>
      </w:r>
      <w:r w:rsidRPr="00DA7775">
        <w:rPr>
          <w:rStyle w:val="1"/>
        </w:rPr>
        <w:t>жур</w:t>
      </w:r>
      <w:r w:rsidRPr="00DA7775">
        <w:rPr>
          <w:rStyle w:val="1"/>
        </w:rPr>
        <w:softHyphen/>
        <w:t xml:space="preserve">нал </w:t>
      </w:r>
      <w:r>
        <w:rPr>
          <w:rStyle w:val="1"/>
        </w:rPr>
        <w:t>мен «Қазақ» сияқ</w:t>
      </w:r>
      <w:r>
        <w:rPr>
          <w:rStyle w:val="1"/>
        </w:rPr>
        <w:t>ты бүқаралық газет шығарып, өздерінің ғасыр</w:t>
      </w:r>
      <w:r>
        <w:rPr>
          <w:rStyle w:val="3"/>
        </w:rPr>
        <w:t xml:space="preserve"> </w:t>
      </w:r>
      <w:r>
        <w:rPr>
          <w:rStyle w:val="1"/>
        </w:rPr>
        <w:t>басындағы белсенді басталған қоғамдық-саяси қызметін одан эрі</w:t>
      </w:r>
      <w:r>
        <w:rPr>
          <w:rStyle w:val="3"/>
        </w:rPr>
        <w:t xml:space="preserve"> </w:t>
      </w:r>
      <w:r>
        <w:rPr>
          <w:rStyle w:val="1"/>
        </w:rPr>
        <w:t>жалғастыра түсті.</w:t>
      </w:r>
    </w:p>
    <w:p w:rsidR="001E1DFC" w:rsidRDefault="00CA280D">
      <w:pPr>
        <w:pStyle w:val="91"/>
        <w:shd w:val="clear" w:color="auto" w:fill="auto"/>
        <w:spacing w:before="0" w:line="240" w:lineRule="exact"/>
        <w:ind w:left="20" w:right="20" w:firstLine="280"/>
      </w:pPr>
      <w:r>
        <w:rPr>
          <w:rStyle w:val="1"/>
        </w:rPr>
        <w:t xml:space="preserve">«Айқап» </w:t>
      </w:r>
      <w:r w:rsidRPr="00DA7775">
        <w:rPr>
          <w:rStyle w:val="1"/>
        </w:rPr>
        <w:t xml:space="preserve">журналы </w:t>
      </w:r>
      <w:r>
        <w:rPr>
          <w:rStyle w:val="1"/>
        </w:rPr>
        <w:t>қазақ елінде 1911—1915 жылдары шығып</w:t>
      </w:r>
      <w:r>
        <w:rPr>
          <w:rStyle w:val="3"/>
        </w:rPr>
        <w:t xml:space="preserve"> </w:t>
      </w:r>
      <w:r>
        <w:rPr>
          <w:rStyle w:val="1"/>
        </w:rPr>
        <w:t xml:space="preserve">түрды. Оның шығарушысы </w:t>
      </w:r>
      <w:r>
        <w:rPr>
          <w:rStyle w:val="1"/>
          <w:lang w:val="ru"/>
        </w:rPr>
        <w:t xml:space="preserve">жэне редакторы </w:t>
      </w:r>
      <w:r>
        <w:rPr>
          <w:rStyle w:val="1"/>
        </w:rPr>
        <w:t xml:space="preserve">Мүхамеджан </w:t>
      </w:r>
      <w:r>
        <w:rPr>
          <w:rStyle w:val="1"/>
          <w:lang w:val="en-US"/>
        </w:rPr>
        <w:t>Ce</w:t>
      </w:r>
      <w:r w:rsidRPr="00DA7775">
        <w:rPr>
          <w:rStyle w:val="1"/>
          <w:lang w:val="ru-RU"/>
        </w:rPr>
        <w:t>-</w:t>
      </w:r>
      <w:r w:rsidRPr="00DA7775">
        <w:rPr>
          <w:rStyle w:val="3"/>
          <w:lang w:val="ru-RU"/>
        </w:rPr>
        <w:t xml:space="preserve"> </w:t>
      </w:r>
      <w:r>
        <w:rPr>
          <w:rStyle w:val="1"/>
        </w:rPr>
        <w:t xml:space="preserve">ралин (1871—1929) </w:t>
      </w:r>
      <w:r>
        <w:rPr>
          <w:rStyle w:val="1"/>
          <w:lang w:val="ru"/>
        </w:rPr>
        <w:t xml:space="preserve">болды. </w:t>
      </w:r>
      <w:r>
        <w:rPr>
          <w:rStyle w:val="1"/>
        </w:rPr>
        <w:t>Журнал Қазақстандағы сол кезеңнің</w:t>
      </w:r>
      <w:r>
        <w:rPr>
          <w:rStyle w:val="3"/>
        </w:rPr>
        <w:t xml:space="preserve"> </w:t>
      </w:r>
      <w:r>
        <w:rPr>
          <w:rStyle w:val="1"/>
        </w:rPr>
        <w:t>идеялық-саяси ой-пікірдің аграрлық-демократиялық бағыттарын</w:t>
      </w:r>
      <w:r>
        <w:rPr>
          <w:rStyle w:val="3"/>
        </w:rPr>
        <w:t xml:space="preserve"> </w:t>
      </w:r>
      <w:r>
        <w:rPr>
          <w:rStyle w:val="1"/>
        </w:rPr>
        <w:t>білдірді. Оған Б.Қаратаев, С.Сейфуллин, Б.Майлин, С.Торайғыров,</w:t>
      </w:r>
      <w:r>
        <w:rPr>
          <w:rStyle w:val="3"/>
        </w:rPr>
        <w:t xml:space="preserve"> </w:t>
      </w:r>
      <w:r>
        <w:rPr>
          <w:rStyle w:val="1"/>
        </w:rPr>
        <w:t>Ж.Сейдалин жэне басқалар қатысып түрды. Журнал беттерінде</w:t>
      </w:r>
      <w:r>
        <w:rPr>
          <w:rStyle w:val="3"/>
        </w:rPr>
        <w:t xml:space="preserve"> </w:t>
      </w:r>
      <w:r>
        <w:rPr>
          <w:rStyle w:val="1"/>
        </w:rPr>
        <w:t xml:space="preserve">негізгі мәселелер қатарында оқу-ағарту </w:t>
      </w:r>
      <w:r w:rsidRPr="00DA7775">
        <w:rPr>
          <w:rStyle w:val="1"/>
        </w:rPr>
        <w:t>i</w:t>
      </w:r>
      <w:r w:rsidRPr="00DA7775">
        <w:rPr>
          <w:rStyle w:val="1"/>
        </w:rPr>
        <w:t xml:space="preserve">ci </w:t>
      </w:r>
      <w:r>
        <w:rPr>
          <w:rStyle w:val="1"/>
        </w:rPr>
        <w:t>мен аграрлық мәселе,</w:t>
      </w:r>
      <w:r>
        <w:rPr>
          <w:rStyle w:val="3"/>
        </w:rPr>
        <w:t xml:space="preserve"> </w:t>
      </w:r>
      <w:r>
        <w:rPr>
          <w:rStyle w:val="1"/>
        </w:rPr>
        <w:t>яғни жер қатынастары, көшпенділердің дәстүрлі мал шаруашылығы</w:t>
      </w:r>
      <w:r>
        <w:rPr>
          <w:rStyle w:val="3"/>
        </w:rPr>
        <w:t xml:space="preserve"> </w:t>
      </w:r>
      <w:r>
        <w:rPr>
          <w:rStyle w:val="1"/>
        </w:rPr>
        <w:t>жэне олардың отырықшылыққа көшуі туралы мақалалар көптеп жа-</w:t>
      </w:r>
      <w:r>
        <w:rPr>
          <w:rStyle w:val="3"/>
        </w:rPr>
        <w:t xml:space="preserve"> </w:t>
      </w:r>
      <w:r>
        <w:rPr>
          <w:rStyle w:val="1"/>
        </w:rPr>
        <w:t xml:space="preserve">зылды. Сондай-ақ, журналда патша өкіметінің отаршылдық </w:t>
      </w:r>
      <w:r w:rsidRPr="00DA7775">
        <w:rPr>
          <w:rStyle w:val="1"/>
        </w:rPr>
        <w:t>саяса</w:t>
      </w:r>
      <w:r w:rsidRPr="00DA7775">
        <w:rPr>
          <w:rStyle w:val="1"/>
        </w:rPr>
        <w:softHyphen/>
        <w:t xml:space="preserve">ты </w:t>
      </w:r>
      <w:r>
        <w:rPr>
          <w:rStyle w:val="1"/>
        </w:rPr>
        <w:t>әшкереленіп отырды.</w:t>
      </w:r>
    </w:p>
    <w:p w:rsidR="001E1DFC" w:rsidRDefault="00CA280D">
      <w:pPr>
        <w:pStyle w:val="91"/>
        <w:shd w:val="clear" w:color="auto" w:fill="auto"/>
        <w:spacing w:before="0" w:line="240" w:lineRule="exact"/>
        <w:ind w:left="20" w:right="20" w:firstLine="280"/>
      </w:pPr>
      <w:r>
        <w:rPr>
          <w:rStyle w:val="1"/>
        </w:rPr>
        <w:t>Сонымен қатар, Орынбор қа</w:t>
      </w:r>
      <w:r>
        <w:rPr>
          <w:rStyle w:val="1"/>
        </w:rPr>
        <w:t>ласында 1913—1918 жылдары</w:t>
      </w:r>
      <w:r>
        <w:rPr>
          <w:rStyle w:val="3"/>
        </w:rPr>
        <w:t xml:space="preserve"> </w:t>
      </w:r>
      <w:r>
        <w:rPr>
          <w:rStyle w:val="1"/>
        </w:rPr>
        <w:t>А.Байтүрсыновтың басшылығымен шығып түрған ресми «Қазақ»</w:t>
      </w:r>
      <w:r>
        <w:rPr>
          <w:rStyle w:val="3"/>
        </w:rPr>
        <w:t xml:space="preserve"> </w:t>
      </w:r>
      <w:r>
        <w:rPr>
          <w:rStyle w:val="1"/>
        </w:rPr>
        <w:t>газеті болды. Ол либерал-демократиялық бағыт идеяларын үстан-</w:t>
      </w:r>
      <w:r>
        <w:rPr>
          <w:rStyle w:val="3"/>
        </w:rPr>
        <w:t xml:space="preserve"> </w:t>
      </w:r>
      <w:r>
        <w:rPr>
          <w:rStyle w:val="1"/>
        </w:rPr>
        <w:t>ды. Газет редакциясында сол кездегі қазақ конституциялық-</w:t>
      </w:r>
      <w:r>
        <w:rPr>
          <w:rStyle w:val="3"/>
        </w:rPr>
        <w:t xml:space="preserve"> </w:t>
      </w:r>
      <w:r>
        <w:rPr>
          <w:rStyle w:val="1"/>
        </w:rPr>
        <w:t>демократиялық партиясының жэне қазақ халқының жалпы ү</w:t>
      </w:r>
      <w:r>
        <w:rPr>
          <w:rStyle w:val="1"/>
        </w:rPr>
        <w:t xml:space="preserve">лттық қозғалысының жетекшісі, экономист-ғалым Ә.Бөкейханов, А.Байтүрсынов, М.Дулатов жэне басқалар қызмет істеді. Олар ең күрделі аграрлық мәселеде жерге Ресей патшалығының тарапынан мемлекеттік меншіктің күшін жою жэне оны қазақтардың меншігіне беру, жер </w:t>
      </w:r>
      <w:r>
        <w:rPr>
          <w:rStyle w:val="1"/>
        </w:rPr>
        <w:t xml:space="preserve">сатуға </w:t>
      </w:r>
      <w:r w:rsidRPr="00DA7775">
        <w:rPr>
          <w:rStyle w:val="1"/>
        </w:rPr>
        <w:t xml:space="preserve">тыйым салу </w:t>
      </w:r>
      <w:r>
        <w:rPr>
          <w:rStyle w:val="1"/>
        </w:rPr>
        <w:t>талаптарын қойды.</w:t>
      </w:r>
    </w:p>
    <w:p w:rsidR="001E1DFC" w:rsidRDefault="00CA280D">
      <w:pPr>
        <w:pStyle w:val="91"/>
        <w:shd w:val="clear" w:color="auto" w:fill="auto"/>
        <w:spacing w:before="0" w:after="444" w:line="240" w:lineRule="exact"/>
        <w:ind w:left="20" w:right="20" w:firstLine="280"/>
      </w:pPr>
      <w:r>
        <w:rPr>
          <w:rStyle w:val="1"/>
        </w:rPr>
        <w:t xml:space="preserve">Түтас алғанда, қазақ өлкесінің әлеуметтік-экономикалық жэне қоғамдық-саяси өмірінің дамуы туралы эртүрлі көзқарастарда болғанына қарамастан, XX ғасырдың алғашқы ширегінде шығып түрған «Айқап» </w:t>
      </w:r>
      <w:r w:rsidRPr="00DA7775">
        <w:rPr>
          <w:rStyle w:val="1"/>
        </w:rPr>
        <w:t xml:space="preserve">журналы </w:t>
      </w:r>
      <w:r>
        <w:rPr>
          <w:rStyle w:val="1"/>
        </w:rPr>
        <w:t>мен «Қазақ» газеті ө</w:t>
      </w:r>
      <w:r>
        <w:rPr>
          <w:rStyle w:val="1"/>
        </w:rPr>
        <w:t>з беттерінде үлттық идеялар мен қазақ халқының мүдделерін ақиқат жолымен жан- жақты көрсете білді.</w:t>
      </w:r>
    </w:p>
    <w:p w:rsidR="001E1DFC" w:rsidRDefault="00CA280D">
      <w:pPr>
        <w:pStyle w:val="Heading220"/>
        <w:keepNext/>
        <w:keepLines/>
        <w:shd w:val="clear" w:color="auto" w:fill="auto"/>
        <w:spacing w:before="0" w:after="0" w:line="210" w:lineRule="exact"/>
        <w:ind w:left="20" w:firstLine="280"/>
      </w:pPr>
      <w:bookmarkStart w:id="43" w:name="bookmark42"/>
      <w:r>
        <w:rPr>
          <w:rStyle w:val="Heading22c"/>
        </w:rPr>
        <w:t>2. Бірінші дүниежүзілік соғыс жылдарындағы Қазақстан.</w:t>
      </w:r>
      <w:bookmarkEnd w:id="43"/>
    </w:p>
    <w:p w:rsidR="001E1DFC" w:rsidRDefault="00CA280D">
      <w:pPr>
        <w:pStyle w:val="Heading220"/>
        <w:keepNext/>
        <w:keepLines/>
        <w:shd w:val="clear" w:color="auto" w:fill="auto"/>
        <w:spacing w:before="0" w:after="220" w:line="210" w:lineRule="exact"/>
        <w:ind w:left="20" w:firstLine="280"/>
      </w:pPr>
      <w:bookmarkStart w:id="44" w:name="bookmark43"/>
      <w:r>
        <w:rPr>
          <w:rStyle w:val="Heading22c"/>
        </w:rPr>
        <w:t>Қазақтардың 1916 жылғы үлт-азаттық көтерілісі</w:t>
      </w:r>
      <w:bookmarkEnd w:id="44"/>
    </w:p>
    <w:p w:rsidR="001E1DFC" w:rsidRDefault="00CA280D">
      <w:pPr>
        <w:pStyle w:val="91"/>
        <w:shd w:val="clear" w:color="auto" w:fill="auto"/>
        <w:spacing w:before="0" w:line="240" w:lineRule="exact"/>
        <w:ind w:left="20" w:right="20" w:firstLine="280"/>
        <w:sectPr w:rsidR="001E1DFC">
          <w:footerReference w:type="even" r:id="rId80"/>
          <w:footerReference w:type="default" r:id="rId81"/>
          <w:type w:val="continuous"/>
          <w:pgSz w:w="11909" w:h="16834"/>
          <w:pgMar w:top="3593" w:right="2734" w:bottom="3593" w:left="2703" w:header="0" w:footer="3" w:gutter="0"/>
          <w:cols w:space="720"/>
          <w:noEndnote/>
          <w:docGrid w:linePitch="360"/>
        </w:sectPr>
      </w:pPr>
      <w:r>
        <w:rPr>
          <w:rStyle w:val="1"/>
        </w:rPr>
        <w:t xml:space="preserve">Бірінші дүниежүзілік соғыс 1914 жылғы 19 шілдеде (1 тамызда) басталды. Соғысқа дейінгі түста Ресейде жаңа өнеркәсіп салалары жедел қарқынмен дамыды. Өнеркәсіп орындары ел экономикасы- ның </w:t>
      </w:r>
      <w:r>
        <w:rPr>
          <w:rStyle w:val="1"/>
        </w:rPr>
        <w:lastRenderedPageBreak/>
        <w:t xml:space="preserve">дамуына үлес қосумен қатар, соғыс қажеттілігіне орай </w:t>
      </w:r>
      <w:r w:rsidRPr="00DA7775">
        <w:rPr>
          <w:rStyle w:val="1"/>
        </w:rPr>
        <w:t xml:space="preserve">ipi </w:t>
      </w:r>
      <w:r>
        <w:rPr>
          <w:rStyle w:val="1"/>
        </w:rPr>
        <w:t>мемлекеттік</w:t>
      </w:r>
      <w:r>
        <w:rPr>
          <w:rStyle w:val="1"/>
        </w:rPr>
        <w:t xml:space="preserve"> тапсырмаларды да атқарды. Өнеркәсіп өндірісінің ішінде </w:t>
      </w:r>
      <w:r w:rsidRPr="00DA7775">
        <w:rPr>
          <w:rStyle w:val="1"/>
        </w:rPr>
        <w:t xml:space="preserve">металлургия </w:t>
      </w:r>
      <w:r>
        <w:rPr>
          <w:rStyle w:val="1"/>
        </w:rPr>
        <w:t>өндірісі үлкен жетістіктерге жетті. Әйткенмен, Ресей соғысқа дайындықсыз, әскери-өнеркәсіптік элеуеті төмен, көлігі нашар дамыған жағдайда кірісті, армия әскери-техникалық жағынан нашар қа</w:t>
      </w:r>
      <w:r>
        <w:rPr>
          <w:rStyle w:val="1"/>
        </w:rPr>
        <w:t>мтамасыз етілген еді. Согыс басталған соң жалпы империяда, ішінара Қазақстанда өндіргіш күштердің даму деңгейі бірте-бірте кеми берді.</w:t>
      </w:r>
    </w:p>
    <w:p w:rsidR="001E1DFC" w:rsidRDefault="00CA280D">
      <w:pPr>
        <w:pStyle w:val="91"/>
        <w:shd w:val="clear" w:color="auto" w:fill="auto"/>
        <w:spacing w:before="0" w:line="240" w:lineRule="exact"/>
        <w:ind w:left="20" w:right="20" w:firstLine="280"/>
      </w:pPr>
      <w:r>
        <w:rPr>
          <w:rStyle w:val="1"/>
        </w:rPr>
        <w:lastRenderedPageBreak/>
        <w:t>Бірінші дүниежүзілік соғыс Қазақстан экономикасының қүлды- рауына әкеліп соқты. Ауыл шаруашылығы өлкедегі егіншілік облыс</w:t>
      </w:r>
      <w:r>
        <w:rPr>
          <w:rStyle w:val="1"/>
        </w:rPr>
        <w:t>тар бойынша біркелкі дамымады. Ол қүнарлы, егіншілік шаруашылығын жетік меңгерген аудандарда жақсы дамыды. Согыс егін шаруашылығына да елеулі өзгерістер енгізді. Ең алдымен, ауыл шаруашылық бақша дақылдарының егіс көлемі үлғайды. Мәселен, Қазақстан бойынша</w:t>
      </w:r>
      <w:r>
        <w:rPr>
          <w:rStyle w:val="1"/>
        </w:rPr>
        <w:t xml:space="preserve"> күзгі бидайдың егіс көлемі 1913 жылмен салыстырғанда 1917 жылы 63,5%-ға, жазғы бидай — 8,4%-ға, тары — 22,1%-ға, картоп — 46,3%-ға қысқарды. Ал бақша дақылдарының егіс көлемі 433,8 мың десятинадан 1115,0 мың десятинаға дейін, яғни екі еседен астам көбейді</w:t>
      </w:r>
      <w:r>
        <w:rPr>
          <w:rStyle w:val="1"/>
        </w:rPr>
        <w:t xml:space="preserve">. Өлкенің солтүстік-батыс </w:t>
      </w:r>
      <w:r w:rsidRPr="00DA7775">
        <w:rPr>
          <w:rStyle w:val="1"/>
        </w:rPr>
        <w:t>жэне батыс об</w:t>
      </w:r>
      <w:r w:rsidRPr="00DA7775">
        <w:rPr>
          <w:rStyle w:val="1"/>
        </w:rPr>
        <w:softHyphen/>
        <w:t xml:space="preserve">лыстары бойынша </w:t>
      </w:r>
      <w:r>
        <w:rPr>
          <w:rStyle w:val="1"/>
        </w:rPr>
        <w:t>дэнді дақылдардың өнімділігі 1914 жылдан 1917 жылға дейін эр десятинадан алынатын 38,7 пүттан 29,8 пұтка дейін</w:t>
      </w:r>
      <w:r>
        <w:rPr>
          <w:rStyle w:val="3"/>
        </w:rPr>
        <w:t xml:space="preserve"> </w:t>
      </w:r>
      <w:r>
        <w:rPr>
          <w:rStyle w:val="1"/>
        </w:rPr>
        <w:t>төмендеді. Соғыс жылдарындағы өлке егіншілігі жағдайының си-</w:t>
      </w:r>
      <w:r>
        <w:rPr>
          <w:rStyle w:val="3"/>
        </w:rPr>
        <w:t xml:space="preserve"> </w:t>
      </w:r>
      <w:r>
        <w:rPr>
          <w:rStyle w:val="1"/>
        </w:rPr>
        <w:t>патты ерекшелігі оның жүргіз</w:t>
      </w:r>
      <w:r>
        <w:rPr>
          <w:rStyle w:val="1"/>
        </w:rPr>
        <w:t>ілуі деңгейінің төмендігі болды.</w:t>
      </w:r>
      <w:r>
        <w:rPr>
          <w:rStyle w:val="3"/>
        </w:rPr>
        <w:t xml:space="preserve"> </w:t>
      </w:r>
      <w:r>
        <w:rPr>
          <w:rStyle w:val="1"/>
        </w:rPr>
        <w:t>Бүл енгізілген ауыспалы егіс жүйесінің болмауынан, жердің жэне</w:t>
      </w:r>
      <w:r>
        <w:rPr>
          <w:rStyle w:val="3"/>
        </w:rPr>
        <w:t xml:space="preserve"> </w:t>
      </w:r>
      <w:r>
        <w:rPr>
          <w:rStyle w:val="1"/>
        </w:rPr>
        <w:t>түқымдық материалдардың өңделу сапасының төмендігінен көрінді.</w:t>
      </w:r>
      <w:r>
        <w:rPr>
          <w:rStyle w:val="3"/>
        </w:rPr>
        <w:t xml:space="preserve"> </w:t>
      </w:r>
      <w:r>
        <w:rPr>
          <w:rStyle w:val="1"/>
        </w:rPr>
        <w:t>Егіс көлемі мен өнім көлемінің қысқаруының негізгі себебі жүмыс</w:t>
      </w:r>
      <w:r>
        <w:rPr>
          <w:rStyle w:val="3"/>
        </w:rPr>
        <w:t xml:space="preserve"> </w:t>
      </w:r>
      <w:r>
        <w:rPr>
          <w:rStyle w:val="1"/>
        </w:rPr>
        <w:t>күшінің жетіспеуі болатын. Мәселе</w:t>
      </w:r>
      <w:r>
        <w:rPr>
          <w:rStyle w:val="1"/>
        </w:rPr>
        <w:t>н, Ақмола облысының Көкшетау</w:t>
      </w:r>
      <w:r>
        <w:rPr>
          <w:rStyle w:val="3"/>
        </w:rPr>
        <w:t xml:space="preserve"> </w:t>
      </w:r>
      <w:r>
        <w:rPr>
          <w:rStyle w:val="1"/>
        </w:rPr>
        <w:t>уезінен ғана 1915 жылы армияға ауыл шаруашылығымен айналы-</w:t>
      </w:r>
      <w:r>
        <w:rPr>
          <w:rStyle w:val="3"/>
        </w:rPr>
        <w:t xml:space="preserve"> </w:t>
      </w:r>
      <w:r>
        <w:rPr>
          <w:rStyle w:val="1"/>
        </w:rPr>
        <w:t>сып келген орыс тілді халықтың 39%-ы шақырылды. Қазақстанның</w:t>
      </w:r>
      <w:r>
        <w:rPr>
          <w:rStyle w:val="3"/>
        </w:rPr>
        <w:t xml:space="preserve"> </w:t>
      </w:r>
      <w:r>
        <w:rPr>
          <w:rStyle w:val="1"/>
        </w:rPr>
        <w:t>басқа да аймақтарында мүндай көріністер байқалып түрды.</w:t>
      </w:r>
    </w:p>
    <w:p w:rsidR="001E1DFC" w:rsidRDefault="00CA280D">
      <w:pPr>
        <w:pStyle w:val="91"/>
        <w:shd w:val="clear" w:color="auto" w:fill="auto"/>
        <w:spacing w:before="0" w:line="240" w:lineRule="exact"/>
        <w:ind w:left="20" w:right="20" w:firstLine="280"/>
      </w:pPr>
      <w:r w:rsidRPr="00DA7775">
        <w:rPr>
          <w:rStyle w:val="1"/>
        </w:rPr>
        <w:t xml:space="preserve">Ep </w:t>
      </w:r>
      <w:r>
        <w:rPr>
          <w:rStyle w:val="1"/>
        </w:rPr>
        <w:t>азаматтарды жаппай майданға алу мал шаруашылығын</w:t>
      </w:r>
      <w:r>
        <w:rPr>
          <w:rStyle w:val="1"/>
        </w:rPr>
        <w:t>ың</w:t>
      </w:r>
      <w:r>
        <w:rPr>
          <w:rStyle w:val="3"/>
        </w:rPr>
        <w:t xml:space="preserve"> </w:t>
      </w:r>
      <w:r>
        <w:rPr>
          <w:rStyle w:val="1"/>
        </w:rPr>
        <w:t>да қүлдырауына әкеліп соқты. Оған сан жэне сапа жағынан үлкен</w:t>
      </w:r>
      <w:r>
        <w:rPr>
          <w:rStyle w:val="3"/>
        </w:rPr>
        <w:t xml:space="preserve"> </w:t>
      </w:r>
      <w:r>
        <w:rPr>
          <w:rStyle w:val="1"/>
        </w:rPr>
        <w:t xml:space="preserve">зардап келтірді. ¥сақ мал көбірек, ал </w:t>
      </w:r>
      <w:r w:rsidRPr="00DA7775">
        <w:rPr>
          <w:rStyle w:val="1"/>
        </w:rPr>
        <w:t xml:space="preserve">ipi </w:t>
      </w:r>
      <w:r>
        <w:rPr>
          <w:rStyle w:val="1"/>
        </w:rPr>
        <w:t xml:space="preserve">мал азырақ өсіріле </w:t>
      </w:r>
      <w:r w:rsidRPr="00DA7775">
        <w:rPr>
          <w:rStyle w:val="1"/>
        </w:rPr>
        <w:t>баста</w:t>
      </w:r>
      <w:r w:rsidRPr="00DA7775">
        <w:rPr>
          <w:rStyle w:val="1"/>
        </w:rPr>
        <w:softHyphen/>
        <w:t xml:space="preserve">ды. </w:t>
      </w:r>
      <w:r>
        <w:rPr>
          <w:rStyle w:val="1"/>
        </w:rPr>
        <w:t>Байырғы халықтың басым көпшілігі түратын жерлерде жылқы,</w:t>
      </w:r>
      <w:r>
        <w:rPr>
          <w:rStyle w:val="3"/>
        </w:rPr>
        <w:t xml:space="preserve"> </w:t>
      </w:r>
      <w:r>
        <w:rPr>
          <w:rStyle w:val="1"/>
        </w:rPr>
        <w:t xml:space="preserve">түйе, </w:t>
      </w:r>
      <w:r w:rsidRPr="00DA7775">
        <w:rPr>
          <w:rStyle w:val="1"/>
        </w:rPr>
        <w:t xml:space="preserve">ipi </w:t>
      </w:r>
      <w:r>
        <w:rPr>
          <w:rStyle w:val="1"/>
        </w:rPr>
        <w:t>қара мал саны кеміді. Мәселен, Ішкі Ордада 1915 жылы</w:t>
      </w:r>
      <w:r>
        <w:rPr>
          <w:rStyle w:val="3"/>
        </w:rPr>
        <w:t xml:space="preserve"> </w:t>
      </w:r>
      <w:r>
        <w:rPr>
          <w:rStyle w:val="1"/>
        </w:rPr>
        <w:t>жылқы саны 310,3 мың болса, ал 1916 жылы 160,2 мың болып, үлес</w:t>
      </w:r>
      <w:r>
        <w:rPr>
          <w:rStyle w:val="3"/>
        </w:rPr>
        <w:t xml:space="preserve"> </w:t>
      </w:r>
      <w:r>
        <w:rPr>
          <w:rStyle w:val="1"/>
        </w:rPr>
        <w:t xml:space="preserve">салмағы жөнінен 48,5%-ға кеміп кетті. Маңғыстау уезінде, </w:t>
      </w:r>
      <w:r w:rsidRPr="00DA7775">
        <w:rPr>
          <w:rStyle w:val="1"/>
        </w:rPr>
        <w:t>Сыр</w:t>
      </w:r>
      <w:r w:rsidRPr="00DA7775">
        <w:rPr>
          <w:rStyle w:val="1"/>
        </w:rPr>
        <w:softHyphen/>
        <w:t xml:space="preserve">дария </w:t>
      </w:r>
      <w:r>
        <w:rPr>
          <w:rStyle w:val="1"/>
        </w:rPr>
        <w:t>мен Жетісу облыстарында да осындай көріністер байқалды.</w:t>
      </w:r>
      <w:r>
        <w:rPr>
          <w:rStyle w:val="3"/>
        </w:rPr>
        <w:t xml:space="preserve"> </w:t>
      </w:r>
      <w:r>
        <w:rPr>
          <w:rStyle w:val="1"/>
        </w:rPr>
        <w:t>Соғыс жылдарында қазақтың мал шаруашылығы, бірінші кезекте,</w:t>
      </w:r>
      <w:r>
        <w:rPr>
          <w:rStyle w:val="3"/>
        </w:rPr>
        <w:t xml:space="preserve"> </w:t>
      </w:r>
      <w:r>
        <w:rPr>
          <w:rStyle w:val="1"/>
        </w:rPr>
        <w:t>мал жайылы</w:t>
      </w:r>
      <w:r>
        <w:rPr>
          <w:rStyle w:val="1"/>
        </w:rPr>
        <w:t>мдық алаптарды тартып алу салдарынан зардап шекті.</w:t>
      </w:r>
      <w:r>
        <w:rPr>
          <w:rStyle w:val="3"/>
        </w:rPr>
        <w:t xml:space="preserve"> </w:t>
      </w:r>
      <w:r>
        <w:rPr>
          <w:rStyle w:val="1"/>
        </w:rPr>
        <w:t xml:space="preserve">1913-1917 жылға </w:t>
      </w:r>
      <w:r>
        <w:rPr>
          <w:rStyle w:val="1"/>
        </w:rPr>
        <w:lastRenderedPageBreak/>
        <w:t xml:space="preserve">дейін қазақ халқынан жалпы көлемі 764,4 мың </w:t>
      </w:r>
      <w:r w:rsidRPr="00DA7775">
        <w:rPr>
          <w:rStyle w:val="1"/>
        </w:rPr>
        <w:t>де</w:t>
      </w:r>
      <w:r w:rsidRPr="00DA7775">
        <w:rPr>
          <w:rStyle w:val="1"/>
        </w:rPr>
        <w:softHyphen/>
        <w:t xml:space="preserve">сятина </w:t>
      </w:r>
      <w:r>
        <w:rPr>
          <w:rStyle w:val="1"/>
        </w:rPr>
        <w:t xml:space="preserve">жайылымдық алқаптың жылқы — </w:t>
      </w:r>
      <w:r w:rsidRPr="00DA7775">
        <w:rPr>
          <w:rStyle w:val="1"/>
        </w:rPr>
        <w:t xml:space="preserve">ipi </w:t>
      </w:r>
      <w:r>
        <w:rPr>
          <w:rStyle w:val="1"/>
        </w:rPr>
        <w:t>қара жайылатын 190</w:t>
      </w:r>
      <w:r>
        <w:rPr>
          <w:rStyle w:val="3"/>
        </w:rPr>
        <w:t xml:space="preserve"> </w:t>
      </w:r>
      <w:r>
        <w:rPr>
          <w:rStyle w:val="1"/>
        </w:rPr>
        <w:t>жайылымы тартылып алынды жэне жалға алуға даярланды.</w:t>
      </w:r>
    </w:p>
    <w:p w:rsidR="001E1DFC" w:rsidRDefault="00CA280D">
      <w:pPr>
        <w:pStyle w:val="91"/>
        <w:shd w:val="clear" w:color="auto" w:fill="auto"/>
        <w:spacing w:before="0" w:line="240" w:lineRule="exact"/>
        <w:ind w:left="20" w:right="20" w:firstLine="280"/>
      </w:pPr>
      <w:r>
        <w:rPr>
          <w:rStyle w:val="1"/>
        </w:rPr>
        <w:t>Мал санының қысқаруы, ең алдыме</w:t>
      </w:r>
      <w:r>
        <w:rPr>
          <w:rStyle w:val="1"/>
        </w:rPr>
        <w:t xml:space="preserve">н, қазақ халқының </w:t>
      </w:r>
      <w:r w:rsidRPr="00DA7775">
        <w:rPr>
          <w:rStyle w:val="1"/>
        </w:rPr>
        <w:t>ар</w:t>
      </w:r>
      <w:r w:rsidRPr="00DA7775">
        <w:rPr>
          <w:rStyle w:val="1"/>
        </w:rPr>
        <w:softHyphen/>
        <w:t xml:space="preserve">мия </w:t>
      </w:r>
      <w:r>
        <w:rPr>
          <w:rStyle w:val="1"/>
        </w:rPr>
        <w:t>қажеттері үшін мәжбүрлеу тәртібімен ет беруге міндетті</w:t>
      </w:r>
      <w:r>
        <w:rPr>
          <w:rStyle w:val="3"/>
        </w:rPr>
        <w:t xml:space="preserve"> </w:t>
      </w:r>
      <w:r>
        <w:rPr>
          <w:rStyle w:val="1"/>
        </w:rPr>
        <w:t>болғандығынан орын алды. Сан миллиондық армияның өсе</w:t>
      </w:r>
      <w:r>
        <w:rPr>
          <w:rStyle w:val="3"/>
        </w:rPr>
        <w:t xml:space="preserve"> </w:t>
      </w:r>
      <w:r>
        <w:rPr>
          <w:rStyle w:val="1"/>
        </w:rPr>
        <w:t>түскен қажеттерін қанағаттандыру мүмкін емес еді. Өйткені қазақ</w:t>
      </w:r>
      <w:r>
        <w:rPr>
          <w:rStyle w:val="3"/>
        </w:rPr>
        <w:t xml:space="preserve"> </w:t>
      </w:r>
      <w:r>
        <w:rPr>
          <w:rStyle w:val="1"/>
        </w:rPr>
        <w:t>шаруашылығында мал саны жылдан-жылға азая берді. Сондай-ақ</w:t>
      </w:r>
      <w:r>
        <w:rPr>
          <w:rStyle w:val="3"/>
        </w:rPr>
        <w:t xml:space="preserve"> </w:t>
      </w:r>
      <w:r>
        <w:rPr>
          <w:rStyle w:val="1"/>
        </w:rPr>
        <w:t>соғыс жылдарындағы мал санының қысқаруына ауық-ауық өткізіліп</w:t>
      </w:r>
      <w:r>
        <w:rPr>
          <w:rStyle w:val="3"/>
        </w:rPr>
        <w:t xml:space="preserve"> </w:t>
      </w:r>
      <w:r>
        <w:rPr>
          <w:rStyle w:val="1"/>
        </w:rPr>
        <w:t xml:space="preserve">түратын </w:t>
      </w:r>
      <w:r w:rsidRPr="00DA7775">
        <w:rPr>
          <w:rStyle w:val="1"/>
        </w:rPr>
        <w:t xml:space="preserve">реквизиция </w:t>
      </w:r>
      <w:r>
        <w:rPr>
          <w:rStyle w:val="1"/>
        </w:rPr>
        <w:t>да әсер етті. Осы жылдарда Түркістан өлкесінен</w:t>
      </w:r>
      <w:r>
        <w:rPr>
          <w:rStyle w:val="3"/>
        </w:rPr>
        <w:t xml:space="preserve"> </w:t>
      </w:r>
      <w:r>
        <w:rPr>
          <w:rStyle w:val="1"/>
        </w:rPr>
        <w:t>300 мың пүт ет, 70 мың жылқы, 13 мың түйе әкетілді. 1914 жылдың</w:t>
      </w:r>
      <w:r>
        <w:rPr>
          <w:rStyle w:val="3"/>
        </w:rPr>
        <w:t xml:space="preserve"> </w:t>
      </w:r>
      <w:r>
        <w:rPr>
          <w:rStyle w:val="1"/>
        </w:rPr>
        <w:t xml:space="preserve">ішінде Жетісудан ғана 34 </w:t>
      </w:r>
      <w:r w:rsidRPr="00DA7775">
        <w:rPr>
          <w:rStyle w:val="1"/>
        </w:rPr>
        <w:t xml:space="preserve">миллион </w:t>
      </w:r>
      <w:r>
        <w:rPr>
          <w:rStyle w:val="1"/>
        </w:rPr>
        <w:t>сомның малы мен мал өнімдері</w:t>
      </w:r>
      <w:r>
        <w:rPr>
          <w:rStyle w:val="3"/>
        </w:rPr>
        <w:t xml:space="preserve"> </w:t>
      </w:r>
      <w:r>
        <w:rPr>
          <w:rStyle w:val="1"/>
        </w:rPr>
        <w:t>та</w:t>
      </w:r>
      <w:r>
        <w:rPr>
          <w:rStyle w:val="1"/>
        </w:rPr>
        <w:t>сылып әкетілді. Қазақ шаруашылықтарында малды реквизициялау</w:t>
      </w:r>
      <w:r>
        <w:rPr>
          <w:rStyle w:val="3"/>
        </w:rPr>
        <w:t xml:space="preserve"> </w:t>
      </w:r>
      <w:r>
        <w:rPr>
          <w:rStyle w:val="1"/>
        </w:rPr>
        <w:t>жэне жылқы малын есепсіз пайдалануға байланысты мал санының</w:t>
      </w:r>
      <w:r>
        <w:rPr>
          <w:rStyle w:val="3"/>
        </w:rPr>
        <w:t xml:space="preserve"> </w:t>
      </w:r>
      <w:r>
        <w:rPr>
          <w:rStyle w:val="1"/>
        </w:rPr>
        <w:t>қысқаруы село мен ауылда шаруашылықты қалыпты жүргізуге кері</w:t>
      </w:r>
      <w:r>
        <w:rPr>
          <w:rStyle w:val="3"/>
        </w:rPr>
        <w:t xml:space="preserve"> </w:t>
      </w:r>
      <w:r>
        <w:rPr>
          <w:rStyle w:val="1"/>
        </w:rPr>
        <w:t>әсер етті. Жылқы малы, әсіресе солтүстік облыстарда азайып кетті.</w:t>
      </w:r>
      <w:r>
        <w:rPr>
          <w:rStyle w:val="3"/>
        </w:rPr>
        <w:t xml:space="preserve"> </w:t>
      </w:r>
      <w:r>
        <w:rPr>
          <w:rStyle w:val="1"/>
        </w:rPr>
        <w:t>Соғыс жыл</w:t>
      </w:r>
      <w:r>
        <w:rPr>
          <w:rStyle w:val="1"/>
        </w:rPr>
        <w:t>дарында армияны жабдықтау үшін мол мөлшерде азық-</w:t>
      </w:r>
      <w:r>
        <w:rPr>
          <w:rStyle w:val="3"/>
        </w:rPr>
        <w:t xml:space="preserve"> </w:t>
      </w:r>
      <w:r>
        <w:rPr>
          <w:rStyle w:val="1"/>
        </w:rPr>
        <w:t>түлік даярлау, мал жэне ет өнімдері бағасының өсуіне әкеліп соқты.</w:t>
      </w:r>
      <w:r>
        <w:rPr>
          <w:rStyle w:val="3"/>
        </w:rPr>
        <w:t xml:space="preserve"> </w:t>
      </w:r>
      <w:r>
        <w:rPr>
          <w:rStyle w:val="1"/>
        </w:rPr>
        <w:t>Осыған байланысты бүл кезеңде өлкеде анағүрлым арзан ет беретін</w:t>
      </w:r>
      <w:r>
        <w:rPr>
          <w:rStyle w:val="3"/>
        </w:rPr>
        <w:t xml:space="preserve"> </w:t>
      </w:r>
      <w:r>
        <w:rPr>
          <w:rStyle w:val="1"/>
        </w:rPr>
        <w:t>сала — шошқа шаруашылығы жедел дами бастады.</w:t>
      </w:r>
    </w:p>
    <w:p w:rsidR="001E1DFC" w:rsidRDefault="00CA280D">
      <w:pPr>
        <w:pStyle w:val="91"/>
        <w:shd w:val="clear" w:color="auto" w:fill="auto"/>
        <w:spacing w:before="0" w:line="240" w:lineRule="exact"/>
        <w:ind w:left="20" w:firstLine="280"/>
      </w:pPr>
      <w:r>
        <w:rPr>
          <w:rStyle w:val="1"/>
        </w:rPr>
        <w:t>Бірінші дүниежүзілік соғыс бас</w:t>
      </w:r>
      <w:r>
        <w:rPr>
          <w:rStyle w:val="1"/>
        </w:rPr>
        <w:t>талған соң, Қазақстан өнеркәсібі де соғыс қажеттері үшін жүмыс істеді. Өлкедегі кен өнеркәсібінің маңызды салаларының бірі Успен жэне Сасық-Қарасу кеніштерінен темір кенін өндіру арта түсті. Бүл кеніштерден 1914 жылы — 246 пүт, ал 1916 жылы — 1551 пүт темі</w:t>
      </w:r>
      <w:r>
        <w:rPr>
          <w:rStyle w:val="1"/>
        </w:rPr>
        <w:t xml:space="preserve">р кені өндірілді. Соғыстың үш жылы ішінде темір кенін өндіру 6,3 </w:t>
      </w:r>
      <w:r w:rsidRPr="00DA7775">
        <w:rPr>
          <w:rStyle w:val="1"/>
        </w:rPr>
        <w:t xml:space="preserve">ece </w:t>
      </w:r>
      <w:r>
        <w:rPr>
          <w:rStyle w:val="1"/>
        </w:rPr>
        <w:t>үлғайды. Салықтардың жоғарылығынан, қатынас жолдарының қашықтығынан, қүрал- жабдықтардың жетіспеуі салдарынан жэне басқа себептерден алтын кеніштерінің саны қысқарды. Түсті металдарға дег</w:t>
      </w:r>
      <w:r>
        <w:rPr>
          <w:rStyle w:val="1"/>
        </w:rPr>
        <w:t xml:space="preserve">ен қажеттіліктердің артуы жэне олардың бағасының күрт өсуі соғыс жылдарында түсті металлургияның, әсіресе, Риддер </w:t>
      </w:r>
      <w:r w:rsidRPr="00DA7775">
        <w:rPr>
          <w:rStyle w:val="1"/>
        </w:rPr>
        <w:t>жэне Соколь</w:t>
      </w:r>
      <w:r w:rsidRPr="00DA7775">
        <w:rPr>
          <w:rStyle w:val="1"/>
        </w:rPr>
        <w:softHyphen/>
        <w:t xml:space="preserve">ский </w:t>
      </w:r>
      <w:r>
        <w:rPr>
          <w:rStyle w:val="1"/>
        </w:rPr>
        <w:t xml:space="preserve">кеніштерінің дамуына түрткі болды. Түсті рудалар өндіру 1913 жылмен салыстырғанда 1917 жылы 25,3 </w:t>
      </w:r>
      <w:r w:rsidRPr="00DA7775">
        <w:rPr>
          <w:rStyle w:val="1"/>
        </w:rPr>
        <w:t xml:space="preserve">ece </w:t>
      </w:r>
      <w:r>
        <w:rPr>
          <w:rStyle w:val="1"/>
        </w:rPr>
        <w:t>өсе түсті. Бірінші дүние</w:t>
      </w:r>
      <w:r>
        <w:rPr>
          <w:rStyle w:val="1"/>
        </w:rPr>
        <w:t>жүзілік соғыс жылдарында мыс рудасын, негізінен "Спасск мыс рудалары" акционерлік қоғамы мен "Атбасар мыс кендері" акционерлік қоғамы өндірді. Бірақа, мыс кенін өндіру жылдан-жылға кеми берді. Жер қойнауын жыртқыштықпен пайдалану "Спасск мыс кені" акционер</w:t>
      </w:r>
      <w:r>
        <w:rPr>
          <w:rStyle w:val="1"/>
        </w:rPr>
        <w:t xml:space="preserve">лік қоғамының Успен кенішіндегі барлық бай кенді (қүрамындағы мыс 25%) алып қоюына әкеп соқты. Соғыс </w:t>
      </w:r>
      <w:r w:rsidRPr="00DA7775">
        <w:rPr>
          <w:rStyle w:val="1"/>
        </w:rPr>
        <w:t>жылда</w:t>
      </w:r>
      <w:r w:rsidRPr="00DA7775">
        <w:rPr>
          <w:rStyle w:val="1"/>
        </w:rPr>
        <w:softHyphen/>
        <w:t xml:space="preserve">рында </w:t>
      </w:r>
      <w:r>
        <w:rPr>
          <w:rStyle w:val="1"/>
        </w:rPr>
        <w:t xml:space="preserve">Сарысу байыту </w:t>
      </w:r>
      <w:r>
        <w:rPr>
          <w:rStyle w:val="1"/>
        </w:rPr>
        <w:lastRenderedPageBreak/>
        <w:t>фабрикасы салынды. Ол революцияға дейін қүрамында 25—30% мыс бар 128 мың пүт шикізат өндірді.</w:t>
      </w:r>
    </w:p>
    <w:p w:rsidR="001E1DFC" w:rsidRDefault="00CA280D">
      <w:pPr>
        <w:pStyle w:val="91"/>
        <w:shd w:val="clear" w:color="auto" w:fill="auto"/>
        <w:spacing w:before="0" w:line="240" w:lineRule="exact"/>
        <w:ind w:left="20" w:firstLine="280"/>
      </w:pPr>
      <w:r>
        <w:rPr>
          <w:rStyle w:val="1"/>
        </w:rPr>
        <w:t xml:space="preserve">Көмір өндіру Семей, Торғай, Ақмола </w:t>
      </w:r>
      <w:r w:rsidRPr="00DA7775">
        <w:rPr>
          <w:rStyle w:val="1"/>
        </w:rPr>
        <w:t xml:space="preserve">облыстарында </w:t>
      </w:r>
      <w:r>
        <w:rPr>
          <w:rStyle w:val="1"/>
        </w:rPr>
        <w:t>жүргізілді. Соғыс жылдарында Екібастүз кен орындары елеулі рөл атқарды. Ол Екібастүз қорғасын-мырыш зауытын, Ертістегі жекеше кеме қатынасын, Оралдағы Боголовск жэне Қышым зауыттарын көмірмен жабдықтап отырды.</w:t>
      </w:r>
    </w:p>
    <w:p w:rsidR="001E1DFC" w:rsidRDefault="00CA280D">
      <w:pPr>
        <w:pStyle w:val="91"/>
        <w:shd w:val="clear" w:color="auto" w:fill="auto"/>
        <w:spacing w:before="0" w:line="240" w:lineRule="exact"/>
        <w:ind w:left="20" w:firstLine="280"/>
      </w:pPr>
      <w:r>
        <w:rPr>
          <w:rStyle w:val="1"/>
        </w:rPr>
        <w:t>Өңдеуші өнеркәсіп соғыс мүқтаждығ</w:t>
      </w:r>
      <w:r>
        <w:rPr>
          <w:rStyle w:val="1"/>
        </w:rPr>
        <w:t xml:space="preserve">ына ет-сүт өнімдерін, былғары тауарлар жэне басқа да түтыну заттарын беріп </w:t>
      </w:r>
      <w:r w:rsidRPr="00DA7775">
        <w:rPr>
          <w:rStyle w:val="1"/>
        </w:rPr>
        <w:t>отыр</w:t>
      </w:r>
      <w:r w:rsidRPr="00DA7775">
        <w:rPr>
          <w:rStyle w:val="1"/>
        </w:rPr>
        <w:softHyphen/>
        <w:t xml:space="preserve">ды. </w:t>
      </w:r>
      <w:r>
        <w:rPr>
          <w:rStyle w:val="1"/>
        </w:rPr>
        <w:t xml:space="preserve">Әсіресе, былғары тауарларын өндіру өсті, бүл кезеңде өлкеде 139 былғары кәсіпорны жүмыс істеді. Олар негізінен Семей жэне Ақмола </w:t>
      </w:r>
      <w:r w:rsidRPr="00DA7775">
        <w:rPr>
          <w:rStyle w:val="1"/>
        </w:rPr>
        <w:t xml:space="preserve">облыстарында </w:t>
      </w:r>
      <w:r>
        <w:rPr>
          <w:rStyle w:val="1"/>
        </w:rPr>
        <w:t>орналасты жэне бүкіл ауыл шару</w:t>
      </w:r>
      <w:r>
        <w:rPr>
          <w:rStyle w:val="1"/>
        </w:rPr>
        <w:t xml:space="preserve">ашылық өнімінің 64,3% -ын өңдеді. Шынына келгенде, былғары, тері жэне ішек-қарын өндірісінің майдагерлік кәсіпорындары одан эрі үқсату үшін Ресейдің </w:t>
      </w:r>
      <w:r w:rsidRPr="00DA7775">
        <w:rPr>
          <w:rStyle w:val="1"/>
        </w:rPr>
        <w:t xml:space="preserve">ipi </w:t>
      </w:r>
      <w:r>
        <w:rPr>
          <w:rStyle w:val="1"/>
        </w:rPr>
        <w:t>өнеркэсіп орталықтары — Пермь, Вятка, Рига қалаларына өнім жеткізіп берді. Соғыс жылдарында интендантты</w:t>
      </w:r>
      <w:r>
        <w:rPr>
          <w:rStyle w:val="1"/>
        </w:rPr>
        <w:t>қ армия тарапынан былғары аяқ киімге жэне тері тондарға сүраным ерекше өсті. Соғыс жылдарында жүн өніміне сүраныс үлғайып, өлкеде шүға өндіретін түңғыш Қарғалы фабрикасы эскери тапсы- рыс орындап, шинельге арнап шүға дайындай бастады, сол сияқты соғыс сүра</w:t>
      </w:r>
      <w:r>
        <w:rPr>
          <w:rStyle w:val="1"/>
        </w:rPr>
        <w:t xml:space="preserve">нымына ет өнімін дайындауда Петропавлда ет-консерві </w:t>
      </w:r>
      <w:r w:rsidRPr="00DA7775">
        <w:rPr>
          <w:rStyle w:val="1"/>
        </w:rPr>
        <w:t xml:space="preserve">комбинаты ашылса, Оралда мал </w:t>
      </w:r>
      <w:r>
        <w:rPr>
          <w:rStyle w:val="1"/>
        </w:rPr>
        <w:t>соятын арнайы орын ашылды.</w:t>
      </w:r>
      <w:r>
        <w:rPr>
          <w:rStyle w:val="3"/>
        </w:rPr>
        <w:t xml:space="preserve"> </w:t>
      </w:r>
      <w:r>
        <w:rPr>
          <w:rStyle w:val="1"/>
        </w:rPr>
        <w:t>Өлкеге дайын өнім, киім-кешек пен аяқ киім әкелудің қысқаруына</w:t>
      </w:r>
      <w:r>
        <w:rPr>
          <w:rStyle w:val="3"/>
        </w:rPr>
        <w:t xml:space="preserve"> </w:t>
      </w:r>
      <w:r>
        <w:rPr>
          <w:rStyle w:val="1"/>
        </w:rPr>
        <w:t>байланысты соғыс жылдарында осы қажетті бүйымдарды тігетін</w:t>
      </w:r>
      <w:r>
        <w:rPr>
          <w:rStyle w:val="3"/>
        </w:rPr>
        <w:t xml:space="preserve"> </w:t>
      </w:r>
      <w:r>
        <w:rPr>
          <w:rStyle w:val="1"/>
        </w:rPr>
        <w:t xml:space="preserve">шеберлердің саны көбейді. </w:t>
      </w:r>
      <w:r>
        <w:rPr>
          <w:rStyle w:val="1"/>
        </w:rPr>
        <w:t xml:space="preserve">Мәселен, 1916 </w:t>
      </w:r>
      <w:r w:rsidRPr="00DA7775">
        <w:rPr>
          <w:rStyle w:val="1"/>
        </w:rPr>
        <w:t xml:space="preserve">жылы </w:t>
      </w:r>
      <w:r>
        <w:rPr>
          <w:rStyle w:val="1"/>
        </w:rPr>
        <w:t>Верный қаласында</w:t>
      </w:r>
      <w:r>
        <w:rPr>
          <w:rStyle w:val="3"/>
        </w:rPr>
        <w:t xml:space="preserve"> </w:t>
      </w:r>
      <w:r>
        <w:rPr>
          <w:rStyle w:val="1"/>
        </w:rPr>
        <w:t xml:space="preserve">140 адам жүмыс істеген </w:t>
      </w:r>
      <w:r w:rsidRPr="00DA7775">
        <w:rPr>
          <w:rStyle w:val="1"/>
        </w:rPr>
        <w:t xml:space="preserve">ipi </w:t>
      </w:r>
      <w:r>
        <w:rPr>
          <w:rStyle w:val="1"/>
        </w:rPr>
        <w:t>шеберхана болды.</w:t>
      </w:r>
    </w:p>
    <w:p w:rsidR="001E1DFC" w:rsidRDefault="00CA280D">
      <w:pPr>
        <w:pStyle w:val="91"/>
        <w:shd w:val="clear" w:color="auto" w:fill="auto"/>
        <w:spacing w:before="0" w:line="240" w:lineRule="exact"/>
        <w:ind w:left="20" w:right="20" w:firstLine="280"/>
      </w:pPr>
      <w:r>
        <w:rPr>
          <w:rStyle w:val="1"/>
        </w:rPr>
        <w:t>Өнеркэсіп орындарындағы жүмысшылардың, қалалардағы</w:t>
      </w:r>
      <w:r>
        <w:rPr>
          <w:rStyle w:val="3"/>
        </w:rPr>
        <w:t xml:space="preserve"> </w:t>
      </w:r>
      <w:r>
        <w:rPr>
          <w:rStyle w:val="1"/>
        </w:rPr>
        <w:t>еңбекшілердің жағдайы күрт нашарлады. Кәсіпорындарда жас</w:t>
      </w:r>
      <w:r>
        <w:rPr>
          <w:rStyle w:val="3"/>
        </w:rPr>
        <w:t xml:space="preserve"> </w:t>
      </w:r>
      <w:r>
        <w:rPr>
          <w:rStyle w:val="1"/>
        </w:rPr>
        <w:t>балалардың, жасөспірімдердің, эйелдер мен соғыс түтқындарының</w:t>
      </w:r>
      <w:r>
        <w:rPr>
          <w:rStyle w:val="3"/>
        </w:rPr>
        <w:t xml:space="preserve"> </w:t>
      </w:r>
      <w:r>
        <w:rPr>
          <w:rStyle w:val="1"/>
        </w:rPr>
        <w:t>еңбегі кеңінен қолданылды. Жүмысшылар тэулігіне 10—12 сағат, ал</w:t>
      </w:r>
      <w:r>
        <w:rPr>
          <w:rStyle w:val="3"/>
        </w:rPr>
        <w:t xml:space="preserve"> </w:t>
      </w:r>
      <w:r>
        <w:rPr>
          <w:rStyle w:val="1"/>
        </w:rPr>
        <w:t>кейде 16 сағаттан жүмыс істеді. Жүмысшылардың нақты жалақысы</w:t>
      </w:r>
      <w:r>
        <w:rPr>
          <w:rStyle w:val="3"/>
        </w:rPr>
        <w:t xml:space="preserve"> </w:t>
      </w:r>
      <w:r>
        <w:rPr>
          <w:rStyle w:val="1"/>
        </w:rPr>
        <w:t>үнемі төмендей берді. Мәселен, Спасск зауытында 1914 жылы</w:t>
      </w:r>
      <w:r>
        <w:rPr>
          <w:rStyle w:val="3"/>
        </w:rPr>
        <w:t xml:space="preserve"> </w:t>
      </w:r>
      <w:r>
        <w:rPr>
          <w:rStyle w:val="1"/>
        </w:rPr>
        <w:t>күндік жүмыс үшін — 1 сом 04 тиын, 1915 жылы — 94 тиын төленді.</w:t>
      </w:r>
      <w:r>
        <w:rPr>
          <w:rStyle w:val="3"/>
        </w:rPr>
        <w:t xml:space="preserve"> </w:t>
      </w:r>
      <w:r>
        <w:rPr>
          <w:rStyle w:val="1"/>
        </w:rPr>
        <w:t>Мүндай жа</w:t>
      </w:r>
      <w:r>
        <w:rPr>
          <w:rStyle w:val="1"/>
        </w:rPr>
        <w:t>ғдай өнеркәсіп орындарында барлығында дерлік болып</w:t>
      </w:r>
      <w:r>
        <w:rPr>
          <w:rStyle w:val="3"/>
        </w:rPr>
        <w:t xml:space="preserve"> </w:t>
      </w:r>
      <w:r>
        <w:rPr>
          <w:rStyle w:val="1"/>
        </w:rPr>
        <w:t>жатты.</w:t>
      </w:r>
    </w:p>
    <w:p w:rsidR="001E1DFC" w:rsidRDefault="00CA280D">
      <w:pPr>
        <w:pStyle w:val="91"/>
        <w:shd w:val="clear" w:color="auto" w:fill="auto"/>
        <w:spacing w:before="0" w:line="240" w:lineRule="exact"/>
        <w:ind w:left="20" w:right="20" w:firstLine="280"/>
      </w:pPr>
      <w:r>
        <w:rPr>
          <w:rStyle w:val="1"/>
        </w:rPr>
        <w:t>Селолар, қалалар мен ауылдар еңбекшілері жағдайының нашар-</w:t>
      </w:r>
      <w:r>
        <w:rPr>
          <w:rStyle w:val="3"/>
        </w:rPr>
        <w:t xml:space="preserve"> </w:t>
      </w:r>
      <w:r>
        <w:rPr>
          <w:rStyle w:val="1"/>
        </w:rPr>
        <w:t>лауы 1914 жылдың өзінде-ақ Қарағанды, Екібастүз шахталарында,</w:t>
      </w:r>
      <w:r>
        <w:rPr>
          <w:rStyle w:val="3"/>
        </w:rPr>
        <w:t xml:space="preserve"> </w:t>
      </w:r>
      <w:r w:rsidRPr="00DA7775">
        <w:rPr>
          <w:rStyle w:val="1"/>
        </w:rPr>
        <w:t xml:space="preserve">Орынбор, Ташкент </w:t>
      </w:r>
      <w:r>
        <w:rPr>
          <w:rStyle w:val="1"/>
        </w:rPr>
        <w:t>жэне Транссібір теміржолдары жүмысшылары</w:t>
      </w:r>
      <w:r>
        <w:rPr>
          <w:rStyle w:val="3"/>
        </w:rPr>
        <w:t xml:space="preserve"> </w:t>
      </w:r>
      <w:r>
        <w:rPr>
          <w:rStyle w:val="1"/>
        </w:rPr>
        <w:t>арасында бас көтеру</w:t>
      </w:r>
      <w:r>
        <w:rPr>
          <w:rStyle w:val="1"/>
        </w:rPr>
        <w:t>лер мен ереуілдерге алып келді. Тіпті, соғыс</w:t>
      </w:r>
      <w:r>
        <w:rPr>
          <w:rStyle w:val="3"/>
        </w:rPr>
        <w:t xml:space="preserve"> </w:t>
      </w:r>
      <w:r>
        <w:rPr>
          <w:rStyle w:val="1"/>
        </w:rPr>
        <w:t>жылдарында Қазақстанда халық бой көтеруінің бірі "әйелдер бүлігі"</w:t>
      </w:r>
      <w:r>
        <w:rPr>
          <w:rStyle w:val="3"/>
        </w:rPr>
        <w:t xml:space="preserve"> </w:t>
      </w:r>
      <w:r>
        <w:rPr>
          <w:rStyle w:val="1"/>
        </w:rPr>
        <w:t>дейтіндер болды, оларды өкімет орындары үкіметке қарсылық деп</w:t>
      </w:r>
      <w:r>
        <w:rPr>
          <w:rStyle w:val="3"/>
        </w:rPr>
        <w:t xml:space="preserve"> </w:t>
      </w:r>
      <w:r>
        <w:rPr>
          <w:rStyle w:val="1"/>
        </w:rPr>
        <w:t>қарады.</w:t>
      </w:r>
    </w:p>
    <w:p w:rsidR="001E1DFC" w:rsidRDefault="00CA280D">
      <w:pPr>
        <w:pStyle w:val="91"/>
        <w:shd w:val="clear" w:color="auto" w:fill="auto"/>
        <w:spacing w:before="0" w:line="240" w:lineRule="exact"/>
        <w:ind w:left="20" w:right="20" w:firstLine="280"/>
      </w:pPr>
      <w:r>
        <w:rPr>
          <w:rStyle w:val="1"/>
        </w:rPr>
        <w:lastRenderedPageBreak/>
        <w:t>Шаруалар көтерілістері Қазақстанның солтүстік аудандарын да</w:t>
      </w:r>
      <w:r>
        <w:rPr>
          <w:rStyle w:val="3"/>
        </w:rPr>
        <w:t xml:space="preserve"> </w:t>
      </w:r>
      <w:r>
        <w:rPr>
          <w:rStyle w:val="1"/>
        </w:rPr>
        <w:t>қамтыды. Мәселе</w:t>
      </w:r>
      <w:r>
        <w:rPr>
          <w:rStyle w:val="1"/>
        </w:rPr>
        <w:t>н, 1916 жылы 21 наурызда Торғай облысы Ақтөбе</w:t>
      </w:r>
      <w:r>
        <w:rPr>
          <w:rStyle w:val="3"/>
        </w:rPr>
        <w:t xml:space="preserve"> </w:t>
      </w:r>
      <w:r>
        <w:rPr>
          <w:rStyle w:val="1"/>
        </w:rPr>
        <w:t xml:space="preserve">уезінің Ақбүлақ селосында 30 </w:t>
      </w:r>
      <w:r w:rsidRPr="00DA7775">
        <w:rPr>
          <w:rStyle w:val="1"/>
        </w:rPr>
        <w:t xml:space="preserve">адам болатын </w:t>
      </w:r>
      <w:r>
        <w:rPr>
          <w:rStyle w:val="1"/>
        </w:rPr>
        <w:t>солдат әйелдерінің то-</w:t>
      </w:r>
      <w:r>
        <w:rPr>
          <w:rStyle w:val="3"/>
        </w:rPr>
        <w:t xml:space="preserve"> </w:t>
      </w:r>
      <w:r>
        <w:rPr>
          <w:rStyle w:val="1"/>
        </w:rPr>
        <w:t>быры көпестер — Незвановтың, Пряткиннің дүкендерін қиратады.</w:t>
      </w:r>
      <w:r>
        <w:rPr>
          <w:rStyle w:val="3"/>
        </w:rPr>
        <w:t xml:space="preserve"> </w:t>
      </w:r>
      <w:r>
        <w:rPr>
          <w:rStyle w:val="1"/>
        </w:rPr>
        <w:t>Халық бүқарасының мүндай бой көрсетулерінің толқыны</w:t>
      </w:r>
      <w:r>
        <w:rPr>
          <w:rStyle w:val="3"/>
        </w:rPr>
        <w:t xml:space="preserve"> </w:t>
      </w:r>
      <w:r>
        <w:rPr>
          <w:rStyle w:val="1"/>
        </w:rPr>
        <w:t>Қазақстанның басқа да аймақтарын</w:t>
      </w:r>
      <w:r>
        <w:rPr>
          <w:rStyle w:val="1"/>
        </w:rPr>
        <w:t>да орын алды. 1916 жылдың</w:t>
      </w:r>
      <w:r>
        <w:rPr>
          <w:rStyle w:val="3"/>
        </w:rPr>
        <w:t xml:space="preserve"> </w:t>
      </w:r>
      <w:r>
        <w:rPr>
          <w:rStyle w:val="1"/>
        </w:rPr>
        <w:t>орта шеніне қарай жүмысшылардың үкіметке ашынуы үдей түсті.</w:t>
      </w:r>
      <w:r>
        <w:rPr>
          <w:rStyle w:val="3"/>
        </w:rPr>
        <w:t xml:space="preserve"> </w:t>
      </w:r>
      <w:r>
        <w:rPr>
          <w:rStyle w:val="1"/>
        </w:rPr>
        <w:t>Нәтижесінде бүл жағдайлар қазақтардың үлт-азаттық қозғалысына</w:t>
      </w:r>
      <w:r>
        <w:rPr>
          <w:rStyle w:val="3"/>
        </w:rPr>
        <w:t xml:space="preserve"> </w:t>
      </w:r>
      <w:r>
        <w:rPr>
          <w:rStyle w:val="1"/>
        </w:rPr>
        <w:t>зор ықпал жасады.</w:t>
      </w:r>
    </w:p>
    <w:p w:rsidR="001E1DFC" w:rsidRDefault="00CA280D">
      <w:pPr>
        <w:pStyle w:val="91"/>
        <w:shd w:val="clear" w:color="auto" w:fill="auto"/>
        <w:spacing w:before="0" w:line="240" w:lineRule="exact"/>
        <w:ind w:left="20" w:right="20" w:firstLine="280"/>
      </w:pPr>
      <w:r>
        <w:rPr>
          <w:rStyle w:val="1"/>
        </w:rPr>
        <w:t>1916 жылы 25 маусымда патшаның Қазақстан, Орта Азия, Сібір</w:t>
      </w:r>
      <w:r>
        <w:rPr>
          <w:rStyle w:val="3"/>
        </w:rPr>
        <w:t xml:space="preserve"> </w:t>
      </w:r>
      <w:r>
        <w:rPr>
          <w:rStyle w:val="1"/>
        </w:rPr>
        <w:t>түрғындарынан 19 бен 43 жас ара</w:t>
      </w:r>
      <w:r>
        <w:rPr>
          <w:rStyle w:val="1"/>
        </w:rPr>
        <w:t xml:space="preserve">лығындағы </w:t>
      </w:r>
      <w:r w:rsidRPr="00DA7775">
        <w:rPr>
          <w:rStyle w:val="1"/>
        </w:rPr>
        <w:t xml:space="preserve">ep </w:t>
      </w:r>
      <w:r>
        <w:rPr>
          <w:rStyle w:val="1"/>
        </w:rPr>
        <w:t>азаматтарын тыл</w:t>
      </w:r>
      <w:r>
        <w:rPr>
          <w:rStyle w:val="3"/>
        </w:rPr>
        <w:t xml:space="preserve"> </w:t>
      </w:r>
      <w:r>
        <w:rPr>
          <w:rStyle w:val="1"/>
        </w:rPr>
        <w:t>жүмысына алу туралы жарлығы шығады. Бүл жарлық 1916 жылғы</w:t>
      </w:r>
      <w:r>
        <w:rPr>
          <w:rStyle w:val="3"/>
        </w:rPr>
        <w:t xml:space="preserve"> </w:t>
      </w:r>
      <w:r>
        <w:rPr>
          <w:rStyle w:val="1"/>
        </w:rPr>
        <w:t>үлт-азаттық көтерілісінің басталуына себеп болды. Шілденің бас</w:t>
      </w:r>
      <w:r>
        <w:rPr>
          <w:rStyle w:val="3"/>
        </w:rPr>
        <w:t xml:space="preserve"> </w:t>
      </w:r>
      <w:r>
        <w:rPr>
          <w:rStyle w:val="1"/>
        </w:rPr>
        <w:t>кезінде Қазақстанның барлық аймақтарында дерлік стихиялы</w:t>
      </w:r>
      <w:r>
        <w:rPr>
          <w:rStyle w:val="3"/>
        </w:rPr>
        <w:t xml:space="preserve"> </w:t>
      </w:r>
      <w:r>
        <w:rPr>
          <w:rStyle w:val="1"/>
        </w:rPr>
        <w:t>наразылықтар басталып, көп үзамай қарулы көтерілі</w:t>
      </w:r>
      <w:r>
        <w:rPr>
          <w:rStyle w:val="1"/>
        </w:rPr>
        <w:t>ске үласты.</w:t>
      </w:r>
      <w:r>
        <w:rPr>
          <w:rStyle w:val="3"/>
        </w:rPr>
        <w:t xml:space="preserve"> </w:t>
      </w:r>
      <w:r>
        <w:rPr>
          <w:rStyle w:val="1"/>
        </w:rPr>
        <w:t>Халық ашу-ызасының алғашқы соққыларына тылдағы жүмыстарға</w:t>
      </w:r>
      <w:r>
        <w:rPr>
          <w:rStyle w:val="3"/>
        </w:rPr>
        <w:t xml:space="preserve"> </w:t>
      </w:r>
      <w:r>
        <w:rPr>
          <w:rStyle w:val="1"/>
        </w:rPr>
        <w:t>алынатындардың тізімін тікелей жасаған болыс басқарушылары,</w:t>
      </w:r>
      <w:r>
        <w:rPr>
          <w:rStyle w:val="3"/>
        </w:rPr>
        <w:t xml:space="preserve"> </w:t>
      </w:r>
      <w:r>
        <w:rPr>
          <w:rStyle w:val="1"/>
        </w:rPr>
        <w:t>ауыл старшындары жэне патша экімшілігінің басқа да төменгі билік</w:t>
      </w:r>
      <w:r>
        <w:rPr>
          <w:rStyle w:val="3"/>
        </w:rPr>
        <w:t xml:space="preserve"> </w:t>
      </w:r>
      <w:r>
        <w:rPr>
          <w:rStyle w:val="1"/>
        </w:rPr>
        <w:t xml:space="preserve">иелері үшырады. </w:t>
      </w:r>
      <w:r w:rsidRPr="00DA7775">
        <w:rPr>
          <w:rStyle w:val="1"/>
        </w:rPr>
        <w:t xml:space="preserve">Ic </w:t>
      </w:r>
      <w:r>
        <w:rPr>
          <w:rStyle w:val="1"/>
        </w:rPr>
        <w:t>жүзінде тізімдер жасау жүйесі жаппай парақ</w:t>
      </w:r>
      <w:r>
        <w:rPr>
          <w:rStyle w:val="1"/>
        </w:rPr>
        <w:t>ор-</w:t>
      </w:r>
      <w:r>
        <w:rPr>
          <w:rStyle w:val="3"/>
        </w:rPr>
        <w:t xml:space="preserve"> </w:t>
      </w:r>
      <w:r>
        <w:rPr>
          <w:rStyle w:val="1"/>
        </w:rPr>
        <w:t xml:space="preserve">лық пен бүрмалаушылыққа жол ашқан </w:t>
      </w:r>
      <w:r w:rsidRPr="00DA7775">
        <w:rPr>
          <w:rStyle w:val="1"/>
        </w:rPr>
        <w:t xml:space="preserve">болатын. </w:t>
      </w:r>
      <w:r>
        <w:rPr>
          <w:rStyle w:val="1"/>
        </w:rPr>
        <w:t>Оның үстіне патшалық өкімет орындары лауазымды адамдарды, болыстарды, село жэне ауыл басқарушыларын, байырғы түрғындардан шыққан төменгі шендіполицейлерді, имамдарды, молдалар мен мүдәристерді, үсақ кредит мек</w:t>
      </w:r>
      <w:r>
        <w:rPr>
          <w:rStyle w:val="1"/>
        </w:rPr>
        <w:t>емелеріндегі есепшілер мен бухгалтерлерді, жоғары жэне орта оқу орындарындағы оқушыларды, үкіметтік мекемелердің шенеуніктерін, дворян жэне қүрметті азамат қүқықтарын пайдала- натын адамдарды әскерге алудан босатты.</w:t>
      </w:r>
    </w:p>
    <w:p w:rsidR="001E1DFC" w:rsidRDefault="00CA280D">
      <w:pPr>
        <w:pStyle w:val="91"/>
        <w:shd w:val="clear" w:color="auto" w:fill="auto"/>
        <w:spacing w:before="0" w:line="240" w:lineRule="exact"/>
        <w:ind w:right="20" w:firstLine="280"/>
      </w:pPr>
      <w:r>
        <w:rPr>
          <w:rStyle w:val="1"/>
        </w:rPr>
        <w:t>Стихиялы қозғалыс бірте-бірте үйымдасқан</w:t>
      </w:r>
      <w:r>
        <w:rPr>
          <w:rStyle w:val="1"/>
        </w:rPr>
        <w:t xml:space="preserve"> сипат алып, қарулы көтеріліске үласып, оның </w:t>
      </w:r>
      <w:r w:rsidRPr="00DA7775">
        <w:rPr>
          <w:rStyle w:val="1"/>
        </w:rPr>
        <w:t xml:space="preserve">ipi </w:t>
      </w:r>
      <w:r>
        <w:rPr>
          <w:rStyle w:val="1"/>
        </w:rPr>
        <w:t xml:space="preserve">ошақтары (Жетісу мен Торғайда) </w:t>
      </w:r>
      <w:r w:rsidRPr="00DA7775">
        <w:rPr>
          <w:rStyle w:val="1"/>
        </w:rPr>
        <w:t>пай</w:t>
      </w:r>
      <w:r w:rsidRPr="00DA7775">
        <w:rPr>
          <w:rStyle w:val="1"/>
        </w:rPr>
        <w:softHyphen/>
        <w:t xml:space="preserve">да </w:t>
      </w:r>
      <w:r>
        <w:rPr>
          <w:rStyle w:val="1"/>
        </w:rPr>
        <w:t>болды. Көтеріліс бүкіл Қазақстанды қамтыды. Бүл көтерілістің басты мақсаты үлттық жэне саяси азаттық болды. Сол арқылы ол қазақ халқының бостандық пен тәуелсіздік жолындағы бүрынғы бүкіл күресінің қорытындысын шығарды. Көтерілістің негізгі күші үлттық шару</w:t>
      </w:r>
      <w:r>
        <w:rPr>
          <w:rStyle w:val="1"/>
        </w:rPr>
        <w:t>алардың қалың тобы, сондай-ақ сол кезде туып келе жатқан жергілікті жүмысшы табының өкілдері, қолөнершілер бол- ды.</w:t>
      </w:r>
    </w:p>
    <w:p w:rsidR="001E1DFC" w:rsidRDefault="00CA280D">
      <w:pPr>
        <w:pStyle w:val="91"/>
        <w:shd w:val="clear" w:color="auto" w:fill="auto"/>
        <w:spacing w:before="0" w:line="240" w:lineRule="exact"/>
        <w:ind w:right="20" w:firstLine="280"/>
      </w:pPr>
      <w:r>
        <w:rPr>
          <w:rStyle w:val="1"/>
        </w:rPr>
        <w:t xml:space="preserve">Сонымен бірге көтерілістің үлт-азаттық сипатта болуы себепті қазақ халқының барлық топтарының өкілдері (екінің бірінде </w:t>
      </w:r>
      <w:r w:rsidRPr="00DA7775">
        <w:rPr>
          <w:rStyle w:val="1"/>
        </w:rPr>
        <w:t>бай</w:t>
      </w:r>
      <w:r w:rsidRPr="00DA7775">
        <w:rPr>
          <w:rStyle w:val="1"/>
        </w:rPr>
        <w:softHyphen/>
        <w:t xml:space="preserve">лар, </w:t>
      </w:r>
      <w:r>
        <w:rPr>
          <w:rStyle w:val="1"/>
        </w:rPr>
        <w:t>болыс басқар</w:t>
      </w:r>
      <w:r>
        <w:rPr>
          <w:rStyle w:val="1"/>
        </w:rPr>
        <w:t>ушылары, билер), сондай-ақ демократияшыл зиялылардың жекелеген өкілдері қатысты.</w:t>
      </w:r>
    </w:p>
    <w:p w:rsidR="001E1DFC" w:rsidRDefault="00CA280D">
      <w:pPr>
        <w:pStyle w:val="91"/>
        <w:shd w:val="clear" w:color="auto" w:fill="auto"/>
        <w:spacing w:before="0" w:line="240" w:lineRule="exact"/>
        <w:ind w:right="20" w:firstLine="280"/>
      </w:pPr>
      <w:r>
        <w:rPr>
          <w:rStyle w:val="1"/>
        </w:rPr>
        <w:lastRenderedPageBreak/>
        <w:t>Қазақстанның эртүрлі аудандарында пайда болған стихиялы қозғалыс бірте-бірте үйымдасқан сипат ала бастады: Жетісуда (бас- шылары: Бекболат Әшекеев, ¥зақ Саурықов, Жэмеңке Мэмб</w:t>
      </w:r>
      <w:r>
        <w:rPr>
          <w:rStyle w:val="1"/>
        </w:rPr>
        <w:t xml:space="preserve">етов, Тоқаш Бокин, Әубәкір Жүнісов, Серікбай Қанаев, Монай жэне Мүқан ¥зақбаевтар жэне т.б.) жэне Торғайда (басшылары — Әбдіғаппар Жанбосынов, Амангелді Иманов, Әліби Жангелдин жэне басқалар) оның </w:t>
      </w:r>
      <w:r w:rsidRPr="00DA7775">
        <w:rPr>
          <w:rStyle w:val="1"/>
        </w:rPr>
        <w:t xml:space="preserve">ipi </w:t>
      </w:r>
      <w:r>
        <w:rPr>
          <w:rStyle w:val="1"/>
        </w:rPr>
        <w:t>ошақтары пайда болды.</w:t>
      </w:r>
    </w:p>
    <w:p w:rsidR="001E1DFC" w:rsidRDefault="00CA280D">
      <w:pPr>
        <w:pStyle w:val="91"/>
        <w:shd w:val="clear" w:color="auto" w:fill="auto"/>
        <w:spacing w:before="0" w:line="240" w:lineRule="exact"/>
        <w:ind w:right="20" w:firstLine="280"/>
        <w:sectPr w:rsidR="001E1DFC">
          <w:footerReference w:type="default" r:id="rId82"/>
          <w:type w:val="continuous"/>
          <w:pgSz w:w="11909" w:h="16834"/>
          <w:pgMar w:top="3593" w:right="2734" w:bottom="3593" w:left="2703" w:header="0" w:footer="3" w:gutter="0"/>
          <w:cols w:space="720"/>
          <w:noEndnote/>
          <w:docGrid w:linePitch="360"/>
        </w:sectPr>
      </w:pPr>
      <w:r>
        <w:rPr>
          <w:rStyle w:val="1"/>
        </w:rPr>
        <w:t>Жетісудағы көтеріліс тарихын: 1) шілде — стихиялық наразылық көріністері, 2) тамыз — оның қарулы көтеріліске үласуы жэне 3) қыркүйек-қазан — көтерілістің біртіндеп бәсеңдеуі жэне жеңіліс та- буы деген кезеңге бөлуге болады.</w:t>
      </w:r>
    </w:p>
    <w:p w:rsidR="001E1DFC" w:rsidRDefault="00CA280D">
      <w:pPr>
        <w:pStyle w:val="91"/>
        <w:shd w:val="clear" w:color="auto" w:fill="auto"/>
        <w:spacing w:before="0" w:line="240" w:lineRule="exact"/>
        <w:ind w:right="20" w:firstLine="280"/>
      </w:pPr>
      <w:r>
        <w:rPr>
          <w:rStyle w:val="1"/>
        </w:rPr>
        <w:lastRenderedPageBreak/>
        <w:t>М.Тынышба</w:t>
      </w:r>
      <w:r>
        <w:rPr>
          <w:rStyle w:val="1"/>
        </w:rPr>
        <w:t>евтың мәліметі бойынша, 25 маусымдағы патша жарлығы Жетісу қалаларында 8 шілдеде белгілі болған. Облыстың жекеленген уездерінде жүмысшыларды шақыру туралы телеграм- малар одан бүрын, 2 жэне 3 шілдеде келіп түскен. Шілде айының бас кезінде-ақ толқулар Верны</w:t>
      </w:r>
      <w:r>
        <w:rPr>
          <w:rStyle w:val="1"/>
        </w:rPr>
        <w:t xml:space="preserve">й уезінің батыс жэне оңтүстік бөліктерін қамтып, оларда көтерілісшілерге Бекболат Әшекеев, Тоқаш </w:t>
      </w:r>
      <w:r w:rsidRPr="00DA7775">
        <w:rPr>
          <w:rStyle w:val="1"/>
        </w:rPr>
        <w:t>Бо</w:t>
      </w:r>
      <w:r w:rsidRPr="00DA7775">
        <w:rPr>
          <w:rStyle w:val="1"/>
        </w:rPr>
        <w:softHyphen/>
        <w:t xml:space="preserve">кин, </w:t>
      </w:r>
      <w:r>
        <w:rPr>
          <w:rStyle w:val="1"/>
        </w:rPr>
        <w:t>Аққоз Қосанүлы жэне басқалар басшылық етті. Соғыс ошағы үлғайып, халық наразылығы үдеп кетуіне орай, патша үкіметі ендігі түста көтеріліс қимылдарын ба</w:t>
      </w:r>
      <w:r>
        <w:rPr>
          <w:rStyle w:val="1"/>
        </w:rPr>
        <w:t>су үшін іс-шаралар қолдануды</w:t>
      </w:r>
      <w:r>
        <w:rPr>
          <w:rStyle w:val="3"/>
        </w:rPr>
        <w:t xml:space="preserve"> </w:t>
      </w:r>
      <w:r>
        <w:rPr>
          <w:rStyle w:val="1"/>
        </w:rPr>
        <w:t>үйғарды. Нэтижесінде 17 шілдеде Жетісуда жэне Түркістан өлкесінде</w:t>
      </w:r>
      <w:r>
        <w:rPr>
          <w:rStyle w:val="3"/>
        </w:rPr>
        <w:t xml:space="preserve"> </w:t>
      </w:r>
      <w:r>
        <w:rPr>
          <w:rStyle w:val="1"/>
        </w:rPr>
        <w:t xml:space="preserve">соғыс жағдайы жарияланып, патша үкіметі мүнда </w:t>
      </w:r>
      <w:r w:rsidRPr="00DA7775">
        <w:rPr>
          <w:rStyle w:val="1"/>
        </w:rPr>
        <w:t xml:space="preserve">ipi </w:t>
      </w:r>
      <w:r>
        <w:rPr>
          <w:rStyle w:val="1"/>
        </w:rPr>
        <w:t>әскери күштер</w:t>
      </w:r>
      <w:r>
        <w:rPr>
          <w:rStyle w:val="3"/>
        </w:rPr>
        <w:t xml:space="preserve"> </w:t>
      </w:r>
      <w:r>
        <w:rPr>
          <w:rStyle w:val="1"/>
        </w:rPr>
        <w:t>алып келді. Әскери гарнизондарды нығайтып, Жетісудағы қоныс</w:t>
      </w:r>
      <w:r>
        <w:rPr>
          <w:rStyle w:val="3"/>
        </w:rPr>
        <w:t xml:space="preserve"> </w:t>
      </w:r>
      <w:r>
        <w:rPr>
          <w:rStyle w:val="1"/>
        </w:rPr>
        <w:t xml:space="preserve">аударушы халықтың ауқатты топтарынан </w:t>
      </w:r>
      <w:r>
        <w:rPr>
          <w:rStyle w:val="1"/>
        </w:rPr>
        <w:t>қазақ жэне қырғыз</w:t>
      </w:r>
      <w:r>
        <w:rPr>
          <w:rStyle w:val="3"/>
        </w:rPr>
        <w:t xml:space="preserve"> </w:t>
      </w:r>
      <w:r>
        <w:rPr>
          <w:rStyle w:val="1"/>
        </w:rPr>
        <w:t xml:space="preserve">көтерілісшілерін жазалау үшін қарулы отрядтар қүрды. Жетісу </w:t>
      </w:r>
      <w:r w:rsidRPr="00DA7775">
        <w:rPr>
          <w:rStyle w:val="1"/>
        </w:rPr>
        <w:t>об</w:t>
      </w:r>
      <w:r w:rsidRPr="00DA7775">
        <w:rPr>
          <w:rStyle w:val="1"/>
        </w:rPr>
        <w:softHyphen/>
        <w:t xml:space="preserve">лысы </w:t>
      </w:r>
      <w:r>
        <w:rPr>
          <w:rStyle w:val="1"/>
        </w:rPr>
        <w:t>Жаркент уезі көтерілісшілерінің Асы жайлауында, Қарқараның</w:t>
      </w:r>
      <w:r>
        <w:rPr>
          <w:rStyle w:val="3"/>
        </w:rPr>
        <w:t xml:space="preserve"> </w:t>
      </w:r>
      <w:r>
        <w:rPr>
          <w:rStyle w:val="1"/>
        </w:rPr>
        <w:t>таулы алабында, Самсы, Кастек, Нарынқол, Шарын, Жалаңаш,</w:t>
      </w:r>
      <w:r>
        <w:rPr>
          <w:rStyle w:val="3"/>
        </w:rPr>
        <w:t xml:space="preserve"> </w:t>
      </w:r>
      <w:r>
        <w:rPr>
          <w:rStyle w:val="1"/>
        </w:rPr>
        <w:t xml:space="preserve">Қүрам елді мекендері аудандарында, </w:t>
      </w:r>
      <w:r w:rsidRPr="00DA7775">
        <w:rPr>
          <w:rStyle w:val="1"/>
        </w:rPr>
        <w:t xml:space="preserve">JIenci </w:t>
      </w:r>
      <w:r>
        <w:rPr>
          <w:rStyle w:val="1"/>
        </w:rPr>
        <w:t>уезінің Сады</w:t>
      </w:r>
      <w:r>
        <w:rPr>
          <w:rStyle w:val="1"/>
        </w:rPr>
        <w:t>р-Матай</w:t>
      </w:r>
      <w:r>
        <w:rPr>
          <w:rStyle w:val="3"/>
        </w:rPr>
        <w:t xml:space="preserve"> </w:t>
      </w:r>
      <w:r>
        <w:rPr>
          <w:rStyle w:val="1"/>
        </w:rPr>
        <w:t xml:space="preserve">болысында жэне басқа жерлерде патша жазалаушыларымен </w:t>
      </w:r>
      <w:r w:rsidRPr="00DA7775">
        <w:rPr>
          <w:rStyle w:val="1"/>
        </w:rPr>
        <w:t>ipi</w:t>
      </w:r>
      <w:r w:rsidRPr="00DA7775">
        <w:rPr>
          <w:rStyle w:val="3"/>
        </w:rPr>
        <w:t xml:space="preserve"> </w:t>
      </w:r>
      <w:r>
        <w:rPr>
          <w:rStyle w:val="1"/>
        </w:rPr>
        <w:t>қақтығыстар болады.</w:t>
      </w:r>
    </w:p>
    <w:p w:rsidR="001E1DFC" w:rsidRDefault="00CA280D">
      <w:pPr>
        <w:pStyle w:val="91"/>
        <w:shd w:val="clear" w:color="auto" w:fill="auto"/>
        <w:spacing w:before="0" w:line="240" w:lineRule="exact"/>
        <w:ind w:left="20" w:firstLine="280"/>
      </w:pPr>
      <w:r>
        <w:rPr>
          <w:rStyle w:val="1"/>
        </w:rPr>
        <w:t>Осындай жағдайда Верный уезінде Б.Әшекеев Жетісудың</w:t>
      </w:r>
      <w:r>
        <w:rPr>
          <w:rStyle w:val="3"/>
        </w:rPr>
        <w:t xml:space="preserve"> </w:t>
      </w:r>
      <w:r>
        <w:rPr>
          <w:rStyle w:val="1"/>
        </w:rPr>
        <w:t>бытыраңқы көтерілісшілер топтарын біріктіру үшін шаралар</w:t>
      </w:r>
      <w:r>
        <w:rPr>
          <w:rStyle w:val="3"/>
        </w:rPr>
        <w:t xml:space="preserve"> </w:t>
      </w:r>
      <w:r>
        <w:rPr>
          <w:rStyle w:val="1"/>
        </w:rPr>
        <w:t>қолданып, 1916 жылғы 13 тамызда Ошақты деген жерде эртүрлі</w:t>
      </w:r>
      <w:r>
        <w:rPr>
          <w:rStyle w:val="3"/>
        </w:rPr>
        <w:t xml:space="preserve"> </w:t>
      </w:r>
      <w:r>
        <w:rPr>
          <w:rStyle w:val="1"/>
        </w:rPr>
        <w:t>бол</w:t>
      </w:r>
      <w:r>
        <w:rPr>
          <w:rStyle w:val="1"/>
        </w:rPr>
        <w:t>ыстар өкілдерінің съезін шақырады. Съезде тыл жүмыстарына</w:t>
      </w:r>
      <w:r>
        <w:rPr>
          <w:rStyle w:val="3"/>
        </w:rPr>
        <w:t xml:space="preserve"> </w:t>
      </w:r>
      <w:r>
        <w:rPr>
          <w:rStyle w:val="1"/>
        </w:rPr>
        <w:t>адамдар алу туралы жарлық шығарған үкімет орындарына қарулы</w:t>
      </w:r>
      <w:r>
        <w:rPr>
          <w:rStyle w:val="3"/>
        </w:rPr>
        <w:t xml:space="preserve"> </w:t>
      </w:r>
      <w:r>
        <w:rPr>
          <w:rStyle w:val="1"/>
        </w:rPr>
        <w:t>қарсылық көрсетуге дейін барып, бағынбауға шешім шығарды. Өз</w:t>
      </w:r>
      <w:r>
        <w:rPr>
          <w:rStyle w:val="3"/>
        </w:rPr>
        <w:t xml:space="preserve"> </w:t>
      </w:r>
      <w:r>
        <w:rPr>
          <w:rStyle w:val="1"/>
        </w:rPr>
        <w:t>жақтастарымен Үшқоңыр тауындағы Ошақты сайына орнығып алған</w:t>
      </w:r>
      <w:r>
        <w:rPr>
          <w:rStyle w:val="3"/>
        </w:rPr>
        <w:t xml:space="preserve"> </w:t>
      </w:r>
      <w:r>
        <w:rPr>
          <w:rStyle w:val="1"/>
        </w:rPr>
        <w:t xml:space="preserve">Б.Әшекеев қарулы </w:t>
      </w:r>
      <w:r>
        <w:rPr>
          <w:rStyle w:val="1"/>
        </w:rPr>
        <w:t>қарсылыққа дайындала бастады, сонымен бірге</w:t>
      </w:r>
      <w:r>
        <w:rPr>
          <w:rStyle w:val="3"/>
        </w:rPr>
        <w:t xml:space="preserve"> </w:t>
      </w:r>
      <w:r>
        <w:rPr>
          <w:rStyle w:val="1"/>
        </w:rPr>
        <w:t>көтерілісшілердің қатарын жаңа күштермен толықтыру жөнінде</w:t>
      </w:r>
      <w:r>
        <w:rPr>
          <w:rStyle w:val="3"/>
        </w:rPr>
        <w:t xml:space="preserve"> </w:t>
      </w:r>
      <w:r>
        <w:rPr>
          <w:rStyle w:val="1"/>
        </w:rPr>
        <w:t>шаралар қолданды. Алайда, бүл әрекеттер айтарлықтай жетістіктер</w:t>
      </w:r>
      <w:r>
        <w:rPr>
          <w:rStyle w:val="3"/>
        </w:rPr>
        <w:t xml:space="preserve"> </w:t>
      </w:r>
      <w:r>
        <w:rPr>
          <w:rStyle w:val="1"/>
        </w:rPr>
        <w:t>бермей Б.Әшекеев басшылығымен орын алған Жетісудағы үлт-</w:t>
      </w:r>
      <w:r>
        <w:rPr>
          <w:rStyle w:val="3"/>
        </w:rPr>
        <w:t xml:space="preserve"> </w:t>
      </w:r>
      <w:r>
        <w:rPr>
          <w:rStyle w:val="1"/>
        </w:rPr>
        <w:lastRenderedPageBreak/>
        <w:t>азаттық көтеріліс басылып-жаншыл</w:t>
      </w:r>
      <w:r>
        <w:rPr>
          <w:rStyle w:val="1"/>
        </w:rPr>
        <w:t>ады. 7 қыркүйекте Верный</w:t>
      </w:r>
      <w:r>
        <w:rPr>
          <w:rStyle w:val="3"/>
        </w:rPr>
        <w:t xml:space="preserve"> </w:t>
      </w:r>
      <w:r>
        <w:rPr>
          <w:rStyle w:val="1"/>
        </w:rPr>
        <w:t>қаласында Верный әскери гарнизонының соты болып, көтеріліс</w:t>
      </w:r>
      <w:r>
        <w:rPr>
          <w:rStyle w:val="3"/>
        </w:rPr>
        <w:t xml:space="preserve"> </w:t>
      </w:r>
      <w:r>
        <w:rPr>
          <w:rStyle w:val="1"/>
        </w:rPr>
        <w:t xml:space="preserve">басшыларының бірі Б.Әшекеевті өлім жазасына кесіп, дарға </w:t>
      </w:r>
      <w:r w:rsidRPr="00DA7775">
        <w:rPr>
          <w:rStyle w:val="1"/>
        </w:rPr>
        <w:t>acy</w:t>
      </w:r>
      <w:r w:rsidRPr="00DA7775">
        <w:rPr>
          <w:rStyle w:val="3"/>
        </w:rPr>
        <w:t xml:space="preserve"> </w:t>
      </w:r>
      <w:r>
        <w:rPr>
          <w:rStyle w:val="1"/>
        </w:rPr>
        <w:t xml:space="preserve">туралы үкім шығарды. Соттың үкімін облыстың әскери </w:t>
      </w:r>
      <w:r w:rsidRPr="00DA7775">
        <w:rPr>
          <w:rStyle w:val="1"/>
        </w:rPr>
        <w:t>губернато</w:t>
      </w:r>
      <w:r w:rsidRPr="00DA7775">
        <w:rPr>
          <w:rStyle w:val="1"/>
        </w:rPr>
        <w:softHyphen/>
        <w:t xml:space="preserve">ры </w:t>
      </w:r>
      <w:r>
        <w:rPr>
          <w:rStyle w:val="1"/>
        </w:rPr>
        <w:t xml:space="preserve">Фольбаум нақ сол күні бекітіп, үкім бір күннен </w:t>
      </w:r>
      <w:r>
        <w:rPr>
          <w:rStyle w:val="1"/>
        </w:rPr>
        <w:t>соң, яғни 1916</w:t>
      </w:r>
      <w:r>
        <w:rPr>
          <w:rStyle w:val="3"/>
        </w:rPr>
        <w:t xml:space="preserve"> </w:t>
      </w:r>
      <w:r>
        <w:rPr>
          <w:rStyle w:val="1"/>
        </w:rPr>
        <w:t>жылғы 9 қыркүйекте Верныйдың жанындағы Боралдай деген жерде</w:t>
      </w:r>
      <w:r>
        <w:rPr>
          <w:rStyle w:val="3"/>
        </w:rPr>
        <w:t xml:space="preserve"> </w:t>
      </w:r>
      <w:r>
        <w:rPr>
          <w:rStyle w:val="1"/>
        </w:rPr>
        <w:t>орындалады.</w:t>
      </w:r>
    </w:p>
    <w:p w:rsidR="001E1DFC" w:rsidRDefault="00CA280D">
      <w:pPr>
        <w:pStyle w:val="91"/>
        <w:shd w:val="clear" w:color="auto" w:fill="auto"/>
        <w:spacing w:before="0" w:line="240" w:lineRule="exact"/>
        <w:ind w:left="20" w:firstLine="280"/>
      </w:pPr>
      <w:r>
        <w:rPr>
          <w:rStyle w:val="1"/>
        </w:rPr>
        <w:t>Сотсыз жэне тергеусіз атылғандарды есептемегенде, сотүкімімен</w:t>
      </w:r>
      <w:r>
        <w:rPr>
          <w:rStyle w:val="3"/>
        </w:rPr>
        <w:t xml:space="preserve"> </w:t>
      </w:r>
      <w:r>
        <w:rPr>
          <w:rStyle w:val="1"/>
        </w:rPr>
        <w:t xml:space="preserve">Түркістан өлкесінде 1917 </w:t>
      </w:r>
      <w:r w:rsidRPr="00DA7775">
        <w:rPr>
          <w:rStyle w:val="1"/>
        </w:rPr>
        <w:t xml:space="preserve">ж. </w:t>
      </w:r>
      <w:r>
        <w:rPr>
          <w:rStyle w:val="1"/>
        </w:rPr>
        <w:t xml:space="preserve">1 ақпанына дейін 347 адам өлім </w:t>
      </w:r>
      <w:r w:rsidRPr="00DA7775">
        <w:rPr>
          <w:rStyle w:val="1"/>
        </w:rPr>
        <w:t>жаза</w:t>
      </w:r>
      <w:r w:rsidRPr="00DA7775">
        <w:rPr>
          <w:rStyle w:val="1"/>
        </w:rPr>
        <w:softHyphen/>
        <w:t xml:space="preserve">сына, </w:t>
      </w:r>
      <w:r>
        <w:rPr>
          <w:rStyle w:val="1"/>
        </w:rPr>
        <w:t>168 адам каторгалық жүмыстарға, 129 адам түрмеге жабылуға</w:t>
      </w:r>
      <w:r>
        <w:rPr>
          <w:rStyle w:val="3"/>
        </w:rPr>
        <w:t xml:space="preserve"> </w:t>
      </w:r>
      <w:r>
        <w:rPr>
          <w:rStyle w:val="1"/>
        </w:rPr>
        <w:t>кесілді. Патша өкімет орындары қудалаған 300 мың қазақтар мен</w:t>
      </w:r>
      <w:r>
        <w:rPr>
          <w:rStyle w:val="3"/>
        </w:rPr>
        <w:t xml:space="preserve"> </w:t>
      </w:r>
      <w:r>
        <w:rPr>
          <w:rStyle w:val="1"/>
        </w:rPr>
        <w:t>қырғыздар немесе Жетісудың байырғы түрғындарының төрттен</w:t>
      </w:r>
      <w:r>
        <w:rPr>
          <w:rStyle w:val="3"/>
        </w:rPr>
        <w:t xml:space="preserve"> </w:t>
      </w:r>
      <w:r>
        <w:rPr>
          <w:rStyle w:val="1"/>
        </w:rPr>
        <w:t>бірі Қытайға қашуға мэжбүр болды.</w:t>
      </w:r>
    </w:p>
    <w:p w:rsidR="001E1DFC" w:rsidRDefault="00CA280D">
      <w:pPr>
        <w:pStyle w:val="91"/>
        <w:shd w:val="clear" w:color="auto" w:fill="auto"/>
        <w:spacing w:before="0" w:line="240" w:lineRule="exact"/>
        <w:ind w:left="20" w:firstLine="280"/>
      </w:pPr>
      <w:r>
        <w:rPr>
          <w:rStyle w:val="1"/>
        </w:rPr>
        <w:t xml:space="preserve">Дэл осындай көтерілістің </w:t>
      </w:r>
      <w:r w:rsidRPr="00DA7775">
        <w:rPr>
          <w:rStyle w:val="1"/>
        </w:rPr>
        <w:t xml:space="preserve">ipi </w:t>
      </w:r>
      <w:r>
        <w:rPr>
          <w:rStyle w:val="1"/>
        </w:rPr>
        <w:t>ошақтарының бірі</w:t>
      </w:r>
      <w:r>
        <w:rPr>
          <w:rStyle w:val="1"/>
        </w:rPr>
        <w:t xml:space="preserve"> — Торғай өңірі</w:t>
      </w:r>
      <w:r>
        <w:rPr>
          <w:rStyle w:val="3"/>
        </w:rPr>
        <w:t xml:space="preserve"> </w:t>
      </w:r>
      <w:r>
        <w:rPr>
          <w:rStyle w:val="1"/>
        </w:rPr>
        <w:t>болды. Көтерілісшілер саны 50 мыңға жетеді. Бүл кезде Торғай уезі</w:t>
      </w:r>
      <w:r>
        <w:rPr>
          <w:rStyle w:val="3"/>
        </w:rPr>
        <w:t xml:space="preserve"> </w:t>
      </w:r>
      <w:r>
        <w:rPr>
          <w:rStyle w:val="1"/>
        </w:rPr>
        <w:t>негізінен қыпшақ жэне арғын рулары шоғырланған 13 болыстан</w:t>
      </w:r>
      <w:r>
        <w:rPr>
          <w:rStyle w:val="3"/>
        </w:rPr>
        <w:t xml:space="preserve"> </w:t>
      </w:r>
      <w:r>
        <w:rPr>
          <w:rStyle w:val="1"/>
        </w:rPr>
        <w:t xml:space="preserve">түратын. Көтерілістің бастапқы кезеңінде толқулар қыпшақтар </w:t>
      </w:r>
      <w:r w:rsidRPr="00DA7775">
        <w:rPr>
          <w:rStyle w:val="1"/>
        </w:rPr>
        <w:t>ме</w:t>
      </w:r>
      <w:r w:rsidRPr="00DA7775">
        <w:rPr>
          <w:rStyle w:val="1"/>
        </w:rPr>
        <w:softHyphen/>
        <w:t xml:space="preserve">кендеген </w:t>
      </w:r>
      <w:r>
        <w:rPr>
          <w:rStyle w:val="1"/>
        </w:rPr>
        <w:t>Қайдауыл, Аққүм, Қаратоғай, Сарытоғай, Қара</w:t>
      </w:r>
      <w:r>
        <w:rPr>
          <w:rStyle w:val="1"/>
        </w:rPr>
        <w:t>қопа болы-</w:t>
      </w:r>
      <w:r>
        <w:rPr>
          <w:rStyle w:val="3"/>
        </w:rPr>
        <w:t xml:space="preserve"> </w:t>
      </w:r>
      <w:r>
        <w:rPr>
          <w:rStyle w:val="1"/>
        </w:rPr>
        <w:t>старын, сондай-ақ негізінен арғындар мекендеген Тосын, Майқарау, Сарықопа, Наурызым, екінші Наурызым болыстарын қамтыды. Көтерілістің етек жаюы барысында Әбдіғаппар Жанбосынов қыпшақ көтерілісшілерінің ханы етіп жарияланса, Шолақ Оспанов арғын к</w:t>
      </w:r>
      <w:r>
        <w:rPr>
          <w:rStyle w:val="1"/>
        </w:rPr>
        <w:t xml:space="preserve">өтерілісшілерінің ханы болып сайланады. Кейіннен 1916 жылы 21 қарашада 13 болыс (6 болыс арғын, 6 болыс қыпшақ, 1 </w:t>
      </w:r>
      <w:r w:rsidRPr="00DA7775">
        <w:rPr>
          <w:rStyle w:val="1"/>
        </w:rPr>
        <w:t>болыс най</w:t>
      </w:r>
      <w:r w:rsidRPr="00DA7775">
        <w:rPr>
          <w:rStyle w:val="1"/>
        </w:rPr>
        <w:softHyphen/>
        <w:t xml:space="preserve">ман) </w:t>
      </w:r>
      <w:r>
        <w:rPr>
          <w:rStyle w:val="1"/>
        </w:rPr>
        <w:t>өкілдерінің қүрылтайында халық арасындағы атақты Нияз бидің ұрпағы Әбдіғаппар Жанбосынов көтеріліске шыққан Торғай уезінің ханы</w:t>
      </w:r>
      <w:r>
        <w:rPr>
          <w:rStyle w:val="1"/>
        </w:rPr>
        <w:t xml:space="preserve"> болып сайланады. Қүрылтайға қатысушылардың келісімімен Кенесары Қасымовтың серігі, атақты Иман батырдың немересі Амангелді Иманов көтерілісшілердің сардарбегі болып тағайындалады. Орталық Ресейден келген жэне көп кешікпей көтерілісшілерге қосылған, осы же</w:t>
      </w:r>
      <w:r>
        <w:rPr>
          <w:rStyle w:val="1"/>
        </w:rPr>
        <w:t xml:space="preserve">рлерде туып-өскен Әліби Жан- гелдин көтерілісшілердің "рухани көсемі" болды. Ондаған мың үйымдаспаған көтерілісшілерден Ә.Жанбосынов, А.Иманов </w:t>
      </w:r>
      <w:r w:rsidRPr="00DA7775">
        <w:rPr>
          <w:rStyle w:val="1"/>
        </w:rPr>
        <w:t>жэ</w:t>
      </w:r>
      <w:r w:rsidRPr="00DA7775">
        <w:rPr>
          <w:rStyle w:val="1"/>
        </w:rPr>
        <w:softHyphen/>
        <w:t xml:space="preserve">не </w:t>
      </w:r>
      <w:r>
        <w:rPr>
          <w:rStyle w:val="1"/>
        </w:rPr>
        <w:t>олардың ең жақын серіктері ондықтарға, жүздіктерге жэне мыңдықтарға бөлінген тэртіпті жасақ қүрды. Әрбір қо</w:t>
      </w:r>
      <w:r>
        <w:rPr>
          <w:rStyle w:val="1"/>
        </w:rPr>
        <w:t xml:space="preserve">лды басқаруға тиісінше онбасы, елубасы, жүзбасы, мыңбасы тағайындалды. </w:t>
      </w:r>
      <w:r w:rsidRPr="00DA7775">
        <w:rPr>
          <w:rStyle w:val="1"/>
        </w:rPr>
        <w:t xml:space="preserve">Cap- </w:t>
      </w:r>
      <w:r>
        <w:rPr>
          <w:rStyle w:val="1"/>
        </w:rPr>
        <w:t>дарбек жанында әскери кеңес жүмыс істеді.</w:t>
      </w:r>
    </w:p>
    <w:p w:rsidR="001E1DFC" w:rsidRDefault="00CA280D">
      <w:pPr>
        <w:pStyle w:val="91"/>
        <w:shd w:val="clear" w:color="auto" w:fill="auto"/>
        <w:spacing w:before="0" w:line="240" w:lineRule="exact"/>
        <w:ind w:left="20" w:right="20" w:firstLine="280"/>
      </w:pPr>
      <w:r>
        <w:rPr>
          <w:rStyle w:val="1"/>
        </w:rPr>
        <w:t>22 қазанда А.Иманов бастаған 15 мың қол Торғай қаласын қоршады. Қаланы қоршау бірнеше күнге созылып, қоршау кезінде генерал-лейтенант А.Ла</w:t>
      </w:r>
      <w:r>
        <w:rPr>
          <w:rStyle w:val="1"/>
        </w:rPr>
        <w:t xml:space="preserve">врентьевтің </w:t>
      </w:r>
      <w:r w:rsidRPr="00DA7775">
        <w:rPr>
          <w:rStyle w:val="1"/>
        </w:rPr>
        <w:t xml:space="preserve">жазалаушы корпусы </w:t>
      </w:r>
      <w:r>
        <w:rPr>
          <w:rStyle w:val="1"/>
        </w:rPr>
        <w:t xml:space="preserve">қалаға қарай </w:t>
      </w:r>
      <w:r>
        <w:rPr>
          <w:rStyle w:val="1"/>
        </w:rPr>
        <w:lastRenderedPageBreak/>
        <w:t xml:space="preserve">үш бағытта бет алды. 16 қарашада А.Иманов бастаған 12 мың адамға жуық сарбаздар Түнқойма пошта станциясына </w:t>
      </w:r>
      <w:r w:rsidRPr="00DA7775">
        <w:rPr>
          <w:rStyle w:val="1"/>
        </w:rPr>
        <w:t>ша</w:t>
      </w:r>
      <w:r w:rsidRPr="00DA7775">
        <w:rPr>
          <w:rStyle w:val="1"/>
        </w:rPr>
        <w:softHyphen/>
        <w:t xml:space="preserve">буыл жасайды. </w:t>
      </w:r>
      <w:r>
        <w:rPr>
          <w:rStyle w:val="1"/>
        </w:rPr>
        <w:t>Көтерілістің негізгі көпшілігі адам күшін сақтау үшін қарашаның екінші жартысында Торғайд</w:t>
      </w:r>
      <w:r>
        <w:rPr>
          <w:rStyle w:val="1"/>
        </w:rPr>
        <w:t>ан 150 шақырым жерге жетіп, Батпаққара ауданына шоғырланады. Осы жерден</w:t>
      </w:r>
    </w:p>
    <w:p w:rsidR="001E1DFC" w:rsidRDefault="00CA280D">
      <w:pPr>
        <w:pStyle w:val="91"/>
        <w:numPr>
          <w:ilvl w:val="0"/>
          <w:numId w:val="23"/>
        </w:numPr>
        <w:shd w:val="clear" w:color="auto" w:fill="auto"/>
        <w:tabs>
          <w:tab w:val="left" w:pos="495"/>
        </w:tabs>
        <w:spacing w:before="0" w:line="240" w:lineRule="exact"/>
        <w:ind w:left="20" w:right="20"/>
      </w:pPr>
      <w:r>
        <w:rPr>
          <w:rStyle w:val="1"/>
        </w:rPr>
        <w:t>жылғы қарашаның екінші жартысынан 1917 жылғы ақпанның ортасына дейін жазалаушыларға қарсы партизандық жортуылдар жасалады. Көтерілісшілер мен жазалаушылар арасында Татырда, Ақшығанақта</w:t>
      </w:r>
      <w:r>
        <w:rPr>
          <w:rStyle w:val="1"/>
        </w:rPr>
        <w:t>, Доғал-Үрпекте, Күйікте шайқастар болды. Шайқас</w:t>
      </w:r>
    </w:p>
    <w:p w:rsidR="001E1DFC" w:rsidRDefault="00CA280D">
      <w:pPr>
        <w:pStyle w:val="91"/>
        <w:numPr>
          <w:ilvl w:val="0"/>
          <w:numId w:val="23"/>
        </w:numPr>
        <w:shd w:val="clear" w:color="auto" w:fill="auto"/>
        <w:tabs>
          <w:tab w:val="left" w:pos="466"/>
        </w:tabs>
        <w:spacing w:before="0" w:line="240" w:lineRule="exact"/>
        <w:ind w:left="20" w:right="20"/>
      </w:pPr>
      <w:r>
        <w:rPr>
          <w:rStyle w:val="1"/>
        </w:rPr>
        <w:t>жылғы ақпанның екінші жартысына, яғни ақпан революциясы- на дейін созылды.</w:t>
      </w:r>
    </w:p>
    <w:p w:rsidR="001E1DFC" w:rsidRDefault="00CA280D">
      <w:pPr>
        <w:pStyle w:val="91"/>
        <w:shd w:val="clear" w:color="auto" w:fill="auto"/>
        <w:spacing w:before="0" w:line="240" w:lineRule="exact"/>
        <w:ind w:left="20" w:right="20" w:firstLine="280"/>
      </w:pPr>
      <w:r>
        <w:rPr>
          <w:rStyle w:val="1"/>
        </w:rPr>
        <w:t>Қазақ халқының 1916 жылғы үлт-азаттық көтерілісі Торғайдан өзге барлық аймақтарда қатаң басып-жаншылды. Семей жэне Ақмола облыстарын</w:t>
      </w:r>
      <w:r>
        <w:rPr>
          <w:rStyle w:val="1"/>
        </w:rPr>
        <w:t>да көтерілісшілерге қарсы 12 атты әскер жүздігі, 11 күшейтілген жаяу әскер ротасы қимыл жасады, ал Торғай көтерілісшілеріне қарсы патшалық өкімет орындары 17 атқыштар ротасын, 18 казак жүздігін, 4 атты әскер эскадронын, 18 зеңбірек, 10 пулемет жэне басқала</w:t>
      </w:r>
      <w:r>
        <w:rPr>
          <w:rStyle w:val="1"/>
        </w:rPr>
        <w:t>рды әкеп төкті. Осыған қарамастан, Торғай облысында көтеріліс патша үкіметі қүлатылғаннан кейін ғана</w:t>
      </w:r>
      <w:r>
        <w:rPr>
          <w:rStyle w:val="3"/>
        </w:rPr>
        <w:t xml:space="preserve"> </w:t>
      </w:r>
      <w:r>
        <w:rPr>
          <w:rStyle w:val="1"/>
        </w:rPr>
        <w:t>тоқтады.</w:t>
      </w:r>
    </w:p>
    <w:p w:rsidR="001E1DFC" w:rsidRDefault="00CA280D">
      <w:pPr>
        <w:pStyle w:val="91"/>
        <w:shd w:val="clear" w:color="auto" w:fill="auto"/>
        <w:spacing w:before="0" w:line="245" w:lineRule="exact"/>
        <w:ind w:left="20" w:right="20" w:firstLine="280"/>
      </w:pPr>
      <w:r>
        <w:rPr>
          <w:rStyle w:val="1"/>
        </w:rPr>
        <w:t>Қазақ қауымында патшаның 1916 жылғы маусым жарлығы</w:t>
      </w:r>
      <w:r>
        <w:rPr>
          <w:rStyle w:val="3"/>
        </w:rPr>
        <w:t xml:space="preserve"> </w:t>
      </w:r>
      <w:r>
        <w:rPr>
          <w:rStyle w:val="1"/>
        </w:rPr>
        <w:t>мен көтеріліске көзқарас бірдей болған жоқ: ауылдың феодалдық-</w:t>
      </w:r>
      <w:r>
        <w:rPr>
          <w:rStyle w:val="3"/>
        </w:rPr>
        <w:t xml:space="preserve"> </w:t>
      </w:r>
      <w:r>
        <w:rPr>
          <w:rStyle w:val="1"/>
        </w:rPr>
        <w:t>байшыл билеуші тобы мен жергілікті экімшіліктің белгілі бөлігі</w:t>
      </w:r>
      <w:r>
        <w:rPr>
          <w:rStyle w:val="3"/>
        </w:rPr>
        <w:t xml:space="preserve"> </w:t>
      </w:r>
      <w:r>
        <w:rPr>
          <w:rStyle w:val="1"/>
        </w:rPr>
        <w:t>патша жарлығын толығымен қолдап, оны белсенді түрде жүзеге</w:t>
      </w:r>
      <w:r>
        <w:rPr>
          <w:rStyle w:val="3"/>
        </w:rPr>
        <w:t xml:space="preserve"> </w:t>
      </w:r>
      <w:r>
        <w:rPr>
          <w:rStyle w:val="1"/>
        </w:rPr>
        <w:t>асырушылар болды; қазақ интеллигенциясының радикалды ба-</w:t>
      </w:r>
      <w:r>
        <w:rPr>
          <w:rStyle w:val="3"/>
        </w:rPr>
        <w:t xml:space="preserve"> </w:t>
      </w:r>
      <w:r>
        <w:rPr>
          <w:rStyle w:val="1"/>
        </w:rPr>
        <w:t>тыл іс-қимылға бейім өкілдері (мысалы, Т.Бокин, Ж.Ниязбеков,</w:t>
      </w:r>
      <w:r>
        <w:rPr>
          <w:rStyle w:val="3"/>
        </w:rPr>
        <w:t xml:space="preserve"> </w:t>
      </w:r>
      <w:r>
        <w:rPr>
          <w:rStyle w:val="1"/>
        </w:rPr>
        <w:t>Т.Рысқүлов, Ә.Жа</w:t>
      </w:r>
      <w:r>
        <w:rPr>
          <w:rStyle w:val="1"/>
        </w:rPr>
        <w:t>нгелдин, С.Меңдешев, Б.Алманов, Ә.Жүнісов т.б.)</w:t>
      </w:r>
      <w:r>
        <w:rPr>
          <w:rStyle w:val="3"/>
        </w:rPr>
        <w:t xml:space="preserve"> </w:t>
      </w:r>
      <w:r>
        <w:rPr>
          <w:rStyle w:val="1"/>
        </w:rPr>
        <w:t>халықты қарулы көтеріліске шақырып, оған өздері де қатысты.</w:t>
      </w:r>
    </w:p>
    <w:p w:rsidR="001E1DFC" w:rsidRDefault="00CA280D">
      <w:pPr>
        <w:pStyle w:val="91"/>
        <w:shd w:val="clear" w:color="auto" w:fill="auto"/>
        <w:spacing w:before="0" w:line="245" w:lineRule="exact"/>
        <w:ind w:left="20" w:right="20" w:firstLine="280"/>
      </w:pPr>
      <w:r>
        <w:rPr>
          <w:rStyle w:val="1"/>
        </w:rPr>
        <w:t>Ал «Қазақ» газетінің төңірегіне топтасқан Ә.Бөкейханов,</w:t>
      </w:r>
      <w:r>
        <w:rPr>
          <w:rStyle w:val="3"/>
        </w:rPr>
        <w:t xml:space="preserve"> </w:t>
      </w:r>
      <w:r>
        <w:rPr>
          <w:rStyle w:val="1"/>
        </w:rPr>
        <w:t>А.Байтүрсынов, М.Дулатов сияқты либерал-демократиялық зия-</w:t>
      </w:r>
      <w:r>
        <w:rPr>
          <w:rStyle w:val="3"/>
        </w:rPr>
        <w:t xml:space="preserve"> </w:t>
      </w:r>
      <w:r>
        <w:rPr>
          <w:rStyle w:val="1"/>
        </w:rPr>
        <w:t>лылар өкілдерінің жетекшілері хал</w:t>
      </w:r>
      <w:r>
        <w:rPr>
          <w:rStyle w:val="1"/>
        </w:rPr>
        <w:t>ықты жарлықты орындауға</w:t>
      </w:r>
      <w:r>
        <w:rPr>
          <w:rStyle w:val="3"/>
        </w:rPr>
        <w:t xml:space="preserve"> </w:t>
      </w:r>
      <w:r>
        <w:rPr>
          <w:rStyle w:val="1"/>
        </w:rPr>
        <w:t>қарсы шықпауға үгіттеп, оны орындамаған жағдайда қазақтар</w:t>
      </w:r>
      <w:r>
        <w:rPr>
          <w:rStyle w:val="3"/>
        </w:rPr>
        <w:t xml:space="preserve"> </w:t>
      </w:r>
      <w:r>
        <w:rPr>
          <w:rStyle w:val="1"/>
        </w:rPr>
        <w:t xml:space="preserve">қантөгіске үшырауы мүмкін деп санады жэне осыған </w:t>
      </w:r>
      <w:r w:rsidRPr="00DA7775">
        <w:rPr>
          <w:rStyle w:val="1"/>
        </w:rPr>
        <w:t>байланы</w:t>
      </w:r>
      <w:r w:rsidRPr="00DA7775">
        <w:rPr>
          <w:rStyle w:val="1"/>
        </w:rPr>
        <w:softHyphen/>
        <w:t xml:space="preserve">сты </w:t>
      </w:r>
      <w:r>
        <w:rPr>
          <w:rStyle w:val="1"/>
        </w:rPr>
        <w:t>үлкен алаңдаушылық білдірді. Осынау алмағайып кезеңде</w:t>
      </w:r>
      <w:r>
        <w:rPr>
          <w:rStyle w:val="3"/>
        </w:rPr>
        <w:t xml:space="preserve"> </w:t>
      </w:r>
      <w:r>
        <w:rPr>
          <w:rStyle w:val="1"/>
        </w:rPr>
        <w:t>«Алаш» қайраткерлері халықты жаңа аласапыраннан қорғаштап,</w:t>
      </w:r>
      <w:r>
        <w:rPr>
          <w:rStyle w:val="3"/>
        </w:rPr>
        <w:t xml:space="preserve"> </w:t>
      </w:r>
      <w:r>
        <w:rPr>
          <w:rStyle w:val="1"/>
        </w:rPr>
        <w:t>қайткен күнде оны аман сақтауға тырысты. Сондықтан да олар</w:t>
      </w:r>
      <w:r>
        <w:rPr>
          <w:rStyle w:val="3"/>
        </w:rPr>
        <w:t xml:space="preserve"> </w:t>
      </w:r>
      <w:r>
        <w:rPr>
          <w:rStyle w:val="1"/>
        </w:rPr>
        <w:t>қарулы көтеріліске қарсы болып, қазақтарды патша жарлығын</w:t>
      </w:r>
      <w:r>
        <w:rPr>
          <w:rStyle w:val="3"/>
        </w:rPr>
        <w:t xml:space="preserve"> </w:t>
      </w:r>
      <w:r>
        <w:rPr>
          <w:rStyle w:val="1"/>
        </w:rPr>
        <w:t>орындауға шақырды. Біріншіден, олар Ресейге төнген сыртқы</w:t>
      </w:r>
      <w:r>
        <w:rPr>
          <w:rStyle w:val="3"/>
        </w:rPr>
        <w:t xml:space="preserve"> </w:t>
      </w:r>
      <w:r>
        <w:rPr>
          <w:rStyle w:val="1"/>
        </w:rPr>
        <w:t>қатердің бодан болып отырған қазақтарға да толық қатысы бар деп</w:t>
      </w:r>
      <w:r>
        <w:rPr>
          <w:rStyle w:val="3"/>
        </w:rPr>
        <w:t xml:space="preserve"> </w:t>
      </w:r>
      <w:r>
        <w:rPr>
          <w:rStyle w:val="1"/>
        </w:rPr>
        <w:t>санады. Бүдан сыр</w:t>
      </w:r>
      <w:r>
        <w:rPr>
          <w:rStyle w:val="1"/>
        </w:rPr>
        <w:t>т қалуға болмайды,— деп есептеді. Екіншіден,</w:t>
      </w:r>
      <w:r>
        <w:rPr>
          <w:rStyle w:val="3"/>
        </w:rPr>
        <w:t xml:space="preserve"> </w:t>
      </w:r>
      <w:r w:rsidRPr="00DA7775">
        <w:rPr>
          <w:rStyle w:val="1"/>
        </w:rPr>
        <w:t xml:space="preserve">ic </w:t>
      </w:r>
      <w:r>
        <w:rPr>
          <w:rStyle w:val="1"/>
        </w:rPr>
        <w:t xml:space="preserve">жүзінде қарусыз қазақтардың </w:t>
      </w:r>
      <w:r>
        <w:rPr>
          <w:rStyle w:val="1"/>
        </w:rPr>
        <w:lastRenderedPageBreak/>
        <w:t>түрақты орыс армиясына қарсы</w:t>
      </w:r>
      <w:r>
        <w:rPr>
          <w:rStyle w:val="3"/>
        </w:rPr>
        <w:t xml:space="preserve"> </w:t>
      </w:r>
      <w:r>
        <w:rPr>
          <w:rStyle w:val="1"/>
        </w:rPr>
        <w:t xml:space="preserve">бас көтеруін болдырмауға талпынды. Қарусыз халық өкіметтің </w:t>
      </w:r>
      <w:r w:rsidRPr="00DA7775">
        <w:rPr>
          <w:rStyle w:val="1"/>
        </w:rPr>
        <w:t>жа</w:t>
      </w:r>
      <w:r w:rsidRPr="00DA7775">
        <w:rPr>
          <w:rStyle w:val="1"/>
        </w:rPr>
        <w:softHyphen/>
        <w:t xml:space="preserve">залау </w:t>
      </w:r>
      <w:r>
        <w:rPr>
          <w:rStyle w:val="1"/>
        </w:rPr>
        <w:t>шараларының қүрбаны болады деп қауіптенді. Үшіншіден,</w:t>
      </w:r>
      <w:r>
        <w:rPr>
          <w:rStyle w:val="3"/>
        </w:rPr>
        <w:t xml:space="preserve"> </w:t>
      </w:r>
      <w:r>
        <w:rPr>
          <w:rStyle w:val="1"/>
        </w:rPr>
        <w:t>соғыс Ресей үшін жеңіспен біт</w:t>
      </w:r>
      <w:r>
        <w:rPr>
          <w:rStyle w:val="1"/>
        </w:rPr>
        <w:t>кен жағдайда қазақтардың хал-күйі</w:t>
      </w:r>
      <w:r>
        <w:rPr>
          <w:rStyle w:val="3"/>
        </w:rPr>
        <w:t xml:space="preserve"> </w:t>
      </w:r>
      <w:r>
        <w:rPr>
          <w:rStyle w:val="1"/>
        </w:rPr>
        <w:t xml:space="preserve">жеңілдеп, үлттық </w:t>
      </w:r>
      <w:r w:rsidRPr="00DA7775">
        <w:rPr>
          <w:rStyle w:val="1"/>
        </w:rPr>
        <w:t xml:space="preserve">автономия </w:t>
      </w:r>
      <w:r>
        <w:rPr>
          <w:rStyle w:val="1"/>
        </w:rPr>
        <w:t xml:space="preserve">қүрылатынына үміт артты. </w:t>
      </w:r>
      <w:r w:rsidRPr="00DA7775">
        <w:rPr>
          <w:rStyle w:val="1"/>
        </w:rPr>
        <w:t>Империя-</w:t>
      </w:r>
      <w:r w:rsidRPr="00DA7775">
        <w:rPr>
          <w:rStyle w:val="3"/>
        </w:rPr>
        <w:t xml:space="preserve"> </w:t>
      </w:r>
      <w:r w:rsidRPr="00DA7775">
        <w:rPr>
          <w:rStyle w:val="1"/>
        </w:rPr>
        <w:t xml:space="preserve">мен </w:t>
      </w:r>
      <w:r>
        <w:rPr>
          <w:rStyle w:val="1"/>
        </w:rPr>
        <w:t>ақылға қонымды келісім тактикасын үстанып, халқының аман</w:t>
      </w:r>
      <w:r>
        <w:rPr>
          <w:rStyle w:val="3"/>
        </w:rPr>
        <w:t xml:space="preserve"> </w:t>
      </w:r>
      <w:r>
        <w:rPr>
          <w:rStyle w:val="1"/>
        </w:rPr>
        <w:t>болуын бірінші кезекке қойған «Алаш» көсемдері тыл жүмыстарына</w:t>
      </w:r>
      <w:r>
        <w:rPr>
          <w:rStyle w:val="3"/>
        </w:rPr>
        <w:t xml:space="preserve"> </w:t>
      </w:r>
      <w:r>
        <w:rPr>
          <w:rStyle w:val="1"/>
        </w:rPr>
        <w:t>шақыруды кейінге қалдыра түрып, тиісті эзірлік жүмыстарын</w:t>
      </w:r>
      <w:r>
        <w:rPr>
          <w:rStyle w:val="3"/>
        </w:rPr>
        <w:t xml:space="preserve"> </w:t>
      </w:r>
      <w:r>
        <w:rPr>
          <w:rStyle w:val="1"/>
        </w:rPr>
        <w:t>жүргізуді үсынды. Көтеріліс барысында орын алған қанды қырғын,</w:t>
      </w:r>
      <w:r>
        <w:rPr>
          <w:rStyle w:val="3"/>
        </w:rPr>
        <w:t xml:space="preserve"> </w:t>
      </w:r>
      <w:r>
        <w:rPr>
          <w:rStyle w:val="1"/>
        </w:rPr>
        <w:t>жүздеген мың адамдардың қаза табуы бүлардың қауіптерінің негізсіз</w:t>
      </w:r>
      <w:r>
        <w:rPr>
          <w:rStyle w:val="3"/>
        </w:rPr>
        <w:t xml:space="preserve"> </w:t>
      </w:r>
      <w:r>
        <w:rPr>
          <w:rStyle w:val="1"/>
        </w:rPr>
        <w:t>еместігін дәлелдеді.</w:t>
      </w:r>
    </w:p>
    <w:p w:rsidR="001E1DFC" w:rsidRDefault="00CA280D">
      <w:pPr>
        <w:pStyle w:val="91"/>
        <w:shd w:val="clear" w:color="auto" w:fill="auto"/>
        <w:spacing w:before="0" w:line="245" w:lineRule="exact"/>
        <w:ind w:left="20" w:right="20" w:firstLine="280"/>
      </w:pPr>
      <w:r>
        <w:rPr>
          <w:rStyle w:val="1"/>
        </w:rPr>
        <w:t>Жеке-жеке бүрқ еткен толқулар көп үзамай қарудың</w:t>
      </w:r>
      <w:r>
        <w:rPr>
          <w:rStyle w:val="1"/>
        </w:rPr>
        <w:t xml:space="preserve"> күшімен</w:t>
      </w:r>
      <w:r>
        <w:rPr>
          <w:rStyle w:val="3"/>
        </w:rPr>
        <w:t xml:space="preserve"> </w:t>
      </w:r>
      <w:r>
        <w:rPr>
          <w:rStyle w:val="1"/>
        </w:rPr>
        <w:t>жанышталып, жүмысшыларды реквизициялаумен майданға жө-</w:t>
      </w:r>
      <w:r>
        <w:rPr>
          <w:rStyle w:val="3"/>
        </w:rPr>
        <w:t xml:space="preserve"> </w:t>
      </w:r>
      <w:r>
        <w:rPr>
          <w:rStyle w:val="1"/>
        </w:rPr>
        <w:t>нелту басталды. Сол кезде "Қазақ" газетінің редакциясы тыл</w:t>
      </w:r>
      <w:r>
        <w:rPr>
          <w:rStyle w:val="3"/>
        </w:rPr>
        <w:t xml:space="preserve"> </w:t>
      </w:r>
      <w:r>
        <w:rPr>
          <w:rStyle w:val="1"/>
        </w:rPr>
        <w:t>жүмыстарына жөнелтілген қазақтардың мүқтаждықтарына қыз-</w:t>
      </w:r>
      <w:r>
        <w:rPr>
          <w:rStyle w:val="3"/>
        </w:rPr>
        <w:t xml:space="preserve"> </w:t>
      </w:r>
      <w:r>
        <w:rPr>
          <w:rStyle w:val="1"/>
        </w:rPr>
        <w:t>мет көрсетуді үйғарды жэне осы мақсатпен барлық қазақ зиялы-</w:t>
      </w:r>
      <w:r>
        <w:rPr>
          <w:rStyle w:val="3"/>
        </w:rPr>
        <w:t xml:space="preserve"> </w:t>
      </w:r>
      <w:r>
        <w:rPr>
          <w:rStyle w:val="1"/>
        </w:rPr>
        <w:t>ларына реквизиц</w:t>
      </w:r>
      <w:r>
        <w:rPr>
          <w:rStyle w:val="1"/>
        </w:rPr>
        <w:t>ияланғандар жүмыс істейтін майдандарға өз</w:t>
      </w:r>
      <w:r>
        <w:rPr>
          <w:rStyle w:val="3"/>
        </w:rPr>
        <w:t xml:space="preserve"> </w:t>
      </w:r>
      <w:r>
        <w:rPr>
          <w:rStyle w:val="1"/>
        </w:rPr>
        <w:t xml:space="preserve">еркімен барып, оларда бүратаналар бөлімін кұруға шақырды. Зиялылар (көпшілік бөлігі мұғалімдер) бүған үн қосты жэне көп кешікпей Минскіде </w:t>
      </w:r>
      <w:r w:rsidRPr="00DA7775">
        <w:rPr>
          <w:rStyle w:val="1"/>
        </w:rPr>
        <w:t xml:space="preserve">земство </w:t>
      </w:r>
      <w:r>
        <w:rPr>
          <w:rStyle w:val="1"/>
        </w:rPr>
        <w:t>одағының жанынан бүратаналар бөлімі қүрылды.</w:t>
      </w:r>
    </w:p>
    <w:p w:rsidR="001E1DFC" w:rsidRDefault="00CA280D">
      <w:pPr>
        <w:pStyle w:val="91"/>
        <w:shd w:val="clear" w:color="auto" w:fill="auto"/>
        <w:spacing w:before="0" w:line="240" w:lineRule="exact"/>
        <w:ind w:left="20" w:right="20" w:firstLine="280"/>
      </w:pPr>
      <w:r>
        <w:rPr>
          <w:rStyle w:val="1"/>
        </w:rPr>
        <w:t xml:space="preserve">Қазақ зиялылары майдан </w:t>
      </w:r>
      <w:r>
        <w:rPr>
          <w:rStyle w:val="1"/>
        </w:rPr>
        <w:t>тылында еңбек еткен қазақ жігіттерінің сөзін сөйлеп, мүңын жоқтады. Ә.Бөкейханов, М.Дулатов т.б. бастаған қазақ зиялылары Минскіде, тағы басқа тыл жүмысына шақырылғандар көптеп шоғырланған қалалар мен елді мекендер- де болып, оларға қолдан келген көмектері</w:t>
      </w:r>
      <w:r>
        <w:rPr>
          <w:rStyle w:val="1"/>
        </w:rPr>
        <w:t>нің бэрін көрсетті. Олар шақырылғандардың қүқықтарын қорғау жэне олардың майдан өңірі аудандарындағы түруы мен жүмыс істеуі үшін қажетті жағдайлар туғызу жөнінде нақты қадамдар жасады. Ал мүның өзі кеңес зама- нында көп жылдар бойы айтылып та, жазылып та к</w:t>
      </w:r>
      <w:r>
        <w:rPr>
          <w:rStyle w:val="1"/>
        </w:rPr>
        <w:t xml:space="preserve">елген Алашорда 1916 жылғы көтеріліс кезінде үлттық мүддеге сатқындық </w:t>
      </w:r>
      <w:r w:rsidRPr="00DA7775">
        <w:rPr>
          <w:rStyle w:val="1"/>
        </w:rPr>
        <w:t>жасады де</w:t>
      </w:r>
      <w:r w:rsidRPr="00DA7775">
        <w:rPr>
          <w:rStyle w:val="1"/>
        </w:rPr>
        <w:softHyphen/>
        <w:t xml:space="preserve">ген </w:t>
      </w:r>
      <w:r>
        <w:rPr>
          <w:rStyle w:val="1"/>
        </w:rPr>
        <w:t>пікірдің сыңаржақ түжырым екендігін көрсетеді. Алаш көсемдері көтерілісшілерге де, майданның қара жүмысына шақырылғандарға да ешқандай сатқындық жасаған жоқ.</w:t>
      </w:r>
    </w:p>
    <w:p w:rsidR="001E1DFC" w:rsidRDefault="00CA280D">
      <w:pPr>
        <w:pStyle w:val="91"/>
        <w:shd w:val="clear" w:color="auto" w:fill="auto"/>
        <w:spacing w:before="0" w:line="240" w:lineRule="exact"/>
        <w:ind w:left="20" w:right="20" w:firstLine="280"/>
      </w:pPr>
      <w:r>
        <w:rPr>
          <w:rStyle w:val="1"/>
        </w:rPr>
        <w:t>1916 жылғы үлт-</w:t>
      </w:r>
      <w:r>
        <w:rPr>
          <w:rStyle w:val="1"/>
        </w:rPr>
        <w:t>азаттық көтеріліс қазақ халқының сан ғасырлық қозғалысының тарихында ерекше орын алады. Бірінші дүниежүзілік соғыс жағдайларында көтерілістің жалпы жүрт таныған басшыла- ры Ә.Жанбосынов, А.Иманов, Ж.Мәмбетов, ¥.Саурықов, Б.Әшекеев, О.Шолақов, А.Жүнісов, С.</w:t>
      </w:r>
      <w:r>
        <w:rPr>
          <w:rStyle w:val="1"/>
        </w:rPr>
        <w:t xml:space="preserve">Қанаев көтерілісшілердің саяси көсемдері Т.Бокин, Т.Рысқүлов, С.Меңдешев, Ә.Жангелдин, БАлманов жэне басқалар кезінде Сырым Датов, Исатай Тайманов, Махамбет Өтемісов, </w:t>
      </w:r>
      <w:r>
        <w:rPr>
          <w:rStyle w:val="1"/>
        </w:rPr>
        <w:lastRenderedPageBreak/>
        <w:t>Жанқожа Нүрмүхамедов, Кенесары Қасымов жэне бас- қалар жүргізген тәуелсіздік жолындағы кү</w:t>
      </w:r>
      <w:r>
        <w:rPr>
          <w:rStyle w:val="1"/>
        </w:rPr>
        <w:t xml:space="preserve">реске халықты көтерді. К.Қасымов басшылық еткен үлт-азаттық қозғалыстан кейін 1916 жылғы көтеріліс бірінші рет кең-байтақ өлкенің барлық аймақтарын эртүрлі дәрежеде қамтып, бүкілқазақтық сипат алған көтеріліс </w:t>
      </w:r>
      <w:r w:rsidRPr="00DA7775">
        <w:rPr>
          <w:rStyle w:val="1"/>
        </w:rPr>
        <w:t>бол</w:t>
      </w:r>
      <w:r w:rsidRPr="00DA7775">
        <w:rPr>
          <w:rStyle w:val="1"/>
        </w:rPr>
        <w:softHyphen/>
        <w:t xml:space="preserve">ды. </w:t>
      </w:r>
      <w:r>
        <w:rPr>
          <w:rStyle w:val="1"/>
        </w:rPr>
        <w:t>1916 жылғы көтерілістің айрықша ерекшел</w:t>
      </w:r>
      <w:r>
        <w:rPr>
          <w:rStyle w:val="1"/>
        </w:rPr>
        <w:t>ігі өлкенің бірқатар аудандарында (негізінен, Қазақстанның оңтүстігінде жэне оңтүстік- шығысында) оған қазақтармен қатар қырғыз, үйғыр, өзбек жэне басқа да халықтар өкілдерінің де қатысуы болды.</w:t>
      </w:r>
    </w:p>
    <w:p w:rsidR="001E1DFC" w:rsidRDefault="00CA280D">
      <w:pPr>
        <w:pStyle w:val="91"/>
        <w:shd w:val="clear" w:color="auto" w:fill="auto"/>
        <w:spacing w:before="0" w:line="240" w:lineRule="exact"/>
        <w:ind w:left="20" w:right="20" w:firstLine="280"/>
      </w:pPr>
      <w:r>
        <w:rPr>
          <w:rStyle w:val="1"/>
        </w:rPr>
        <w:t>Қазақстан мен Орталық Азиядағы 1916 жылғы үлт-азаттық көтеріл</w:t>
      </w:r>
      <w:r>
        <w:rPr>
          <w:rStyle w:val="1"/>
        </w:rPr>
        <w:t>іс түтас алғанда Ресей империясындағы саяси жэне элеуметтік-экономикалық дағдарыстың одан эрі асқына түсуіне себепші болды. Ол Ресейдегі эскери-отаршылдық басқару жүйесінің іргесін шайқалтып, шығыстың отар халықтарының импералистік езгіге қарсы XX ғасырдың</w:t>
      </w:r>
      <w:r>
        <w:rPr>
          <w:rStyle w:val="1"/>
        </w:rPr>
        <w:t xml:space="preserve"> басында өріс алған бүкіл үлт-азаттық қозғалысының қүрамдас бөлігі болды.</w:t>
      </w:r>
    </w:p>
    <w:p w:rsidR="001E1DFC" w:rsidRDefault="00CA280D">
      <w:pPr>
        <w:pStyle w:val="Heading220"/>
        <w:keepNext/>
        <w:keepLines/>
        <w:shd w:val="clear" w:color="auto" w:fill="auto"/>
        <w:spacing w:before="0" w:after="0" w:line="210" w:lineRule="exact"/>
        <w:ind w:left="20" w:firstLine="280"/>
      </w:pPr>
      <w:bookmarkStart w:id="45" w:name="bookmark44"/>
      <w:r>
        <w:rPr>
          <w:rStyle w:val="Heading22c"/>
        </w:rPr>
        <w:t>3. Ресейдегі 1917 жылғы Ақпан</w:t>
      </w:r>
      <w:bookmarkEnd w:id="45"/>
    </w:p>
    <w:p w:rsidR="001E1DFC" w:rsidRDefault="00CA280D">
      <w:pPr>
        <w:pStyle w:val="Heading220"/>
        <w:keepNext/>
        <w:keepLines/>
        <w:shd w:val="clear" w:color="auto" w:fill="auto"/>
        <w:spacing w:before="0" w:after="180" w:line="240" w:lineRule="exact"/>
        <w:ind w:left="300" w:right="20"/>
        <w:jc w:val="left"/>
      </w:pPr>
      <w:bookmarkStart w:id="46" w:name="bookmark45"/>
      <w:r>
        <w:rPr>
          <w:rStyle w:val="Heading22c"/>
        </w:rPr>
        <w:t>буржуазиялық-демократиялық революциясы және оның</w:t>
      </w:r>
      <w:r>
        <w:rPr>
          <w:rStyle w:val="Heading22d"/>
        </w:rPr>
        <w:t xml:space="preserve"> </w:t>
      </w:r>
      <w:r>
        <w:rPr>
          <w:rStyle w:val="Heading22c"/>
        </w:rPr>
        <w:t>Қазақстандағы қоғамдық-саяси өмірге әсері</w:t>
      </w:r>
      <w:bookmarkEnd w:id="46"/>
    </w:p>
    <w:p w:rsidR="001E1DFC" w:rsidRDefault="00CA280D">
      <w:pPr>
        <w:pStyle w:val="91"/>
        <w:shd w:val="clear" w:color="auto" w:fill="auto"/>
        <w:spacing w:before="0" w:line="240" w:lineRule="exact"/>
        <w:ind w:left="20" w:right="20" w:firstLine="280"/>
      </w:pPr>
      <w:r>
        <w:rPr>
          <w:rStyle w:val="1"/>
        </w:rPr>
        <w:t>Ресей империясының барлық саяси жүйесіне тэн дағдарыстың</w:t>
      </w:r>
      <w:r>
        <w:rPr>
          <w:rStyle w:val="3"/>
        </w:rPr>
        <w:t xml:space="preserve"> </w:t>
      </w:r>
      <w:r>
        <w:rPr>
          <w:rStyle w:val="1"/>
        </w:rPr>
        <w:t>салд</w:t>
      </w:r>
      <w:r>
        <w:rPr>
          <w:rStyle w:val="1"/>
        </w:rPr>
        <w:t>ары болып табылатын 1917 жылғы Ақпан революциясының</w:t>
      </w:r>
      <w:r>
        <w:rPr>
          <w:rStyle w:val="3"/>
        </w:rPr>
        <w:t xml:space="preserve"> </w:t>
      </w:r>
      <w:r>
        <w:rPr>
          <w:rStyle w:val="1"/>
        </w:rPr>
        <w:t>нәтижесінде патша үкіметі қүлатылды. Ол Ресей халықтарының,</w:t>
      </w:r>
      <w:r>
        <w:rPr>
          <w:rStyle w:val="3"/>
        </w:rPr>
        <w:t xml:space="preserve"> </w:t>
      </w:r>
      <w:r>
        <w:rPr>
          <w:rStyle w:val="1"/>
        </w:rPr>
        <w:t>оның алдыңғы қатарлы күштерінің патша билігіне, крепостниктік</w:t>
      </w:r>
      <w:r>
        <w:rPr>
          <w:rStyle w:val="3"/>
        </w:rPr>
        <w:t xml:space="preserve"> </w:t>
      </w:r>
      <w:r>
        <w:rPr>
          <w:rStyle w:val="1"/>
        </w:rPr>
        <w:t>қүрылысқа жэне отарлық езгіге қарсы көп жылдық күресінің же-</w:t>
      </w:r>
      <w:r>
        <w:rPr>
          <w:rStyle w:val="3"/>
        </w:rPr>
        <w:t xml:space="preserve"> </w:t>
      </w:r>
      <w:r>
        <w:rPr>
          <w:rStyle w:val="1"/>
        </w:rPr>
        <w:t>ңісімен аяқталды.</w:t>
      </w:r>
    </w:p>
    <w:p w:rsidR="001E1DFC" w:rsidRDefault="00CA280D">
      <w:pPr>
        <w:pStyle w:val="91"/>
        <w:shd w:val="clear" w:color="auto" w:fill="auto"/>
        <w:spacing w:before="0" w:line="240" w:lineRule="exact"/>
        <w:ind w:left="20" w:right="20" w:firstLine="280"/>
      </w:pPr>
      <w:r>
        <w:rPr>
          <w:rStyle w:val="1"/>
        </w:rPr>
        <w:t>191</w:t>
      </w:r>
      <w:r>
        <w:rPr>
          <w:rStyle w:val="1"/>
        </w:rPr>
        <w:t>7 жылы 28 ақпанда М.В.Родзянконың басшылығымен Мем-</w:t>
      </w:r>
      <w:r>
        <w:rPr>
          <w:rStyle w:val="3"/>
        </w:rPr>
        <w:t xml:space="preserve"> </w:t>
      </w:r>
      <w:r>
        <w:rPr>
          <w:rStyle w:val="1"/>
        </w:rPr>
        <w:t>лекеттік Думаның комитеті қүрылып, мемлекеттік жэне қоғамдық</w:t>
      </w:r>
      <w:r>
        <w:rPr>
          <w:rStyle w:val="3"/>
        </w:rPr>
        <w:t xml:space="preserve"> </w:t>
      </w:r>
      <w:r>
        <w:rPr>
          <w:rStyle w:val="1"/>
        </w:rPr>
        <w:t>тэртіпті қалпына келтіруді өз қолына алғанын мәлімдеді. 2 нау-</w:t>
      </w:r>
      <w:r>
        <w:rPr>
          <w:rStyle w:val="3"/>
        </w:rPr>
        <w:t xml:space="preserve"> </w:t>
      </w:r>
      <w:r>
        <w:rPr>
          <w:rStyle w:val="1"/>
        </w:rPr>
        <w:t xml:space="preserve">рыз күні Мемлекеттік Думаның Уақытша комитеті </w:t>
      </w:r>
      <w:r w:rsidRPr="00DA7775">
        <w:rPr>
          <w:rStyle w:val="1"/>
        </w:rPr>
        <w:t xml:space="preserve">мен </w:t>
      </w:r>
      <w:r>
        <w:rPr>
          <w:rStyle w:val="1"/>
        </w:rPr>
        <w:t>Петроград</w:t>
      </w:r>
      <w:r>
        <w:rPr>
          <w:rStyle w:val="3"/>
        </w:rPr>
        <w:t xml:space="preserve"> </w:t>
      </w:r>
      <w:r>
        <w:rPr>
          <w:rStyle w:val="1"/>
        </w:rPr>
        <w:t>Кеңесінің арасындағы</w:t>
      </w:r>
      <w:r>
        <w:rPr>
          <w:rStyle w:val="1"/>
        </w:rPr>
        <w:t xml:space="preserve"> келісім бойынша Уақытша үкімет қүрылды.</w:t>
      </w:r>
      <w:r>
        <w:rPr>
          <w:rStyle w:val="3"/>
        </w:rPr>
        <w:t xml:space="preserve"> </w:t>
      </w:r>
      <w:r>
        <w:rPr>
          <w:rStyle w:val="1"/>
        </w:rPr>
        <w:t xml:space="preserve">Жаңа қүрылған үкіметтің қүрамы мен міндеттерін белгілеген </w:t>
      </w:r>
      <w:r w:rsidRPr="00DA7775">
        <w:rPr>
          <w:rStyle w:val="1"/>
        </w:rPr>
        <w:t>Де</w:t>
      </w:r>
      <w:r w:rsidRPr="00DA7775">
        <w:rPr>
          <w:rStyle w:val="1"/>
        </w:rPr>
        <w:softHyphen/>
        <w:t xml:space="preserve">кларация </w:t>
      </w:r>
      <w:r>
        <w:rPr>
          <w:rStyle w:val="1"/>
        </w:rPr>
        <w:t>да осы күні жарияланды. Онда: "Азаматтар! Мемлекеттік</w:t>
      </w:r>
      <w:r>
        <w:rPr>
          <w:rStyle w:val="3"/>
        </w:rPr>
        <w:t xml:space="preserve"> </w:t>
      </w:r>
      <w:r>
        <w:rPr>
          <w:rStyle w:val="1"/>
        </w:rPr>
        <w:t>Думаның Уақытша комитеті мүшелері астана жүртшылығы мен</w:t>
      </w:r>
      <w:r>
        <w:rPr>
          <w:rStyle w:val="3"/>
        </w:rPr>
        <w:t xml:space="preserve"> </w:t>
      </w:r>
      <w:r>
        <w:rPr>
          <w:rStyle w:val="1"/>
        </w:rPr>
        <w:t>әскердің қолдауы, ниеттестігі арқас</w:t>
      </w:r>
      <w:r>
        <w:rPr>
          <w:rStyle w:val="1"/>
        </w:rPr>
        <w:t>ында қазіргі уақытта ескі</w:t>
      </w:r>
      <w:r>
        <w:rPr>
          <w:rStyle w:val="3"/>
        </w:rPr>
        <w:t xml:space="preserve"> </w:t>
      </w:r>
      <w:r>
        <w:rPr>
          <w:rStyle w:val="1"/>
        </w:rPr>
        <w:t>режимнің қара күштеріне қарағанда анағүрлым табысқа жетіп отыр.</w:t>
      </w:r>
      <w:r>
        <w:rPr>
          <w:rStyle w:val="3"/>
        </w:rPr>
        <w:t xml:space="preserve"> </w:t>
      </w:r>
      <w:r>
        <w:rPr>
          <w:rStyle w:val="1"/>
        </w:rPr>
        <w:t>Қалыптасқан жағдай атқару өкіметін қүруға мүмкіндіктер туғызды.</w:t>
      </w:r>
      <w:r>
        <w:rPr>
          <w:rStyle w:val="3"/>
        </w:rPr>
        <w:t xml:space="preserve"> </w:t>
      </w:r>
      <w:r>
        <w:rPr>
          <w:rStyle w:val="1"/>
        </w:rPr>
        <w:t>Осы мақсатта Мемлекеттік Думаның Уақытша комитеті бүрынғы</w:t>
      </w:r>
      <w:r>
        <w:rPr>
          <w:rStyle w:val="3"/>
        </w:rPr>
        <w:t xml:space="preserve"> </w:t>
      </w:r>
      <w:r>
        <w:rPr>
          <w:rStyle w:val="1"/>
        </w:rPr>
        <w:t>қоғамдық-саяси қызметімен көзге түскен өкілдерден қүрылған</w:t>
      </w:r>
      <w:r>
        <w:rPr>
          <w:rStyle w:val="3"/>
        </w:rPr>
        <w:t xml:space="preserve"> </w:t>
      </w:r>
      <w:r>
        <w:rPr>
          <w:rStyle w:val="1"/>
        </w:rPr>
        <w:t>алғашқы кабинеттің министрлерін тағайындады",— деп князь</w:t>
      </w:r>
      <w:r>
        <w:rPr>
          <w:rStyle w:val="3"/>
        </w:rPr>
        <w:t xml:space="preserve"> </w:t>
      </w:r>
      <w:r>
        <w:rPr>
          <w:rStyle w:val="1"/>
        </w:rPr>
        <w:lastRenderedPageBreak/>
        <w:t xml:space="preserve">Г.Е.Львов басқаратын кабинеттің министрлері көрсетілді. Бүл </w:t>
      </w:r>
      <w:r w:rsidRPr="00DA7775">
        <w:rPr>
          <w:rStyle w:val="1"/>
        </w:rPr>
        <w:t>каби</w:t>
      </w:r>
      <w:r w:rsidRPr="00DA7775">
        <w:rPr>
          <w:rStyle w:val="1"/>
        </w:rPr>
        <w:softHyphen/>
        <w:t xml:space="preserve">нет </w:t>
      </w:r>
      <w:r>
        <w:rPr>
          <w:rStyle w:val="1"/>
        </w:rPr>
        <w:t>өз қызметінде: 1) саяси, діни, қарулы көтеріліс жэне т.б. істер</w:t>
      </w:r>
      <w:r>
        <w:rPr>
          <w:rStyle w:val="3"/>
        </w:rPr>
        <w:t xml:space="preserve"> </w:t>
      </w:r>
      <w:r w:rsidRPr="00DA7775">
        <w:rPr>
          <w:rStyle w:val="1"/>
        </w:rPr>
        <w:t>бойынша</w:t>
      </w:r>
      <w:r w:rsidRPr="00DA7775">
        <w:rPr>
          <w:rStyle w:val="1"/>
        </w:rPr>
        <w:t xml:space="preserve"> амнистия </w:t>
      </w:r>
      <w:r>
        <w:rPr>
          <w:rStyle w:val="1"/>
        </w:rPr>
        <w:t>жариялауды; 2) сөз жэне баспасөз бостандығын</w:t>
      </w:r>
      <w:r>
        <w:rPr>
          <w:rStyle w:val="3"/>
        </w:rPr>
        <w:t xml:space="preserve"> </w:t>
      </w:r>
      <w:r>
        <w:rPr>
          <w:rStyle w:val="1"/>
        </w:rPr>
        <w:t>жария етуді; 3) үлттық, діни жэне сословиялық шектеушіліктерді</w:t>
      </w:r>
      <w:r>
        <w:rPr>
          <w:rStyle w:val="3"/>
        </w:rPr>
        <w:t xml:space="preserve"> </w:t>
      </w:r>
      <w:r>
        <w:rPr>
          <w:rStyle w:val="1"/>
        </w:rPr>
        <w:t>жоюды; 4) елді басқару формасын, конституциясын айқындайтын</w:t>
      </w:r>
      <w:r>
        <w:rPr>
          <w:rStyle w:val="3"/>
        </w:rPr>
        <w:t xml:space="preserve"> </w:t>
      </w:r>
      <w:r>
        <w:rPr>
          <w:rStyle w:val="1"/>
        </w:rPr>
        <w:t>жалпыға бірдей жабық, тікелей дауыс беру арқылы сайланатын</w:t>
      </w:r>
      <w:r>
        <w:rPr>
          <w:rStyle w:val="3"/>
        </w:rPr>
        <w:t xml:space="preserve"> </w:t>
      </w:r>
      <w:r>
        <w:rPr>
          <w:rStyle w:val="1"/>
        </w:rPr>
        <w:t>Қүрылтай жиналысына</w:t>
      </w:r>
      <w:r>
        <w:rPr>
          <w:rStyle w:val="1"/>
        </w:rPr>
        <w:t xml:space="preserve"> тоқтаусыз дайындық жүргізуді; 5) полиция-</w:t>
      </w:r>
      <w:r>
        <w:rPr>
          <w:rStyle w:val="3"/>
        </w:rPr>
        <w:t xml:space="preserve"> </w:t>
      </w:r>
      <w:r>
        <w:rPr>
          <w:rStyle w:val="1"/>
        </w:rPr>
        <w:t>ны милициямен алмастырып, жергілікті өзін-өзі басқару органда-</w:t>
      </w:r>
      <w:r>
        <w:rPr>
          <w:rStyle w:val="3"/>
        </w:rPr>
        <w:t xml:space="preserve"> </w:t>
      </w:r>
      <w:r>
        <w:rPr>
          <w:rStyle w:val="1"/>
        </w:rPr>
        <w:t>рына бағындыруды жэне т.б. демократиялық негіздерді басшылыққа</w:t>
      </w:r>
      <w:r>
        <w:rPr>
          <w:rStyle w:val="3"/>
        </w:rPr>
        <w:t xml:space="preserve"> </w:t>
      </w:r>
      <w:r>
        <w:rPr>
          <w:rStyle w:val="1"/>
        </w:rPr>
        <w:t>алатынын мәлімдеді.</w:t>
      </w:r>
    </w:p>
    <w:p w:rsidR="001E1DFC" w:rsidRDefault="00CA280D">
      <w:pPr>
        <w:pStyle w:val="91"/>
        <w:shd w:val="clear" w:color="auto" w:fill="auto"/>
        <w:spacing w:before="0" w:line="240" w:lineRule="exact"/>
        <w:ind w:left="20" w:right="20" w:firstLine="280"/>
      </w:pPr>
      <w:r>
        <w:rPr>
          <w:rStyle w:val="1"/>
        </w:rPr>
        <w:t>Патшалық билікті қүлатқан Ақпан революциясын қазақ қоғамы</w:t>
      </w:r>
      <w:r>
        <w:rPr>
          <w:rStyle w:val="3"/>
        </w:rPr>
        <w:t xml:space="preserve"> </w:t>
      </w:r>
      <w:r>
        <w:rPr>
          <w:rStyle w:val="1"/>
        </w:rPr>
        <w:t>зор қуаны</w:t>
      </w:r>
      <w:r>
        <w:rPr>
          <w:rStyle w:val="1"/>
        </w:rPr>
        <w:t>шпен қарсы алды. "Қазақ" газеті 9 наурыздағы санында:</w:t>
      </w:r>
      <w:r>
        <w:rPr>
          <w:rStyle w:val="3"/>
        </w:rPr>
        <w:t xml:space="preserve"> </w:t>
      </w:r>
      <w:r>
        <w:rPr>
          <w:rStyle w:val="1"/>
        </w:rPr>
        <w:t>«.. .Киіз туырлықты қазақтың оң жағынан ай, сол жағынан күн туды,</w:t>
      </w:r>
      <w:r>
        <w:rPr>
          <w:rStyle w:val="3"/>
        </w:rPr>
        <w:t xml:space="preserve"> </w:t>
      </w:r>
      <w:r>
        <w:rPr>
          <w:rStyle w:val="1"/>
        </w:rPr>
        <w:t>жақсылық, қуаныш тек қана орыстікі емес, отаны Руссия болған</w:t>
      </w:r>
      <w:r>
        <w:rPr>
          <w:rStyle w:val="3"/>
        </w:rPr>
        <w:t xml:space="preserve"> </w:t>
      </w:r>
      <w:r>
        <w:rPr>
          <w:rStyle w:val="1"/>
        </w:rPr>
        <w:t>жүрттың бэріне тегіс жақсылық, бэріне тегіс қуаныш» — деп жар</w:t>
      </w:r>
      <w:r>
        <w:rPr>
          <w:rStyle w:val="3"/>
        </w:rPr>
        <w:t xml:space="preserve"> </w:t>
      </w:r>
      <w:r>
        <w:rPr>
          <w:rStyle w:val="1"/>
        </w:rPr>
        <w:t xml:space="preserve">салды. Ақпан </w:t>
      </w:r>
      <w:r>
        <w:rPr>
          <w:rStyle w:val="1"/>
        </w:rPr>
        <w:t>революциясы қалың бүқараның саяси қүқықтарын</w:t>
      </w:r>
      <w:r>
        <w:rPr>
          <w:rStyle w:val="3"/>
        </w:rPr>
        <w:t xml:space="preserve"> </w:t>
      </w:r>
      <w:r>
        <w:rPr>
          <w:rStyle w:val="1"/>
        </w:rPr>
        <w:t xml:space="preserve">кеңінен пайдалануына мүмкіндік жасады, олардың саяси күреске ашық араласуын қамтамасыз етті. Елдегі қоғамдық өмірде саяси партиялардың рөлі орасан өсті. </w:t>
      </w:r>
      <w:r w:rsidRPr="00DA7775">
        <w:rPr>
          <w:rStyle w:val="1"/>
        </w:rPr>
        <w:t xml:space="preserve">Революция </w:t>
      </w:r>
      <w:r>
        <w:rPr>
          <w:rStyle w:val="1"/>
        </w:rPr>
        <w:t>патшалық цензураны жойды. Жүртшылық сөз жэне жин</w:t>
      </w:r>
      <w:r>
        <w:rPr>
          <w:rStyle w:val="1"/>
        </w:rPr>
        <w:t>алыс бостандығын кеңінен пай- даланды.</w:t>
      </w:r>
    </w:p>
    <w:p w:rsidR="001E1DFC" w:rsidRDefault="00CA280D">
      <w:pPr>
        <w:pStyle w:val="91"/>
        <w:shd w:val="clear" w:color="auto" w:fill="auto"/>
        <w:spacing w:before="0" w:line="240" w:lineRule="exact"/>
        <w:ind w:left="20" w:right="20" w:firstLine="280"/>
      </w:pPr>
      <w:r>
        <w:rPr>
          <w:rStyle w:val="1"/>
        </w:rPr>
        <w:t>Уақытша үкіметтің үлттық мәселе бойынша қабылдаған алғашқы актілерінің бірі 1917 жылы 20 наурызда Ресей азаматтарының қүқындағы діни наным-сеніміне, үлтына қарай шектеушілікті алып тастауы болды. Көктен іздегендері же</w:t>
      </w:r>
      <w:r>
        <w:rPr>
          <w:rStyle w:val="1"/>
        </w:rPr>
        <w:t>рден табылғандай болған халық Уақытша үкіметке барынша қолдау көрсетуге даяр екендіктерін білдіріп, империяның түкпір-түкпірінен қүттықтау жеделхаттар жөнелте бастады. Қызылжар қаласы мен уезінің мүсылмандары қалалық мешітте жүма-намаз күні бүкіл халыққа ш</w:t>
      </w:r>
      <w:r>
        <w:rPr>
          <w:rStyle w:val="1"/>
        </w:rPr>
        <w:t xml:space="preserve">аттық әкелген Уақытша үкімет мүшелеріне үзақ өмір беріп, бақытты етуін </w:t>
      </w:r>
      <w:r w:rsidRPr="00DA7775">
        <w:rPr>
          <w:rStyle w:val="1"/>
        </w:rPr>
        <w:t xml:space="preserve">Алла- дан </w:t>
      </w:r>
      <w:r>
        <w:rPr>
          <w:rStyle w:val="1"/>
        </w:rPr>
        <w:t>өтініп, жаңа үкіметке адал қызмет етуге серт берді. Ресей та- рихында бірінші рет діни нанымдық, нәсілдік кемсітушілік жойыл- ды деп, үлттар теңдігін қағаз жүзінде болса да жа</w:t>
      </w:r>
      <w:r>
        <w:rPr>
          <w:rStyle w:val="1"/>
        </w:rPr>
        <w:t>рия еткен бүл акт бүрынғы бүратана атанған езгідегі елдердің орыстармен терезесін тең сезінуіне жол ашты. Қазақ халқының Ақпан төңкерісін зор қуанышпен қарсы алуының мэні де осында болатын.</w:t>
      </w:r>
    </w:p>
    <w:p w:rsidR="001E1DFC" w:rsidRDefault="00CA280D">
      <w:pPr>
        <w:pStyle w:val="91"/>
        <w:shd w:val="clear" w:color="auto" w:fill="auto"/>
        <w:spacing w:before="0" w:line="240" w:lineRule="exact"/>
        <w:ind w:left="20" w:right="20" w:firstLine="280"/>
      </w:pPr>
      <w:r>
        <w:rPr>
          <w:rStyle w:val="1"/>
        </w:rPr>
        <w:t>Ақпан төңкерісінің қазақтар үшін қаншалықты маңызды болғанын А.Бай</w:t>
      </w:r>
      <w:r>
        <w:rPr>
          <w:rStyle w:val="1"/>
        </w:rPr>
        <w:t xml:space="preserve">түрсынов: "Алғашқы революцияны қазақтар тура түсініп, қуанышпен қарсы алса, ол, біріншіден, бүл революцияның оларды патша өкіметінің қанауы мен зорлығынан қүтқаруында және, екіншіден, оларды өзіміз басқарсақ деген ескі үмітінің нығая </w:t>
      </w:r>
      <w:r>
        <w:rPr>
          <w:rStyle w:val="1"/>
        </w:rPr>
        <w:lastRenderedPageBreak/>
        <w:t xml:space="preserve">түскенінде еді",— деп </w:t>
      </w:r>
      <w:r>
        <w:rPr>
          <w:rStyle w:val="1"/>
        </w:rPr>
        <w:t xml:space="preserve">түсіндіреді. Халықтың Уақытша үкіметке </w:t>
      </w:r>
      <w:r w:rsidRPr="00DA7775">
        <w:rPr>
          <w:rStyle w:val="1"/>
        </w:rPr>
        <w:t>ба</w:t>
      </w:r>
      <w:r w:rsidRPr="00DA7775">
        <w:rPr>
          <w:rStyle w:val="1"/>
        </w:rPr>
        <w:softHyphen/>
        <w:t xml:space="preserve">рынша </w:t>
      </w:r>
      <w:r>
        <w:rPr>
          <w:rStyle w:val="1"/>
        </w:rPr>
        <w:t xml:space="preserve">қолдау көрсетуіне оның 1916 жылғы 25 маусым жарлығының күшін жойып, енді бүратаналарды қара жүмысқа алуды тоқтатуын, ал 7 наурызда 1916 жылғы көтеріліске қатысушыларға </w:t>
      </w:r>
      <w:r w:rsidRPr="00DA7775">
        <w:rPr>
          <w:rStyle w:val="1"/>
        </w:rPr>
        <w:t xml:space="preserve">амнистия </w:t>
      </w:r>
      <w:r>
        <w:rPr>
          <w:rStyle w:val="1"/>
        </w:rPr>
        <w:t>жариялау сияқты шаралары да ықп</w:t>
      </w:r>
      <w:r>
        <w:rPr>
          <w:rStyle w:val="1"/>
        </w:rPr>
        <w:t>ал етті. Бүл жөнінде М.Дулатов: "Сары әскер" қарсылық қылған елдерге лек-легімен аттанып, қазақ- қырғыз даласын қызыл қанға бояуға кірісіп еді. Он айға жетпей патша өкіметі қүламаса, Ресейдегі үлы төңкеріс болмаса, не болар еді",— деп жазды.</w:t>
      </w:r>
    </w:p>
    <w:p w:rsidR="001E1DFC" w:rsidRDefault="00CA280D">
      <w:pPr>
        <w:pStyle w:val="91"/>
        <w:shd w:val="clear" w:color="auto" w:fill="auto"/>
        <w:spacing w:before="0" w:line="240" w:lineRule="exact"/>
        <w:ind w:left="20" w:right="20" w:firstLine="280"/>
      </w:pPr>
      <w:r>
        <w:rPr>
          <w:rStyle w:val="1"/>
        </w:rPr>
        <w:t>Самодержавияны</w:t>
      </w:r>
      <w:r>
        <w:rPr>
          <w:rStyle w:val="1"/>
        </w:rPr>
        <w:t>ң қүлатылғаны жайлы хабар жер-жерлерге жетісімен түрлі әлеуметтік топтардың, саяси партиялардың өкілдері жоғарыдан нүсқау күтпей-ақ, өздерінің қоғамдық үйымдары арқылы жергілікті басқару органдарын қүруды қолға ала бастайды. Қоғамдық негіздегі қүрылған мүн</w:t>
      </w:r>
      <w:r>
        <w:rPr>
          <w:rStyle w:val="1"/>
        </w:rPr>
        <w:t>дай жергілікті басқару органдары: азаматтық атқару комитеті, біріккен қоғамдық қүрама (коалиция- лық) атқару комитеті деген сияқты атауларға ие болды. 1917 жыл-</w:t>
      </w:r>
      <w:r>
        <w:rPr>
          <w:rStyle w:val="3"/>
        </w:rPr>
        <w:t xml:space="preserve"> </w:t>
      </w:r>
      <w:r>
        <w:rPr>
          <w:rStyle w:val="1"/>
        </w:rPr>
        <w:t>дың 5 наурызына дейін Қазақстанда да қоғамдық негіздегі атқару</w:t>
      </w:r>
      <w:r>
        <w:rPr>
          <w:rStyle w:val="3"/>
        </w:rPr>
        <w:t xml:space="preserve"> </w:t>
      </w:r>
      <w:r>
        <w:rPr>
          <w:rStyle w:val="1"/>
        </w:rPr>
        <w:t>комитеттері қүрыла бастады. Мэсе</w:t>
      </w:r>
      <w:r>
        <w:rPr>
          <w:rStyle w:val="1"/>
        </w:rPr>
        <w:t>лен, 3 наурызда Көкшетауда,</w:t>
      </w:r>
      <w:r>
        <w:rPr>
          <w:rStyle w:val="3"/>
        </w:rPr>
        <w:t xml:space="preserve"> </w:t>
      </w:r>
      <w:r>
        <w:rPr>
          <w:rStyle w:val="1"/>
        </w:rPr>
        <w:t>4 наурызда Қызылжарда, 5 наурызда Семейде біріккен қоғамдық</w:t>
      </w:r>
      <w:r>
        <w:rPr>
          <w:rStyle w:val="3"/>
        </w:rPr>
        <w:t xml:space="preserve"> </w:t>
      </w:r>
      <w:r>
        <w:rPr>
          <w:rStyle w:val="1"/>
        </w:rPr>
        <w:t>үйымдардың атқару комитеттері қүрылды. Бүл үйымдарға түрлі</w:t>
      </w:r>
      <w:r>
        <w:rPr>
          <w:rStyle w:val="3"/>
        </w:rPr>
        <w:t xml:space="preserve"> </w:t>
      </w:r>
      <w:r>
        <w:rPr>
          <w:rStyle w:val="1"/>
        </w:rPr>
        <w:t>әлеуметтік топтар мен саяси партиялар мүшелікке үмтылды. Бүл —</w:t>
      </w:r>
      <w:r>
        <w:rPr>
          <w:rStyle w:val="3"/>
        </w:rPr>
        <w:t xml:space="preserve"> </w:t>
      </w:r>
      <w:r>
        <w:rPr>
          <w:rStyle w:val="1"/>
        </w:rPr>
        <w:t>халықтың демократиялық басқару дәстүріне қүлшы</w:t>
      </w:r>
      <w:r>
        <w:rPr>
          <w:rStyle w:val="1"/>
        </w:rPr>
        <w:t>на араласқанын</w:t>
      </w:r>
      <w:r>
        <w:rPr>
          <w:rStyle w:val="3"/>
        </w:rPr>
        <w:t xml:space="preserve"> </w:t>
      </w:r>
      <w:r>
        <w:rPr>
          <w:rStyle w:val="1"/>
        </w:rPr>
        <w:t>аңғартады.</w:t>
      </w:r>
    </w:p>
    <w:p w:rsidR="001E1DFC" w:rsidRDefault="00CA280D">
      <w:pPr>
        <w:pStyle w:val="91"/>
        <w:shd w:val="clear" w:color="auto" w:fill="auto"/>
        <w:spacing w:before="0" w:line="240" w:lineRule="exact"/>
        <w:ind w:left="20" w:firstLine="300"/>
      </w:pPr>
      <w:r>
        <w:rPr>
          <w:rStyle w:val="1"/>
        </w:rPr>
        <w:t>Мемлекеттік Думаның Уақытша комитеті мен Уақытша үкімет</w:t>
      </w:r>
      <w:r>
        <w:rPr>
          <w:rStyle w:val="3"/>
        </w:rPr>
        <w:t xml:space="preserve"> </w:t>
      </w:r>
      <w:r>
        <w:rPr>
          <w:rStyle w:val="1"/>
        </w:rPr>
        <w:t>билік орындарын қүру туралы 5 наурызда арнайы қаулы жариялады.</w:t>
      </w:r>
      <w:r>
        <w:rPr>
          <w:rStyle w:val="3"/>
        </w:rPr>
        <w:t xml:space="preserve"> </w:t>
      </w:r>
      <w:r>
        <w:rPr>
          <w:rStyle w:val="1"/>
        </w:rPr>
        <w:t>Осыған байланысты жергілікті басқаруда, ел өмірін жаңа мазмүнда</w:t>
      </w:r>
      <w:r>
        <w:rPr>
          <w:rStyle w:val="3"/>
        </w:rPr>
        <w:t xml:space="preserve"> </w:t>
      </w:r>
      <w:r>
        <w:rPr>
          <w:rStyle w:val="1"/>
        </w:rPr>
        <w:t>үйымдастыруда өзгерістер бола бастайды. Наурыз жэне сәуір ай-</w:t>
      </w:r>
      <w:r>
        <w:rPr>
          <w:rStyle w:val="3"/>
        </w:rPr>
        <w:t xml:space="preserve"> </w:t>
      </w:r>
      <w:r>
        <w:rPr>
          <w:rStyle w:val="1"/>
        </w:rPr>
        <w:t>лары ішінде ескі әскери губернаторлық, уездік, болыстық жэне</w:t>
      </w:r>
      <w:r>
        <w:rPr>
          <w:rStyle w:val="3"/>
        </w:rPr>
        <w:t xml:space="preserve"> </w:t>
      </w:r>
      <w:r>
        <w:rPr>
          <w:rStyle w:val="1"/>
        </w:rPr>
        <w:t>ауылнайлық басқару жүйелері жойылып, келмеске кетті. Олардың</w:t>
      </w:r>
      <w:r>
        <w:rPr>
          <w:rStyle w:val="3"/>
        </w:rPr>
        <w:t xml:space="preserve"> </w:t>
      </w:r>
      <w:r>
        <w:rPr>
          <w:rStyle w:val="1"/>
        </w:rPr>
        <w:t>орнына Уақытша үкіметтің облыстық жэне уездік комиссарлық</w:t>
      </w:r>
      <w:r>
        <w:rPr>
          <w:rStyle w:val="3"/>
        </w:rPr>
        <w:t xml:space="preserve"> </w:t>
      </w:r>
      <w:r>
        <w:rPr>
          <w:rStyle w:val="1"/>
        </w:rPr>
        <w:t>басқару жүйесі</w:t>
      </w:r>
      <w:r>
        <w:rPr>
          <w:rStyle w:val="1"/>
        </w:rPr>
        <w:t>, сонымен бірге облыстық, уездік, болыстық жэне</w:t>
      </w:r>
      <w:r>
        <w:rPr>
          <w:rStyle w:val="3"/>
        </w:rPr>
        <w:t xml:space="preserve"> </w:t>
      </w:r>
      <w:r>
        <w:rPr>
          <w:rStyle w:val="1"/>
        </w:rPr>
        <w:t>ауылдық деңгейде азаматтық комитеттер жэне олардың атқару</w:t>
      </w:r>
      <w:r>
        <w:rPr>
          <w:rStyle w:val="3"/>
        </w:rPr>
        <w:t xml:space="preserve"> </w:t>
      </w:r>
      <w:r>
        <w:rPr>
          <w:rStyle w:val="1"/>
        </w:rPr>
        <w:t>орындары қалыптаса бастайды. Мамыр мен маусым айларында</w:t>
      </w:r>
      <w:r>
        <w:rPr>
          <w:rStyle w:val="3"/>
        </w:rPr>
        <w:t xml:space="preserve"> </w:t>
      </w:r>
      <w:r>
        <w:rPr>
          <w:rStyle w:val="1"/>
        </w:rPr>
        <w:t>бүларға қосымша облыстық азық-түлік комитеті, жер комитеті жэне</w:t>
      </w:r>
      <w:r>
        <w:rPr>
          <w:rStyle w:val="3"/>
        </w:rPr>
        <w:t xml:space="preserve"> </w:t>
      </w:r>
      <w:r>
        <w:rPr>
          <w:rStyle w:val="1"/>
        </w:rPr>
        <w:t>басқа осы сияқты басқару орынд</w:t>
      </w:r>
      <w:r>
        <w:rPr>
          <w:rStyle w:val="1"/>
        </w:rPr>
        <w:t>ары қүрылады.</w:t>
      </w:r>
    </w:p>
    <w:p w:rsidR="001E1DFC" w:rsidRDefault="00CA280D">
      <w:pPr>
        <w:pStyle w:val="91"/>
        <w:shd w:val="clear" w:color="auto" w:fill="auto"/>
        <w:spacing w:before="0" w:line="240" w:lineRule="exact"/>
        <w:ind w:left="20" w:firstLine="300"/>
      </w:pPr>
      <w:r>
        <w:rPr>
          <w:rStyle w:val="1"/>
        </w:rPr>
        <w:t>Батыс майдан штабы жанынан земскі жэне қалалық одақтардың</w:t>
      </w:r>
      <w:r>
        <w:rPr>
          <w:rStyle w:val="3"/>
        </w:rPr>
        <w:t xml:space="preserve"> </w:t>
      </w:r>
      <w:r>
        <w:rPr>
          <w:rStyle w:val="1"/>
        </w:rPr>
        <w:t>бүратана бөлімін басқарып жүрген Ә.Бөкейханов 20 наурыз күні</w:t>
      </w:r>
      <w:r>
        <w:rPr>
          <w:rStyle w:val="3"/>
        </w:rPr>
        <w:t xml:space="preserve"> </w:t>
      </w:r>
      <w:r>
        <w:rPr>
          <w:rStyle w:val="1"/>
        </w:rPr>
        <w:t>Торғай облыстық комиссары қызметіне тағайындалды. Қазақ елі</w:t>
      </w:r>
      <w:r>
        <w:rPr>
          <w:rStyle w:val="3"/>
        </w:rPr>
        <w:t xml:space="preserve"> </w:t>
      </w:r>
      <w:r>
        <w:rPr>
          <w:rStyle w:val="1"/>
        </w:rPr>
        <w:t>патшалық Ресей қүрамына енгеннен бергі уақытта оның бірде-бір</w:t>
      </w:r>
      <w:r>
        <w:rPr>
          <w:rStyle w:val="3"/>
        </w:rPr>
        <w:t xml:space="preserve"> </w:t>
      </w:r>
      <w:r>
        <w:rPr>
          <w:rStyle w:val="1"/>
        </w:rPr>
        <w:t>өкілінің империяның экімшілік жүйесінде губерниялық, облыстық</w:t>
      </w:r>
      <w:r>
        <w:rPr>
          <w:rStyle w:val="3"/>
        </w:rPr>
        <w:t xml:space="preserve"> </w:t>
      </w:r>
      <w:r>
        <w:rPr>
          <w:rStyle w:val="1"/>
        </w:rPr>
        <w:lastRenderedPageBreak/>
        <w:t>деңгейді қойғанда, тіпті уезд бастығы дәрежесінде қызмет</w:t>
      </w:r>
      <w:r>
        <w:rPr>
          <w:rStyle w:val="3"/>
        </w:rPr>
        <w:t xml:space="preserve"> </w:t>
      </w:r>
      <w:r>
        <w:rPr>
          <w:rStyle w:val="1"/>
        </w:rPr>
        <w:t>жасамағандығы мэлім. Империяның басқару жүйесінде қазақтар</w:t>
      </w:r>
      <w:r>
        <w:rPr>
          <w:rStyle w:val="3"/>
        </w:rPr>
        <w:t xml:space="preserve"> </w:t>
      </w:r>
      <w:r>
        <w:rPr>
          <w:rStyle w:val="1"/>
        </w:rPr>
        <w:t>болыстық атқарудан жоғарғы қызметті иемденуге тиісті емес еді.</w:t>
      </w:r>
      <w:r>
        <w:rPr>
          <w:rStyle w:val="3"/>
        </w:rPr>
        <w:t xml:space="preserve"> </w:t>
      </w:r>
      <w:r>
        <w:rPr>
          <w:rStyle w:val="1"/>
        </w:rPr>
        <w:t>Бүл түрғыдан Ә.</w:t>
      </w:r>
      <w:r>
        <w:rPr>
          <w:rStyle w:val="1"/>
        </w:rPr>
        <w:t xml:space="preserve"> Бөкейханов ескі патшалық биліктің орнына келген</w:t>
      </w:r>
      <w:r>
        <w:rPr>
          <w:rStyle w:val="3"/>
        </w:rPr>
        <w:t xml:space="preserve"> </w:t>
      </w:r>
      <w:r>
        <w:rPr>
          <w:rStyle w:val="1"/>
        </w:rPr>
        <w:t>Уақытша үкімет жағдайында облыстық басшылыққа келген бірінші</w:t>
      </w:r>
      <w:r>
        <w:rPr>
          <w:rStyle w:val="3"/>
        </w:rPr>
        <w:t xml:space="preserve"> </w:t>
      </w:r>
      <w:r>
        <w:rPr>
          <w:rStyle w:val="1"/>
        </w:rPr>
        <w:t>қазақ болатын.</w:t>
      </w:r>
    </w:p>
    <w:p w:rsidR="001E1DFC" w:rsidRDefault="00CA280D">
      <w:pPr>
        <w:pStyle w:val="91"/>
        <w:shd w:val="clear" w:color="auto" w:fill="auto"/>
        <w:spacing w:before="0" w:line="240" w:lineRule="exact"/>
        <w:ind w:left="20" w:firstLine="300"/>
      </w:pPr>
      <w:r>
        <w:rPr>
          <w:rStyle w:val="1"/>
        </w:rPr>
        <w:t xml:space="preserve">1917 жылы наурыз айы ішінде Орал облыстық </w:t>
      </w:r>
      <w:r w:rsidRPr="00DA7775">
        <w:rPr>
          <w:rStyle w:val="1"/>
        </w:rPr>
        <w:t>комиссары бо</w:t>
      </w:r>
      <w:r w:rsidRPr="00DA7775">
        <w:rPr>
          <w:rStyle w:val="1"/>
        </w:rPr>
        <w:softHyphen/>
        <w:t xml:space="preserve">лып </w:t>
      </w:r>
      <w:r>
        <w:rPr>
          <w:rStyle w:val="1"/>
        </w:rPr>
        <w:t xml:space="preserve">Бизянов бекітілді. Ақмола </w:t>
      </w:r>
      <w:r w:rsidRPr="00DA7775">
        <w:rPr>
          <w:rStyle w:val="1"/>
        </w:rPr>
        <w:t xml:space="preserve">мен Семей </w:t>
      </w:r>
      <w:r>
        <w:rPr>
          <w:rStyle w:val="1"/>
        </w:rPr>
        <w:t>облыстары қарайтын</w:t>
      </w:r>
      <w:r>
        <w:rPr>
          <w:rStyle w:val="3"/>
        </w:rPr>
        <w:t xml:space="preserve"> </w:t>
      </w:r>
      <w:r>
        <w:rPr>
          <w:rStyle w:val="1"/>
        </w:rPr>
        <w:t>Дала өлкелік коми</w:t>
      </w:r>
      <w:r>
        <w:rPr>
          <w:rStyle w:val="1"/>
        </w:rPr>
        <w:t>ссарлығына мемлекеттік кеңес мүшесі И.Лаптев</w:t>
      </w:r>
      <w:r>
        <w:rPr>
          <w:rStyle w:val="3"/>
        </w:rPr>
        <w:t xml:space="preserve"> </w:t>
      </w:r>
      <w:r>
        <w:rPr>
          <w:rStyle w:val="1"/>
        </w:rPr>
        <w:t>жіберілді.</w:t>
      </w:r>
    </w:p>
    <w:p w:rsidR="001E1DFC" w:rsidRDefault="00CA280D">
      <w:pPr>
        <w:pStyle w:val="91"/>
        <w:shd w:val="clear" w:color="auto" w:fill="auto"/>
        <w:spacing w:before="0" w:line="240" w:lineRule="exact"/>
        <w:ind w:left="20" w:firstLine="300"/>
      </w:pPr>
      <w:r>
        <w:rPr>
          <w:rStyle w:val="1"/>
        </w:rPr>
        <w:t>1917 жылы сәуірде Уақытша үкіметтің қаулысы бойынша Түр-</w:t>
      </w:r>
      <w:r>
        <w:rPr>
          <w:rStyle w:val="3"/>
        </w:rPr>
        <w:t xml:space="preserve"> </w:t>
      </w:r>
      <w:r>
        <w:rPr>
          <w:rStyle w:val="1"/>
        </w:rPr>
        <w:t>кістан өлкесінде нақты тэртіп орнатып, күнделікті туындап отыра-</w:t>
      </w:r>
      <w:r>
        <w:rPr>
          <w:rStyle w:val="3"/>
        </w:rPr>
        <w:t xml:space="preserve"> </w:t>
      </w:r>
      <w:r>
        <w:rPr>
          <w:rStyle w:val="1"/>
        </w:rPr>
        <w:t>тын мәселелерді сол жерде шешіп, өлкені басқару үшін Түркістан</w:t>
      </w:r>
      <w:r>
        <w:rPr>
          <w:rStyle w:val="3"/>
        </w:rPr>
        <w:t xml:space="preserve"> </w:t>
      </w:r>
      <w:r>
        <w:rPr>
          <w:rStyle w:val="1"/>
        </w:rPr>
        <w:t>уақытша комитет</w:t>
      </w:r>
      <w:r>
        <w:rPr>
          <w:rStyle w:val="1"/>
        </w:rPr>
        <w:t>і қүрылды. Оның қүрамына Мемлекеттік Дума</w:t>
      </w:r>
      <w:r>
        <w:rPr>
          <w:rStyle w:val="3"/>
        </w:rPr>
        <w:t xml:space="preserve"> </w:t>
      </w:r>
      <w:r>
        <w:rPr>
          <w:rStyle w:val="1"/>
        </w:rPr>
        <w:t>мүшесі Н.Н.Щепкин, бірінші Дума мүшесі Ә.Бөкейханов, екінші</w:t>
      </w:r>
    </w:p>
    <w:p w:rsidR="001E1DFC" w:rsidRDefault="00CA280D">
      <w:pPr>
        <w:pStyle w:val="91"/>
        <w:shd w:val="clear" w:color="auto" w:fill="auto"/>
        <w:spacing w:before="0" w:line="240" w:lineRule="exact"/>
        <w:ind w:left="20" w:right="20"/>
      </w:pPr>
      <w:r w:rsidRPr="00DA7775">
        <w:rPr>
          <w:rStyle w:val="1"/>
        </w:rPr>
        <w:t xml:space="preserve">Дума </w:t>
      </w:r>
      <w:r>
        <w:rPr>
          <w:rStyle w:val="1"/>
        </w:rPr>
        <w:t xml:space="preserve">мүшесі М.Тынышпаев, үшінші </w:t>
      </w:r>
      <w:r w:rsidRPr="00DA7775">
        <w:rPr>
          <w:rStyle w:val="1"/>
        </w:rPr>
        <w:t xml:space="preserve">Дума </w:t>
      </w:r>
      <w:r>
        <w:rPr>
          <w:rStyle w:val="1"/>
        </w:rPr>
        <w:t>мүшелері С.Мақсудов, В.С.Елпатовский, А.А.Липовский, П.И.Преображенский, ОА.Шкап- ский жэне генерал-майор А.Дэулетшин</w:t>
      </w:r>
      <w:r>
        <w:rPr>
          <w:rStyle w:val="1"/>
        </w:rPr>
        <w:t xml:space="preserve"> енді. Комитеттің төрағасы болып Н.Н.Щепкин тағайындалды. Самарқан, Ферғана, </w:t>
      </w:r>
      <w:r w:rsidRPr="00DA7775">
        <w:rPr>
          <w:rStyle w:val="1"/>
        </w:rPr>
        <w:t>Сыр</w:t>
      </w:r>
      <w:r w:rsidRPr="00DA7775">
        <w:rPr>
          <w:rStyle w:val="1"/>
        </w:rPr>
        <w:softHyphen/>
        <w:t xml:space="preserve">дария, </w:t>
      </w:r>
      <w:r>
        <w:rPr>
          <w:rStyle w:val="1"/>
        </w:rPr>
        <w:t xml:space="preserve">Жетісу, Закаспий </w:t>
      </w:r>
      <w:r w:rsidRPr="00DA7775">
        <w:rPr>
          <w:rStyle w:val="1"/>
        </w:rPr>
        <w:t xml:space="preserve">облыстарында </w:t>
      </w:r>
      <w:r>
        <w:rPr>
          <w:rStyle w:val="1"/>
        </w:rPr>
        <w:t>жэне Хиуа мен Бүқара хандықтарындағы орыс поселкелеріне Түркістан комитеті Уақытша үкімет атынан билік жүргізуге өкілетті болды.</w:t>
      </w:r>
    </w:p>
    <w:p w:rsidR="001E1DFC" w:rsidRDefault="00CA280D">
      <w:pPr>
        <w:pStyle w:val="91"/>
        <w:shd w:val="clear" w:color="auto" w:fill="auto"/>
        <w:spacing w:before="0" w:line="240" w:lineRule="exact"/>
        <w:ind w:left="20" w:right="20" w:firstLine="300"/>
      </w:pPr>
      <w:r>
        <w:rPr>
          <w:rStyle w:val="1"/>
        </w:rPr>
        <w:t>Ә.Бөкейха</w:t>
      </w:r>
      <w:r>
        <w:rPr>
          <w:rStyle w:val="1"/>
        </w:rPr>
        <w:t>нов Түркістан комитеті қүрамына енгенімен, Торғай облыстық комиссары ретінде орны босап, оның қызметіне ат салыса алмады. Торғай облыстық комиссары Ә.Бөкейханов өз қызметінде жергілікті жердің салт-дәстүрін, ерекшеліктерін білетін азаматтар- ды, эсіресе, қ</w:t>
      </w:r>
      <w:r>
        <w:rPr>
          <w:rStyle w:val="1"/>
        </w:rPr>
        <w:t xml:space="preserve">азақтың зиялы азаматтарын мемлекеттік басқару </w:t>
      </w:r>
      <w:r w:rsidRPr="00DA7775">
        <w:rPr>
          <w:rStyle w:val="1"/>
        </w:rPr>
        <w:t>орын</w:t>
      </w:r>
      <w:r w:rsidRPr="00DA7775">
        <w:rPr>
          <w:rStyle w:val="1"/>
        </w:rPr>
        <w:softHyphen/>
        <w:t xml:space="preserve">дарына </w:t>
      </w:r>
      <w:r>
        <w:rPr>
          <w:rStyle w:val="1"/>
        </w:rPr>
        <w:t xml:space="preserve">тағайындауды басшылыққа алды. Оның үсынуы бойынша, Қостанай уездік комиссары болып бірінші жэне екінші мемлекеттік Думалардың мүшесі Ахмет Бірімжанов, Торғай уездік </w:t>
      </w:r>
      <w:r w:rsidRPr="00DA7775">
        <w:rPr>
          <w:rStyle w:val="1"/>
        </w:rPr>
        <w:t>комисса</w:t>
      </w:r>
      <w:r w:rsidRPr="00DA7775">
        <w:rPr>
          <w:rStyle w:val="1"/>
        </w:rPr>
        <w:softHyphen/>
        <w:t xml:space="preserve">ры </w:t>
      </w:r>
      <w:r>
        <w:rPr>
          <w:rStyle w:val="1"/>
        </w:rPr>
        <w:t>болып Ғүмыр Алмасов, Ы</w:t>
      </w:r>
      <w:r>
        <w:rPr>
          <w:rStyle w:val="1"/>
        </w:rPr>
        <w:t>рғыз уездік комиссары болып Тобыл округтік сотының мүшесі Ғабдолла Теміров бекітілді.</w:t>
      </w:r>
    </w:p>
    <w:p w:rsidR="001E1DFC" w:rsidRDefault="00CA280D">
      <w:pPr>
        <w:pStyle w:val="91"/>
        <w:shd w:val="clear" w:color="auto" w:fill="auto"/>
        <w:spacing w:before="0" w:line="240" w:lineRule="exact"/>
        <w:ind w:left="20" w:right="20" w:firstLine="300"/>
      </w:pPr>
      <w:r>
        <w:rPr>
          <w:rStyle w:val="1"/>
        </w:rPr>
        <w:t xml:space="preserve">Қазақ </w:t>
      </w:r>
      <w:r w:rsidRPr="00DA7775">
        <w:rPr>
          <w:rStyle w:val="1"/>
        </w:rPr>
        <w:t xml:space="preserve">облыстарында </w:t>
      </w:r>
      <w:r>
        <w:rPr>
          <w:rStyle w:val="1"/>
        </w:rPr>
        <w:t xml:space="preserve">болыстық комитеттердің қүрылуы </w:t>
      </w:r>
      <w:r w:rsidRPr="00DA7775">
        <w:rPr>
          <w:rStyle w:val="1"/>
        </w:rPr>
        <w:t>бары</w:t>
      </w:r>
      <w:r w:rsidRPr="00DA7775">
        <w:rPr>
          <w:rStyle w:val="1"/>
        </w:rPr>
        <w:softHyphen/>
        <w:t xml:space="preserve">сында </w:t>
      </w:r>
      <w:r>
        <w:rPr>
          <w:rStyle w:val="1"/>
        </w:rPr>
        <w:t>да баяғыша болыстыққа таласқандай таласып, ескі әдетке салған жағдайлар да кездесіп түрды. Ол жөнінде "Қазақ"</w:t>
      </w:r>
      <w:r>
        <w:rPr>
          <w:rStyle w:val="1"/>
        </w:rPr>
        <w:t xml:space="preserve"> газетінде: "Көкшетау уезі Айыртау болысы сайлауында зор талас болды. Председательдікке сайланған Ысқақ Баймүрат баласы қонақасына көп қой, бір ту бие сойып, 3 мың сом ақша шығарып, үлкен партия жасап барып сайланып шықты. Махмүд төре Уәлиханов сайлауды бү</w:t>
      </w:r>
      <w:r>
        <w:rPr>
          <w:rStyle w:val="1"/>
        </w:rPr>
        <w:t>зуға жол іздеп Көкшетауға келді" — делінген.</w:t>
      </w:r>
    </w:p>
    <w:p w:rsidR="001E1DFC" w:rsidRDefault="00CA280D">
      <w:pPr>
        <w:pStyle w:val="91"/>
        <w:shd w:val="clear" w:color="auto" w:fill="auto"/>
        <w:spacing w:before="0" w:line="240" w:lineRule="exact"/>
        <w:ind w:left="20" w:right="20" w:firstLine="300"/>
      </w:pPr>
      <w:r>
        <w:rPr>
          <w:rStyle w:val="1"/>
        </w:rPr>
        <w:lastRenderedPageBreak/>
        <w:t xml:space="preserve">1917 жылы сәуір айында өткен Торғай облыстық қазақ съезінің шешіміне сәйкес болыстық, ауылдық-азаматтық комитеттер үйым- дастыру үшін Ақтөбе уезіне 9 адамнан, Ырғыз уезіне 9 адамнан, Қостанай уезіне 12 адамнан, </w:t>
      </w:r>
      <w:r>
        <w:rPr>
          <w:rStyle w:val="1"/>
        </w:rPr>
        <w:t xml:space="preserve">Торғай уезіне 6 адамнан түратын ко- миссиялар қүрылды. Бүл комиссиялар болыстық комитеттерді үйымдастыруға жан-жақты көмек көрсетіп, сайлаудың дүрыс өтуін бақылауға алды. Ақтөбе уезіне С.Досжанов, И.Ермүратов, Ж.Кенжебаев, Е.Өтемісов жэне т.б. қүралған </w:t>
      </w:r>
      <w:r w:rsidRPr="00DA7775">
        <w:rPr>
          <w:rStyle w:val="1"/>
        </w:rPr>
        <w:t>ком</w:t>
      </w:r>
      <w:r w:rsidRPr="00DA7775">
        <w:rPr>
          <w:rStyle w:val="1"/>
        </w:rPr>
        <w:t xml:space="preserve">иссия </w:t>
      </w:r>
      <w:r>
        <w:rPr>
          <w:rStyle w:val="1"/>
        </w:rPr>
        <w:t xml:space="preserve">келіп 3 маусымға дейін 14 болыста болыстық </w:t>
      </w:r>
      <w:r w:rsidRPr="00DA7775">
        <w:rPr>
          <w:rStyle w:val="1"/>
        </w:rPr>
        <w:t xml:space="preserve">комитет, </w:t>
      </w:r>
      <w:r>
        <w:rPr>
          <w:rStyle w:val="1"/>
        </w:rPr>
        <w:t>3 ауылдық комитеттің қүрылуының басы-қасында болды.</w:t>
      </w:r>
    </w:p>
    <w:p w:rsidR="001E1DFC" w:rsidRDefault="00CA280D">
      <w:pPr>
        <w:pStyle w:val="91"/>
        <w:shd w:val="clear" w:color="auto" w:fill="auto"/>
        <w:spacing w:before="0" w:line="240" w:lineRule="exact"/>
        <w:ind w:left="20" w:right="20" w:firstLine="300"/>
      </w:pPr>
      <w:r>
        <w:rPr>
          <w:rStyle w:val="1"/>
        </w:rPr>
        <w:t>1917 жылғы Ақпан революциясынан кейін Қазақстанның қоғам- дық-саяси өмірінде белсенділіктің айтарлықтай арта түсуіне облыстық, уездік қазақ комите</w:t>
      </w:r>
      <w:r>
        <w:rPr>
          <w:rStyle w:val="1"/>
        </w:rPr>
        <w:t>ттері үлкен эсер етті. Мысалы, 1917 жылдың 10 наурызында — Оралда (төрағасы — Әлібеков); 11 нау- рызында — Семейде (төрағасы — Р.Мэрсеков); Омбыда (төрағасы — Е.Итбаев); наурыздың аяғында — Верныйда (төрағасы —</w:t>
      </w:r>
      <w:r>
        <w:rPr>
          <w:rStyle w:val="3"/>
        </w:rPr>
        <w:t xml:space="preserve"> </w:t>
      </w:r>
      <w:r>
        <w:rPr>
          <w:rStyle w:val="1"/>
        </w:rPr>
        <w:t>И.Жайнақов) қүрылган жэне т.б. облыстың қазақ</w:t>
      </w:r>
      <w:r>
        <w:rPr>
          <w:rStyle w:val="1"/>
        </w:rPr>
        <w:t xml:space="preserve"> комитеттері «Қа-</w:t>
      </w:r>
      <w:r>
        <w:rPr>
          <w:rStyle w:val="3"/>
        </w:rPr>
        <w:t xml:space="preserve"> </w:t>
      </w:r>
      <w:r>
        <w:rPr>
          <w:rStyle w:val="1"/>
        </w:rPr>
        <w:t>зақ» газетінің көмегімен бірден-ақ қазақтардың облыстық съездерін</w:t>
      </w:r>
      <w:r>
        <w:rPr>
          <w:rStyle w:val="3"/>
        </w:rPr>
        <w:t xml:space="preserve"> </w:t>
      </w:r>
      <w:r>
        <w:rPr>
          <w:rStyle w:val="1"/>
        </w:rPr>
        <w:t>дайындауға кірісті. Олар съездерге дайындалу барысында облыстық</w:t>
      </w:r>
      <w:r>
        <w:rPr>
          <w:rStyle w:val="3"/>
        </w:rPr>
        <w:t xml:space="preserve"> </w:t>
      </w:r>
      <w:r>
        <w:rPr>
          <w:rStyle w:val="1"/>
        </w:rPr>
        <w:t xml:space="preserve">қоғамдық жэне басқа комитеттермен де, Уақытша үкіметтің </w:t>
      </w:r>
      <w:r w:rsidRPr="00DA7775">
        <w:rPr>
          <w:rStyle w:val="1"/>
        </w:rPr>
        <w:t>op-</w:t>
      </w:r>
      <w:r w:rsidRPr="00DA7775">
        <w:rPr>
          <w:rStyle w:val="3"/>
        </w:rPr>
        <w:t xml:space="preserve"> </w:t>
      </w:r>
      <w:r>
        <w:rPr>
          <w:rStyle w:val="1"/>
        </w:rPr>
        <w:t>гандарымен де ынтымақтастық жасады. Мысалы, Ә.Бө</w:t>
      </w:r>
      <w:r>
        <w:rPr>
          <w:rStyle w:val="1"/>
        </w:rPr>
        <w:t>кейханов —</w:t>
      </w:r>
      <w:r>
        <w:rPr>
          <w:rStyle w:val="3"/>
        </w:rPr>
        <w:t xml:space="preserve"> </w:t>
      </w:r>
      <w:r>
        <w:rPr>
          <w:rStyle w:val="1"/>
        </w:rPr>
        <w:t>Торғай облысы бойынша, М.Тынышбаев Жетісу облысы бойынша</w:t>
      </w:r>
      <w:r>
        <w:rPr>
          <w:rStyle w:val="3"/>
        </w:rPr>
        <w:t xml:space="preserve"> </w:t>
      </w:r>
      <w:r>
        <w:rPr>
          <w:rStyle w:val="1"/>
        </w:rPr>
        <w:t xml:space="preserve">(эсер А.Шкапскиймен бірге) Уақытша үкіметтің комиссарлары </w:t>
      </w:r>
      <w:r w:rsidRPr="00DA7775">
        <w:rPr>
          <w:rStyle w:val="1"/>
        </w:rPr>
        <w:t>бол</w:t>
      </w:r>
      <w:r w:rsidRPr="00DA7775">
        <w:rPr>
          <w:rStyle w:val="1"/>
        </w:rPr>
        <w:softHyphen/>
        <w:t xml:space="preserve">ды. </w:t>
      </w:r>
      <w:r>
        <w:rPr>
          <w:rStyle w:val="1"/>
        </w:rPr>
        <w:t>Ал, А.Байтүрсынов, М.Шоқаев, М.Дулатов, Ж.Досмүхамедов,</w:t>
      </w:r>
      <w:r>
        <w:rPr>
          <w:rStyle w:val="3"/>
        </w:rPr>
        <w:t xml:space="preserve"> </w:t>
      </w:r>
      <w:r>
        <w:rPr>
          <w:rStyle w:val="1"/>
        </w:rPr>
        <w:t>Х.Ғаббасов, Ж.Ақпаев, А.Бірімжанов, Ә.Кенесарин, Р.Мэрсеков,</w:t>
      </w:r>
      <w:r>
        <w:rPr>
          <w:rStyle w:val="3"/>
        </w:rPr>
        <w:t xml:space="preserve"> </w:t>
      </w:r>
      <w:r>
        <w:rPr>
          <w:rStyle w:val="1"/>
        </w:rPr>
        <w:t xml:space="preserve">тағы </w:t>
      </w:r>
      <w:r>
        <w:rPr>
          <w:rStyle w:val="1"/>
        </w:rPr>
        <w:t>басқа қазақ зиялыларының өкілдері Уақытша үкіметтің</w:t>
      </w:r>
      <w:r>
        <w:rPr>
          <w:rStyle w:val="3"/>
        </w:rPr>
        <w:t xml:space="preserve"> </w:t>
      </w:r>
      <w:r>
        <w:rPr>
          <w:rStyle w:val="1"/>
        </w:rPr>
        <w:t>жергілікті органдарында жүмыс істеді. Осындай байырғы қазақ</w:t>
      </w:r>
      <w:r>
        <w:rPr>
          <w:rStyle w:val="3"/>
        </w:rPr>
        <w:t xml:space="preserve"> </w:t>
      </w:r>
      <w:r>
        <w:rPr>
          <w:rStyle w:val="1"/>
        </w:rPr>
        <w:t>халқының, әсіресе, үлт зиялыларының саяси белсенділігі өскен</w:t>
      </w:r>
      <w:r>
        <w:rPr>
          <w:rStyle w:val="3"/>
        </w:rPr>
        <w:t xml:space="preserve"> </w:t>
      </w:r>
      <w:r>
        <w:rPr>
          <w:rStyle w:val="1"/>
        </w:rPr>
        <w:t>жағдайда 1917 жылдың көктемінде: Торғай (Орынбор қаласы, 2—8</w:t>
      </w:r>
      <w:r>
        <w:rPr>
          <w:rStyle w:val="3"/>
        </w:rPr>
        <w:t xml:space="preserve"> </w:t>
      </w:r>
      <w:r>
        <w:rPr>
          <w:rStyle w:val="1"/>
        </w:rPr>
        <w:t xml:space="preserve">сәуір, 300-ден астам </w:t>
      </w:r>
      <w:r w:rsidRPr="00DA7775">
        <w:rPr>
          <w:rStyle w:val="1"/>
        </w:rPr>
        <w:t xml:space="preserve">делегат, </w:t>
      </w:r>
      <w:r>
        <w:rPr>
          <w:rStyle w:val="1"/>
        </w:rPr>
        <w:t>төрағасы — А.Байтүрсынов), Жетісу</w:t>
      </w:r>
      <w:r>
        <w:rPr>
          <w:rStyle w:val="3"/>
        </w:rPr>
        <w:t xml:space="preserve"> </w:t>
      </w:r>
      <w:r>
        <w:rPr>
          <w:rStyle w:val="1"/>
        </w:rPr>
        <w:t xml:space="preserve">(Верный қаласы, 12—13 сәуір, 81 </w:t>
      </w:r>
      <w:r w:rsidRPr="00DA7775">
        <w:rPr>
          <w:rStyle w:val="1"/>
        </w:rPr>
        <w:t xml:space="preserve">делегат, </w:t>
      </w:r>
      <w:r>
        <w:rPr>
          <w:rStyle w:val="1"/>
        </w:rPr>
        <w:t>төрағасы — И.Жайнақов),</w:t>
      </w:r>
      <w:r>
        <w:rPr>
          <w:rStyle w:val="3"/>
        </w:rPr>
        <w:t xml:space="preserve"> </w:t>
      </w:r>
      <w:r>
        <w:rPr>
          <w:rStyle w:val="1"/>
        </w:rPr>
        <w:t xml:space="preserve">Орал (Орал қаласы, 19—22 сәуір, 800-ден </w:t>
      </w:r>
      <w:r w:rsidRPr="00DA7775">
        <w:rPr>
          <w:rStyle w:val="1"/>
        </w:rPr>
        <w:t xml:space="preserve">астам делегат, </w:t>
      </w:r>
      <w:r>
        <w:rPr>
          <w:rStyle w:val="1"/>
        </w:rPr>
        <w:t>төрагасы —</w:t>
      </w:r>
      <w:r>
        <w:rPr>
          <w:rStyle w:val="3"/>
        </w:rPr>
        <w:t xml:space="preserve"> </w:t>
      </w:r>
      <w:r>
        <w:rPr>
          <w:rStyle w:val="1"/>
        </w:rPr>
        <w:t>Ж.Досмүхамедов), Ақмола (Омбы қаласы, 25 сәуір — 5 мамыр, 150-</w:t>
      </w:r>
      <w:r>
        <w:rPr>
          <w:rStyle w:val="3"/>
        </w:rPr>
        <w:t xml:space="preserve"> </w:t>
      </w:r>
      <w:r>
        <w:rPr>
          <w:rStyle w:val="1"/>
        </w:rPr>
        <w:t xml:space="preserve">ге жуық </w:t>
      </w:r>
      <w:r w:rsidRPr="00DA7775">
        <w:rPr>
          <w:rStyle w:val="1"/>
        </w:rPr>
        <w:t xml:space="preserve">делегат, </w:t>
      </w:r>
      <w:r>
        <w:rPr>
          <w:rStyle w:val="1"/>
        </w:rPr>
        <w:t>тө</w:t>
      </w:r>
      <w:r>
        <w:rPr>
          <w:rStyle w:val="1"/>
        </w:rPr>
        <w:t>рагасы — А.Түрлыбаев) қазақ облыстық съездері</w:t>
      </w:r>
      <w:r>
        <w:rPr>
          <w:rStyle w:val="3"/>
        </w:rPr>
        <w:t xml:space="preserve"> </w:t>
      </w:r>
      <w:r>
        <w:rPr>
          <w:rStyle w:val="1"/>
        </w:rPr>
        <w:t>өткізілді. Бүл съездер үлт азаттыгын, жер мэселесін, діни, мэдени,</w:t>
      </w:r>
      <w:r>
        <w:rPr>
          <w:rStyle w:val="3"/>
        </w:rPr>
        <w:t xml:space="preserve"> </w:t>
      </w:r>
      <w:r>
        <w:rPr>
          <w:rStyle w:val="1"/>
        </w:rPr>
        <w:t>қогамдық-саяси, элеуметтік-экономикалық жэне басқа да про-</w:t>
      </w:r>
      <w:r>
        <w:rPr>
          <w:rStyle w:val="3"/>
        </w:rPr>
        <w:t xml:space="preserve"> </w:t>
      </w:r>
      <w:r>
        <w:rPr>
          <w:rStyle w:val="1"/>
        </w:rPr>
        <w:t>блемаларды шешу жолындагы күрестегі қазақ қогамының қалың</w:t>
      </w:r>
      <w:r>
        <w:rPr>
          <w:rStyle w:val="3"/>
        </w:rPr>
        <w:t xml:space="preserve"> </w:t>
      </w:r>
      <w:r>
        <w:rPr>
          <w:rStyle w:val="1"/>
        </w:rPr>
        <w:t>топтарының стратегиялық мі</w:t>
      </w:r>
      <w:r>
        <w:rPr>
          <w:rStyle w:val="1"/>
        </w:rPr>
        <w:t>ндеттерін белгілеуге үмтылуымен</w:t>
      </w:r>
      <w:r>
        <w:rPr>
          <w:rStyle w:val="3"/>
        </w:rPr>
        <w:t xml:space="preserve"> </w:t>
      </w:r>
      <w:r>
        <w:rPr>
          <w:rStyle w:val="1"/>
        </w:rPr>
        <w:t>қатар, олардың осы мақсаттарга жетудегі тактикалық багыттарын</w:t>
      </w:r>
      <w:r>
        <w:rPr>
          <w:rStyle w:val="3"/>
        </w:rPr>
        <w:t xml:space="preserve"> </w:t>
      </w:r>
      <w:r>
        <w:rPr>
          <w:rStyle w:val="1"/>
        </w:rPr>
        <w:t>жасау жолында өздерінің одақтастары мен қарсыластарын да ашық</w:t>
      </w:r>
      <w:r>
        <w:rPr>
          <w:rStyle w:val="3"/>
        </w:rPr>
        <w:t xml:space="preserve"> </w:t>
      </w:r>
      <w:r>
        <w:rPr>
          <w:rStyle w:val="1"/>
        </w:rPr>
        <w:t xml:space="preserve">көрсетуге </w:t>
      </w:r>
      <w:r>
        <w:rPr>
          <w:rStyle w:val="1"/>
        </w:rPr>
        <w:lastRenderedPageBreak/>
        <w:t>тырысты. Облыстық съездердің ішінде Торгай съезі</w:t>
      </w:r>
      <w:r>
        <w:rPr>
          <w:rStyle w:val="3"/>
        </w:rPr>
        <w:t xml:space="preserve"> </w:t>
      </w:r>
      <w:r>
        <w:rPr>
          <w:rStyle w:val="1"/>
        </w:rPr>
        <w:t xml:space="preserve">көлемі мен қабылданган шешімдері бойынша </w:t>
      </w:r>
      <w:r>
        <w:rPr>
          <w:rStyle w:val="1"/>
        </w:rPr>
        <w:t>айрықша ерекшеленді.</w:t>
      </w:r>
      <w:r>
        <w:rPr>
          <w:rStyle w:val="3"/>
        </w:rPr>
        <w:t xml:space="preserve"> </w:t>
      </w:r>
      <w:r>
        <w:rPr>
          <w:rStyle w:val="1"/>
        </w:rPr>
        <w:t>Съезд жүмыстарына Ә.Бөкейханов, А.Байтүрсынов, М.Дулатов,</w:t>
      </w:r>
      <w:r>
        <w:rPr>
          <w:rStyle w:val="3"/>
        </w:rPr>
        <w:t xml:space="preserve"> </w:t>
      </w:r>
      <w:r>
        <w:rPr>
          <w:rStyle w:val="1"/>
        </w:rPr>
        <w:t>А.Қалменов, М.Шоқаев, М.Жүмабаев жэне басқа да сол кезеңдегі</w:t>
      </w:r>
      <w:r>
        <w:rPr>
          <w:rStyle w:val="3"/>
        </w:rPr>
        <w:t xml:space="preserve"> </w:t>
      </w:r>
      <w:r>
        <w:rPr>
          <w:rStyle w:val="1"/>
        </w:rPr>
        <w:t>жас қазақ ойшылдары шешуші ықпал жасады. Соның арқасында</w:t>
      </w:r>
      <w:r>
        <w:rPr>
          <w:rStyle w:val="3"/>
        </w:rPr>
        <w:t xml:space="preserve"> </w:t>
      </w:r>
      <w:r>
        <w:rPr>
          <w:rStyle w:val="1"/>
        </w:rPr>
        <w:t>съезд шешімдерінде «Алаш» қозгалысының багдарламалық талап-</w:t>
      </w:r>
      <w:r>
        <w:rPr>
          <w:rStyle w:val="3"/>
        </w:rPr>
        <w:t xml:space="preserve"> </w:t>
      </w:r>
      <w:r>
        <w:rPr>
          <w:rStyle w:val="1"/>
        </w:rPr>
        <w:t>тары өз көрінісін тапты.</w:t>
      </w:r>
    </w:p>
    <w:p w:rsidR="001E1DFC" w:rsidRDefault="00CA280D">
      <w:pPr>
        <w:pStyle w:val="91"/>
        <w:shd w:val="clear" w:color="auto" w:fill="auto"/>
        <w:spacing w:before="0" w:line="240" w:lineRule="exact"/>
        <w:ind w:left="20" w:right="20" w:firstLine="280"/>
      </w:pPr>
      <w:r>
        <w:rPr>
          <w:rStyle w:val="1"/>
        </w:rPr>
        <w:t>Сонымен қатар, байыргы қазақ жүртшылыгының түрлі топ-</w:t>
      </w:r>
      <w:r>
        <w:rPr>
          <w:rStyle w:val="3"/>
        </w:rPr>
        <w:t xml:space="preserve"> </w:t>
      </w:r>
      <w:r>
        <w:rPr>
          <w:rStyle w:val="1"/>
        </w:rPr>
        <w:t>тарын біріктіріп, олардың аттарын анықтау мен шешу мақсатында</w:t>
      </w:r>
      <w:r>
        <w:rPr>
          <w:rStyle w:val="3"/>
        </w:rPr>
        <w:t xml:space="preserve"> </w:t>
      </w:r>
      <w:r>
        <w:rPr>
          <w:rStyle w:val="1"/>
        </w:rPr>
        <w:t>Торгай съезі Бүкіл қазақ съезін шақыруга қаулы қабылдап,</w:t>
      </w:r>
      <w:r>
        <w:rPr>
          <w:rStyle w:val="3"/>
        </w:rPr>
        <w:t xml:space="preserve"> </w:t>
      </w:r>
      <w:r>
        <w:rPr>
          <w:rStyle w:val="1"/>
        </w:rPr>
        <w:t>оны шақыру мен багдарламалық қүжаттарын дайындау үшін</w:t>
      </w:r>
      <w:r>
        <w:rPr>
          <w:rStyle w:val="3"/>
        </w:rPr>
        <w:t xml:space="preserve"> </w:t>
      </w:r>
      <w:r>
        <w:rPr>
          <w:rStyle w:val="1"/>
        </w:rPr>
        <w:t>үйы</w:t>
      </w:r>
      <w:r>
        <w:rPr>
          <w:rStyle w:val="1"/>
        </w:rPr>
        <w:t>мдастыру бюросын сайлады. Оның қүрамына Ә.Бөкейханов,</w:t>
      </w:r>
      <w:r>
        <w:rPr>
          <w:rStyle w:val="3"/>
        </w:rPr>
        <w:t xml:space="preserve"> </w:t>
      </w:r>
      <w:r>
        <w:rPr>
          <w:rStyle w:val="1"/>
        </w:rPr>
        <w:t>М.Дулатов бастаган қазақ үлт зиялыларының белгілі тобы енеді.</w:t>
      </w:r>
      <w:r>
        <w:rPr>
          <w:rStyle w:val="3"/>
        </w:rPr>
        <w:t xml:space="preserve"> </w:t>
      </w:r>
      <w:r>
        <w:rPr>
          <w:rStyle w:val="1"/>
        </w:rPr>
        <w:t>Съезд осы жылы мамыр айында Мәскеуде өткізуге тиіс болган</w:t>
      </w:r>
      <w:r>
        <w:rPr>
          <w:rStyle w:val="3"/>
        </w:rPr>
        <w:t xml:space="preserve"> </w:t>
      </w:r>
      <w:r>
        <w:rPr>
          <w:rStyle w:val="1"/>
        </w:rPr>
        <w:t>Бүкілресейлік мүсылмандар съезіне делегаттар сайлады.</w:t>
      </w:r>
    </w:p>
    <w:p w:rsidR="001E1DFC" w:rsidRDefault="00CA280D">
      <w:pPr>
        <w:pStyle w:val="91"/>
        <w:shd w:val="clear" w:color="auto" w:fill="auto"/>
        <w:spacing w:before="0"/>
        <w:ind w:left="20" w:firstLine="280"/>
      </w:pPr>
      <w:r>
        <w:rPr>
          <w:rStyle w:val="1"/>
        </w:rPr>
        <w:t xml:space="preserve">1917 </w:t>
      </w:r>
      <w:r w:rsidRPr="00DA7775">
        <w:rPr>
          <w:rStyle w:val="1"/>
        </w:rPr>
        <w:t xml:space="preserve">жылы </w:t>
      </w:r>
      <w:r>
        <w:rPr>
          <w:rStyle w:val="1"/>
        </w:rPr>
        <w:t>мамырда Петроградт</w:t>
      </w:r>
      <w:r>
        <w:rPr>
          <w:rStyle w:val="1"/>
        </w:rPr>
        <w:t xml:space="preserve">а бірінші Жалпы ресейлік мүсылмандар съезі болып өтті. Съезде үлттық-аумақтық федеративті негіздегі демократиялық </w:t>
      </w:r>
      <w:r w:rsidRPr="00DA7775">
        <w:rPr>
          <w:rStyle w:val="1"/>
        </w:rPr>
        <w:t xml:space="preserve">республика </w:t>
      </w:r>
      <w:r>
        <w:rPr>
          <w:rStyle w:val="1"/>
        </w:rPr>
        <w:t xml:space="preserve">үлттық </w:t>
      </w:r>
      <w:r w:rsidRPr="00DA7775">
        <w:rPr>
          <w:rStyle w:val="1"/>
        </w:rPr>
        <w:t xml:space="preserve">автономия </w:t>
      </w:r>
      <w:r>
        <w:rPr>
          <w:rStyle w:val="1"/>
        </w:rPr>
        <w:t>қүру мәселелері қаралды.</w:t>
      </w:r>
    </w:p>
    <w:p w:rsidR="001E1DFC" w:rsidRDefault="00CA280D">
      <w:pPr>
        <w:pStyle w:val="91"/>
        <w:shd w:val="clear" w:color="auto" w:fill="auto"/>
        <w:spacing w:before="0"/>
        <w:ind w:left="20" w:firstLine="280"/>
      </w:pPr>
      <w:r>
        <w:rPr>
          <w:rStyle w:val="1"/>
        </w:rPr>
        <w:t xml:space="preserve">Қазақстанда алғашқы Кеңестер 1917 </w:t>
      </w:r>
      <w:r>
        <w:rPr>
          <w:rStyle w:val="1"/>
          <w:lang w:val="ru"/>
        </w:rPr>
        <w:t>жылы наурызда пай</w:t>
      </w:r>
      <w:r>
        <w:rPr>
          <w:rStyle w:val="1"/>
          <w:lang w:val="ru"/>
        </w:rPr>
        <w:softHyphen/>
        <w:t xml:space="preserve">да </w:t>
      </w:r>
      <w:r>
        <w:rPr>
          <w:rStyle w:val="1"/>
        </w:rPr>
        <w:t>бола бастады. Жүмысшы жэне солдатт</w:t>
      </w:r>
      <w:r>
        <w:rPr>
          <w:rStyle w:val="1"/>
        </w:rPr>
        <w:t xml:space="preserve">арға қарағанда шаруа депутаттарының Кеңесі кейінірек, яғни мамыр жэне маусым ай- ларында қүрыла бастады. Кеңестердің көпшілігін алғашқы </w:t>
      </w:r>
      <w:r w:rsidRPr="00DA7775">
        <w:rPr>
          <w:rStyle w:val="1"/>
        </w:rPr>
        <w:t>кез</w:t>
      </w:r>
      <w:r w:rsidRPr="00DA7775">
        <w:rPr>
          <w:rStyle w:val="1"/>
        </w:rPr>
        <w:softHyphen/>
        <w:t xml:space="preserve">де </w:t>
      </w:r>
      <w:r>
        <w:rPr>
          <w:rStyle w:val="1"/>
        </w:rPr>
        <w:t>эсерлер мен меньшевиктердің үсак буржуазиялық партиясы өкілдері басқарды. Бүған большевиктердің элсіздігі мен азд</w:t>
      </w:r>
      <w:r>
        <w:rPr>
          <w:rStyle w:val="1"/>
        </w:rPr>
        <w:t>ығы, жергілікті жүмысшылар үйымшылдығының жеткіліксіздігі мен саяси жетілмегендігі, Қазақстанның элеуметтік-экономикалық даму дәрежесінің төмендігі себеп болды. Кейбір мәліметтерге қарағанда, 1917 жылдың наурыз-сәуір айларында Қазақстанда 25- тен астам Кең</w:t>
      </w:r>
      <w:r>
        <w:rPr>
          <w:rStyle w:val="1"/>
        </w:rPr>
        <w:t xml:space="preserve">естер, оның ішінде 8 жүмысшы, 9 шаруа, 7 солдат депутаттарының Кеңестері жүмыс істеген. Өзінің пайда болуы- нан бастап Қазақстан Кеңестері, эсіресе, жүмысшы жэне шаруа депутаттарының Кеңестері өздерінің қүрамы жөнінен көпүлтты болды. Кеңестердің қүрамына: </w:t>
      </w:r>
      <w:r>
        <w:rPr>
          <w:rStyle w:val="1"/>
        </w:rPr>
        <w:t>орыстар, қазақтар, украиндар, та- тарлар, үйғырлар, өзбектер жэне басқа халықтардың өкілдері енді. Солдат депутаттары Кеңестеріне көбінесе орыстар, украиндықтар, ішінара татарлар кірді.</w:t>
      </w:r>
    </w:p>
    <w:p w:rsidR="001E1DFC" w:rsidRDefault="00CA280D">
      <w:pPr>
        <w:pStyle w:val="91"/>
        <w:shd w:val="clear" w:color="auto" w:fill="auto"/>
        <w:spacing w:before="0"/>
        <w:ind w:left="20" w:firstLine="280"/>
      </w:pPr>
      <w:r>
        <w:rPr>
          <w:rStyle w:val="1"/>
        </w:rPr>
        <w:t xml:space="preserve">Орталық Азияда жэне Қазақстанның оңтүстігінде мүсылман депутаттарының </w:t>
      </w:r>
      <w:r>
        <w:rPr>
          <w:rStyle w:val="1"/>
        </w:rPr>
        <w:t xml:space="preserve">Кеңестері қүрылды. 1917 жылғы 16—21 сәуірде Ташкентте мүсылман депутаттары Кеңестерінің I өлкелік (Түркістандық) съезі өтіп, ол Уақытша үкіметті қолдады жэне Ресейді </w:t>
      </w:r>
      <w:r>
        <w:rPr>
          <w:rStyle w:val="1"/>
        </w:rPr>
        <w:lastRenderedPageBreak/>
        <w:t xml:space="preserve">басқарудың ең жақсы нысаны Түркістанға жэне басқа да үлттық аймақтарға кең көлемде </w:t>
      </w:r>
      <w:r w:rsidRPr="00DA7775">
        <w:rPr>
          <w:rStyle w:val="1"/>
        </w:rPr>
        <w:t>автоном</w:t>
      </w:r>
      <w:r w:rsidRPr="00DA7775">
        <w:rPr>
          <w:rStyle w:val="1"/>
        </w:rPr>
        <w:t xml:space="preserve">ия </w:t>
      </w:r>
      <w:r>
        <w:rPr>
          <w:rStyle w:val="1"/>
        </w:rPr>
        <w:t xml:space="preserve">берілетін жағдайдағы Федеративтік демократиялық </w:t>
      </w:r>
      <w:r w:rsidRPr="00DA7775">
        <w:rPr>
          <w:rStyle w:val="1"/>
        </w:rPr>
        <w:t xml:space="preserve">республика деп </w:t>
      </w:r>
      <w:r>
        <w:rPr>
          <w:rStyle w:val="1"/>
        </w:rPr>
        <w:t>таныды. Съезд Қүрылтай съезіне дайындалуға жэне «Шура-и Ислам» мүсылмандар партиясының бағдарламасын тануға шақырды.</w:t>
      </w:r>
    </w:p>
    <w:p w:rsidR="001E1DFC" w:rsidRDefault="00CA280D">
      <w:pPr>
        <w:pStyle w:val="91"/>
        <w:shd w:val="clear" w:color="auto" w:fill="auto"/>
        <w:spacing w:before="0"/>
        <w:ind w:left="20" w:firstLine="280"/>
      </w:pPr>
      <w:r>
        <w:rPr>
          <w:rStyle w:val="1"/>
        </w:rPr>
        <w:t>Осы жерде айтып кететін жағдай 1917 жылы көктемде мү- сылмандар қозғалысы</w:t>
      </w:r>
      <w:r>
        <w:rPr>
          <w:rStyle w:val="1"/>
        </w:rPr>
        <w:t xml:space="preserve"> негізінде «Шура-и Ислам» партиясы қүрылған болатын. Ташкенттегі съезде (1917 ж. сэуір) қалыптасқан «Шура-и Ислам» партиясының Шымкентте, Әулиеатада, Перовскіде, Қа- залыда жэне басқа қалаларда жергілікті үйымдары болды, оларға мүсылман дінінің </w:t>
      </w:r>
      <w:r w:rsidRPr="00DA7775">
        <w:rPr>
          <w:rStyle w:val="1"/>
        </w:rPr>
        <w:t>православие</w:t>
      </w:r>
      <w:r w:rsidRPr="00DA7775">
        <w:rPr>
          <w:rStyle w:val="1"/>
        </w:rPr>
        <w:t xml:space="preserve"> </w:t>
      </w:r>
      <w:r>
        <w:rPr>
          <w:rStyle w:val="1"/>
        </w:rPr>
        <w:t>дінімен тең қүқықтылығы, діни шектеулердің жойылуы, ислам діні оқу орындарының ашылуы, Мек- кеге қажылыққа баруға рүқсат ету жэне басқа да діни қүқықтар мен бостандықтар үшін күрескен татар, өзбек, қазақ діни қайраткерлері мен қатардағы мүсылмандар кірді.</w:t>
      </w:r>
    </w:p>
    <w:p w:rsidR="001E1DFC" w:rsidRDefault="00CA280D">
      <w:pPr>
        <w:pStyle w:val="91"/>
        <w:shd w:val="clear" w:color="auto" w:fill="auto"/>
        <w:spacing w:before="0" w:line="240" w:lineRule="exact"/>
        <w:ind w:left="20" w:firstLine="280"/>
      </w:pPr>
      <w:r>
        <w:rPr>
          <w:rStyle w:val="1"/>
        </w:rPr>
        <w:t>Қазақстандағы қос өкіметтің орталық аудандарға қарағанда</w:t>
      </w:r>
      <w:r>
        <w:rPr>
          <w:rStyle w:val="3"/>
        </w:rPr>
        <w:t xml:space="preserve"> </w:t>
      </w:r>
      <w:r>
        <w:rPr>
          <w:rStyle w:val="1"/>
        </w:rPr>
        <w:t>өзіндік ерекшеліктері болды, бүл өлкенің отар ретінде әлеуметтік-</w:t>
      </w:r>
      <w:r>
        <w:rPr>
          <w:rStyle w:val="3"/>
        </w:rPr>
        <w:t xml:space="preserve"> </w:t>
      </w:r>
      <w:r>
        <w:rPr>
          <w:rStyle w:val="1"/>
        </w:rPr>
        <w:t>экономикалық жэне саяси даму деңгейіне, оның көпүлттығы</w:t>
      </w:r>
      <w:r>
        <w:rPr>
          <w:rStyle w:val="3"/>
        </w:rPr>
        <w:t xml:space="preserve"> </w:t>
      </w:r>
      <w:r>
        <w:rPr>
          <w:rStyle w:val="1"/>
        </w:rPr>
        <w:t xml:space="preserve">мен халқының қүрамы негізінен үсак </w:t>
      </w:r>
      <w:r w:rsidRPr="00DA7775">
        <w:rPr>
          <w:rStyle w:val="1"/>
        </w:rPr>
        <w:t xml:space="preserve">буржуазия </w:t>
      </w:r>
      <w:r>
        <w:rPr>
          <w:rStyle w:val="1"/>
        </w:rPr>
        <w:t>өкілдерінен</w:t>
      </w:r>
      <w:r>
        <w:rPr>
          <w:rStyle w:val="3"/>
        </w:rPr>
        <w:t xml:space="preserve"> </w:t>
      </w:r>
      <w:r>
        <w:rPr>
          <w:rStyle w:val="1"/>
        </w:rPr>
        <w:t>шыққандығына байланысты еді. Тап осындай жағдай Түркістан</w:t>
      </w:r>
      <w:r>
        <w:rPr>
          <w:rStyle w:val="3"/>
        </w:rPr>
        <w:t xml:space="preserve"> </w:t>
      </w:r>
      <w:r>
        <w:rPr>
          <w:rStyle w:val="1"/>
        </w:rPr>
        <w:t>өлкесінде де орын алды. Мүнда патша өкіметі қүлаған соң биліктің</w:t>
      </w:r>
      <w:r>
        <w:rPr>
          <w:rStyle w:val="3"/>
        </w:rPr>
        <w:t xml:space="preserve"> </w:t>
      </w:r>
      <w:r>
        <w:rPr>
          <w:rStyle w:val="1"/>
        </w:rPr>
        <w:t>үш түрі орнады: олар — Кеңестер, Уақытша үкіметтің атқару</w:t>
      </w:r>
      <w:r>
        <w:rPr>
          <w:rStyle w:val="3"/>
        </w:rPr>
        <w:t xml:space="preserve"> </w:t>
      </w:r>
      <w:r>
        <w:rPr>
          <w:rStyle w:val="1"/>
        </w:rPr>
        <w:t>комитеттері жэне мүсылмандар үйымы. Егер алғашқы екі билік</w:t>
      </w:r>
      <w:r>
        <w:rPr>
          <w:rStyle w:val="3"/>
        </w:rPr>
        <w:t xml:space="preserve"> </w:t>
      </w:r>
      <w:r>
        <w:rPr>
          <w:rStyle w:val="1"/>
        </w:rPr>
        <w:t>сырт жағынан қар</w:t>
      </w:r>
      <w:r>
        <w:rPr>
          <w:rStyle w:val="1"/>
        </w:rPr>
        <w:t>ағанда жергілікті халықтың мүддесіне онша жаны</w:t>
      </w:r>
      <w:r>
        <w:rPr>
          <w:rStyle w:val="3"/>
        </w:rPr>
        <w:t xml:space="preserve"> </w:t>
      </w:r>
      <w:r>
        <w:rPr>
          <w:rStyle w:val="1"/>
        </w:rPr>
        <w:t>ашымай бүрынғы саясатты жүргізсе, ал үлттық зиялылар басқарған</w:t>
      </w:r>
      <w:r>
        <w:rPr>
          <w:rStyle w:val="3"/>
        </w:rPr>
        <w:t xml:space="preserve"> </w:t>
      </w:r>
      <w:r>
        <w:rPr>
          <w:rStyle w:val="1"/>
        </w:rPr>
        <w:t>оның соңғысы жергілікті түрғындарды алаңдатқан мәселелерді ше-</w:t>
      </w:r>
      <w:r>
        <w:rPr>
          <w:rStyle w:val="3"/>
        </w:rPr>
        <w:t xml:space="preserve"> </w:t>
      </w:r>
      <w:r>
        <w:rPr>
          <w:rStyle w:val="1"/>
        </w:rPr>
        <w:t>шуге тырысты.</w:t>
      </w:r>
    </w:p>
    <w:p w:rsidR="001E1DFC" w:rsidRDefault="00CA280D">
      <w:pPr>
        <w:pStyle w:val="91"/>
        <w:shd w:val="clear" w:color="auto" w:fill="auto"/>
        <w:spacing w:before="0" w:line="240" w:lineRule="exact"/>
        <w:ind w:left="20" w:firstLine="280"/>
      </w:pPr>
      <w:r>
        <w:rPr>
          <w:rStyle w:val="1"/>
        </w:rPr>
        <w:t>Сонымен, Ақпан революциясының жеңісінен кейін Қазақстанда</w:t>
      </w:r>
      <w:r>
        <w:rPr>
          <w:rStyle w:val="3"/>
        </w:rPr>
        <w:t xml:space="preserve"> </w:t>
      </w:r>
      <w:r>
        <w:rPr>
          <w:rStyle w:val="1"/>
        </w:rPr>
        <w:t>қоғамдық-са</w:t>
      </w:r>
      <w:r>
        <w:rPr>
          <w:rStyle w:val="1"/>
        </w:rPr>
        <w:t>яси өмірдің біршама жандануында Ресейдің саяси пар-</w:t>
      </w:r>
      <w:r>
        <w:rPr>
          <w:rStyle w:val="3"/>
        </w:rPr>
        <w:t xml:space="preserve"> </w:t>
      </w:r>
      <w:r>
        <w:rPr>
          <w:rStyle w:val="1"/>
        </w:rPr>
        <w:t>тиялары, әсіресе, олардың жергілікті үйымдары мен топтары өз</w:t>
      </w:r>
      <w:r>
        <w:rPr>
          <w:rStyle w:val="3"/>
        </w:rPr>
        <w:t xml:space="preserve"> </w:t>
      </w:r>
      <w:r>
        <w:rPr>
          <w:rStyle w:val="1"/>
        </w:rPr>
        <w:t>әсерін тигізді. 1917 жылдың көктемінде болып өткен облыстық қазақ</w:t>
      </w:r>
      <w:r>
        <w:rPr>
          <w:rStyle w:val="3"/>
        </w:rPr>
        <w:t xml:space="preserve"> </w:t>
      </w:r>
      <w:r>
        <w:rPr>
          <w:rStyle w:val="1"/>
        </w:rPr>
        <w:t>съездері болашақ партияның бағдарламасын әзірлеуге көмектесіп,</w:t>
      </w:r>
      <w:r>
        <w:rPr>
          <w:rStyle w:val="3"/>
        </w:rPr>
        <w:t xml:space="preserve"> </w:t>
      </w:r>
      <w:r>
        <w:rPr>
          <w:rStyle w:val="1"/>
        </w:rPr>
        <w:t>съездерге қаты</w:t>
      </w:r>
      <w:r>
        <w:rPr>
          <w:rStyle w:val="1"/>
        </w:rPr>
        <w:t>насқан делегаттар мен қазақ комитеттерінің мүшелері</w:t>
      </w:r>
      <w:r>
        <w:rPr>
          <w:rStyle w:val="3"/>
        </w:rPr>
        <w:t xml:space="preserve"> </w:t>
      </w:r>
      <w:r>
        <w:rPr>
          <w:rStyle w:val="1"/>
        </w:rPr>
        <w:t>«Алаш» партиясының элеуметтік негізін қүрады. Осылайша, 1905</w:t>
      </w:r>
      <w:r>
        <w:rPr>
          <w:rStyle w:val="3"/>
        </w:rPr>
        <w:t xml:space="preserve"> </w:t>
      </w:r>
      <w:r>
        <w:rPr>
          <w:rStyle w:val="1"/>
        </w:rPr>
        <w:t xml:space="preserve">жылдың өзінде-ақ қүруға әрекет жасалған «Алаш» партиясы </w:t>
      </w:r>
      <w:r w:rsidRPr="00DA7775">
        <w:rPr>
          <w:rStyle w:val="1"/>
        </w:rPr>
        <w:t>ic</w:t>
      </w:r>
      <w:r w:rsidRPr="00DA7775">
        <w:rPr>
          <w:rStyle w:val="3"/>
        </w:rPr>
        <w:t xml:space="preserve"> </w:t>
      </w:r>
      <w:r>
        <w:rPr>
          <w:rStyle w:val="1"/>
        </w:rPr>
        <w:t>жүзінде 1917 жылдың мамыр айында қалыптасып, ал оның ресми</w:t>
      </w:r>
      <w:r>
        <w:rPr>
          <w:rStyle w:val="3"/>
        </w:rPr>
        <w:t xml:space="preserve"> </w:t>
      </w:r>
      <w:r>
        <w:rPr>
          <w:rStyle w:val="1"/>
        </w:rPr>
        <w:t>тіркелуі 1917 жылдың желт</w:t>
      </w:r>
      <w:r>
        <w:rPr>
          <w:rStyle w:val="1"/>
        </w:rPr>
        <w:t>оқсанында жүзеге асқан еді.</w:t>
      </w:r>
    </w:p>
    <w:p w:rsidR="001E1DFC" w:rsidRDefault="00CA280D">
      <w:pPr>
        <w:pStyle w:val="91"/>
        <w:shd w:val="clear" w:color="auto" w:fill="auto"/>
        <w:spacing w:before="0" w:line="240" w:lineRule="exact"/>
        <w:ind w:left="20" w:firstLine="280"/>
      </w:pPr>
      <w:r>
        <w:rPr>
          <w:rStyle w:val="1"/>
        </w:rPr>
        <w:t>Тарихта «Алаш» партиясының саяси үйым болып қүрылуының</w:t>
      </w:r>
      <w:r>
        <w:rPr>
          <w:rStyle w:val="3"/>
        </w:rPr>
        <w:t xml:space="preserve"> </w:t>
      </w:r>
      <w:r>
        <w:rPr>
          <w:rStyle w:val="1"/>
        </w:rPr>
        <w:t>бастауын 1917 жылдың 21—28 шілде аралығында өткен бірінші</w:t>
      </w:r>
      <w:r>
        <w:rPr>
          <w:rStyle w:val="3"/>
        </w:rPr>
        <w:t xml:space="preserve"> </w:t>
      </w:r>
      <w:r>
        <w:rPr>
          <w:rStyle w:val="1"/>
        </w:rPr>
        <w:t>Бүкілқазақ съезі айқындап берді. Съезд жүмысына сол кезде қазақ</w:t>
      </w:r>
      <w:r>
        <w:rPr>
          <w:rStyle w:val="3"/>
        </w:rPr>
        <w:t xml:space="preserve"> </w:t>
      </w:r>
      <w:r>
        <w:rPr>
          <w:rStyle w:val="1"/>
        </w:rPr>
        <w:t>даласының алты облысынан: Ақмола, Семей, Торғай, Ор</w:t>
      </w:r>
      <w:r>
        <w:rPr>
          <w:rStyle w:val="1"/>
        </w:rPr>
        <w:t>ал, Жетісу,</w:t>
      </w:r>
      <w:r>
        <w:rPr>
          <w:rStyle w:val="3"/>
        </w:rPr>
        <w:t xml:space="preserve"> </w:t>
      </w:r>
      <w:r>
        <w:rPr>
          <w:rStyle w:val="1"/>
        </w:rPr>
        <w:lastRenderedPageBreak/>
        <w:t>Ферғана жэне Бөкей ордасынан делегаттар қатысты. Съезде 14</w:t>
      </w:r>
      <w:r>
        <w:rPr>
          <w:rStyle w:val="3"/>
        </w:rPr>
        <w:t xml:space="preserve"> </w:t>
      </w:r>
      <w:r>
        <w:rPr>
          <w:rStyle w:val="1"/>
        </w:rPr>
        <w:t>мэселе күн тэртібіне қойылды: мемлекеттік басқару жүйесі; қазақ</w:t>
      </w:r>
      <w:r>
        <w:rPr>
          <w:rStyle w:val="3"/>
        </w:rPr>
        <w:t xml:space="preserve"> </w:t>
      </w:r>
      <w:r>
        <w:rPr>
          <w:rStyle w:val="1"/>
        </w:rPr>
        <w:t>облыстарының автономиялығы туралы; жер мәселесі; халық мили-</w:t>
      </w:r>
      <w:r>
        <w:rPr>
          <w:rStyle w:val="3"/>
        </w:rPr>
        <w:t xml:space="preserve"> </w:t>
      </w:r>
      <w:r>
        <w:rPr>
          <w:rStyle w:val="1"/>
        </w:rPr>
        <w:t xml:space="preserve">циясын үйымдастыру; </w:t>
      </w:r>
      <w:r w:rsidRPr="00DA7775">
        <w:rPr>
          <w:rStyle w:val="1"/>
        </w:rPr>
        <w:t xml:space="preserve">земство </w:t>
      </w:r>
      <w:r>
        <w:rPr>
          <w:rStyle w:val="1"/>
        </w:rPr>
        <w:t xml:space="preserve">туралы, халық ағарту </w:t>
      </w:r>
      <w:r w:rsidRPr="00DA7775">
        <w:rPr>
          <w:rStyle w:val="1"/>
        </w:rPr>
        <w:t xml:space="preserve">ici; </w:t>
      </w:r>
      <w:r>
        <w:rPr>
          <w:rStyle w:val="1"/>
        </w:rPr>
        <w:t xml:space="preserve">сот </w:t>
      </w:r>
      <w:r w:rsidRPr="00DA7775">
        <w:rPr>
          <w:rStyle w:val="1"/>
        </w:rPr>
        <w:t>ic</w:t>
      </w:r>
      <w:r w:rsidRPr="00DA7775">
        <w:rPr>
          <w:rStyle w:val="1"/>
        </w:rPr>
        <w:t xml:space="preserve">i; </w:t>
      </w:r>
      <w:r>
        <w:rPr>
          <w:rStyle w:val="1"/>
        </w:rPr>
        <w:t>дін</w:t>
      </w:r>
      <w:r>
        <w:rPr>
          <w:rStyle w:val="3"/>
        </w:rPr>
        <w:t xml:space="preserve"> </w:t>
      </w:r>
      <w:r>
        <w:rPr>
          <w:rStyle w:val="1"/>
        </w:rPr>
        <w:t xml:space="preserve">мәселесі; әйелдер мәселесі; қазақтар </w:t>
      </w:r>
      <w:r w:rsidRPr="00DA7775">
        <w:rPr>
          <w:rStyle w:val="1"/>
        </w:rPr>
        <w:t xml:space="preserve">облыстарында </w:t>
      </w:r>
      <w:r>
        <w:rPr>
          <w:rStyle w:val="1"/>
        </w:rPr>
        <w:t>Қүрылтай жи-</w:t>
      </w:r>
      <w:r>
        <w:rPr>
          <w:rStyle w:val="3"/>
        </w:rPr>
        <w:t xml:space="preserve"> </w:t>
      </w:r>
      <w:r>
        <w:rPr>
          <w:rStyle w:val="1"/>
        </w:rPr>
        <w:t>налысына делегаттар сайлау; бүкілресейлік мүсылман съезі туралы;</w:t>
      </w:r>
      <w:r>
        <w:rPr>
          <w:rStyle w:val="3"/>
        </w:rPr>
        <w:t xml:space="preserve"> </w:t>
      </w:r>
      <w:r>
        <w:rPr>
          <w:rStyle w:val="1"/>
        </w:rPr>
        <w:t>қазақ саяси партиясын қүру туралы жэне т. б. Осылардың ішінде</w:t>
      </w:r>
      <w:r>
        <w:rPr>
          <w:rStyle w:val="3"/>
        </w:rPr>
        <w:t xml:space="preserve"> </w:t>
      </w:r>
      <w:r>
        <w:rPr>
          <w:rStyle w:val="1"/>
        </w:rPr>
        <w:t xml:space="preserve">өзінің мазмүны мен саяси маңызы жағынан үлттық </w:t>
      </w:r>
      <w:r w:rsidRPr="00DA7775">
        <w:rPr>
          <w:rStyle w:val="1"/>
        </w:rPr>
        <w:t xml:space="preserve">автономия, </w:t>
      </w:r>
      <w:r>
        <w:rPr>
          <w:rStyle w:val="1"/>
        </w:rPr>
        <w:t>ж</w:t>
      </w:r>
      <w:r>
        <w:rPr>
          <w:rStyle w:val="1"/>
        </w:rPr>
        <w:t>ер</w:t>
      </w:r>
      <w:r>
        <w:rPr>
          <w:rStyle w:val="3"/>
        </w:rPr>
        <w:t xml:space="preserve"> </w:t>
      </w:r>
      <w:r>
        <w:rPr>
          <w:rStyle w:val="1"/>
        </w:rPr>
        <w:t>мәселесі мен Қүрылтай жиналысына дайындық мәселелері бірінші</w:t>
      </w:r>
      <w:r>
        <w:rPr>
          <w:rStyle w:val="3"/>
        </w:rPr>
        <w:t xml:space="preserve"> </w:t>
      </w:r>
      <w:r>
        <w:rPr>
          <w:rStyle w:val="1"/>
        </w:rPr>
        <w:t>кезекте, өте саяси пікірталас жағдайында талқыланды. Мысалы,</w:t>
      </w:r>
      <w:r>
        <w:rPr>
          <w:rStyle w:val="3"/>
        </w:rPr>
        <w:t xml:space="preserve"> </w:t>
      </w:r>
      <w:r>
        <w:rPr>
          <w:rStyle w:val="1"/>
        </w:rPr>
        <w:t xml:space="preserve">үлттық </w:t>
      </w:r>
      <w:r w:rsidRPr="00DA7775">
        <w:rPr>
          <w:rStyle w:val="1"/>
        </w:rPr>
        <w:t xml:space="preserve">автономия </w:t>
      </w:r>
      <w:r>
        <w:rPr>
          <w:rStyle w:val="1"/>
        </w:rPr>
        <w:t>туралы А.Байтүрсынов пен М.Дулатов тәуелсіз</w:t>
      </w:r>
      <w:r>
        <w:rPr>
          <w:rStyle w:val="3"/>
        </w:rPr>
        <w:t xml:space="preserve"> </w:t>
      </w:r>
      <w:r>
        <w:rPr>
          <w:rStyle w:val="1"/>
        </w:rPr>
        <w:t>автономиялық Қазақ мемлекетін жақтап сөйлесе, Ә.Бөкейханов</w:t>
      </w:r>
      <w:r>
        <w:rPr>
          <w:rStyle w:val="3"/>
        </w:rPr>
        <w:t xml:space="preserve"> </w:t>
      </w:r>
      <w:r>
        <w:rPr>
          <w:rStyle w:val="1"/>
        </w:rPr>
        <w:t>қазақ үлтты</w:t>
      </w:r>
      <w:r>
        <w:rPr>
          <w:rStyle w:val="1"/>
        </w:rPr>
        <w:t>қ-аумақтық автономияның Ресейдің қүрамында бо-</w:t>
      </w:r>
      <w:r>
        <w:rPr>
          <w:rStyle w:val="3"/>
        </w:rPr>
        <w:t xml:space="preserve"> </w:t>
      </w:r>
      <w:r>
        <w:rPr>
          <w:rStyle w:val="1"/>
        </w:rPr>
        <w:t>луын жақтады. Бірақ, ол мемлекет демократиялық федеративті</w:t>
      </w:r>
      <w:r>
        <w:rPr>
          <w:rStyle w:val="3"/>
        </w:rPr>
        <w:t xml:space="preserve"> </w:t>
      </w:r>
      <w:r>
        <w:rPr>
          <w:rStyle w:val="1"/>
        </w:rPr>
        <w:t xml:space="preserve">парламенттік </w:t>
      </w:r>
      <w:r>
        <w:rPr>
          <w:rStyle w:val="1"/>
          <w:lang w:val="ru"/>
        </w:rPr>
        <w:t xml:space="preserve">республика </w:t>
      </w:r>
      <w:r>
        <w:rPr>
          <w:rStyle w:val="1"/>
        </w:rPr>
        <w:t xml:space="preserve">негізінде қүрылуына басты назар аударды. Бүл көзқарас көпшілік делегаттардың қолдауына </w:t>
      </w:r>
      <w:r w:rsidRPr="00DA7775">
        <w:rPr>
          <w:rStyle w:val="1"/>
        </w:rPr>
        <w:t>ие болды. Соны</w:t>
      </w:r>
      <w:r w:rsidRPr="00DA7775">
        <w:rPr>
          <w:rStyle w:val="1"/>
        </w:rPr>
        <w:softHyphen/>
        <w:t xml:space="preserve">мен </w:t>
      </w:r>
      <w:r>
        <w:rPr>
          <w:rStyle w:val="1"/>
        </w:rPr>
        <w:t xml:space="preserve">съездің қарарында: «Қазақ облыстары аумақтық-үлттық </w:t>
      </w:r>
      <w:r w:rsidRPr="00DA7775">
        <w:rPr>
          <w:rStyle w:val="1"/>
        </w:rPr>
        <w:t>автоно</w:t>
      </w:r>
      <w:r w:rsidRPr="00DA7775">
        <w:rPr>
          <w:rStyle w:val="1"/>
        </w:rPr>
        <w:softHyphen/>
        <w:t xml:space="preserve">мия </w:t>
      </w:r>
      <w:r>
        <w:rPr>
          <w:rStyle w:val="1"/>
        </w:rPr>
        <w:t>қүқығын алуы тиіс» деп жазылды. Сондай-ақ, жер мәселесі де қызу талқыға салынды. Съезд Қазақстанның барлық аймақтары мен Бүхара, Ферғана, Хиуадағы қазақтар қауымдастығынан Қүрылтай жиналысына ү</w:t>
      </w:r>
      <w:r>
        <w:rPr>
          <w:rStyle w:val="1"/>
        </w:rPr>
        <w:t xml:space="preserve">сынылған 81 кандидаттың 78-ін </w:t>
      </w:r>
      <w:r w:rsidRPr="00DA7775">
        <w:rPr>
          <w:rStyle w:val="1"/>
        </w:rPr>
        <w:t xml:space="preserve">депутат </w:t>
      </w:r>
      <w:r>
        <w:rPr>
          <w:rStyle w:val="1"/>
        </w:rPr>
        <w:t xml:space="preserve">етіп </w:t>
      </w:r>
      <w:r w:rsidRPr="00DA7775">
        <w:rPr>
          <w:rStyle w:val="1"/>
        </w:rPr>
        <w:t>сайла</w:t>
      </w:r>
      <w:r w:rsidRPr="00DA7775">
        <w:rPr>
          <w:rStyle w:val="1"/>
        </w:rPr>
        <w:softHyphen/>
        <w:t xml:space="preserve">ды. </w:t>
      </w:r>
      <w:r>
        <w:rPr>
          <w:rStyle w:val="1"/>
        </w:rPr>
        <w:t>Олардың арасында «Қазақ» газетінің жетекшілері, қазақ үлттық- либералдық қозғалысының косемдері Ә.Бөкейханов, А.Байтүрсы- нов, аймақтардан А.Ермеков, Х.Ғаббасов, Ж.Х.Досмүхамедовтар, М.Тынышбаев, М.Шоқае</w:t>
      </w:r>
      <w:r>
        <w:rPr>
          <w:rStyle w:val="1"/>
        </w:rPr>
        <w:t>в, С.Асфендияров болды.</w:t>
      </w:r>
    </w:p>
    <w:p w:rsidR="001E1DFC" w:rsidRDefault="00CA280D">
      <w:pPr>
        <w:pStyle w:val="91"/>
        <w:shd w:val="clear" w:color="auto" w:fill="auto"/>
        <w:spacing w:before="0" w:line="240" w:lineRule="exact"/>
        <w:ind w:right="20" w:firstLine="280"/>
      </w:pPr>
      <w:r>
        <w:rPr>
          <w:rStyle w:val="1"/>
        </w:rPr>
        <w:t xml:space="preserve">Съезде қаралған барлық мэселелер талқыланып, шешімдер қабылдану барысында қазақ үлт зиялыларының ықпалы </w:t>
      </w:r>
      <w:r w:rsidRPr="00DA7775">
        <w:rPr>
          <w:rStyle w:val="1"/>
        </w:rPr>
        <w:t>басым бо</w:t>
      </w:r>
      <w:r w:rsidRPr="00DA7775">
        <w:rPr>
          <w:rStyle w:val="1"/>
        </w:rPr>
        <w:softHyphen/>
        <w:t xml:space="preserve">лып </w:t>
      </w:r>
      <w:r>
        <w:rPr>
          <w:rStyle w:val="1"/>
        </w:rPr>
        <w:t>отырды. Сайып келгенде, Орынборда өткен бірінші Бүкілқазақ съезі «Алаш» қазақ үлттық саяси партиясын шын мэнінде за</w:t>
      </w:r>
      <w:r>
        <w:rPr>
          <w:rStyle w:val="1"/>
        </w:rPr>
        <w:t xml:space="preserve">ңдастырды. Атқару комитеті негізінде партияның басқарушы </w:t>
      </w:r>
      <w:r w:rsidRPr="00DA7775">
        <w:rPr>
          <w:rStyle w:val="1"/>
        </w:rPr>
        <w:t>ор</w:t>
      </w:r>
      <w:r w:rsidRPr="00DA7775">
        <w:rPr>
          <w:rStyle w:val="1"/>
        </w:rPr>
        <w:softHyphen/>
        <w:t xml:space="preserve">ганы </w:t>
      </w:r>
      <w:r>
        <w:rPr>
          <w:rStyle w:val="1"/>
        </w:rPr>
        <w:t>сайланды.</w:t>
      </w:r>
    </w:p>
    <w:p w:rsidR="001E1DFC" w:rsidRDefault="00CA280D">
      <w:pPr>
        <w:pStyle w:val="91"/>
        <w:shd w:val="clear" w:color="auto" w:fill="auto"/>
        <w:spacing w:before="0" w:line="240" w:lineRule="exact"/>
        <w:ind w:right="20" w:firstLine="280"/>
        <w:sectPr w:rsidR="001E1DFC">
          <w:footerReference w:type="default" r:id="rId83"/>
          <w:type w:val="continuous"/>
          <w:pgSz w:w="11909" w:h="16834"/>
          <w:pgMar w:top="3593" w:right="2734" w:bottom="3593" w:left="2703" w:header="0" w:footer="3" w:gutter="0"/>
          <w:cols w:space="720"/>
          <w:noEndnote/>
          <w:docGrid w:linePitch="360"/>
        </w:sectPr>
      </w:pPr>
      <w:r>
        <w:rPr>
          <w:rStyle w:val="1"/>
        </w:rPr>
        <w:t>Сонымен, қорыта айтқанда, Кеңестік дэуірдегі Коммунистік партияның идеологтары Алаш партиясы мен Алашорда үкіметін буржуазиялық үлтшылдық қозғалысының көрініс</w:t>
      </w:r>
      <w:r>
        <w:rPr>
          <w:rStyle w:val="1"/>
        </w:rPr>
        <w:t xml:space="preserve">і деп бағалап келді. Алайда, біздің жоғарыда атап көрсеткеніміздей, жалпы Алаш қозғалысы, соған </w:t>
      </w:r>
      <w:r w:rsidRPr="00DA7775">
        <w:rPr>
          <w:rStyle w:val="1"/>
        </w:rPr>
        <w:t xml:space="preserve">байланысты </w:t>
      </w:r>
      <w:r>
        <w:rPr>
          <w:rStyle w:val="1"/>
        </w:rPr>
        <w:t>XX ғасыр басындағы қазақ үлт зиялыларының қоғамдық-саяси қызметінде «үлтшылдықтың», «буржуазияшылдықтың» ешқандай да белгісі болған емес. «Алаш» қаза</w:t>
      </w:r>
      <w:r>
        <w:rPr>
          <w:rStyle w:val="1"/>
        </w:rPr>
        <w:t xml:space="preserve">қ халқының нағыз үлттық демократиялық партиясы болды. Сондықтан, қазіргі де, болашақ үрпақтың да санасында оның өмір сүрген уақыты қазақ халқының ғасырлар бойы армандаған өзінің </w:t>
      </w:r>
      <w:r>
        <w:rPr>
          <w:rStyle w:val="1"/>
        </w:rPr>
        <w:lastRenderedPageBreak/>
        <w:t xml:space="preserve">толық тәуелсіздігін қалпына келтіру жолындағы күресінің ең маңызды бір кезеңі </w:t>
      </w:r>
      <w:r>
        <w:rPr>
          <w:rStyle w:val="1"/>
        </w:rPr>
        <w:t>деп бағалануы керек.</w:t>
      </w:r>
    </w:p>
    <w:p w:rsidR="001E1DFC" w:rsidRDefault="00CA280D">
      <w:pPr>
        <w:pStyle w:val="Heading120"/>
        <w:keepNext/>
        <w:keepLines/>
        <w:shd w:val="clear" w:color="auto" w:fill="auto"/>
        <w:spacing w:line="336" w:lineRule="exact"/>
      </w:pPr>
      <w:bookmarkStart w:id="47" w:name="bookmark46"/>
      <w:r>
        <w:rPr>
          <w:rStyle w:val="Heading124"/>
        </w:rPr>
        <w:lastRenderedPageBreak/>
        <w:t>11-тақырып</w:t>
      </w:r>
      <w:r>
        <w:rPr>
          <w:rStyle w:val="Heading125"/>
        </w:rPr>
        <w:t xml:space="preserve"> </w:t>
      </w:r>
      <w:r>
        <w:rPr>
          <w:rStyle w:val="Heading124"/>
        </w:rPr>
        <w:t>ҚАЗАҚСТАН</w:t>
      </w:r>
      <w:r>
        <w:rPr>
          <w:rStyle w:val="Heading124"/>
        </w:rPr>
        <w:t xml:space="preserve"> ҚАЗАН ТӨҢКЕРІСІ </w:t>
      </w:r>
      <w:r w:rsidRPr="00DA7775">
        <w:rPr>
          <w:rStyle w:val="Heading124"/>
        </w:rPr>
        <w:t xml:space="preserve">МЕН </w:t>
      </w:r>
      <w:r>
        <w:rPr>
          <w:rStyle w:val="Heading124"/>
        </w:rPr>
        <w:t>АЗАМАТ</w:t>
      </w:r>
      <w:r>
        <w:rPr>
          <w:rStyle w:val="Heading125"/>
        </w:rPr>
        <w:t xml:space="preserve"> </w:t>
      </w:r>
      <w:r>
        <w:rPr>
          <w:rStyle w:val="Heading124"/>
        </w:rPr>
        <w:t>СОҒЫСЫ ЖЫЛДАРЫНДА (1917—1920жж.)</w:t>
      </w:r>
      <w:bookmarkEnd w:id="47"/>
    </w:p>
    <w:p w:rsidR="001E1DFC" w:rsidRDefault="00CA280D">
      <w:pPr>
        <w:pStyle w:val="91"/>
        <w:shd w:val="clear" w:color="auto" w:fill="auto"/>
        <w:spacing w:before="0" w:after="100" w:line="210" w:lineRule="exact"/>
        <w:jc w:val="center"/>
      </w:pPr>
      <w:r>
        <w:rPr>
          <w:rStyle w:val="1"/>
        </w:rPr>
        <w:t>жштшштшшшжшшшшмшшшшшш'</w:t>
      </w:r>
    </w:p>
    <w:p w:rsidR="001E1DFC" w:rsidRDefault="00CA280D">
      <w:pPr>
        <w:pStyle w:val="Bodytext100"/>
        <w:numPr>
          <w:ilvl w:val="0"/>
          <w:numId w:val="24"/>
        </w:numPr>
        <w:shd w:val="clear" w:color="auto" w:fill="auto"/>
        <w:tabs>
          <w:tab w:val="left" w:pos="564"/>
        </w:tabs>
        <w:spacing w:line="240" w:lineRule="exact"/>
        <w:ind w:left="300" w:right="360" w:firstLine="0"/>
      </w:pPr>
      <w:r>
        <w:rPr>
          <w:rStyle w:val="Bodytext104"/>
        </w:rPr>
        <w:t>1917 ж. Қазан төцкерісі және оның Қазацстандагы</w:t>
      </w:r>
      <w:r>
        <w:rPr>
          <w:rStyle w:val="Bodytext107"/>
        </w:rPr>
        <w:t xml:space="preserve"> </w:t>
      </w:r>
      <w:r>
        <w:rPr>
          <w:rStyle w:val="Bodytext104"/>
        </w:rPr>
        <w:t>цогамдъщ-саяси өмірге эсері</w:t>
      </w:r>
    </w:p>
    <w:p w:rsidR="001E1DFC" w:rsidRDefault="00CA280D">
      <w:pPr>
        <w:pStyle w:val="Bodytext100"/>
        <w:numPr>
          <w:ilvl w:val="0"/>
          <w:numId w:val="24"/>
        </w:numPr>
        <w:shd w:val="clear" w:color="auto" w:fill="auto"/>
        <w:tabs>
          <w:tab w:val="left" w:pos="535"/>
        </w:tabs>
        <w:spacing w:after="180" w:line="240" w:lineRule="exact"/>
        <w:ind w:left="20"/>
        <w:jc w:val="both"/>
      </w:pPr>
      <w:r>
        <w:rPr>
          <w:rStyle w:val="Bodytext104"/>
        </w:rPr>
        <w:t>Азамат согысы және социалистік цүрылыстың басталуы</w:t>
      </w:r>
    </w:p>
    <w:p w:rsidR="001E1DFC" w:rsidRDefault="00CA280D">
      <w:pPr>
        <w:pStyle w:val="Heading220"/>
        <w:keepNext/>
        <w:keepLines/>
        <w:shd w:val="clear" w:color="auto" w:fill="auto"/>
        <w:spacing w:before="0" w:after="180" w:line="240" w:lineRule="exact"/>
        <w:ind w:left="300" w:right="360"/>
        <w:jc w:val="left"/>
      </w:pPr>
      <w:bookmarkStart w:id="48" w:name="bookmark47"/>
      <w:r>
        <w:rPr>
          <w:rStyle w:val="Heading22c"/>
        </w:rPr>
        <w:t>1.1917 ж. Қазан төңкерісі және оның Қазақстандағы</w:t>
      </w:r>
      <w:r>
        <w:rPr>
          <w:rStyle w:val="Heading22d"/>
        </w:rPr>
        <w:t xml:space="preserve"> </w:t>
      </w:r>
      <w:r>
        <w:rPr>
          <w:rStyle w:val="Heading22c"/>
        </w:rPr>
        <w:t>қоғамдық-саяси өмірге әсері</w:t>
      </w:r>
      <w:bookmarkEnd w:id="48"/>
    </w:p>
    <w:p w:rsidR="001E1DFC" w:rsidRDefault="00CA280D">
      <w:pPr>
        <w:pStyle w:val="91"/>
        <w:shd w:val="clear" w:color="auto" w:fill="auto"/>
        <w:spacing w:before="0" w:line="240" w:lineRule="exact"/>
        <w:ind w:left="20" w:right="20" w:firstLine="280"/>
      </w:pPr>
      <w:r>
        <w:rPr>
          <w:rStyle w:val="1"/>
        </w:rPr>
        <w:t>Уақытша үкіметтің халық күткен аграрлық мәселені шеше</w:t>
      </w:r>
      <w:r>
        <w:rPr>
          <w:rStyle w:val="3"/>
        </w:rPr>
        <w:t xml:space="preserve"> </w:t>
      </w:r>
      <w:r>
        <w:rPr>
          <w:rStyle w:val="1"/>
        </w:rPr>
        <w:t xml:space="preserve">алмауы, езілген халықтарға өзін-өзі билеуі </w:t>
      </w:r>
      <w:r w:rsidRPr="00DA7775">
        <w:rPr>
          <w:rStyle w:val="1"/>
        </w:rPr>
        <w:t>немесе автономия</w:t>
      </w:r>
      <w:r w:rsidRPr="00DA7775">
        <w:rPr>
          <w:rStyle w:val="3"/>
        </w:rPr>
        <w:t xml:space="preserve"> </w:t>
      </w:r>
      <w:r>
        <w:rPr>
          <w:rStyle w:val="1"/>
        </w:rPr>
        <w:t>алу мәселесін күн тэртібіне қоюға тырыспауы, жүмысшыларға</w:t>
      </w:r>
      <w:r>
        <w:rPr>
          <w:rStyle w:val="3"/>
        </w:rPr>
        <w:t xml:space="preserve"> </w:t>
      </w:r>
      <w:r>
        <w:rPr>
          <w:rStyle w:val="1"/>
        </w:rPr>
        <w:t>8 саға</w:t>
      </w:r>
      <w:r>
        <w:rPr>
          <w:rStyle w:val="1"/>
        </w:rPr>
        <w:t>ттық жүмыс күнін енгізу сияқты көкейкесті мәселелерді</w:t>
      </w:r>
      <w:r>
        <w:rPr>
          <w:rStyle w:val="3"/>
        </w:rPr>
        <w:t xml:space="preserve"> </w:t>
      </w:r>
      <w:r>
        <w:rPr>
          <w:rStyle w:val="1"/>
        </w:rPr>
        <w:t>шешпеуі халық наразылығын одан эрі күшейтті. 1917 ж. жазының</w:t>
      </w:r>
      <w:r>
        <w:rPr>
          <w:rStyle w:val="3"/>
        </w:rPr>
        <w:t xml:space="preserve"> </w:t>
      </w:r>
      <w:r>
        <w:rPr>
          <w:rStyle w:val="1"/>
        </w:rPr>
        <w:t>соңы мен күзінің бас кезінде бүкіл Ресейдің жер-жерінде бүқараның</w:t>
      </w:r>
      <w:r>
        <w:rPr>
          <w:rStyle w:val="3"/>
        </w:rPr>
        <w:t xml:space="preserve"> </w:t>
      </w:r>
      <w:r>
        <w:rPr>
          <w:rStyle w:val="1"/>
        </w:rPr>
        <w:t>Уақытша үкіметке деген қарсылығы өсе түсті. Бүл Кеңестердегі</w:t>
      </w:r>
      <w:r>
        <w:rPr>
          <w:rStyle w:val="3"/>
        </w:rPr>
        <w:t xml:space="preserve"> </w:t>
      </w:r>
      <w:r>
        <w:rPr>
          <w:rStyle w:val="1"/>
        </w:rPr>
        <w:t>большевиктерді</w:t>
      </w:r>
      <w:r>
        <w:rPr>
          <w:rStyle w:val="1"/>
        </w:rPr>
        <w:t xml:space="preserve">ң ықпалының артуына жағдай </w:t>
      </w:r>
      <w:r w:rsidRPr="00DA7775">
        <w:rPr>
          <w:rStyle w:val="1"/>
        </w:rPr>
        <w:t>жасады. Ал Корни</w:t>
      </w:r>
      <w:r w:rsidRPr="00DA7775">
        <w:rPr>
          <w:rStyle w:val="1"/>
        </w:rPr>
        <w:softHyphen/>
        <w:t xml:space="preserve">лов </w:t>
      </w:r>
      <w:r>
        <w:rPr>
          <w:rStyle w:val="1"/>
        </w:rPr>
        <w:t>бүлігінің талқандалуы большевиктер беделін біржола көтерді.</w:t>
      </w:r>
      <w:r>
        <w:rPr>
          <w:rStyle w:val="3"/>
        </w:rPr>
        <w:t xml:space="preserve"> </w:t>
      </w:r>
      <w:r>
        <w:rPr>
          <w:rStyle w:val="1"/>
        </w:rPr>
        <w:t>Осындай жағдайда большевиктер партиясы 1917 жылғы шілде</w:t>
      </w:r>
      <w:r>
        <w:rPr>
          <w:rStyle w:val="3"/>
        </w:rPr>
        <w:t xml:space="preserve"> </w:t>
      </w:r>
      <w:r>
        <w:rPr>
          <w:rStyle w:val="1"/>
        </w:rPr>
        <w:t>оқиғасынан кейін алынып тасталған "Барлық билік Кеңестерге</w:t>
      </w:r>
      <w:r>
        <w:rPr>
          <w:rStyle w:val="3"/>
        </w:rPr>
        <w:t xml:space="preserve"> </w:t>
      </w:r>
      <w:r>
        <w:rPr>
          <w:rStyle w:val="1"/>
        </w:rPr>
        <w:t>берілсін" деген үранды қайта көте</w:t>
      </w:r>
      <w:r>
        <w:rPr>
          <w:rStyle w:val="1"/>
        </w:rPr>
        <w:t>рді. Енді бүл үран қарулы</w:t>
      </w:r>
      <w:r>
        <w:rPr>
          <w:rStyle w:val="3"/>
        </w:rPr>
        <w:t xml:space="preserve"> </w:t>
      </w:r>
      <w:r>
        <w:rPr>
          <w:rStyle w:val="1"/>
        </w:rPr>
        <w:t xml:space="preserve">көтеріліске, Уақытша үкіметті қүлатуға, </w:t>
      </w:r>
      <w:r w:rsidRPr="00DA7775">
        <w:rPr>
          <w:rStyle w:val="1"/>
        </w:rPr>
        <w:t xml:space="preserve">пролетариат </w:t>
      </w:r>
      <w:r>
        <w:rPr>
          <w:rStyle w:val="1"/>
        </w:rPr>
        <w:t>диктатурасын</w:t>
      </w:r>
      <w:r>
        <w:rPr>
          <w:rStyle w:val="3"/>
        </w:rPr>
        <w:t xml:space="preserve"> </w:t>
      </w:r>
      <w:r>
        <w:rPr>
          <w:rStyle w:val="1"/>
        </w:rPr>
        <w:t>орнатуға бағытталды.</w:t>
      </w:r>
    </w:p>
    <w:p w:rsidR="001E1DFC" w:rsidRDefault="00CA280D">
      <w:pPr>
        <w:pStyle w:val="91"/>
        <w:shd w:val="clear" w:color="auto" w:fill="auto"/>
        <w:spacing w:before="0" w:line="240" w:lineRule="exact"/>
        <w:ind w:left="20" w:right="20" w:firstLine="280"/>
      </w:pPr>
      <w:r>
        <w:rPr>
          <w:rStyle w:val="1"/>
        </w:rPr>
        <w:t xml:space="preserve">1917 ж. 24 қазанда (6 қарашада) Петроградта қарулы көтеріліс </w:t>
      </w:r>
      <w:r>
        <w:rPr>
          <w:rStyle w:val="1"/>
          <w:lang w:val="ru"/>
        </w:rPr>
        <w:t>ба</w:t>
      </w:r>
      <w:r>
        <w:rPr>
          <w:rStyle w:val="1"/>
          <w:lang w:val="ru"/>
        </w:rPr>
        <w:softHyphen/>
        <w:t xml:space="preserve">сталды. </w:t>
      </w:r>
      <w:r>
        <w:rPr>
          <w:rStyle w:val="1"/>
        </w:rPr>
        <w:t>Келесі күні көтерілісшілер қаланың ең маңызды объектілерін</w:t>
      </w:r>
      <w:r>
        <w:rPr>
          <w:rStyle w:val="3"/>
        </w:rPr>
        <w:t xml:space="preserve"> </w:t>
      </w:r>
      <w:r>
        <w:rPr>
          <w:rStyle w:val="1"/>
        </w:rPr>
        <w:t>басып алды. 1</w:t>
      </w:r>
      <w:r>
        <w:rPr>
          <w:rStyle w:val="1"/>
        </w:rPr>
        <w:t>917 ж. 25 қазанда (7 қарашада) Әскери-революциялық</w:t>
      </w:r>
      <w:r>
        <w:rPr>
          <w:rStyle w:val="3"/>
        </w:rPr>
        <w:t xml:space="preserve"> </w:t>
      </w:r>
      <w:r>
        <w:rPr>
          <w:rStyle w:val="1"/>
          <w:lang w:val="ru"/>
        </w:rPr>
        <w:t xml:space="preserve">комитет </w:t>
      </w:r>
      <w:r>
        <w:rPr>
          <w:rStyle w:val="1"/>
        </w:rPr>
        <w:t>Уақытша үкіметтің билігінің жойылғандығын жариялады.</w:t>
      </w:r>
      <w:r>
        <w:rPr>
          <w:rStyle w:val="3"/>
        </w:rPr>
        <w:t xml:space="preserve"> </w:t>
      </w:r>
      <w:r>
        <w:rPr>
          <w:rStyle w:val="1"/>
        </w:rPr>
        <w:t>Осылайша Қазан төңкерісі жеңіске жетті.</w:t>
      </w:r>
    </w:p>
    <w:p w:rsidR="001E1DFC" w:rsidRDefault="00CA280D">
      <w:pPr>
        <w:pStyle w:val="91"/>
        <w:shd w:val="clear" w:color="auto" w:fill="auto"/>
        <w:spacing w:before="0" w:line="240" w:lineRule="exact"/>
        <w:ind w:left="20" w:right="20" w:firstLine="280"/>
      </w:pPr>
      <w:r>
        <w:rPr>
          <w:rStyle w:val="1"/>
        </w:rPr>
        <w:t>Қазан қарулы көтерілісінің Петроградта жеңіске жетуі, сондай-</w:t>
      </w:r>
      <w:r>
        <w:rPr>
          <w:rStyle w:val="3"/>
        </w:rPr>
        <w:t xml:space="preserve"> </w:t>
      </w:r>
      <w:r>
        <w:rPr>
          <w:rStyle w:val="1"/>
        </w:rPr>
        <w:t xml:space="preserve">ақ Қазақстанмен іргелес </w:t>
      </w:r>
      <w:r w:rsidRPr="00DA7775">
        <w:rPr>
          <w:rStyle w:val="1"/>
        </w:rPr>
        <w:t xml:space="preserve">Ташкент, </w:t>
      </w:r>
      <w:r>
        <w:rPr>
          <w:rStyle w:val="1"/>
        </w:rPr>
        <w:t xml:space="preserve">Омбы, </w:t>
      </w:r>
      <w:r w:rsidRPr="00DA7775">
        <w:rPr>
          <w:rStyle w:val="1"/>
        </w:rPr>
        <w:t xml:space="preserve">Орынбор, Астрахань </w:t>
      </w:r>
      <w:r>
        <w:rPr>
          <w:rStyle w:val="1"/>
        </w:rPr>
        <w:t>тә-</w:t>
      </w:r>
      <w:r>
        <w:rPr>
          <w:rStyle w:val="3"/>
        </w:rPr>
        <w:t xml:space="preserve"> </w:t>
      </w:r>
      <w:r>
        <w:rPr>
          <w:rStyle w:val="1"/>
        </w:rPr>
        <w:t xml:space="preserve">різді </w:t>
      </w:r>
      <w:r w:rsidRPr="00DA7775">
        <w:rPr>
          <w:rStyle w:val="1"/>
        </w:rPr>
        <w:t xml:space="preserve">ipi </w:t>
      </w:r>
      <w:r>
        <w:rPr>
          <w:rStyle w:val="1"/>
        </w:rPr>
        <w:t>қалаларда Кеңес өкіметінің орнауы Қазақстанда да биліктің</w:t>
      </w:r>
      <w:r>
        <w:rPr>
          <w:rStyle w:val="3"/>
        </w:rPr>
        <w:t xml:space="preserve"> </w:t>
      </w:r>
      <w:r>
        <w:rPr>
          <w:rStyle w:val="1"/>
        </w:rPr>
        <w:t>Кеңестердің қолына өтуіне ықпал етті. Алайда Қазақстанда Кеңес</w:t>
      </w:r>
      <w:r>
        <w:rPr>
          <w:rStyle w:val="3"/>
        </w:rPr>
        <w:t xml:space="preserve"> </w:t>
      </w:r>
      <w:r>
        <w:rPr>
          <w:rStyle w:val="1"/>
        </w:rPr>
        <w:t>өкіметін орнату төрт айға, 1917 ж. соңынан 1918 ж. наурызына дейін</w:t>
      </w:r>
      <w:r>
        <w:rPr>
          <w:rStyle w:val="3"/>
        </w:rPr>
        <w:t xml:space="preserve"> </w:t>
      </w:r>
      <w:r>
        <w:rPr>
          <w:rStyle w:val="1"/>
        </w:rPr>
        <w:t xml:space="preserve">созылды. Бүл </w:t>
      </w:r>
      <w:r w:rsidRPr="00DA7775">
        <w:rPr>
          <w:rStyle w:val="1"/>
        </w:rPr>
        <w:t xml:space="preserve">процесс </w:t>
      </w:r>
      <w:r>
        <w:rPr>
          <w:rStyle w:val="1"/>
        </w:rPr>
        <w:t>аймақтың әлеум</w:t>
      </w:r>
      <w:r>
        <w:rPr>
          <w:rStyle w:val="1"/>
        </w:rPr>
        <w:t>еттік-экономикалық жэне</w:t>
      </w:r>
      <w:r>
        <w:rPr>
          <w:rStyle w:val="3"/>
        </w:rPr>
        <w:t xml:space="preserve"> </w:t>
      </w:r>
      <w:r>
        <w:rPr>
          <w:rStyle w:val="1"/>
        </w:rPr>
        <w:t>мәдени баяу дамуымен, үлтаралық қатынастардың күрделілігімен,</w:t>
      </w:r>
      <w:r>
        <w:rPr>
          <w:rStyle w:val="3"/>
        </w:rPr>
        <w:t xml:space="preserve"> </w:t>
      </w:r>
      <w:r>
        <w:rPr>
          <w:rStyle w:val="1"/>
        </w:rPr>
        <w:t>жүмысшылар мен большевиктік үйымдардың аздығымен шиеленісе</w:t>
      </w:r>
      <w:r>
        <w:rPr>
          <w:rStyle w:val="3"/>
        </w:rPr>
        <w:t xml:space="preserve"> </w:t>
      </w:r>
      <w:r>
        <w:rPr>
          <w:rStyle w:val="1"/>
        </w:rPr>
        <w:lastRenderedPageBreak/>
        <w:t>түсті. Кеңес өкіметінің Қазақстанда орнауына Ленин бастаған большевиктердің халыққа бейбітшілік, жүмысшыларға з</w:t>
      </w:r>
      <w:r>
        <w:rPr>
          <w:rStyle w:val="1"/>
        </w:rPr>
        <w:t xml:space="preserve">ауыт </w:t>
      </w:r>
      <w:r w:rsidRPr="00DA7775">
        <w:rPr>
          <w:rStyle w:val="1"/>
        </w:rPr>
        <w:t xml:space="preserve">пен </w:t>
      </w:r>
      <w:r>
        <w:rPr>
          <w:rStyle w:val="1"/>
        </w:rPr>
        <w:t>фабрика, шаруаларға жер, үлттар мен үлыстарға теңдік пен бостандық беру жөніндегі уэдесі өз септігін тигізді. Кеңес үкіметін орнатуға Орал, Жетісу, Сібір, Орынбор казак әскерлері мен қүлаған Уақытша үкіметтің жақтастарының табанды қарсылық көрсету</w:t>
      </w:r>
      <w:r>
        <w:rPr>
          <w:rStyle w:val="1"/>
        </w:rPr>
        <w:t>і жағдайды одан эрі шиеленістіре түсті.</w:t>
      </w:r>
    </w:p>
    <w:p w:rsidR="001E1DFC" w:rsidRDefault="00CA280D">
      <w:pPr>
        <w:pStyle w:val="91"/>
        <w:shd w:val="clear" w:color="auto" w:fill="auto"/>
        <w:spacing w:before="0" w:line="240" w:lineRule="exact"/>
        <w:ind w:left="20" w:firstLine="280"/>
      </w:pPr>
      <w:r>
        <w:rPr>
          <w:rStyle w:val="1"/>
        </w:rPr>
        <w:t>Кеңес өкіметі Уақытша үкіметтің жақтастары қарулы қарсылық көрсете алмаған Сырдария, Ақмола облыстары жэне Бөкей Орда- сында бейбіт жолмен орнады. Ал, Торғай, Орал, Орынбор, Семей жэне Жетісу облыстарында Кеңес өкіме</w:t>
      </w:r>
      <w:r>
        <w:rPr>
          <w:rStyle w:val="1"/>
        </w:rPr>
        <w:t>тін орнату үшін қиян-кескі күрес болды. Облыстық орталықтар мен уездік қалаларда кеңес өкіметі қызыл гвардиялық отрядтардың жэне жергілікті горни- зондар солдаттарының қарулы көтерілісі арқылы орнады. Перовск (Қызылорда) жүмысшылары мен солдаттары өкімет б</w:t>
      </w:r>
      <w:r>
        <w:rPr>
          <w:rStyle w:val="1"/>
        </w:rPr>
        <w:t xml:space="preserve">илігін 1917 ж. 30 қазанда (12 қараша) өз қолына алды. Ташкентте Кеңес үкіметі 1917 </w:t>
      </w:r>
      <w:r w:rsidRPr="00DA7775">
        <w:rPr>
          <w:rStyle w:val="1"/>
        </w:rPr>
        <w:t xml:space="preserve">жылы </w:t>
      </w:r>
      <w:r>
        <w:rPr>
          <w:rStyle w:val="1"/>
        </w:rPr>
        <w:t>1 қарашада кескілескен үрыс нәтижесінде орнады. Ал 1917 жылдың қараша айының орта кезінде Кеңес өкіметі Черняев (Шымкент) қаласында жеңді. Қараша-желтоқсан айларында Ке</w:t>
      </w:r>
      <w:r>
        <w:rPr>
          <w:rStyle w:val="1"/>
        </w:rPr>
        <w:t xml:space="preserve">ңес өкіметі Әулиеатада, Түркістанда, Қазалыда, Арал поселкесінде жэне облыстың басқа да </w:t>
      </w:r>
      <w:r w:rsidRPr="00DA7775">
        <w:rPr>
          <w:rStyle w:val="1"/>
        </w:rPr>
        <w:t xml:space="preserve">ipi </w:t>
      </w:r>
      <w:r>
        <w:rPr>
          <w:rStyle w:val="1"/>
        </w:rPr>
        <w:t xml:space="preserve">елді мекендерінде бейбіт </w:t>
      </w:r>
      <w:r w:rsidRPr="00DA7775">
        <w:rPr>
          <w:rStyle w:val="1"/>
        </w:rPr>
        <w:t>жолмен ор</w:t>
      </w:r>
      <w:r w:rsidRPr="00DA7775">
        <w:rPr>
          <w:rStyle w:val="1"/>
        </w:rPr>
        <w:softHyphen/>
        <w:t xml:space="preserve">нады. </w:t>
      </w:r>
      <w:r>
        <w:rPr>
          <w:rStyle w:val="1"/>
        </w:rPr>
        <w:t xml:space="preserve">Кокшетау, </w:t>
      </w:r>
      <w:r w:rsidRPr="00DA7775">
        <w:rPr>
          <w:rStyle w:val="1"/>
        </w:rPr>
        <w:t xml:space="preserve">Павлодар, </w:t>
      </w:r>
      <w:r>
        <w:rPr>
          <w:rStyle w:val="1"/>
        </w:rPr>
        <w:t xml:space="preserve">Атбасар, Өскемен уездерінде </w:t>
      </w:r>
      <w:r w:rsidRPr="00DA7775">
        <w:rPr>
          <w:rStyle w:val="1"/>
        </w:rPr>
        <w:t xml:space="preserve">казак- орыс </w:t>
      </w:r>
      <w:r>
        <w:rPr>
          <w:rStyle w:val="1"/>
        </w:rPr>
        <w:t>әскерлерінің басым болуынан Кеңес окіметі үшін күрес біраз қиын</w:t>
      </w:r>
      <w:r>
        <w:rPr>
          <w:rStyle w:val="1"/>
        </w:rPr>
        <w:t>дыққа кездесті. Кеңес окіметі 1918 ж. наурыз айында Жаркент- те, Сергиопольде (Аягөзде), Талдықорғанда, сәуірдің бас кезінде Лепсіде орнады.</w:t>
      </w:r>
    </w:p>
    <w:p w:rsidR="001E1DFC" w:rsidRDefault="00CA280D">
      <w:pPr>
        <w:pStyle w:val="91"/>
        <w:shd w:val="clear" w:color="auto" w:fill="auto"/>
        <w:spacing w:before="0" w:line="240" w:lineRule="exact"/>
        <w:ind w:left="20" w:firstLine="280"/>
      </w:pPr>
      <w:r>
        <w:rPr>
          <w:rStyle w:val="1"/>
        </w:rPr>
        <w:t xml:space="preserve">1917 ж. соңы мен 1918 ж. наурызы аралығында Кеңес өкіметі Қазақстанда негізінен қалалар мен басқа да </w:t>
      </w:r>
      <w:r w:rsidRPr="00DA7775">
        <w:rPr>
          <w:rStyle w:val="1"/>
        </w:rPr>
        <w:t xml:space="preserve">ipi </w:t>
      </w:r>
      <w:r>
        <w:rPr>
          <w:rStyle w:val="1"/>
        </w:rPr>
        <w:t>халық тығы</w:t>
      </w:r>
      <w:r>
        <w:rPr>
          <w:rStyle w:val="1"/>
        </w:rPr>
        <w:t>з орналасқан жерлерде орнады. Кеңес окіметін орнатумен бірге өлкенің шаруашылығы мен мәдениетін қайта қүру шаралары қатар жүргізілді. Өнеркәсіп орындарында, мэселен Спасск зау- ытында, Қарағанды шахтасында, Успен кенішінде, Ембі мүнай кэсіпорындарында бақы</w:t>
      </w:r>
      <w:r>
        <w:rPr>
          <w:rStyle w:val="1"/>
        </w:rPr>
        <w:t xml:space="preserve">лау қойылып, сондай-ақ банктер </w:t>
      </w:r>
      <w:r w:rsidRPr="00DA7775">
        <w:rPr>
          <w:rStyle w:val="1"/>
        </w:rPr>
        <w:t>мемле</w:t>
      </w:r>
      <w:r w:rsidRPr="00DA7775">
        <w:rPr>
          <w:rStyle w:val="1"/>
        </w:rPr>
        <w:softHyphen/>
        <w:t xml:space="preserve">кет </w:t>
      </w:r>
      <w:r>
        <w:rPr>
          <w:rStyle w:val="1"/>
        </w:rPr>
        <w:t xml:space="preserve">меншігіне көшірілді. Кеңестердің 2- Бүкілресейлік съезінде қабылданған </w:t>
      </w:r>
      <w:r w:rsidRPr="00DA7775">
        <w:rPr>
          <w:rStyle w:val="1"/>
        </w:rPr>
        <w:t xml:space="preserve">Жер туралы </w:t>
      </w:r>
      <w:r>
        <w:rPr>
          <w:rStyle w:val="1"/>
        </w:rPr>
        <w:t>декрет бойынша алғашқы шаралар жүргізіле бастады.</w:t>
      </w:r>
    </w:p>
    <w:p w:rsidR="001E1DFC" w:rsidRDefault="00CA280D">
      <w:pPr>
        <w:pStyle w:val="91"/>
        <w:shd w:val="clear" w:color="auto" w:fill="auto"/>
        <w:spacing w:before="0" w:line="240" w:lineRule="exact"/>
        <w:ind w:left="20" w:firstLine="280"/>
      </w:pPr>
      <w:r>
        <w:rPr>
          <w:rStyle w:val="1"/>
        </w:rPr>
        <w:t>Қазан төңкерісінің алғашқы күндерінен бастап-ақ облыстық жэне уездік орталықтарда д</w:t>
      </w:r>
      <w:r>
        <w:rPr>
          <w:rStyle w:val="1"/>
        </w:rPr>
        <w:t xml:space="preserve">а жүмысшылар мен шаруалардың өкіметін нығайту </w:t>
      </w:r>
      <w:r w:rsidRPr="00DA7775">
        <w:rPr>
          <w:rStyle w:val="1"/>
        </w:rPr>
        <w:t xml:space="preserve">ici, </w:t>
      </w:r>
      <w:r>
        <w:rPr>
          <w:rStyle w:val="1"/>
        </w:rPr>
        <w:t>ауылдық жэне селолық Кеңестерді қүру ісімен бірге жүргізілді. Алайда ауылдың экономикалық жэне мэдени жағынан артта қалуынан туындаған қиыншылықтар, элі де күшті рулық</w:t>
      </w:r>
      <w:r>
        <w:rPr>
          <w:rStyle w:val="3"/>
        </w:rPr>
        <w:t xml:space="preserve"> </w:t>
      </w:r>
      <w:r>
        <w:rPr>
          <w:rStyle w:val="1"/>
        </w:rPr>
        <w:t xml:space="preserve">байланыстар </w:t>
      </w:r>
      <w:r>
        <w:rPr>
          <w:rStyle w:val="1"/>
        </w:rPr>
        <w:lastRenderedPageBreak/>
        <w:t>қазақ ауылдары мен болыст</w:t>
      </w:r>
      <w:r>
        <w:rPr>
          <w:rStyle w:val="1"/>
        </w:rPr>
        <w:t>арында Кеңес өкіметінің</w:t>
      </w:r>
      <w:r>
        <w:rPr>
          <w:rStyle w:val="3"/>
        </w:rPr>
        <w:t xml:space="preserve"> </w:t>
      </w:r>
      <w:r>
        <w:rPr>
          <w:rStyle w:val="1"/>
        </w:rPr>
        <w:t>органдарын үйымдастыру жөніндегі жүмыстарын қиындатты.</w:t>
      </w:r>
      <w:r>
        <w:rPr>
          <w:rStyle w:val="3"/>
        </w:rPr>
        <w:t xml:space="preserve"> </w:t>
      </w:r>
      <w:r>
        <w:rPr>
          <w:rStyle w:val="1"/>
        </w:rPr>
        <w:t>1918 жылдың күзінен бастап басқарудағы ала-қүлалық жойылып,</w:t>
      </w:r>
      <w:r>
        <w:rPr>
          <w:rStyle w:val="3"/>
        </w:rPr>
        <w:t xml:space="preserve"> </w:t>
      </w:r>
      <w:r>
        <w:rPr>
          <w:rStyle w:val="1"/>
        </w:rPr>
        <w:t>билік Кеңес атқару комитеттері қолына алына бастады. Сонда да</w:t>
      </w:r>
      <w:r>
        <w:rPr>
          <w:rStyle w:val="3"/>
        </w:rPr>
        <w:t xml:space="preserve"> </w:t>
      </w:r>
      <w:r>
        <w:rPr>
          <w:rStyle w:val="1"/>
        </w:rPr>
        <w:t>болса, ауыл-селоларда элі Кеңестер күш ала алмай жатты.</w:t>
      </w:r>
      <w:r>
        <w:rPr>
          <w:rStyle w:val="1"/>
        </w:rPr>
        <w:t xml:space="preserve"> Кеңес</w:t>
      </w:r>
      <w:r>
        <w:rPr>
          <w:rStyle w:val="3"/>
        </w:rPr>
        <w:t xml:space="preserve"> </w:t>
      </w:r>
      <w:r>
        <w:rPr>
          <w:rStyle w:val="1"/>
        </w:rPr>
        <w:t xml:space="preserve">өкіметінің нүсқау, жарлықтарын іске асыруға қарсылық күшті </w:t>
      </w:r>
      <w:r w:rsidRPr="00DA7775">
        <w:rPr>
          <w:rStyle w:val="1"/>
        </w:rPr>
        <w:t>бол</w:t>
      </w:r>
      <w:r w:rsidRPr="00DA7775">
        <w:rPr>
          <w:rStyle w:val="1"/>
        </w:rPr>
        <w:softHyphen/>
        <w:t xml:space="preserve">ды. </w:t>
      </w:r>
      <w:r>
        <w:rPr>
          <w:rStyle w:val="1"/>
        </w:rPr>
        <w:t>Халық азық-түлік тапшылығынан зардап шекті. Кеңес өкіметіне</w:t>
      </w:r>
      <w:r>
        <w:rPr>
          <w:rStyle w:val="3"/>
        </w:rPr>
        <w:t xml:space="preserve"> </w:t>
      </w:r>
      <w:r>
        <w:rPr>
          <w:rStyle w:val="1"/>
        </w:rPr>
        <w:t>қарсы күштер бас көтерді. Кеңеске қарсы күштердің қарсылығын</w:t>
      </w:r>
      <w:r>
        <w:rPr>
          <w:rStyle w:val="3"/>
        </w:rPr>
        <w:t xml:space="preserve"> </w:t>
      </w:r>
      <w:r>
        <w:rPr>
          <w:rStyle w:val="1"/>
        </w:rPr>
        <w:t>басу үшін, жергілікті жерлерде өкімет билігін нығайту қажет б</w:t>
      </w:r>
      <w:r>
        <w:rPr>
          <w:rStyle w:val="1"/>
        </w:rPr>
        <w:t>олды.</w:t>
      </w:r>
      <w:r>
        <w:rPr>
          <w:rStyle w:val="3"/>
        </w:rPr>
        <w:t xml:space="preserve"> </w:t>
      </w:r>
      <w:r>
        <w:rPr>
          <w:rStyle w:val="1"/>
        </w:rPr>
        <w:t>Кеңес өкіметін нығайту жолындағы күресте облыстық жэне уездік</w:t>
      </w:r>
      <w:r>
        <w:rPr>
          <w:rStyle w:val="3"/>
        </w:rPr>
        <w:t xml:space="preserve"> </w:t>
      </w:r>
      <w:r>
        <w:rPr>
          <w:rStyle w:val="1"/>
        </w:rPr>
        <w:t>кеңестер съездері көп рөл атқарды. Облыстық, уездік, болыстық</w:t>
      </w:r>
      <w:r>
        <w:rPr>
          <w:rStyle w:val="3"/>
        </w:rPr>
        <w:t xml:space="preserve"> </w:t>
      </w:r>
      <w:r>
        <w:rPr>
          <w:rStyle w:val="1"/>
        </w:rPr>
        <w:t>кеңестерде жер, азық-түлік, шаруашылық, сот, бақылау, қаржы</w:t>
      </w:r>
      <w:r>
        <w:rPr>
          <w:rStyle w:val="3"/>
        </w:rPr>
        <w:t xml:space="preserve"> </w:t>
      </w:r>
      <w:r>
        <w:rPr>
          <w:rStyle w:val="1"/>
        </w:rPr>
        <w:t>бөлімдерінің жүмысын жолға қоюға бағытталған шаралар іске</w:t>
      </w:r>
      <w:r>
        <w:rPr>
          <w:rStyle w:val="3"/>
        </w:rPr>
        <w:t xml:space="preserve"> </w:t>
      </w:r>
      <w:r>
        <w:rPr>
          <w:rStyle w:val="1"/>
        </w:rPr>
        <w:t>асырылды</w:t>
      </w:r>
      <w:r>
        <w:rPr>
          <w:rStyle w:val="1"/>
        </w:rPr>
        <w:t>. Кеңестердің жанынан еңбек, ағарту, денсаулық сақтау</w:t>
      </w:r>
      <w:r>
        <w:rPr>
          <w:rStyle w:val="3"/>
        </w:rPr>
        <w:t xml:space="preserve"> </w:t>
      </w:r>
      <w:r>
        <w:rPr>
          <w:rStyle w:val="1"/>
        </w:rPr>
        <w:t>т.б. бөлімдері ашылды. Кеңес қызметкерлерін даярлайтын курстар</w:t>
      </w:r>
      <w:r>
        <w:rPr>
          <w:rStyle w:val="3"/>
        </w:rPr>
        <w:t xml:space="preserve"> </w:t>
      </w:r>
      <w:r>
        <w:rPr>
          <w:rStyle w:val="1"/>
        </w:rPr>
        <w:t>жүмыс істей бастады. Осындай төңкерістік шараларды іске асыру</w:t>
      </w:r>
      <w:r>
        <w:rPr>
          <w:rStyle w:val="3"/>
        </w:rPr>
        <w:t xml:space="preserve"> </w:t>
      </w:r>
      <w:r>
        <w:rPr>
          <w:rStyle w:val="1"/>
        </w:rPr>
        <w:t>барысында, асыра сілтеушілік, солақайлық, теріс әрекеттер орын</w:t>
      </w:r>
      <w:r>
        <w:rPr>
          <w:rStyle w:val="3"/>
        </w:rPr>
        <w:t xml:space="preserve"> </w:t>
      </w:r>
      <w:r>
        <w:rPr>
          <w:rStyle w:val="1"/>
        </w:rPr>
        <w:t>алып, Кеңес өк</w:t>
      </w:r>
      <w:r>
        <w:rPr>
          <w:rStyle w:val="1"/>
        </w:rPr>
        <w:t>іметіне деген сенімсіздік күшейді.</w:t>
      </w:r>
    </w:p>
    <w:p w:rsidR="001E1DFC" w:rsidRDefault="00CA280D">
      <w:pPr>
        <w:pStyle w:val="91"/>
        <w:shd w:val="clear" w:color="auto" w:fill="auto"/>
        <w:spacing w:before="0" w:line="240" w:lineRule="exact"/>
        <w:ind w:left="20" w:firstLine="280"/>
      </w:pPr>
      <w:r>
        <w:rPr>
          <w:rStyle w:val="1"/>
        </w:rPr>
        <w:t xml:space="preserve">Әсіресе, Қазан төңкерісінің жеңісінен кейін үлттық, ең </w:t>
      </w:r>
      <w:r w:rsidRPr="00DA7775">
        <w:rPr>
          <w:rStyle w:val="1"/>
        </w:rPr>
        <w:t>алды</w:t>
      </w:r>
      <w:r w:rsidRPr="00DA7775">
        <w:rPr>
          <w:rStyle w:val="1"/>
        </w:rPr>
        <w:softHyphen/>
        <w:t xml:space="preserve">мен </w:t>
      </w:r>
      <w:r>
        <w:rPr>
          <w:rStyle w:val="1"/>
        </w:rPr>
        <w:t>үлттық-мемлекеттік қүрылыс мэселелері өткір сипат алып,</w:t>
      </w:r>
      <w:r>
        <w:rPr>
          <w:rStyle w:val="3"/>
        </w:rPr>
        <w:t xml:space="preserve"> </w:t>
      </w:r>
      <w:r>
        <w:rPr>
          <w:rStyle w:val="1"/>
        </w:rPr>
        <w:t>талқылана бастады. Кеңес өкіметінің үлттық саясатының негізгі</w:t>
      </w:r>
      <w:r>
        <w:rPr>
          <w:rStyle w:val="3"/>
        </w:rPr>
        <w:t xml:space="preserve"> </w:t>
      </w:r>
      <w:r>
        <w:rPr>
          <w:rStyle w:val="1"/>
        </w:rPr>
        <w:t>принциптері маңызды екі қүжатта — 1917 ж. 2 қарашада қабылдан-</w:t>
      </w:r>
      <w:r>
        <w:rPr>
          <w:rStyle w:val="3"/>
        </w:rPr>
        <w:t xml:space="preserve"> </w:t>
      </w:r>
      <w:r>
        <w:rPr>
          <w:rStyle w:val="1"/>
        </w:rPr>
        <w:t>ған "Ресей халықтары қүқықтарының Декларациясында" жэне 1917</w:t>
      </w:r>
      <w:r>
        <w:rPr>
          <w:rStyle w:val="3"/>
        </w:rPr>
        <w:t xml:space="preserve"> </w:t>
      </w:r>
      <w:r>
        <w:rPr>
          <w:rStyle w:val="1"/>
        </w:rPr>
        <w:t>ж. 20 қарашада жарияланған Кеңес өкіметінің "Барлық Ресей жэне</w:t>
      </w:r>
      <w:r>
        <w:rPr>
          <w:rStyle w:val="3"/>
        </w:rPr>
        <w:t xml:space="preserve"> </w:t>
      </w:r>
      <w:r>
        <w:rPr>
          <w:rStyle w:val="1"/>
        </w:rPr>
        <w:t>Шығыс мүсылман еңбекшілеріне" үндеуінде көрініс тапты. 1918</w:t>
      </w:r>
      <w:r>
        <w:rPr>
          <w:rStyle w:val="3"/>
        </w:rPr>
        <w:t xml:space="preserve"> </w:t>
      </w:r>
      <w:r>
        <w:rPr>
          <w:rStyle w:val="1"/>
        </w:rPr>
        <w:t>ж. қаңтар</w:t>
      </w:r>
      <w:r>
        <w:rPr>
          <w:rStyle w:val="1"/>
        </w:rPr>
        <w:t>да кеңестердің Бүкілресейлік З-съезінде В.И.Лениннің</w:t>
      </w:r>
      <w:r>
        <w:rPr>
          <w:rStyle w:val="3"/>
        </w:rPr>
        <w:t xml:space="preserve"> </w:t>
      </w:r>
      <w:r>
        <w:rPr>
          <w:rStyle w:val="1"/>
        </w:rPr>
        <w:t>дайындаған "Еңбекшілер мен қаналған халықтардың қүқықтары</w:t>
      </w:r>
      <w:r>
        <w:rPr>
          <w:rStyle w:val="3"/>
        </w:rPr>
        <w:t xml:space="preserve"> </w:t>
      </w:r>
      <w:r>
        <w:rPr>
          <w:rStyle w:val="1"/>
        </w:rPr>
        <w:t>Декларациясы" қабылданды. Бүл қүжатта Коммунистік партияның</w:t>
      </w:r>
      <w:r>
        <w:rPr>
          <w:rStyle w:val="3"/>
        </w:rPr>
        <w:t xml:space="preserve"> </w:t>
      </w:r>
      <w:r>
        <w:rPr>
          <w:rStyle w:val="1"/>
        </w:rPr>
        <w:t>кеңес республикасының мемлекеттік қүрылымы түріндегі кеңестік</w:t>
      </w:r>
      <w:r>
        <w:rPr>
          <w:rStyle w:val="3"/>
        </w:rPr>
        <w:t xml:space="preserve"> </w:t>
      </w:r>
      <w:r>
        <w:rPr>
          <w:rStyle w:val="1"/>
        </w:rPr>
        <w:t>федерацияны ымырасыз жа</w:t>
      </w:r>
      <w:r>
        <w:rPr>
          <w:rStyle w:val="1"/>
        </w:rPr>
        <w:t>қтайтыны айқын көрсетілді. Декла-</w:t>
      </w:r>
      <w:r>
        <w:rPr>
          <w:rStyle w:val="3"/>
        </w:rPr>
        <w:t xml:space="preserve"> </w:t>
      </w:r>
      <w:r>
        <w:rPr>
          <w:rStyle w:val="1"/>
        </w:rPr>
        <w:t>рацияда "Кеңестік Ресей Республикасы еркін үлттар одағының</w:t>
      </w:r>
      <w:r>
        <w:rPr>
          <w:rStyle w:val="3"/>
        </w:rPr>
        <w:t xml:space="preserve"> </w:t>
      </w:r>
      <w:r>
        <w:rPr>
          <w:rStyle w:val="1"/>
        </w:rPr>
        <w:t>негізіндегі кеңестік үлттық республикалардың федерациясы түрінде</w:t>
      </w:r>
      <w:r>
        <w:rPr>
          <w:rStyle w:val="3"/>
        </w:rPr>
        <w:t xml:space="preserve"> </w:t>
      </w:r>
      <w:r>
        <w:rPr>
          <w:rStyle w:val="1"/>
        </w:rPr>
        <w:t>қүрылады" делінген.</w:t>
      </w:r>
    </w:p>
    <w:p w:rsidR="001E1DFC" w:rsidRDefault="00CA280D">
      <w:pPr>
        <w:pStyle w:val="91"/>
        <w:shd w:val="clear" w:color="auto" w:fill="auto"/>
        <w:spacing w:before="0" w:line="240" w:lineRule="exact"/>
        <w:ind w:left="20" w:firstLine="280"/>
      </w:pPr>
      <w:r>
        <w:rPr>
          <w:rStyle w:val="1"/>
        </w:rPr>
        <w:t>РКФСР қүрылғаннан кейін елдің Шығысында жаңа автономиялық</w:t>
      </w:r>
      <w:r>
        <w:rPr>
          <w:rStyle w:val="3"/>
        </w:rPr>
        <w:t xml:space="preserve"> </w:t>
      </w:r>
      <w:r>
        <w:rPr>
          <w:rStyle w:val="1"/>
        </w:rPr>
        <w:t>республикаларды қүру</w:t>
      </w:r>
      <w:r>
        <w:rPr>
          <w:rStyle w:val="1"/>
        </w:rPr>
        <w:t>ға дайындық жүмыстары басталды. Бо-</w:t>
      </w:r>
      <w:r>
        <w:rPr>
          <w:rStyle w:val="3"/>
        </w:rPr>
        <w:t xml:space="preserve"> </w:t>
      </w:r>
      <w:r>
        <w:rPr>
          <w:rStyle w:val="1"/>
        </w:rPr>
        <w:t>льшевиктік үйымдар, Қазақстан жэне Түркістанның Кеңестері</w:t>
      </w:r>
      <w:r>
        <w:rPr>
          <w:rStyle w:val="3"/>
        </w:rPr>
        <w:t xml:space="preserve"> </w:t>
      </w:r>
      <w:r>
        <w:rPr>
          <w:rStyle w:val="1"/>
        </w:rPr>
        <w:t>кеңестік бүкілқазақ, бүкілтүркістандық съездерін шақыруға дайын-</w:t>
      </w:r>
      <w:r>
        <w:rPr>
          <w:rStyle w:val="3"/>
        </w:rPr>
        <w:t xml:space="preserve"> </w:t>
      </w:r>
      <w:r>
        <w:rPr>
          <w:rStyle w:val="1"/>
        </w:rPr>
        <w:t>дала бастады. 1918 ж. көктемінде еліміздің шығысында Түркістан</w:t>
      </w:r>
      <w:r>
        <w:rPr>
          <w:rStyle w:val="3"/>
        </w:rPr>
        <w:t xml:space="preserve"> </w:t>
      </w:r>
      <w:r>
        <w:rPr>
          <w:rStyle w:val="1"/>
        </w:rPr>
        <w:t xml:space="preserve">автономиялық Кеңестік социалистік </w:t>
      </w:r>
      <w:r>
        <w:rPr>
          <w:rStyle w:val="1"/>
        </w:rPr>
        <w:t>республикасы қүрылды. Оның</w:t>
      </w:r>
      <w:r>
        <w:rPr>
          <w:rStyle w:val="3"/>
        </w:rPr>
        <w:t xml:space="preserve"> </w:t>
      </w:r>
      <w:r>
        <w:rPr>
          <w:rStyle w:val="1"/>
        </w:rPr>
        <w:t xml:space="preserve">қүрылуы 1918 ж. сәуірдің 20-нан 1 мамырға дейін </w:t>
      </w:r>
      <w:r w:rsidRPr="00DA7775">
        <w:rPr>
          <w:rStyle w:val="1"/>
        </w:rPr>
        <w:t xml:space="preserve">Ташкент </w:t>
      </w:r>
      <w:r>
        <w:rPr>
          <w:rStyle w:val="1"/>
        </w:rPr>
        <w:t xml:space="preserve">қаласында </w:t>
      </w:r>
      <w:r>
        <w:rPr>
          <w:rStyle w:val="1"/>
        </w:rPr>
        <w:lastRenderedPageBreak/>
        <w:t xml:space="preserve">өткен Түркістан өлкесі Кеңестерінің V съезінде іске асты. Қазіргі Қазақстанның оңтүстік аймағы (бүрынғы Сырдария жэне Жетісу </w:t>
      </w:r>
      <w:r w:rsidRPr="00DA7775">
        <w:rPr>
          <w:rStyle w:val="1"/>
        </w:rPr>
        <w:t>об</w:t>
      </w:r>
      <w:r w:rsidRPr="00DA7775">
        <w:rPr>
          <w:rStyle w:val="1"/>
        </w:rPr>
        <w:softHyphen/>
        <w:t xml:space="preserve">лыстары) </w:t>
      </w:r>
      <w:r>
        <w:rPr>
          <w:rStyle w:val="1"/>
        </w:rPr>
        <w:t>Түркістан автономиясының қ</w:t>
      </w:r>
      <w:r>
        <w:rPr>
          <w:rStyle w:val="1"/>
        </w:rPr>
        <w:t>үрамына кірді. Бірақта 1918 ж. қаңтарда кеңестердің 3 — Бүкілресейлік съезі Ленин дайындаған "Еңбекшілер мен қаналушы халықтар қүқықтарының Декларация- сында" өзге үлттардың өзін-өзі билеу қүқы жоққа шығарылды. Осы- лайша, эуелі 1918 ж. 5 қаңтарында Бүкілр</w:t>
      </w:r>
      <w:r>
        <w:rPr>
          <w:rStyle w:val="1"/>
        </w:rPr>
        <w:t xml:space="preserve">есейлік қүрылтай жиналы- сы, одан кейін 5 ақпанда </w:t>
      </w:r>
      <w:r w:rsidRPr="00DA7775">
        <w:rPr>
          <w:rStyle w:val="1"/>
        </w:rPr>
        <w:t xml:space="preserve">Ташкент </w:t>
      </w:r>
      <w:r>
        <w:rPr>
          <w:rStyle w:val="1"/>
        </w:rPr>
        <w:t>кеңесі шешімімен Қоқанд қаласы шабуылмен алынып, Түркістан автономиясы күшпен таратылды. Қазақстанның қалған жерінде — Торғай, Орал, Ақмола, Семей облы- старында жэне Маңғыстауда қазақ кеңестік мемл</w:t>
      </w:r>
      <w:r>
        <w:rPr>
          <w:rStyle w:val="1"/>
        </w:rPr>
        <w:t>екеттілігін қүруға дайындық жөніндегі күрделі жүмыс одан эрі жалғастырылды. Қазан төңкерісінен бүрын-ақ қазақ либералдық-демократиялық қозғалысының жетекшілері Қазақстанда кеңестердің бүкілқазақ съезін шақыруға дайындық жүмыстары кеңес өкіметін нығайту про</w:t>
      </w:r>
      <w:r>
        <w:rPr>
          <w:rStyle w:val="1"/>
        </w:rPr>
        <w:t>цесімен қатар жүргізілді. Мүның өзі шын мэнінде кеңестік мемлекеттікті қүру жэне оны бекіту үшін күрес екендігін көрсетті. Қазақ зиялылары мемлекет қүру процесінің кеңестік жолмен шешілуімен келісе алмады. Мүндай қарсылықтың себептері мы- нада еді: бірінші</w:t>
      </w:r>
      <w:r>
        <w:rPr>
          <w:rStyle w:val="1"/>
        </w:rPr>
        <w:t xml:space="preserve"> — қазақ знялылары әуел бастан тәуелсіз үлттық </w:t>
      </w:r>
      <w:r w:rsidRPr="00DA7775">
        <w:rPr>
          <w:rStyle w:val="1"/>
        </w:rPr>
        <w:t xml:space="preserve">автономия </w:t>
      </w:r>
      <w:r>
        <w:rPr>
          <w:rStyle w:val="1"/>
        </w:rPr>
        <w:t>қүруды жоспарласа, екінші — олар Қазан төңкерісін қабылдамады, сойтіп Кеңес үкіметін мойындамады, оны заңсыз орнағанүкіметдепесептеді. Сондықтанда„Алаш"зиялыларыүлттық мемлекет қүру үшін күрес жүргіз</w:t>
      </w:r>
      <w:r>
        <w:rPr>
          <w:rStyle w:val="1"/>
        </w:rPr>
        <w:t>ді. Ә.Бөкейханов, А.Байтүрсынов, М.Дулатов, Е.Ғүмаров, Е.Түрмухамедов, Ғ.Жүндібаев, Ғ.Бірімжанов қүрастырған бағдарламаның жобасы "Қазақ" газетінің 1917 ж. 21 қарашадағы санында жарияланды. Бағдарламаның жобасы он тармақтан түрды. Осы бағдарлама Қүрылтай ж</w:t>
      </w:r>
      <w:r>
        <w:rPr>
          <w:rStyle w:val="1"/>
        </w:rPr>
        <w:t xml:space="preserve">иналысына сайлауда "Алаш" партиясының </w:t>
      </w:r>
      <w:r w:rsidRPr="00DA7775">
        <w:rPr>
          <w:rStyle w:val="1"/>
        </w:rPr>
        <w:t xml:space="preserve">ipi </w:t>
      </w:r>
      <w:r>
        <w:rPr>
          <w:rStyle w:val="1"/>
        </w:rPr>
        <w:t>табысқа жетуін қамтамасыз етті жэне 1917 ж. 5—12 желтоқсанда Орынборда өткен Екінші жалпықазақтық съезде қазақ халқының эртүрлі топтарының өкілдерін біріктірді. Төралқа төрағасы Бақтыгерей Қүлманов жэне орынбасарла</w:t>
      </w:r>
      <w:r>
        <w:rPr>
          <w:rStyle w:val="1"/>
        </w:rPr>
        <w:t>ры Әлихан Бөкейханов, Әзімхан Кенесарин, Халел Досмүхамедов жэне Омар Қарашев басқарған съезд Қазан тоңкерісіне байланысты тез өзгеріп жатқан саяси жағдайдағы "Алаш" партиясының міндеттерін, қазақ автономиясын қүру жэне оның үкіметін қалыптастыру мәселелер</w:t>
      </w:r>
      <w:r>
        <w:rPr>
          <w:rStyle w:val="1"/>
        </w:rPr>
        <w:t>іне бірінші кезекте коңіл боле отырып, қарастырды.</w:t>
      </w:r>
    </w:p>
    <w:p w:rsidR="001E1DFC" w:rsidRDefault="00CA280D">
      <w:pPr>
        <w:pStyle w:val="91"/>
        <w:shd w:val="clear" w:color="auto" w:fill="auto"/>
        <w:spacing w:before="0" w:line="240" w:lineRule="exact"/>
        <w:ind w:left="20" w:right="20" w:firstLine="280"/>
      </w:pPr>
      <w:r>
        <w:rPr>
          <w:rStyle w:val="1"/>
        </w:rPr>
        <w:t xml:space="preserve">Съезде қазақ автономиясы қүрамына Бөкей ордасы, Орал, Торғай, Ақмола, Семей, Жетісу облыстары жэне Закаспий облысы </w:t>
      </w:r>
      <w:r w:rsidRPr="00DA7775">
        <w:rPr>
          <w:rStyle w:val="1"/>
        </w:rPr>
        <w:t xml:space="preserve">мен Алтай </w:t>
      </w:r>
      <w:r>
        <w:rPr>
          <w:rStyle w:val="1"/>
        </w:rPr>
        <w:t xml:space="preserve">губерннясының қазақтар </w:t>
      </w:r>
      <w:r w:rsidRPr="00DA7775">
        <w:rPr>
          <w:rStyle w:val="1"/>
        </w:rPr>
        <w:t xml:space="preserve">мекендеген </w:t>
      </w:r>
      <w:r>
        <w:rPr>
          <w:rStyle w:val="1"/>
        </w:rPr>
        <w:t>аудандары ену-</w:t>
      </w:r>
      <w:r>
        <w:rPr>
          <w:rStyle w:val="3"/>
        </w:rPr>
        <w:t xml:space="preserve"> </w:t>
      </w:r>
      <w:r>
        <w:rPr>
          <w:rStyle w:val="1"/>
        </w:rPr>
        <w:t xml:space="preserve">ге тиіс деп шешті. </w:t>
      </w:r>
      <w:r>
        <w:rPr>
          <w:rStyle w:val="1"/>
        </w:rPr>
        <w:lastRenderedPageBreak/>
        <w:t>Съезд Уақытш</w:t>
      </w:r>
      <w:r>
        <w:rPr>
          <w:rStyle w:val="1"/>
        </w:rPr>
        <w:t>а үкімет қүлатылғаннан кейін</w:t>
      </w:r>
      <w:r>
        <w:rPr>
          <w:rStyle w:val="3"/>
        </w:rPr>
        <w:t xml:space="preserve"> </w:t>
      </w:r>
      <w:r>
        <w:rPr>
          <w:rStyle w:val="1"/>
        </w:rPr>
        <w:t>қалалар мен селоларда, далада қазақтардың өмір сүруіне қауіп-қатер</w:t>
      </w:r>
      <w:r>
        <w:rPr>
          <w:rStyle w:val="3"/>
        </w:rPr>
        <w:t xml:space="preserve"> </w:t>
      </w:r>
      <w:r>
        <w:rPr>
          <w:rStyle w:val="1"/>
        </w:rPr>
        <w:t>туғызған бей-берекеттік күннен-күнге күшейіп бара жатқандығын</w:t>
      </w:r>
      <w:r>
        <w:rPr>
          <w:rStyle w:val="3"/>
        </w:rPr>
        <w:t xml:space="preserve"> </w:t>
      </w:r>
      <w:r>
        <w:rPr>
          <w:rStyle w:val="1"/>
        </w:rPr>
        <w:t>атап көрсетті. Сондықтан съезд қазақ халқын "аман алып қалу</w:t>
      </w:r>
      <w:r>
        <w:rPr>
          <w:rStyle w:val="3"/>
        </w:rPr>
        <w:t xml:space="preserve"> </w:t>
      </w:r>
      <w:r>
        <w:rPr>
          <w:rStyle w:val="1"/>
        </w:rPr>
        <w:t>мақсатымен" "Уақытша Халық Кеңесі" түр</w:t>
      </w:r>
      <w:r>
        <w:rPr>
          <w:rStyle w:val="1"/>
        </w:rPr>
        <w:t>індегі бнлік қүру, оған</w:t>
      </w:r>
      <w:r>
        <w:rPr>
          <w:rStyle w:val="3"/>
        </w:rPr>
        <w:t xml:space="preserve"> </w:t>
      </w:r>
      <w:r>
        <w:rPr>
          <w:rStyle w:val="1"/>
        </w:rPr>
        <w:t>Алаш-Орда (алаш автономнясының үкіметі) деген ат беру жөнінде</w:t>
      </w:r>
      <w:r>
        <w:rPr>
          <w:rStyle w:val="3"/>
        </w:rPr>
        <w:t xml:space="preserve"> </w:t>
      </w:r>
      <w:r>
        <w:rPr>
          <w:rStyle w:val="1"/>
        </w:rPr>
        <w:t>шешім қабылдап жэне бүкіл қазақ халқына "бағынатын үкіметіміз</w:t>
      </w:r>
      <w:r>
        <w:rPr>
          <w:rStyle w:val="3"/>
        </w:rPr>
        <w:t xml:space="preserve"> </w:t>
      </w:r>
      <w:r>
        <w:rPr>
          <w:rStyle w:val="1"/>
        </w:rPr>
        <w:t>осы деп сеніп... басқа үкіметті мойындамай, өз үкіметінің эмірін екі</w:t>
      </w:r>
      <w:r>
        <w:rPr>
          <w:rStyle w:val="3"/>
        </w:rPr>
        <w:t xml:space="preserve"> </w:t>
      </w:r>
      <w:r>
        <w:rPr>
          <w:rStyle w:val="1"/>
        </w:rPr>
        <w:t>қылмай орындау керектігі" баса ескертіл</w:t>
      </w:r>
      <w:r>
        <w:rPr>
          <w:rStyle w:val="1"/>
        </w:rPr>
        <w:t xml:space="preserve">ді. Съезд қазақ </w:t>
      </w:r>
      <w:r w:rsidRPr="00DA7775">
        <w:rPr>
          <w:rStyle w:val="1"/>
        </w:rPr>
        <w:t>милнция-</w:t>
      </w:r>
      <w:r w:rsidRPr="00DA7775">
        <w:rPr>
          <w:rStyle w:val="3"/>
        </w:rPr>
        <w:t xml:space="preserve"> </w:t>
      </w:r>
      <w:r w:rsidRPr="00DA7775">
        <w:rPr>
          <w:rStyle w:val="1"/>
        </w:rPr>
        <w:t xml:space="preserve">сын </w:t>
      </w:r>
      <w:r>
        <w:rPr>
          <w:rStyle w:val="1"/>
        </w:rPr>
        <w:t>қүру жоспарын жасады. Оның эрбір облыс бойынша белгілі бір</w:t>
      </w:r>
      <w:r>
        <w:rPr>
          <w:rStyle w:val="3"/>
        </w:rPr>
        <w:t xml:space="preserve"> </w:t>
      </w:r>
      <w:r>
        <w:rPr>
          <w:rStyle w:val="1"/>
        </w:rPr>
        <w:t>сандық қүрамы, уездер бойынша үйрету мен жабдықтау шаралары</w:t>
      </w:r>
      <w:r>
        <w:rPr>
          <w:rStyle w:val="3"/>
        </w:rPr>
        <w:t xml:space="preserve"> </w:t>
      </w:r>
      <w:r>
        <w:rPr>
          <w:rStyle w:val="1"/>
        </w:rPr>
        <w:t>белгіленді. Милицияны қару-жарақпен қамтамасыз етуді орталық</w:t>
      </w:r>
      <w:r>
        <w:rPr>
          <w:rStyle w:val="3"/>
        </w:rPr>
        <w:t xml:space="preserve"> </w:t>
      </w:r>
      <w:r>
        <w:rPr>
          <w:rStyle w:val="1"/>
        </w:rPr>
        <w:t>экімшілік салық салу арқылы алынатын қаржы есеб</w:t>
      </w:r>
      <w:r>
        <w:rPr>
          <w:rStyle w:val="1"/>
        </w:rPr>
        <w:t>інен жүзеге</w:t>
      </w:r>
      <w:r>
        <w:rPr>
          <w:rStyle w:val="3"/>
        </w:rPr>
        <w:t xml:space="preserve"> </w:t>
      </w:r>
      <w:r>
        <w:rPr>
          <w:rStyle w:val="1"/>
        </w:rPr>
        <w:t>асыруға тиіс болды.</w:t>
      </w:r>
    </w:p>
    <w:p w:rsidR="001E1DFC" w:rsidRDefault="00CA280D">
      <w:pPr>
        <w:pStyle w:val="91"/>
        <w:shd w:val="clear" w:color="auto" w:fill="auto"/>
        <w:spacing w:before="0" w:line="240" w:lineRule="exact"/>
        <w:ind w:left="20" w:firstLine="280"/>
      </w:pPr>
      <w:r>
        <w:rPr>
          <w:rStyle w:val="1"/>
        </w:rPr>
        <w:t xml:space="preserve">¥лттардың өзін-өзі билеу қүқығын талап етуін заңды </w:t>
      </w:r>
      <w:r w:rsidRPr="00DA7775">
        <w:rPr>
          <w:rStyle w:val="1"/>
        </w:rPr>
        <w:t>процесс</w:t>
      </w:r>
      <w:r w:rsidRPr="00DA7775">
        <w:rPr>
          <w:rStyle w:val="3"/>
        </w:rPr>
        <w:t xml:space="preserve"> </w:t>
      </w:r>
      <w:r>
        <w:rPr>
          <w:rStyle w:val="1"/>
        </w:rPr>
        <w:t>ретінде түсінген "Алаш" азаматтары Кеңес өкіметімен келіссөздер</w:t>
      </w:r>
      <w:r>
        <w:rPr>
          <w:rStyle w:val="3"/>
        </w:rPr>
        <w:t xml:space="preserve"> </w:t>
      </w:r>
      <w:r>
        <w:rPr>
          <w:rStyle w:val="1"/>
        </w:rPr>
        <w:t xml:space="preserve">жүргізіп, үлттық </w:t>
      </w:r>
      <w:r w:rsidRPr="00DA7775">
        <w:rPr>
          <w:rStyle w:val="1"/>
        </w:rPr>
        <w:t xml:space="preserve">автономия </w:t>
      </w:r>
      <w:r>
        <w:rPr>
          <w:rStyle w:val="1"/>
        </w:rPr>
        <w:t>мәселесін шешуді қолға алды. Осы</w:t>
      </w:r>
      <w:r>
        <w:rPr>
          <w:rStyle w:val="3"/>
        </w:rPr>
        <w:t xml:space="preserve"> </w:t>
      </w:r>
      <w:r>
        <w:rPr>
          <w:rStyle w:val="1"/>
        </w:rPr>
        <w:t>мақсатта 1918 ж. наурызында Алашорда үкіметінің тапсыруымен</w:t>
      </w:r>
      <w:r>
        <w:rPr>
          <w:rStyle w:val="3"/>
        </w:rPr>
        <w:t xml:space="preserve"> </w:t>
      </w:r>
      <w:r>
        <w:rPr>
          <w:rStyle w:val="1"/>
        </w:rPr>
        <w:t>Халел жэне Жаһанша Досмүхамедовтер Оралдан Мәскеуге барып,</w:t>
      </w:r>
      <w:r>
        <w:rPr>
          <w:rStyle w:val="3"/>
        </w:rPr>
        <w:t xml:space="preserve"> </w:t>
      </w:r>
      <w:r>
        <w:rPr>
          <w:rStyle w:val="1"/>
        </w:rPr>
        <w:t>Халық Комиссары Кеңесінің төрағасы В.И. Ленинмен жэне ¥лт</w:t>
      </w:r>
      <w:r>
        <w:rPr>
          <w:rStyle w:val="3"/>
        </w:rPr>
        <w:t xml:space="preserve"> </w:t>
      </w:r>
      <w:r>
        <w:rPr>
          <w:rStyle w:val="1"/>
        </w:rPr>
        <w:t>істері жөніндегі халық комиссары И.В.Сталинмен кездесіп, оларға</w:t>
      </w:r>
      <w:r>
        <w:rPr>
          <w:rStyle w:val="3"/>
        </w:rPr>
        <w:t xml:space="preserve"> </w:t>
      </w:r>
      <w:r>
        <w:rPr>
          <w:rStyle w:val="1"/>
        </w:rPr>
        <w:t>1917 ж. желтоқс</w:t>
      </w:r>
      <w:r>
        <w:rPr>
          <w:rStyle w:val="1"/>
        </w:rPr>
        <w:t>анда өткен екінші қазақ-қырғыз съезінің қаулысын</w:t>
      </w:r>
      <w:r>
        <w:rPr>
          <w:rStyle w:val="3"/>
        </w:rPr>
        <w:t xml:space="preserve"> </w:t>
      </w:r>
      <w:r>
        <w:rPr>
          <w:rStyle w:val="1"/>
        </w:rPr>
        <w:t xml:space="preserve">табыс етті. И.В. Сталин қаулымен танысқаннан кейін 19-20 </w:t>
      </w:r>
      <w:r w:rsidRPr="00DA7775">
        <w:rPr>
          <w:rStyle w:val="1"/>
        </w:rPr>
        <w:t>наурыз</w:t>
      </w:r>
      <w:r w:rsidRPr="00DA7775">
        <w:rPr>
          <w:rStyle w:val="1"/>
        </w:rPr>
        <w:softHyphen/>
        <w:t xml:space="preserve">да </w:t>
      </w:r>
      <w:r>
        <w:rPr>
          <w:rStyle w:val="1"/>
        </w:rPr>
        <w:t xml:space="preserve">Семейдегі Ә.Бөкейханов </w:t>
      </w:r>
      <w:r w:rsidRPr="00DA7775">
        <w:rPr>
          <w:rStyle w:val="1"/>
        </w:rPr>
        <w:t xml:space="preserve">жэне </w:t>
      </w:r>
      <w:r>
        <w:rPr>
          <w:rStyle w:val="1"/>
        </w:rPr>
        <w:t xml:space="preserve">X. Ғаббасовпен </w:t>
      </w:r>
      <w:r w:rsidRPr="00DA7775">
        <w:rPr>
          <w:rStyle w:val="1"/>
        </w:rPr>
        <w:t xml:space="preserve">телефон </w:t>
      </w:r>
      <w:r>
        <w:rPr>
          <w:rStyle w:val="1"/>
        </w:rPr>
        <w:t>арқылы</w:t>
      </w:r>
      <w:r>
        <w:rPr>
          <w:rStyle w:val="3"/>
        </w:rPr>
        <w:t xml:space="preserve"> </w:t>
      </w:r>
      <w:r>
        <w:rPr>
          <w:rStyle w:val="1"/>
        </w:rPr>
        <w:t xml:space="preserve">сөйлесті. Сөз Алашорда автономиясының мэртебесі </w:t>
      </w:r>
      <w:r w:rsidRPr="00DA7775">
        <w:rPr>
          <w:rStyle w:val="1"/>
        </w:rPr>
        <w:t>туралы бол</w:t>
      </w:r>
      <w:r w:rsidRPr="00DA7775">
        <w:rPr>
          <w:rStyle w:val="1"/>
        </w:rPr>
        <w:softHyphen/>
        <w:t xml:space="preserve">ды. Телефон </w:t>
      </w:r>
      <w:r>
        <w:rPr>
          <w:rStyle w:val="1"/>
        </w:rPr>
        <w:t>арқылы сүхб</w:t>
      </w:r>
      <w:r>
        <w:rPr>
          <w:rStyle w:val="1"/>
        </w:rPr>
        <w:t>аттасудағы И.Сталиннің сөзі "Сарыарқа"</w:t>
      </w:r>
      <w:r>
        <w:rPr>
          <w:rStyle w:val="3"/>
        </w:rPr>
        <w:t xml:space="preserve"> </w:t>
      </w:r>
      <w:r>
        <w:rPr>
          <w:rStyle w:val="1"/>
        </w:rPr>
        <w:t>газетінің беттерінде қазақ тіліне аударылып жарияланды. Газетте:</w:t>
      </w:r>
      <w:r>
        <w:rPr>
          <w:rStyle w:val="3"/>
        </w:rPr>
        <w:t xml:space="preserve"> </w:t>
      </w:r>
      <w:r>
        <w:rPr>
          <w:rStyle w:val="1"/>
        </w:rPr>
        <w:t>"Ресейдегі халықтардың қүқықтары туралы халық комиссарлары</w:t>
      </w:r>
      <w:r>
        <w:rPr>
          <w:rStyle w:val="3"/>
        </w:rPr>
        <w:t xml:space="preserve"> </w:t>
      </w:r>
      <w:r>
        <w:rPr>
          <w:rStyle w:val="1"/>
        </w:rPr>
        <w:t>шығарған белгілі ережесі бүл күнге үлт мәселесі тақырыбын кеңес</w:t>
      </w:r>
      <w:r>
        <w:rPr>
          <w:rStyle w:val="3"/>
        </w:rPr>
        <w:t xml:space="preserve"> </w:t>
      </w:r>
      <w:r>
        <w:rPr>
          <w:rStyle w:val="1"/>
        </w:rPr>
        <w:t>өкіметінің негізгі қызмет жоб</w:t>
      </w:r>
      <w:r>
        <w:rPr>
          <w:rStyle w:val="1"/>
        </w:rPr>
        <w:t>асы етіп келеді. Үшінші советтер съезі</w:t>
      </w:r>
      <w:r>
        <w:rPr>
          <w:rStyle w:val="3"/>
        </w:rPr>
        <w:t xml:space="preserve"> </w:t>
      </w:r>
      <w:r>
        <w:rPr>
          <w:rStyle w:val="1"/>
        </w:rPr>
        <w:t>осы ережені жалғастыруға қаулы қылды. Өзінің бізге тапсырып</w:t>
      </w:r>
      <w:r>
        <w:rPr>
          <w:rStyle w:val="3"/>
        </w:rPr>
        <w:t xml:space="preserve"> </w:t>
      </w:r>
      <w:r>
        <w:rPr>
          <w:rStyle w:val="1"/>
        </w:rPr>
        <w:t>отырған жалпықазақ съезінің қаулысы түгелімен жоғарғы жобаға</w:t>
      </w:r>
      <w:r>
        <w:rPr>
          <w:rStyle w:val="3"/>
        </w:rPr>
        <w:t xml:space="preserve"> </w:t>
      </w:r>
      <w:r>
        <w:rPr>
          <w:rStyle w:val="1"/>
        </w:rPr>
        <w:t>сай келеді. Бірақ жалғыз-ақ шарт қоямыз: егер сіздің съездің қаулысы</w:t>
      </w:r>
      <w:r>
        <w:rPr>
          <w:rStyle w:val="3"/>
        </w:rPr>
        <w:t xml:space="preserve"> </w:t>
      </w:r>
      <w:r>
        <w:rPr>
          <w:rStyle w:val="1"/>
        </w:rPr>
        <w:t>өкілдеріңіздің совет өкімет</w:t>
      </w:r>
      <w:r>
        <w:rPr>
          <w:rStyle w:val="1"/>
        </w:rPr>
        <w:t>ін тануға қарсы болмаса болғаны. Үшінші</w:t>
      </w:r>
      <w:r>
        <w:rPr>
          <w:rStyle w:val="3"/>
        </w:rPr>
        <w:t xml:space="preserve"> </w:t>
      </w:r>
      <w:r>
        <w:rPr>
          <w:rStyle w:val="1"/>
        </w:rPr>
        <w:t xml:space="preserve">советтер съезі советтік </w:t>
      </w:r>
      <w:r w:rsidRPr="00DA7775">
        <w:rPr>
          <w:rStyle w:val="1"/>
        </w:rPr>
        <w:t xml:space="preserve">федерация </w:t>
      </w:r>
      <w:r>
        <w:rPr>
          <w:rStyle w:val="1"/>
        </w:rPr>
        <w:t xml:space="preserve">жобасын жасап, бүл жоба </w:t>
      </w:r>
      <w:r w:rsidRPr="00DA7775">
        <w:rPr>
          <w:rStyle w:val="1"/>
        </w:rPr>
        <w:t>Со</w:t>
      </w:r>
      <w:r w:rsidRPr="00DA7775">
        <w:rPr>
          <w:rStyle w:val="1"/>
        </w:rPr>
        <w:softHyphen/>
        <w:t xml:space="preserve">веттер </w:t>
      </w:r>
      <w:r>
        <w:rPr>
          <w:rStyle w:val="1"/>
        </w:rPr>
        <w:t>съезініц бекітуіне салынсын деп қаулы қабылданды. Бүған</w:t>
      </w:r>
      <w:r>
        <w:rPr>
          <w:rStyle w:val="3"/>
        </w:rPr>
        <w:t xml:space="preserve"> </w:t>
      </w:r>
      <w:r>
        <w:rPr>
          <w:rStyle w:val="1"/>
        </w:rPr>
        <w:t>қарағанда енді сөзді қойып, іске кірісу керек, яғни түрмысы бір, сал-</w:t>
      </w:r>
      <w:r>
        <w:rPr>
          <w:rStyle w:val="3"/>
        </w:rPr>
        <w:t xml:space="preserve"> </w:t>
      </w:r>
      <w:r>
        <w:rPr>
          <w:rStyle w:val="1"/>
        </w:rPr>
        <w:t>ты басқа халықтар жерг</w:t>
      </w:r>
      <w:r>
        <w:rPr>
          <w:rStyle w:val="1"/>
        </w:rPr>
        <w:t xml:space="preserve">ілікті советтермен қосылып, </w:t>
      </w:r>
      <w:r w:rsidRPr="00DA7775">
        <w:rPr>
          <w:rStyle w:val="1"/>
        </w:rPr>
        <w:t xml:space="preserve">автономия, </w:t>
      </w:r>
      <w:r>
        <w:rPr>
          <w:rStyle w:val="1"/>
        </w:rPr>
        <w:t>фе-</w:t>
      </w:r>
      <w:r>
        <w:rPr>
          <w:rStyle w:val="3"/>
        </w:rPr>
        <w:t xml:space="preserve"> </w:t>
      </w:r>
      <w:r>
        <w:rPr>
          <w:rStyle w:val="1"/>
        </w:rPr>
        <w:t>дерациялау, тегінде басыбайлы бөлініп кету секілді үлт ниеттерін</w:t>
      </w:r>
      <w:r>
        <w:rPr>
          <w:rStyle w:val="3"/>
        </w:rPr>
        <w:t xml:space="preserve"> </w:t>
      </w:r>
      <w:r>
        <w:rPr>
          <w:rStyle w:val="1"/>
        </w:rPr>
        <w:t xml:space="preserve">жарыққа шығаруға </w:t>
      </w:r>
      <w:r w:rsidRPr="00DA7775">
        <w:rPr>
          <w:rStyle w:val="1"/>
        </w:rPr>
        <w:t xml:space="preserve">съезд </w:t>
      </w:r>
      <w:r>
        <w:rPr>
          <w:rStyle w:val="1"/>
        </w:rPr>
        <w:t xml:space="preserve">шақыратын </w:t>
      </w:r>
      <w:r w:rsidRPr="00DA7775">
        <w:rPr>
          <w:rStyle w:val="1"/>
        </w:rPr>
        <w:t xml:space="preserve">комиссия </w:t>
      </w:r>
      <w:r>
        <w:rPr>
          <w:rStyle w:val="1"/>
        </w:rPr>
        <w:t xml:space="preserve">кұруға тырысу </w:t>
      </w:r>
      <w:r w:rsidRPr="00DA7775">
        <w:rPr>
          <w:rStyle w:val="1"/>
        </w:rPr>
        <w:t>ке</w:t>
      </w:r>
      <w:r w:rsidRPr="00DA7775">
        <w:rPr>
          <w:rStyle w:val="1"/>
        </w:rPr>
        <w:softHyphen/>
        <w:t xml:space="preserve">рек. </w:t>
      </w:r>
      <w:r>
        <w:rPr>
          <w:rStyle w:val="1"/>
        </w:rPr>
        <w:t>Біз ойлаймыз, жалпы қазақ-қырғыздың өкілдері тез қамданып, ыңғайлы уақытты өткізбей,</w:t>
      </w:r>
      <w:r>
        <w:rPr>
          <w:rStyle w:val="1"/>
        </w:rPr>
        <w:t xml:space="preserve"> жергілікті Советтермен бірігіп, </w:t>
      </w:r>
      <w:r>
        <w:rPr>
          <w:rStyle w:val="1"/>
        </w:rPr>
        <w:lastRenderedPageBreak/>
        <w:t>әлгідей комиссияны қүрар. Сізден өтінетініміз, біздің осы жобамызды Алашорданың Кеңесіне салып жауап қайтарсаңыздар екен",— деген мазмүнда болды.</w:t>
      </w:r>
    </w:p>
    <w:p w:rsidR="001E1DFC" w:rsidRDefault="00CA280D">
      <w:pPr>
        <w:pStyle w:val="91"/>
        <w:shd w:val="clear" w:color="auto" w:fill="auto"/>
        <w:spacing w:before="0" w:line="240" w:lineRule="exact"/>
        <w:ind w:left="20" w:right="20" w:firstLine="280"/>
      </w:pPr>
      <w:r>
        <w:rPr>
          <w:rStyle w:val="1"/>
        </w:rPr>
        <w:t xml:space="preserve">Бүл берілген Сталин сөзіндегі ең елеулі нэрсе оның жалпы қазақ- қырғыз съезі </w:t>
      </w:r>
      <w:r>
        <w:rPr>
          <w:rStyle w:val="1"/>
        </w:rPr>
        <w:t>қаулысы мен Ресей халықтарының қүқығы туралы дек- ларацияның өзараүндес екендігін мойындауы еді. Міне, осы үндестік Кеңес өкіметіне Алашорданы мойындауға негіз болатындығын білдіріп, Сталин тек жалғыз ғана шарт қояды. Ол өз ретінде Алашор- даның Кеңес өкім</w:t>
      </w:r>
      <w:r>
        <w:rPr>
          <w:rStyle w:val="1"/>
        </w:rPr>
        <w:t xml:space="preserve">етін мойындайтындығын мэлімдеуі болатын. И.Сталиннің сөзінен тағы бір жағдайды анық аңғаруға болады. Кеңес өкіметі "басыбайлы бөлініп кету секілді үлт ниеттерін жарыққа шығару" үшін ең алдымен оны мойындау қажеттілігін талап етті. Сонымеи бірге </w:t>
      </w:r>
      <w:r w:rsidRPr="00DA7775">
        <w:rPr>
          <w:rStyle w:val="1"/>
        </w:rPr>
        <w:t xml:space="preserve">автономия </w:t>
      </w:r>
      <w:r>
        <w:rPr>
          <w:rStyle w:val="1"/>
        </w:rPr>
        <w:t>а</w:t>
      </w:r>
      <w:r>
        <w:rPr>
          <w:rStyle w:val="1"/>
        </w:rPr>
        <w:t>лу мәселесі орталықта шешілетіндігін ескертті. Алашордашылар үшін мүндай жағдай қиындық тудырға- нымен олар И.Сталиннің үсынысын талқылап, автономияға қатысты оз шешімдерін мэлімдеді. Ол қаулы төмендегідей еді: 1918 жылы наурыздың 21-інде Алашорданың мүшел</w:t>
      </w:r>
      <w:r>
        <w:rPr>
          <w:rStyle w:val="1"/>
        </w:rPr>
        <w:t xml:space="preserve">ері үлт жүмысын басқарушы халық комиссары Сталиннің </w:t>
      </w:r>
      <w:r w:rsidRPr="00DA7775">
        <w:rPr>
          <w:rStyle w:val="1"/>
        </w:rPr>
        <w:t xml:space="preserve">Алаш </w:t>
      </w:r>
      <w:r>
        <w:rPr>
          <w:rStyle w:val="1"/>
        </w:rPr>
        <w:t>автономиясы туралы айтқан сөзінен кейін Кеңес окіметін Ресейдегі барлық автономиялы халықтардың кіндік өкіметі деуге қаулы қылып, төмендегі оз шарт- тарынбілдіріп: "Желтоқсанның 5-нен 13-інедейінОрын</w:t>
      </w:r>
      <w:r>
        <w:rPr>
          <w:rStyle w:val="1"/>
        </w:rPr>
        <w:t>бордаболған жалпықазақ-қырғыз съезінің қаулысы бойынша тоқтаусыз Алаш автономиясын жариялайтындықтарын, Алаш автономиясының қүрамына: Семей, Ақмола, Торғай, Орал, Сырдария, Ферғана, Жетісу, Бокей ордасы, Закаспий облысының Маңғышлақ уезі, Самарқанд облысын</w:t>
      </w:r>
      <w:r>
        <w:rPr>
          <w:rStyle w:val="1"/>
        </w:rPr>
        <w:t>ың Жизақ уезі, Әмудария энделі (бөлімі), Алтай губерниясына қараған Бийскі, Барнауыл, Змеиногор уездеріндегі қазақтар мекендеген аудандар енуге тиіс-тін, Алаш автономиясын- да заң шығаратын, ел билейтін үкімет Алашорда болатындығын, Қазақ-қырғыз істері тур</w:t>
      </w:r>
      <w:r>
        <w:rPr>
          <w:rStyle w:val="1"/>
        </w:rPr>
        <w:t xml:space="preserve">алы елші ретінде совет окіметінің қасында болуға Алашорда мүшелері Халел һэм Жаһанша Досмүхамедовтар жіберілетіндігін ескертіп, жергілікті Советтердің бүйрығы </w:t>
      </w:r>
      <w:r w:rsidRPr="00DA7775">
        <w:rPr>
          <w:rStyle w:val="1"/>
        </w:rPr>
        <w:t>бойын</w:t>
      </w:r>
      <w:r w:rsidRPr="00DA7775">
        <w:rPr>
          <w:rStyle w:val="1"/>
        </w:rPr>
        <w:softHyphen/>
        <w:t xml:space="preserve">ша </w:t>
      </w:r>
      <w:r>
        <w:rPr>
          <w:rStyle w:val="1"/>
        </w:rPr>
        <w:t>үсталып, абақтыда жатқан Алашорданың мүшелерін тоқтаусыз босатып, мүнан былай оларды өті</w:t>
      </w:r>
      <w:r>
        <w:rPr>
          <w:rStyle w:val="1"/>
        </w:rPr>
        <w:t>рік шағым, жаламен қуғын- сүргінге үшыратуды тоқтатуды" талап етті.</w:t>
      </w:r>
    </w:p>
    <w:p w:rsidR="001E1DFC" w:rsidRDefault="00CA280D">
      <w:pPr>
        <w:pStyle w:val="91"/>
        <w:shd w:val="clear" w:color="auto" w:fill="auto"/>
        <w:spacing w:before="0" w:line="240" w:lineRule="exact"/>
        <w:ind w:left="20" w:right="20" w:firstLine="280"/>
        <w:sectPr w:rsidR="001E1DFC">
          <w:type w:val="continuous"/>
          <w:pgSz w:w="11909" w:h="16834"/>
          <w:pgMar w:top="3595" w:right="2730" w:bottom="3595" w:left="2708" w:header="0" w:footer="3" w:gutter="0"/>
          <w:cols w:space="720"/>
          <w:noEndnote/>
          <w:docGrid w:linePitch="360"/>
        </w:sectPr>
      </w:pPr>
      <w:r>
        <w:rPr>
          <w:rStyle w:val="1"/>
        </w:rPr>
        <w:t xml:space="preserve">Өкінішке орай, ¥лт істері жөніндегі халық комиссары Алашорданың қойған талап-шарттарына тікелей ресми түрде жау- ап бермеді. Себебі, алашордалықтардың </w:t>
      </w:r>
      <w:r w:rsidRPr="00DA7775">
        <w:rPr>
          <w:rStyle w:val="1"/>
        </w:rPr>
        <w:t xml:space="preserve">автономия </w:t>
      </w:r>
      <w:r>
        <w:rPr>
          <w:rStyle w:val="1"/>
        </w:rPr>
        <w:t xml:space="preserve">қүру </w:t>
      </w:r>
      <w:r>
        <w:rPr>
          <w:rStyle w:val="1"/>
        </w:rPr>
        <w:t>жөніндегі</w:t>
      </w:r>
      <w:r>
        <w:rPr>
          <w:rStyle w:val="3"/>
        </w:rPr>
        <w:t xml:space="preserve"> </w:t>
      </w:r>
      <w:r>
        <w:rPr>
          <w:rStyle w:val="1"/>
        </w:rPr>
        <w:t>талаптары Кеңес өкіметінің мүддесіне қайшы келетін еді. ¥лт</w:t>
      </w:r>
      <w:r>
        <w:rPr>
          <w:rStyle w:val="3"/>
        </w:rPr>
        <w:t xml:space="preserve"> </w:t>
      </w:r>
      <w:r>
        <w:rPr>
          <w:rStyle w:val="1"/>
        </w:rPr>
        <w:t>мәселесін пролетарлық диктатураның қүрамдас бөлігі ретінде</w:t>
      </w:r>
      <w:r>
        <w:rPr>
          <w:rStyle w:val="3"/>
        </w:rPr>
        <w:t xml:space="preserve"> </w:t>
      </w:r>
      <w:r>
        <w:rPr>
          <w:rStyle w:val="1"/>
        </w:rPr>
        <w:lastRenderedPageBreak/>
        <w:t>қарастыратын кеңес өкіметіне алаштықтардың үсынысы керағар</w:t>
      </w:r>
      <w:r>
        <w:rPr>
          <w:rStyle w:val="3"/>
        </w:rPr>
        <w:t xml:space="preserve"> </w:t>
      </w:r>
      <w:r>
        <w:rPr>
          <w:rStyle w:val="1"/>
        </w:rPr>
        <w:t>болғандығын аңғару қиын емес. Сондықтан да 1918 жылдың 28</w:t>
      </w:r>
      <w:r>
        <w:rPr>
          <w:rStyle w:val="3"/>
        </w:rPr>
        <w:t xml:space="preserve"> </w:t>
      </w:r>
      <w:r>
        <w:rPr>
          <w:rStyle w:val="1"/>
        </w:rPr>
        <w:t>наурызында</w:t>
      </w:r>
      <w:r>
        <w:rPr>
          <w:rStyle w:val="1"/>
        </w:rPr>
        <w:t xml:space="preserve"> Мәскеуден Семейдегі Қазақ комитетіне И.Сталин жэне</w:t>
      </w:r>
      <w:r>
        <w:rPr>
          <w:rStyle w:val="3"/>
        </w:rPr>
        <w:t xml:space="preserve"> </w:t>
      </w:r>
      <w:r>
        <w:rPr>
          <w:rStyle w:val="1"/>
        </w:rPr>
        <w:t xml:space="preserve">мүсылмандар </w:t>
      </w:r>
      <w:r w:rsidRPr="00DA7775">
        <w:rPr>
          <w:rStyle w:val="1"/>
        </w:rPr>
        <w:t xml:space="preserve">ici </w:t>
      </w:r>
      <w:r>
        <w:rPr>
          <w:rStyle w:val="1"/>
        </w:rPr>
        <w:t>бойынша комиссар Вахитов қол қойған жедел-</w:t>
      </w:r>
      <w:r>
        <w:rPr>
          <w:rStyle w:val="3"/>
        </w:rPr>
        <w:t xml:space="preserve"> </w:t>
      </w:r>
      <w:r>
        <w:rPr>
          <w:rStyle w:val="1"/>
        </w:rPr>
        <w:t xml:space="preserve">хат келді. Жеделхатта "қырғыз істері </w:t>
      </w:r>
      <w:r w:rsidRPr="00DA7775">
        <w:rPr>
          <w:rStyle w:val="1"/>
        </w:rPr>
        <w:t xml:space="preserve">бойынша Комиссариат </w:t>
      </w:r>
      <w:r>
        <w:rPr>
          <w:rStyle w:val="1"/>
        </w:rPr>
        <w:t>қүру</w:t>
      </w:r>
      <w:r>
        <w:rPr>
          <w:rStyle w:val="3"/>
        </w:rPr>
        <w:t xml:space="preserve"> </w:t>
      </w:r>
      <w:r>
        <w:rPr>
          <w:rStyle w:val="1"/>
        </w:rPr>
        <w:t>үшін тез арада өкілдер жіберу" жөнінде айтылды. Мүның өзі Кеңес</w:t>
      </w:r>
      <w:r>
        <w:rPr>
          <w:rStyle w:val="3"/>
        </w:rPr>
        <w:t xml:space="preserve"> </w:t>
      </w:r>
      <w:r>
        <w:rPr>
          <w:rStyle w:val="1"/>
        </w:rPr>
        <w:t>өкіметінің өлкедегі барлық істі өз қолдарына алғандығын көрсетті.</w:t>
      </w:r>
    </w:p>
    <w:p w:rsidR="001E1DFC" w:rsidRDefault="00CA280D">
      <w:pPr>
        <w:pStyle w:val="91"/>
        <w:shd w:val="clear" w:color="auto" w:fill="auto"/>
        <w:spacing w:before="0" w:line="245" w:lineRule="exact"/>
        <w:ind w:left="20" w:right="20" w:firstLine="280"/>
      </w:pPr>
      <w:r>
        <w:rPr>
          <w:rStyle w:val="1"/>
        </w:rPr>
        <w:lastRenderedPageBreak/>
        <w:t>Осы жылдың 29-наурызында Семейге Х.Ғаббасовтың атына</w:t>
      </w:r>
      <w:r>
        <w:rPr>
          <w:rStyle w:val="3"/>
        </w:rPr>
        <w:t xml:space="preserve"> </w:t>
      </w:r>
      <w:r>
        <w:rPr>
          <w:rStyle w:val="1"/>
        </w:rPr>
        <w:t>Мэскеудегі Алашорда үкіметінің өкілдері Халел жэне Жаһанша</w:t>
      </w:r>
      <w:r>
        <w:rPr>
          <w:rStyle w:val="3"/>
        </w:rPr>
        <w:t xml:space="preserve"> </w:t>
      </w:r>
      <w:r>
        <w:rPr>
          <w:rStyle w:val="1"/>
        </w:rPr>
        <w:t>Досмүхамедовтерден жеделхат келді. Онда Кеңес өкіметінің</w:t>
      </w:r>
      <w:r>
        <w:rPr>
          <w:rStyle w:val="3"/>
        </w:rPr>
        <w:t xml:space="preserve"> </w:t>
      </w:r>
      <w:r>
        <w:rPr>
          <w:rStyle w:val="1"/>
        </w:rPr>
        <w:t>түтқынға алынған қаза</w:t>
      </w:r>
      <w:r>
        <w:rPr>
          <w:rStyle w:val="1"/>
        </w:rPr>
        <w:t>қ қайраткерлерін тегіс босату туралы</w:t>
      </w:r>
      <w:r>
        <w:rPr>
          <w:rStyle w:val="3"/>
        </w:rPr>
        <w:t xml:space="preserve"> </w:t>
      </w:r>
      <w:r>
        <w:rPr>
          <w:rStyle w:val="1"/>
        </w:rPr>
        <w:t>облыстық кеңестерге эмір бергендігі жэне Алашорда өкіметінің</w:t>
      </w:r>
      <w:r>
        <w:rPr>
          <w:rStyle w:val="3"/>
        </w:rPr>
        <w:t xml:space="preserve"> </w:t>
      </w:r>
      <w:r>
        <w:rPr>
          <w:rStyle w:val="1"/>
        </w:rPr>
        <w:t xml:space="preserve">қойған талаптарына таяу арада жауап беруге уэде еткендігі </w:t>
      </w:r>
      <w:r w:rsidRPr="00DA7775">
        <w:rPr>
          <w:rStyle w:val="1"/>
        </w:rPr>
        <w:t>айтыл</w:t>
      </w:r>
      <w:r w:rsidRPr="00DA7775">
        <w:rPr>
          <w:rStyle w:val="1"/>
        </w:rPr>
        <w:softHyphen/>
        <w:t xml:space="preserve">ды. Жеделхатта </w:t>
      </w:r>
      <w:r>
        <w:rPr>
          <w:rStyle w:val="1"/>
        </w:rPr>
        <w:t xml:space="preserve">¥лт істері жөніндегі халық </w:t>
      </w:r>
      <w:r w:rsidRPr="00DA7775">
        <w:rPr>
          <w:rStyle w:val="1"/>
        </w:rPr>
        <w:t xml:space="preserve">комиссариаты </w:t>
      </w:r>
      <w:r>
        <w:rPr>
          <w:rStyle w:val="1"/>
        </w:rPr>
        <w:t>жанынан</w:t>
      </w:r>
      <w:r>
        <w:rPr>
          <w:rStyle w:val="3"/>
        </w:rPr>
        <w:t xml:space="preserve"> </w:t>
      </w:r>
      <w:r>
        <w:rPr>
          <w:rStyle w:val="1"/>
        </w:rPr>
        <w:t>қазақ бөлімі ашылып, оның қүрам</w:t>
      </w:r>
      <w:r>
        <w:rPr>
          <w:rStyle w:val="1"/>
        </w:rPr>
        <w:t>ына қазақ халқының өкілдерін</w:t>
      </w:r>
      <w:r>
        <w:rPr>
          <w:rStyle w:val="3"/>
        </w:rPr>
        <w:t xml:space="preserve"> </w:t>
      </w:r>
      <w:r>
        <w:rPr>
          <w:rStyle w:val="1"/>
        </w:rPr>
        <w:t xml:space="preserve">сайлау қүқығы Алашордаға берілетіндігі де айтылған. </w:t>
      </w:r>
      <w:r w:rsidRPr="00DA7775">
        <w:rPr>
          <w:rStyle w:val="1"/>
        </w:rPr>
        <w:t>"Сырда</w:t>
      </w:r>
      <w:r w:rsidRPr="00DA7775">
        <w:rPr>
          <w:rStyle w:val="1"/>
        </w:rPr>
        <w:softHyphen/>
        <w:t xml:space="preserve">рия" </w:t>
      </w:r>
      <w:r>
        <w:rPr>
          <w:rStyle w:val="1"/>
        </w:rPr>
        <w:t>газетінде жарияланған осындай мәліметтер шындыққа жана-</w:t>
      </w:r>
      <w:r>
        <w:rPr>
          <w:rStyle w:val="3"/>
        </w:rPr>
        <w:t xml:space="preserve"> </w:t>
      </w:r>
      <w:r>
        <w:rPr>
          <w:rStyle w:val="1"/>
        </w:rPr>
        <w:t>сады. Оған дәлел ретінде Алашорда атынан РКФСР-дің ¥лт істері</w:t>
      </w:r>
      <w:r>
        <w:rPr>
          <w:rStyle w:val="3"/>
        </w:rPr>
        <w:t xml:space="preserve"> </w:t>
      </w:r>
      <w:r>
        <w:rPr>
          <w:rStyle w:val="1"/>
        </w:rPr>
        <w:t xml:space="preserve">жөніндегі халық </w:t>
      </w:r>
      <w:r w:rsidRPr="00DA7775">
        <w:rPr>
          <w:rStyle w:val="1"/>
        </w:rPr>
        <w:t xml:space="preserve">комиссары И. </w:t>
      </w:r>
      <w:r>
        <w:rPr>
          <w:rStyle w:val="1"/>
        </w:rPr>
        <w:t>Сталинмен Семейд</w:t>
      </w:r>
      <w:r>
        <w:rPr>
          <w:rStyle w:val="1"/>
        </w:rPr>
        <w:t xml:space="preserve">ен </w:t>
      </w:r>
      <w:r w:rsidRPr="00DA7775">
        <w:rPr>
          <w:rStyle w:val="1"/>
        </w:rPr>
        <w:t>тура теле</w:t>
      </w:r>
      <w:r w:rsidRPr="00DA7775">
        <w:rPr>
          <w:rStyle w:val="1"/>
        </w:rPr>
        <w:softHyphen/>
        <w:t xml:space="preserve">граф </w:t>
      </w:r>
      <w:r>
        <w:rPr>
          <w:rStyle w:val="1"/>
        </w:rPr>
        <w:t>сымы арқылы келіссөз жүргізген Халел Ғаббасовтың 1929</w:t>
      </w:r>
      <w:r>
        <w:rPr>
          <w:rStyle w:val="3"/>
        </w:rPr>
        <w:t xml:space="preserve"> </w:t>
      </w:r>
      <w:r>
        <w:rPr>
          <w:rStyle w:val="1"/>
        </w:rPr>
        <w:t>жылғы қарашаның 10-ында ОГПУ-дің тергеушісіне берген жауабын</w:t>
      </w:r>
      <w:r>
        <w:rPr>
          <w:rStyle w:val="3"/>
        </w:rPr>
        <w:t xml:space="preserve"> </w:t>
      </w:r>
      <w:r>
        <w:rPr>
          <w:rStyle w:val="1"/>
        </w:rPr>
        <w:t xml:space="preserve">келтіруге болады. Онда былай делінген: "Келіссөздерде </w:t>
      </w:r>
      <w:r w:rsidRPr="00DA7775">
        <w:rPr>
          <w:rStyle w:val="1"/>
        </w:rPr>
        <w:t xml:space="preserve">мен </w:t>
      </w:r>
      <w:r>
        <w:rPr>
          <w:rStyle w:val="1"/>
        </w:rPr>
        <w:t>Совет</w:t>
      </w:r>
      <w:r>
        <w:rPr>
          <w:rStyle w:val="3"/>
        </w:rPr>
        <w:t xml:space="preserve"> </w:t>
      </w:r>
      <w:r>
        <w:rPr>
          <w:rStyle w:val="1"/>
        </w:rPr>
        <w:t>өкіметінің декларациясының идеяларына сэйкес қазақ халқының</w:t>
      </w:r>
      <w:r>
        <w:rPr>
          <w:rStyle w:val="3"/>
        </w:rPr>
        <w:t xml:space="preserve"> </w:t>
      </w:r>
      <w:r>
        <w:rPr>
          <w:rStyle w:val="1"/>
        </w:rPr>
        <w:t>өзін-өзі билеу қүқығының кедергісіз жүзеге асырылуын талап еттім.</w:t>
      </w:r>
      <w:r>
        <w:rPr>
          <w:rStyle w:val="3"/>
        </w:rPr>
        <w:t xml:space="preserve"> </w:t>
      </w:r>
      <w:r>
        <w:rPr>
          <w:rStyle w:val="1"/>
        </w:rPr>
        <w:t>Барлығы есімде жоқ, дегенмен де мен он төрт тармақтан түратын</w:t>
      </w:r>
      <w:r>
        <w:rPr>
          <w:rStyle w:val="3"/>
        </w:rPr>
        <w:t xml:space="preserve"> </w:t>
      </w:r>
      <w:r>
        <w:rPr>
          <w:rStyle w:val="1"/>
        </w:rPr>
        <w:t>талаптар қойдым. Олардың жадымда қалған негізгілері: таратылған</w:t>
      </w:r>
      <w:r>
        <w:rPr>
          <w:rStyle w:val="3"/>
        </w:rPr>
        <w:t xml:space="preserve"> </w:t>
      </w:r>
      <w:r>
        <w:rPr>
          <w:rStyle w:val="1"/>
        </w:rPr>
        <w:t>қазақ мекемелерін қалпына келтіру, Совет өкіметі жағдайындағы</w:t>
      </w:r>
      <w:r>
        <w:rPr>
          <w:rStyle w:val="3"/>
        </w:rPr>
        <w:t xml:space="preserve"> </w:t>
      </w:r>
      <w:r>
        <w:rPr>
          <w:rStyle w:val="1"/>
        </w:rPr>
        <w:t>ү</w:t>
      </w:r>
      <w:r>
        <w:rPr>
          <w:rStyle w:val="1"/>
        </w:rPr>
        <w:t>лттық автономияны қүру, қазақ халқының түтқынға алынған</w:t>
      </w:r>
      <w:r>
        <w:rPr>
          <w:rStyle w:val="3"/>
        </w:rPr>
        <w:t xml:space="preserve"> </w:t>
      </w:r>
      <w:r>
        <w:rPr>
          <w:rStyle w:val="1"/>
        </w:rPr>
        <w:t xml:space="preserve">қайраткерлерін босату. Сталиннің жауабының мазмүны </w:t>
      </w:r>
      <w:r w:rsidRPr="00DA7775">
        <w:rPr>
          <w:rStyle w:val="1"/>
        </w:rPr>
        <w:t>Алашор</w:t>
      </w:r>
      <w:r w:rsidRPr="00DA7775">
        <w:rPr>
          <w:rStyle w:val="1"/>
        </w:rPr>
        <w:softHyphen/>
        <w:t xml:space="preserve">да Совет </w:t>
      </w:r>
      <w:r>
        <w:rPr>
          <w:rStyle w:val="1"/>
        </w:rPr>
        <w:t>өкіметін мойындағанда ғана Қазақстанның Қүрылтай</w:t>
      </w:r>
      <w:r>
        <w:rPr>
          <w:rStyle w:val="3"/>
        </w:rPr>
        <w:t xml:space="preserve"> </w:t>
      </w:r>
      <w:r>
        <w:rPr>
          <w:rStyle w:val="1"/>
        </w:rPr>
        <w:t>съезін шақыруға эрекеттер жасалады дегенге сайды... Біз Сталинге</w:t>
      </w:r>
      <w:r>
        <w:rPr>
          <w:rStyle w:val="3"/>
        </w:rPr>
        <w:t xml:space="preserve"> </w:t>
      </w:r>
      <w:r w:rsidRPr="00DA7775">
        <w:rPr>
          <w:rStyle w:val="1"/>
        </w:rPr>
        <w:t xml:space="preserve">телеграф </w:t>
      </w:r>
      <w:r>
        <w:rPr>
          <w:rStyle w:val="1"/>
        </w:rPr>
        <w:t>арқылы Сов</w:t>
      </w:r>
      <w:r>
        <w:rPr>
          <w:rStyle w:val="1"/>
        </w:rPr>
        <w:t>ет өкіметін мойындайтынымызды мэлімдеп,</w:t>
      </w:r>
      <w:r>
        <w:rPr>
          <w:rStyle w:val="3"/>
        </w:rPr>
        <w:t xml:space="preserve"> </w:t>
      </w:r>
      <w:r>
        <w:rPr>
          <w:rStyle w:val="1"/>
        </w:rPr>
        <w:t>сол кезде Москвада жүрген Досмүхамедовтерге Орталық үкімет</w:t>
      </w:r>
      <w:r>
        <w:rPr>
          <w:rStyle w:val="3"/>
        </w:rPr>
        <w:t xml:space="preserve"> </w:t>
      </w:r>
      <w:r>
        <w:rPr>
          <w:rStyle w:val="1"/>
        </w:rPr>
        <w:t>алдында біздің мүдделерімізді қорғауды тапсырдық... Осылай-</w:t>
      </w:r>
      <w:r>
        <w:rPr>
          <w:rStyle w:val="3"/>
        </w:rPr>
        <w:t xml:space="preserve"> </w:t>
      </w:r>
      <w:r>
        <w:rPr>
          <w:rStyle w:val="1"/>
        </w:rPr>
        <w:t>ша Халел жэне Жаһанша Досмүхамедовтердің Мэскеуге Кеңес</w:t>
      </w:r>
      <w:r>
        <w:rPr>
          <w:rStyle w:val="3"/>
        </w:rPr>
        <w:t xml:space="preserve"> </w:t>
      </w:r>
      <w:r>
        <w:rPr>
          <w:rStyle w:val="1"/>
        </w:rPr>
        <w:t xml:space="preserve">үкіметі басшыларымен кездесулері </w:t>
      </w:r>
      <w:r w:rsidRPr="00DA7775">
        <w:rPr>
          <w:rStyle w:val="1"/>
        </w:rPr>
        <w:t>мен теле</w:t>
      </w:r>
      <w:r w:rsidRPr="00DA7775">
        <w:rPr>
          <w:rStyle w:val="1"/>
        </w:rPr>
        <w:t xml:space="preserve">граф </w:t>
      </w:r>
      <w:r>
        <w:rPr>
          <w:rStyle w:val="1"/>
        </w:rPr>
        <w:t>арқылы Сталин-</w:t>
      </w:r>
      <w:r>
        <w:rPr>
          <w:rStyle w:val="3"/>
        </w:rPr>
        <w:t xml:space="preserve"> </w:t>
      </w:r>
      <w:r>
        <w:rPr>
          <w:rStyle w:val="1"/>
        </w:rPr>
        <w:t xml:space="preserve">мен жүргізген келіссөздерінде кеңес үкіметінің үлттық түтастық негіздегі қазақ мемлекеттігін мойындамайтындығын, тек кеңестік негіздегі </w:t>
      </w:r>
      <w:r w:rsidRPr="00DA7775">
        <w:rPr>
          <w:rStyle w:val="1"/>
        </w:rPr>
        <w:t xml:space="preserve">автономия </w:t>
      </w:r>
      <w:r>
        <w:rPr>
          <w:rStyle w:val="1"/>
        </w:rPr>
        <w:t xml:space="preserve">беруге даяр екендігін көрсетіп берді. Қысқасы Кеңес үкіметінің бүл </w:t>
      </w:r>
      <w:r>
        <w:rPr>
          <w:rStyle w:val="1"/>
        </w:rPr>
        <w:lastRenderedPageBreak/>
        <w:t>мэселе жөніндегі үстаны</w:t>
      </w:r>
      <w:r>
        <w:rPr>
          <w:rStyle w:val="1"/>
        </w:rPr>
        <w:t xml:space="preserve">мы: "Өзін-өзі билеу принципі </w:t>
      </w:r>
      <w:r w:rsidRPr="00DA7775">
        <w:rPr>
          <w:rStyle w:val="1"/>
        </w:rPr>
        <w:t xml:space="preserve">социализм </w:t>
      </w:r>
      <w:r>
        <w:rPr>
          <w:rStyle w:val="1"/>
        </w:rPr>
        <w:t xml:space="preserve">үшін күрес қүралы </w:t>
      </w:r>
      <w:r w:rsidRPr="00DA7775">
        <w:rPr>
          <w:rStyle w:val="1"/>
        </w:rPr>
        <w:t xml:space="preserve">болу </w:t>
      </w:r>
      <w:r>
        <w:rPr>
          <w:rStyle w:val="1"/>
        </w:rPr>
        <w:t xml:space="preserve">керек </w:t>
      </w:r>
      <w:r w:rsidRPr="00DA7775">
        <w:rPr>
          <w:rStyle w:val="1"/>
        </w:rPr>
        <w:t xml:space="preserve">жэне социализм </w:t>
      </w:r>
      <w:r>
        <w:rPr>
          <w:rStyle w:val="1"/>
        </w:rPr>
        <w:t xml:space="preserve">мүдделеріне бағындырылуытиіс",—дегенге сайды. Кеңес өкіметінің мүндай үстанымы Семей облысынан өзге де кеңестерге В.И. Ленин </w:t>
      </w:r>
      <w:r w:rsidRPr="00DA7775">
        <w:rPr>
          <w:rStyle w:val="1"/>
        </w:rPr>
        <w:t xml:space="preserve">мен </w:t>
      </w:r>
      <w:r>
        <w:rPr>
          <w:rStyle w:val="1"/>
        </w:rPr>
        <w:t>И. Сталиннің атынан жолданған жеделхаттардан</w:t>
      </w:r>
      <w:r>
        <w:rPr>
          <w:rStyle w:val="1"/>
        </w:rPr>
        <w:t xml:space="preserve"> айқын көрінді. Мәселен, Ақмола Кеңесі Мәскеуден келіссөздер жүргізу нэтижесінде орталықтан мынадай мазмүндағы жеделхат алған, онда: "Кеңес билігі большевиктердің қабылданған бағдарламасына сәйкес </w:t>
      </w:r>
      <w:r w:rsidRPr="00DA7775">
        <w:rPr>
          <w:rStyle w:val="1"/>
        </w:rPr>
        <w:t>пат</w:t>
      </w:r>
      <w:r w:rsidRPr="00DA7775">
        <w:rPr>
          <w:rStyle w:val="1"/>
        </w:rPr>
        <w:softHyphen/>
        <w:t xml:space="preserve">ша </w:t>
      </w:r>
      <w:r>
        <w:rPr>
          <w:rStyle w:val="1"/>
        </w:rPr>
        <w:t xml:space="preserve">өкіметі кезінде қаналған барлық халықтарға </w:t>
      </w:r>
      <w:r w:rsidRPr="00DA7775">
        <w:rPr>
          <w:rStyle w:val="1"/>
        </w:rPr>
        <w:t>автономия</w:t>
      </w:r>
      <w:r w:rsidRPr="00DA7775">
        <w:rPr>
          <w:rStyle w:val="1"/>
        </w:rPr>
        <w:t xml:space="preserve"> </w:t>
      </w:r>
      <w:r>
        <w:rPr>
          <w:rStyle w:val="1"/>
        </w:rPr>
        <w:t xml:space="preserve">береді. Қазақ халқы өз территориясына лайық </w:t>
      </w:r>
      <w:r w:rsidRPr="00DA7775">
        <w:rPr>
          <w:rStyle w:val="1"/>
        </w:rPr>
        <w:t xml:space="preserve">автономия </w:t>
      </w:r>
      <w:r>
        <w:rPr>
          <w:rStyle w:val="1"/>
        </w:rPr>
        <w:t>қүруға дайында- ла берсін",— делінген.</w:t>
      </w:r>
    </w:p>
    <w:p w:rsidR="001E1DFC" w:rsidRDefault="00CA280D">
      <w:pPr>
        <w:pStyle w:val="91"/>
        <w:shd w:val="clear" w:color="auto" w:fill="auto"/>
        <w:spacing w:before="0" w:line="245" w:lineRule="exact"/>
        <w:ind w:left="20" w:firstLine="280"/>
      </w:pPr>
      <w:r>
        <w:rPr>
          <w:rStyle w:val="1"/>
        </w:rPr>
        <w:t xml:space="preserve">Әйтсе де </w:t>
      </w:r>
      <w:r w:rsidRPr="00DA7775">
        <w:rPr>
          <w:rStyle w:val="1"/>
        </w:rPr>
        <w:t xml:space="preserve">ic </w:t>
      </w:r>
      <w:r>
        <w:rPr>
          <w:rStyle w:val="1"/>
        </w:rPr>
        <w:t>жүзінде Кеңес өкіметі Алашорда үкіметінің өзін де, талаптарын да мойындағысы келмеді. Сондықтан да Х.Ғаббасов 1918 жылдың 1 сәуірінде РКФСР Халық Комиссарлары мен ¥лт істері жөніндегі комиссариатқа жеделхат жолдап, қазақ халқының үлттық түтастық мүддесін к</w:t>
      </w:r>
      <w:r>
        <w:rPr>
          <w:rStyle w:val="1"/>
        </w:rPr>
        <w:t xml:space="preserve">өздейтін Алашорда өкіметін тез арада ресми түрде мойындауын тағы да талап етті. Кеңес өкіметі мүндай талаптарды жауапсыз қалдырды. Осылайша алаштықтардың Кеңес үкіметі шеңберінде біртүтас үлттық мемлекет қүруға талпынысы нәтижесіз аяқталды. </w:t>
      </w:r>
      <w:r w:rsidRPr="00DA7775">
        <w:rPr>
          <w:rStyle w:val="1"/>
        </w:rPr>
        <w:t xml:space="preserve">Большевиктер </w:t>
      </w:r>
      <w:r>
        <w:rPr>
          <w:rStyle w:val="1"/>
        </w:rPr>
        <w:t>Ал</w:t>
      </w:r>
      <w:r>
        <w:rPr>
          <w:rStyle w:val="1"/>
        </w:rPr>
        <w:t xml:space="preserve">аш партиясына үлттық </w:t>
      </w:r>
      <w:r w:rsidRPr="00DA7775">
        <w:rPr>
          <w:rStyle w:val="1"/>
        </w:rPr>
        <w:t>бур</w:t>
      </w:r>
      <w:r w:rsidRPr="00DA7775">
        <w:rPr>
          <w:rStyle w:val="1"/>
        </w:rPr>
        <w:softHyphen/>
        <w:t xml:space="preserve">жуазия </w:t>
      </w:r>
      <w:r>
        <w:rPr>
          <w:rStyle w:val="1"/>
        </w:rPr>
        <w:t xml:space="preserve">мен феодалдық топтардың таптық мүддесін қорғайтын, пролетарлық </w:t>
      </w:r>
      <w:r w:rsidRPr="00DA7775">
        <w:rPr>
          <w:rStyle w:val="1"/>
        </w:rPr>
        <w:t xml:space="preserve">революция </w:t>
      </w:r>
      <w:r>
        <w:rPr>
          <w:rStyle w:val="1"/>
        </w:rPr>
        <w:t>жолындағы кедергі есебінде қарады.</w:t>
      </w:r>
    </w:p>
    <w:p w:rsidR="001E1DFC" w:rsidRDefault="00CA280D">
      <w:pPr>
        <w:pStyle w:val="91"/>
        <w:shd w:val="clear" w:color="auto" w:fill="auto"/>
        <w:spacing w:before="0" w:line="245" w:lineRule="exact"/>
        <w:ind w:left="20" w:firstLine="280"/>
        <w:sectPr w:rsidR="001E1DFC">
          <w:footerReference w:type="even" r:id="rId84"/>
          <w:footerReference w:type="default" r:id="rId85"/>
          <w:type w:val="continuous"/>
          <w:pgSz w:w="11909" w:h="16834"/>
          <w:pgMar w:top="3595" w:right="2730" w:bottom="3595" w:left="2708" w:header="0" w:footer="3" w:gutter="0"/>
          <w:cols w:space="720"/>
          <w:noEndnote/>
          <w:docGrid w:linePitch="360"/>
        </w:sectPr>
      </w:pPr>
      <w:r>
        <w:rPr>
          <w:rStyle w:val="1"/>
        </w:rPr>
        <w:t>Алаш басшыларыныц Кецес үкіметімен жүр</w:t>
      </w:r>
      <w:r>
        <w:rPr>
          <w:rStyle w:val="1"/>
        </w:rPr>
        <w:t>гізілген келіссөз- дердіц нэтижесіз аяқталуына 1917 ж. күзінде қүрылған, жетекшісі Көлбай Тоғысов болған, өздерін "Қырғыз (қазақ) социалистік партиясы" деп атаған "Үш жүз" партиясы да ықпал жасады. Бүл негізінен үсақ-буржуазиялық социалистік партия еді. Па</w:t>
      </w:r>
      <w:r>
        <w:rPr>
          <w:rStyle w:val="1"/>
        </w:rPr>
        <w:t>ртияныц саяси көзқарасы мен практикалық іс-әрекеті 1917 жылдыц күзінен 1918 жылдыц басына дейін елеулі түрде өзгерді. Әуелгі кезде «үшжүзшілер» социалист-революционерлер партиясымен одақтасу бағытын үстанса, 1918 жылдыц қацтарынан бастап Кецес үкіметін жер</w:t>
      </w:r>
      <w:r>
        <w:rPr>
          <w:rStyle w:val="1"/>
        </w:rPr>
        <w:t>-жерде үйымдастырып, нығайту ісіне белсенді түрде араласып кетеді. 1918 жылдыц бас кезінен-ақ «үшжүзшілер» большевиктер- мен одақтасып, Алашордаға қарсы күресті.</w:t>
      </w:r>
    </w:p>
    <w:p w:rsidR="001E1DFC" w:rsidRDefault="00CA280D">
      <w:pPr>
        <w:pStyle w:val="Heading220"/>
        <w:keepNext/>
        <w:keepLines/>
        <w:shd w:val="clear" w:color="auto" w:fill="auto"/>
        <w:spacing w:before="0" w:after="220" w:line="210" w:lineRule="exact"/>
        <w:ind w:firstLine="280"/>
      </w:pPr>
      <w:bookmarkStart w:id="49" w:name="bookmark48"/>
      <w:r>
        <w:rPr>
          <w:rStyle w:val="Heading22c"/>
        </w:rPr>
        <w:lastRenderedPageBreak/>
        <w:t>2. Азамат соғысы және социалистік құрылыстың басталуы</w:t>
      </w:r>
      <w:bookmarkEnd w:id="49"/>
    </w:p>
    <w:p w:rsidR="001E1DFC" w:rsidRDefault="00CA280D">
      <w:pPr>
        <w:pStyle w:val="91"/>
        <w:shd w:val="clear" w:color="auto" w:fill="auto"/>
        <w:spacing w:before="0" w:line="240" w:lineRule="exact"/>
        <w:ind w:firstLine="280"/>
      </w:pPr>
      <w:r>
        <w:rPr>
          <w:rStyle w:val="1"/>
        </w:rPr>
        <w:t>Азамат соғысы үкімет үшін күрестің жалға</w:t>
      </w:r>
      <w:r>
        <w:rPr>
          <w:rStyle w:val="1"/>
        </w:rPr>
        <w:t>сы болды, сол</w:t>
      </w:r>
      <w:r>
        <w:rPr>
          <w:rStyle w:val="3"/>
        </w:rPr>
        <w:t xml:space="preserve"> </w:t>
      </w:r>
      <w:r>
        <w:rPr>
          <w:rStyle w:val="1"/>
        </w:rPr>
        <w:t xml:space="preserve">себепті </w:t>
      </w:r>
      <w:r w:rsidRPr="00DA7775">
        <w:rPr>
          <w:rStyle w:val="1"/>
        </w:rPr>
        <w:t xml:space="preserve">де революция </w:t>
      </w:r>
      <w:r>
        <w:rPr>
          <w:rStyle w:val="1"/>
        </w:rPr>
        <w:t>мен азамат соғысы арасында ешбір дэл</w:t>
      </w:r>
      <w:r>
        <w:rPr>
          <w:rStyle w:val="3"/>
        </w:rPr>
        <w:t xml:space="preserve"> </w:t>
      </w:r>
      <w:r>
        <w:rPr>
          <w:rStyle w:val="1"/>
        </w:rPr>
        <w:t>шекара болған емес. Кеңес үкіметінің белсенді әрекеттеріне</w:t>
      </w:r>
      <w:r>
        <w:rPr>
          <w:rStyle w:val="3"/>
        </w:rPr>
        <w:t xml:space="preserve"> </w:t>
      </w:r>
      <w:r>
        <w:rPr>
          <w:rStyle w:val="1"/>
        </w:rPr>
        <w:t xml:space="preserve">қарамастан, Қазақстанда азамат соғысының ошақтары өте </w:t>
      </w:r>
      <w:r w:rsidRPr="00DA7775">
        <w:rPr>
          <w:rStyle w:val="1"/>
        </w:rPr>
        <w:t>тез пай</w:t>
      </w:r>
      <w:r w:rsidRPr="00DA7775">
        <w:rPr>
          <w:rStyle w:val="1"/>
        </w:rPr>
        <w:softHyphen/>
        <w:t xml:space="preserve">да </w:t>
      </w:r>
      <w:r>
        <w:rPr>
          <w:rStyle w:val="1"/>
        </w:rPr>
        <w:t>болды: 1917 ж. қарашаның аяғында Орынборда атаман Дутовтың</w:t>
      </w:r>
      <w:r>
        <w:rPr>
          <w:rStyle w:val="3"/>
        </w:rPr>
        <w:t xml:space="preserve"> </w:t>
      </w:r>
      <w:r>
        <w:rPr>
          <w:rStyle w:val="1"/>
        </w:rPr>
        <w:t>б</w:t>
      </w:r>
      <w:r>
        <w:rPr>
          <w:rStyle w:val="1"/>
        </w:rPr>
        <w:t>асшылығымен ақ гвардия әскерлері Орынбордағы Кеңес күштерін</w:t>
      </w:r>
      <w:r>
        <w:rPr>
          <w:rStyle w:val="3"/>
        </w:rPr>
        <w:t xml:space="preserve"> </w:t>
      </w:r>
      <w:r>
        <w:rPr>
          <w:rStyle w:val="1"/>
        </w:rPr>
        <w:t>шегіндіріп, билікті басып алды. Сол айда Жетісуда казак әскерлері</w:t>
      </w:r>
      <w:r>
        <w:rPr>
          <w:rStyle w:val="3"/>
        </w:rPr>
        <w:t xml:space="preserve"> </w:t>
      </w:r>
      <w:r>
        <w:rPr>
          <w:rStyle w:val="1"/>
        </w:rPr>
        <w:t>кеңесінің "әскери үкіметі" жэне революцияға қарсы ошақ Оралда да</w:t>
      </w:r>
      <w:r>
        <w:rPr>
          <w:rStyle w:val="3"/>
        </w:rPr>
        <w:t xml:space="preserve"> </w:t>
      </w:r>
      <w:r>
        <w:rPr>
          <w:rStyle w:val="1"/>
        </w:rPr>
        <w:t>қүрылды. Қүрылған облыстық әскери үкімет көп үзамай жергілікті</w:t>
      </w:r>
      <w:r>
        <w:rPr>
          <w:rStyle w:val="3"/>
        </w:rPr>
        <w:t xml:space="preserve"> </w:t>
      </w:r>
      <w:r>
        <w:rPr>
          <w:rStyle w:val="1"/>
        </w:rPr>
        <w:t>ке</w:t>
      </w:r>
      <w:r>
        <w:rPr>
          <w:rStyle w:val="1"/>
        </w:rPr>
        <w:t>ңесті таратып, өкіметті басып алды. Сөйтіп, Верныйда жэне Орал</w:t>
      </w:r>
      <w:r>
        <w:rPr>
          <w:rStyle w:val="3"/>
        </w:rPr>
        <w:t xml:space="preserve"> </w:t>
      </w:r>
      <w:r>
        <w:rPr>
          <w:rStyle w:val="1"/>
        </w:rPr>
        <w:t>қалаларында ақгвардия диктатурасы орнатылды. Бүл үш "әскери</w:t>
      </w:r>
      <w:r>
        <w:rPr>
          <w:rStyle w:val="3"/>
        </w:rPr>
        <w:t xml:space="preserve"> </w:t>
      </w:r>
      <w:r>
        <w:rPr>
          <w:rStyle w:val="1"/>
        </w:rPr>
        <w:t>үкімет" Қазақстанда Кеңес өкіметіне қарсы қозғалыстың басты күші</w:t>
      </w:r>
      <w:r>
        <w:rPr>
          <w:rStyle w:val="3"/>
        </w:rPr>
        <w:t xml:space="preserve"> </w:t>
      </w:r>
      <w:r>
        <w:rPr>
          <w:rStyle w:val="1"/>
        </w:rPr>
        <w:t>болып табылды. Олар ақгвардиялық офицерлерге, ауыл-село ша-</w:t>
      </w:r>
      <w:r>
        <w:rPr>
          <w:rStyle w:val="3"/>
        </w:rPr>
        <w:t xml:space="preserve"> </w:t>
      </w:r>
      <w:r>
        <w:rPr>
          <w:rStyle w:val="1"/>
        </w:rPr>
        <w:t>руаларын</w:t>
      </w:r>
      <w:r>
        <w:rPr>
          <w:rStyle w:val="1"/>
        </w:rPr>
        <w:t>а сүйенді жэне меньшевиктер мен "Алаш" партиясының</w:t>
      </w:r>
      <w:r>
        <w:rPr>
          <w:rStyle w:val="3"/>
        </w:rPr>
        <w:t xml:space="preserve"> </w:t>
      </w:r>
      <w:r>
        <w:rPr>
          <w:rStyle w:val="1"/>
        </w:rPr>
        <w:t>жетекшілерінен қолдау тапты.</w:t>
      </w:r>
    </w:p>
    <w:p w:rsidR="001E1DFC" w:rsidRDefault="00CA280D">
      <w:pPr>
        <w:pStyle w:val="91"/>
        <w:shd w:val="clear" w:color="auto" w:fill="auto"/>
        <w:spacing w:before="0" w:line="240" w:lineRule="exact"/>
        <w:ind w:firstLine="280"/>
      </w:pPr>
      <w:r>
        <w:rPr>
          <w:rStyle w:val="1"/>
        </w:rPr>
        <w:t>Жоғарыда атап көрсеткендей 1918 жылдың көктемінде кеңестік</w:t>
      </w:r>
      <w:r>
        <w:rPr>
          <w:rStyle w:val="3"/>
        </w:rPr>
        <w:t xml:space="preserve"> </w:t>
      </w:r>
      <w:r>
        <w:rPr>
          <w:rStyle w:val="1"/>
        </w:rPr>
        <w:t xml:space="preserve">билік тарапынан түсінушілік пен қолдау табудан күдер үзген </w:t>
      </w:r>
      <w:r w:rsidRPr="00DA7775">
        <w:rPr>
          <w:rStyle w:val="1"/>
        </w:rPr>
        <w:t>Ала</w:t>
      </w:r>
      <w:r w:rsidRPr="00DA7775">
        <w:rPr>
          <w:rStyle w:val="1"/>
        </w:rPr>
        <w:softHyphen/>
        <w:t xml:space="preserve">шорда, </w:t>
      </w:r>
      <w:r>
        <w:rPr>
          <w:rStyle w:val="1"/>
        </w:rPr>
        <w:t>енді большевиктерге қарсы ымырасыз күрес жүргіз</w:t>
      </w:r>
      <w:r>
        <w:rPr>
          <w:rStyle w:val="1"/>
        </w:rPr>
        <w:t>уге</w:t>
      </w:r>
      <w:r>
        <w:rPr>
          <w:rStyle w:val="3"/>
        </w:rPr>
        <w:t xml:space="preserve"> </w:t>
      </w:r>
      <w:r>
        <w:rPr>
          <w:rStyle w:val="1"/>
        </w:rPr>
        <w:t>үйғарып, Сібір Уақытша үкіметі (Омбы) мен Бүкілресейлік Қүрыл-</w:t>
      </w:r>
      <w:r>
        <w:rPr>
          <w:rStyle w:val="3"/>
        </w:rPr>
        <w:t xml:space="preserve"> </w:t>
      </w:r>
      <w:r>
        <w:rPr>
          <w:rStyle w:val="1"/>
        </w:rPr>
        <w:t>тай жиналысы мүшелерінің (Комуч) Самар комитеті қолдауына</w:t>
      </w:r>
      <w:r>
        <w:rPr>
          <w:rStyle w:val="3"/>
        </w:rPr>
        <w:t xml:space="preserve"> </w:t>
      </w:r>
      <w:r>
        <w:rPr>
          <w:rStyle w:val="1"/>
        </w:rPr>
        <w:t xml:space="preserve">сүйеніп, Алаш автономиясын жүзеге асыруға кірісті. Сөйтіп, </w:t>
      </w:r>
      <w:r w:rsidRPr="00DA7775">
        <w:rPr>
          <w:rStyle w:val="1"/>
        </w:rPr>
        <w:t>аза</w:t>
      </w:r>
      <w:r w:rsidRPr="00DA7775">
        <w:rPr>
          <w:rStyle w:val="1"/>
        </w:rPr>
        <w:softHyphen/>
        <w:t xml:space="preserve">мат </w:t>
      </w:r>
      <w:r>
        <w:rPr>
          <w:rStyle w:val="1"/>
        </w:rPr>
        <w:t>соғысының бастапқы кезеңінде алашордашылар ақтармен</w:t>
      </w:r>
      <w:r>
        <w:rPr>
          <w:rStyle w:val="3"/>
        </w:rPr>
        <w:t xml:space="preserve"> </w:t>
      </w:r>
      <w:r>
        <w:rPr>
          <w:rStyle w:val="1"/>
        </w:rPr>
        <w:t>одақтасып, қ</w:t>
      </w:r>
      <w:r>
        <w:rPr>
          <w:rStyle w:val="1"/>
        </w:rPr>
        <w:t>ызылдарға қарсы соғысты. 1918 ж. шілде мен тамы-</w:t>
      </w:r>
      <w:r>
        <w:rPr>
          <w:rStyle w:val="3"/>
        </w:rPr>
        <w:t xml:space="preserve"> </w:t>
      </w:r>
      <w:r>
        <w:rPr>
          <w:rStyle w:val="1"/>
        </w:rPr>
        <w:t xml:space="preserve">зында Ә.Бөкейханов, Ә.Ермеков пен эскери бөлім меңгерушісі </w:t>
      </w:r>
      <w:r w:rsidRPr="00DA7775">
        <w:rPr>
          <w:rStyle w:val="1"/>
        </w:rPr>
        <w:t>ка</w:t>
      </w:r>
      <w:r w:rsidRPr="00DA7775">
        <w:rPr>
          <w:rStyle w:val="1"/>
        </w:rPr>
        <w:softHyphen/>
        <w:t xml:space="preserve">питан </w:t>
      </w:r>
      <w:r>
        <w:rPr>
          <w:rStyle w:val="1"/>
        </w:rPr>
        <w:t>Қ.Тоқтамысов Самар мен Омбыда Комуч пен Сібір уақытша</w:t>
      </w:r>
      <w:r>
        <w:rPr>
          <w:rStyle w:val="3"/>
        </w:rPr>
        <w:t xml:space="preserve"> </w:t>
      </w:r>
      <w:r>
        <w:rPr>
          <w:rStyle w:val="1"/>
        </w:rPr>
        <w:t>үкіметтері әскери ведомстволары өкілдерімен кездесіп, Алаш</w:t>
      </w:r>
      <w:r>
        <w:rPr>
          <w:rStyle w:val="3"/>
        </w:rPr>
        <w:t xml:space="preserve"> </w:t>
      </w:r>
      <w:r>
        <w:rPr>
          <w:rStyle w:val="1"/>
        </w:rPr>
        <w:t>орданың қарулы күштерін қү</w:t>
      </w:r>
      <w:r>
        <w:rPr>
          <w:rStyle w:val="1"/>
        </w:rPr>
        <w:t>ру жөнінде келіссөздер жүргізді.</w:t>
      </w:r>
      <w:r>
        <w:rPr>
          <w:rStyle w:val="3"/>
        </w:rPr>
        <w:t xml:space="preserve"> </w:t>
      </w:r>
      <w:r>
        <w:rPr>
          <w:rStyle w:val="1"/>
        </w:rPr>
        <w:t>Алашорда Батыс бөлімінің басшылары Халел мен Жаһанша</w:t>
      </w:r>
      <w:r>
        <w:rPr>
          <w:rStyle w:val="3"/>
        </w:rPr>
        <w:t xml:space="preserve"> </w:t>
      </w:r>
      <w:r>
        <w:rPr>
          <w:rStyle w:val="1"/>
        </w:rPr>
        <w:t>Досмүхамедовтар Комуч арқылы Самарадан 600 винтовка мен</w:t>
      </w:r>
      <w:r>
        <w:rPr>
          <w:rStyle w:val="3"/>
        </w:rPr>
        <w:t xml:space="preserve"> </w:t>
      </w:r>
      <w:r>
        <w:rPr>
          <w:rStyle w:val="1"/>
        </w:rPr>
        <w:t>пулемет алды жэне таяу уақытта 2000 адамнан қазақ отрядтарын</w:t>
      </w:r>
      <w:r>
        <w:rPr>
          <w:rStyle w:val="3"/>
        </w:rPr>
        <w:t xml:space="preserve"> </w:t>
      </w:r>
      <w:r>
        <w:rPr>
          <w:rStyle w:val="1"/>
        </w:rPr>
        <w:t>үйымдастыруға уэде береді. Торғай тобына 300 берданка мылтығы,</w:t>
      </w:r>
      <w:r>
        <w:rPr>
          <w:rStyle w:val="3"/>
        </w:rPr>
        <w:t xml:space="preserve"> </w:t>
      </w:r>
      <w:r>
        <w:rPr>
          <w:rStyle w:val="1"/>
        </w:rPr>
        <w:t>20000 патрон, әскери киім-кешек бөлінді. Дутовтың көмегімен екі</w:t>
      </w:r>
      <w:r>
        <w:rPr>
          <w:rStyle w:val="3"/>
        </w:rPr>
        <w:t xml:space="preserve"> </w:t>
      </w:r>
      <w:r>
        <w:rPr>
          <w:rStyle w:val="1"/>
        </w:rPr>
        <w:t xml:space="preserve">атты полк: біріншісі — Қостанайда, екіншісі — Ырғызда қүрыла </w:t>
      </w:r>
      <w:r w:rsidRPr="00DA7775">
        <w:rPr>
          <w:rStyle w:val="1"/>
        </w:rPr>
        <w:t>ба</w:t>
      </w:r>
      <w:r w:rsidRPr="00DA7775">
        <w:rPr>
          <w:rStyle w:val="1"/>
        </w:rPr>
        <w:softHyphen/>
        <w:t xml:space="preserve">стады. </w:t>
      </w:r>
      <w:r>
        <w:rPr>
          <w:rStyle w:val="1"/>
        </w:rPr>
        <w:t>1918 жылы тамызда Семей қаласында қүрамында 38 офицері</w:t>
      </w:r>
      <w:r>
        <w:rPr>
          <w:rStyle w:val="3"/>
        </w:rPr>
        <w:t xml:space="preserve"> </w:t>
      </w:r>
      <w:r>
        <w:rPr>
          <w:rStyle w:val="1"/>
        </w:rPr>
        <w:t>мен</w:t>
      </w:r>
      <w:r>
        <w:rPr>
          <w:rStyle w:val="1"/>
        </w:rPr>
        <w:t xml:space="preserve"> 750 жауынгері бар Бірінші Алаш атты әскер полкі үйымдас-</w:t>
      </w:r>
      <w:r>
        <w:rPr>
          <w:rStyle w:val="3"/>
        </w:rPr>
        <w:t xml:space="preserve"> </w:t>
      </w:r>
      <w:r>
        <w:rPr>
          <w:rStyle w:val="1"/>
        </w:rPr>
        <w:t>тырылды. Ақ гвардияшылардың көмегімен асығыс үйретілген</w:t>
      </w:r>
      <w:r>
        <w:rPr>
          <w:rStyle w:val="3"/>
        </w:rPr>
        <w:t xml:space="preserve"> </w:t>
      </w:r>
      <w:r>
        <w:rPr>
          <w:rStyle w:val="1"/>
        </w:rPr>
        <w:t>Алаш отрядтары көп үзамай Қызыл Армияға қарсы шайқастарға</w:t>
      </w:r>
      <w:r>
        <w:rPr>
          <w:rStyle w:val="3"/>
        </w:rPr>
        <w:t xml:space="preserve"> </w:t>
      </w:r>
      <w:r>
        <w:rPr>
          <w:rStyle w:val="1"/>
        </w:rPr>
        <w:t>қатысты.</w:t>
      </w:r>
    </w:p>
    <w:p w:rsidR="001E1DFC" w:rsidRDefault="00CA280D">
      <w:pPr>
        <w:pStyle w:val="91"/>
        <w:shd w:val="clear" w:color="auto" w:fill="auto"/>
        <w:spacing w:before="0" w:line="240" w:lineRule="exact"/>
        <w:ind w:left="20" w:firstLine="300"/>
      </w:pPr>
      <w:r>
        <w:rPr>
          <w:rStyle w:val="1"/>
        </w:rPr>
        <w:t xml:space="preserve">1918 </w:t>
      </w:r>
      <w:r w:rsidRPr="00DA7775">
        <w:rPr>
          <w:rStyle w:val="1"/>
        </w:rPr>
        <w:t xml:space="preserve">ж. </w:t>
      </w:r>
      <w:r>
        <w:rPr>
          <w:rStyle w:val="1"/>
        </w:rPr>
        <w:t>жазында азамат соғысы өршіп, кең етек алды. Ақ гвардияшылармен бірі</w:t>
      </w:r>
      <w:r>
        <w:rPr>
          <w:rStyle w:val="1"/>
        </w:rPr>
        <w:t xml:space="preserve">гіп алған империалистік мемлекеттердің </w:t>
      </w:r>
      <w:r>
        <w:rPr>
          <w:rStyle w:val="1"/>
        </w:rPr>
        <w:lastRenderedPageBreak/>
        <w:t xml:space="preserve">белсенділік көрсетуіне орай ең басты пәрменді күш — Сібір мен Оралда шоғырланған </w:t>
      </w:r>
      <w:r w:rsidRPr="00DA7775">
        <w:rPr>
          <w:rStyle w:val="1"/>
        </w:rPr>
        <w:t xml:space="preserve">Чехословакия </w:t>
      </w:r>
      <w:r>
        <w:rPr>
          <w:rStyle w:val="1"/>
        </w:rPr>
        <w:t xml:space="preserve">корпусының офицерлері бүлік шығаруына байланысты әскери қақтығыстар күшейе түсті. Бүл </w:t>
      </w:r>
      <w:r w:rsidRPr="00DA7775">
        <w:rPr>
          <w:rStyle w:val="1"/>
        </w:rPr>
        <w:t>кор</w:t>
      </w:r>
      <w:r w:rsidRPr="00DA7775">
        <w:rPr>
          <w:rStyle w:val="1"/>
        </w:rPr>
        <w:softHyphen/>
        <w:t xml:space="preserve">пус </w:t>
      </w:r>
      <w:r>
        <w:rPr>
          <w:rStyle w:val="1"/>
        </w:rPr>
        <w:t>революцияға дейін Австро-венг</w:t>
      </w:r>
      <w:r>
        <w:rPr>
          <w:rStyle w:val="1"/>
        </w:rPr>
        <w:t>рияның түтқын солдаттарынан — чехтар мен словактар қатарынан қүрылған еді. Осы корпустың бөлімдері революцияға қарсы ішкі күштермен қоян-қолтық бірлесіп, Ақмола, Петропавл, Атбасар, Қостанай қалаларын басып алды.</w:t>
      </w:r>
    </w:p>
    <w:p w:rsidR="001E1DFC" w:rsidRDefault="00CA280D">
      <w:pPr>
        <w:pStyle w:val="91"/>
        <w:shd w:val="clear" w:color="auto" w:fill="auto"/>
        <w:spacing w:before="0" w:line="240" w:lineRule="exact"/>
        <w:ind w:left="20" w:firstLine="300"/>
      </w:pPr>
      <w:r>
        <w:rPr>
          <w:rStyle w:val="1"/>
        </w:rPr>
        <w:t xml:space="preserve">Мамыр айының аяғында </w:t>
      </w:r>
      <w:r w:rsidRPr="00DA7775">
        <w:rPr>
          <w:rStyle w:val="1"/>
        </w:rPr>
        <w:t xml:space="preserve">B.B. </w:t>
      </w:r>
      <w:r>
        <w:rPr>
          <w:rStyle w:val="1"/>
        </w:rPr>
        <w:t>Куйбышев В.И.Лени</w:t>
      </w:r>
      <w:r>
        <w:rPr>
          <w:rStyle w:val="1"/>
        </w:rPr>
        <w:t>ннен Орынбордағы Дутов авантюрасының тамырын жою туралы көмек сүрады, олай болмаған күнде Торғай мекенінің 12 мың түрғыны аштан қырылатындығы туралы ескерткен еді. Осыған орай облысқа әскери көмек көрсетіліп, Қызыл Армияның бөлімдері қүрылды, кейін бүл бөл</w:t>
      </w:r>
      <w:r>
        <w:rPr>
          <w:rStyle w:val="1"/>
        </w:rPr>
        <w:t xml:space="preserve">ім Ақтөбе майданының қүрамына енгізілді. Ақ гвардиялықтар негізінен Орынбор жэне Илецкі аудандарында Дутовтың басшылығымен әрекет етіп, </w:t>
      </w:r>
      <w:r w:rsidRPr="00DA7775">
        <w:rPr>
          <w:rStyle w:val="1"/>
        </w:rPr>
        <w:t xml:space="preserve">олар Ташкент </w:t>
      </w:r>
      <w:r>
        <w:rPr>
          <w:rStyle w:val="1"/>
        </w:rPr>
        <w:t>пен Самара- ны Орталықтан бөліп тастады. 1918 ж. 2 шілдеде Дутов басқарған әскер Орынборды екінші рет басып</w:t>
      </w:r>
      <w:r>
        <w:rPr>
          <w:rStyle w:val="1"/>
        </w:rPr>
        <w:t xml:space="preserve"> алды да, Түркістанды орталық Ресейден бөліп тастады. Қызыл Армия бөлімі (10 мың адамға жуық) Орынбор қаласын тастап 2 топқа бөлінді. В.Г. Блюхер жэне </w:t>
      </w:r>
      <w:r w:rsidRPr="00DA7775">
        <w:rPr>
          <w:rStyle w:val="1"/>
        </w:rPr>
        <w:t xml:space="preserve">H. Ka- </w:t>
      </w:r>
      <w:r>
        <w:rPr>
          <w:rStyle w:val="1"/>
        </w:rPr>
        <w:t xml:space="preserve">ширин отрядтары солтүстікке кетіп, Шығыс майданның негізін қүрды. Басқа бөлімдер Ақтөбе жэне Орск </w:t>
      </w:r>
      <w:r>
        <w:rPr>
          <w:rStyle w:val="1"/>
        </w:rPr>
        <w:t xml:space="preserve">қалаларына шегініп, 1918 жылы шілде </w:t>
      </w:r>
      <w:r w:rsidRPr="00DA7775">
        <w:rPr>
          <w:rStyle w:val="1"/>
        </w:rPr>
        <w:t xml:space="preserve">айында </w:t>
      </w:r>
      <w:r>
        <w:rPr>
          <w:rStyle w:val="1"/>
        </w:rPr>
        <w:t>Г.В. Зиновьевтің басшылығындағы бір армияға бірікті. Қызыл Армия күштері қанды қақтығыстар жүргізіп Орскіні үстап түрды.</w:t>
      </w:r>
    </w:p>
    <w:p w:rsidR="001E1DFC" w:rsidRDefault="00CA280D">
      <w:pPr>
        <w:pStyle w:val="91"/>
        <w:shd w:val="clear" w:color="auto" w:fill="auto"/>
        <w:spacing w:before="0" w:line="240" w:lineRule="exact"/>
        <w:ind w:left="20" w:firstLine="300"/>
      </w:pPr>
      <w:r>
        <w:rPr>
          <w:rStyle w:val="1"/>
        </w:rPr>
        <w:t>1918 ж. күзінде, яғни қазан айында Каспийге ағылшындардың келуіне байланысты Ақтөбе майданын</w:t>
      </w:r>
      <w:r>
        <w:rPr>
          <w:rStyle w:val="1"/>
        </w:rPr>
        <w:t xml:space="preserve">да қиын жағдай қалыптасты. Жоспар бойынша, ағылшындарға Қазақстан </w:t>
      </w:r>
      <w:r w:rsidRPr="00DA7775">
        <w:rPr>
          <w:rStyle w:val="1"/>
        </w:rPr>
        <w:t>мен Орта Азия</w:t>
      </w:r>
      <w:r w:rsidRPr="00DA7775">
        <w:rPr>
          <w:rStyle w:val="1"/>
        </w:rPr>
        <w:softHyphen/>
        <w:t xml:space="preserve">ны </w:t>
      </w:r>
      <w:r>
        <w:rPr>
          <w:rStyle w:val="1"/>
        </w:rPr>
        <w:t xml:space="preserve">ішкі контрреволюциялық күштер арқылы бір уақытта </w:t>
      </w:r>
      <w:r w:rsidRPr="00DA7775">
        <w:rPr>
          <w:rStyle w:val="1"/>
        </w:rPr>
        <w:t>ба</w:t>
      </w:r>
      <w:r w:rsidRPr="00DA7775">
        <w:rPr>
          <w:rStyle w:val="1"/>
        </w:rPr>
        <w:softHyphen/>
        <w:t xml:space="preserve">сып </w:t>
      </w:r>
      <w:r>
        <w:rPr>
          <w:rStyle w:val="1"/>
        </w:rPr>
        <w:t xml:space="preserve">алу үсынылды. "Орынбор тетігі" яғни стратегиялық негізгі темір жол қиылысы </w:t>
      </w:r>
      <w:r w:rsidRPr="00DA7775">
        <w:rPr>
          <w:rStyle w:val="1"/>
        </w:rPr>
        <w:t xml:space="preserve">большевиктер </w:t>
      </w:r>
      <w:r>
        <w:rPr>
          <w:rStyle w:val="1"/>
        </w:rPr>
        <w:t>өкіметін кәдімгідей ойландыр-</w:t>
      </w:r>
      <w:r>
        <w:rPr>
          <w:rStyle w:val="1"/>
        </w:rPr>
        <w:t xml:space="preserve"> ды, сондықтан В.И.Лениннің нүсқауымен 1918 ж. Ә.Жангелдин басқарған 600 адамнан түратын Балтық матростарының отряды қосылған әскери </w:t>
      </w:r>
      <w:r w:rsidRPr="00DA7775">
        <w:rPr>
          <w:rStyle w:val="1"/>
        </w:rPr>
        <w:t xml:space="preserve">экспедиция </w:t>
      </w:r>
      <w:r>
        <w:rPr>
          <w:rStyle w:val="1"/>
        </w:rPr>
        <w:t>орталықтан бөлініп қалып, көптеген қиыншылықтарды көре жүріп, 7 ай көлемінде Ақтөбе майданы- на қару-жарақ пен о</w:t>
      </w:r>
      <w:r>
        <w:rPr>
          <w:rStyle w:val="1"/>
        </w:rPr>
        <w:t xml:space="preserve">қ-дэрі жеткізді. Мәскеуден Ақтөбе майданына ақша қаражаты мен оқ-дэрі, қару-жарақ тасымалдау үшін қүрылған әскери </w:t>
      </w:r>
      <w:r w:rsidRPr="00DA7775">
        <w:rPr>
          <w:rStyle w:val="1"/>
        </w:rPr>
        <w:t xml:space="preserve">экспедиция </w:t>
      </w:r>
      <w:r>
        <w:rPr>
          <w:rStyle w:val="1"/>
        </w:rPr>
        <w:t>қүрамына Австро-Венгрия мен Германияның бүрынғы түтқындарынан қүралған 150 шетел интернационалдары да өз еркімен кірді. Сөйтіп, нег</w:t>
      </w:r>
      <w:r>
        <w:rPr>
          <w:rStyle w:val="1"/>
        </w:rPr>
        <w:t>ізгі күш Орынборға жүмылдырылды,</w:t>
      </w:r>
      <w:r>
        <w:rPr>
          <w:rStyle w:val="3"/>
        </w:rPr>
        <w:t xml:space="preserve"> </w:t>
      </w:r>
      <w:r>
        <w:rPr>
          <w:rStyle w:val="1"/>
        </w:rPr>
        <w:t>себебі қаланы қалайда басып алу Түркістанды Дутовтан қорғау</w:t>
      </w:r>
      <w:r>
        <w:rPr>
          <w:rStyle w:val="3"/>
        </w:rPr>
        <w:t xml:space="preserve"> </w:t>
      </w:r>
      <w:r>
        <w:rPr>
          <w:rStyle w:val="1"/>
        </w:rPr>
        <w:t>мүмкіндігін туғызды.</w:t>
      </w:r>
    </w:p>
    <w:p w:rsidR="001E1DFC" w:rsidRDefault="00CA280D">
      <w:pPr>
        <w:pStyle w:val="91"/>
        <w:shd w:val="clear" w:color="auto" w:fill="auto"/>
        <w:spacing w:before="0" w:line="240" w:lineRule="exact"/>
        <w:ind w:left="20" w:right="20" w:firstLine="300"/>
      </w:pPr>
      <w:r>
        <w:rPr>
          <w:rStyle w:val="1"/>
        </w:rPr>
        <w:lastRenderedPageBreak/>
        <w:t>Орынборды алу операциясына Ақтөбе майданының әскерлері мен</w:t>
      </w:r>
      <w:r>
        <w:rPr>
          <w:rStyle w:val="3"/>
        </w:rPr>
        <w:t xml:space="preserve"> </w:t>
      </w:r>
      <w:r>
        <w:rPr>
          <w:rStyle w:val="1"/>
        </w:rPr>
        <w:t xml:space="preserve">Шығыс майданының әскерлері қатысты. 1918 ж. 29 желтоқсанда </w:t>
      </w:r>
      <w:r w:rsidRPr="00DA7775">
        <w:rPr>
          <w:rStyle w:val="1"/>
        </w:rPr>
        <w:t>aya</w:t>
      </w:r>
      <w:r w:rsidRPr="00DA7775">
        <w:rPr>
          <w:rStyle w:val="3"/>
        </w:rPr>
        <w:t xml:space="preserve"> </w:t>
      </w:r>
      <w:r>
        <w:rPr>
          <w:rStyle w:val="1"/>
        </w:rPr>
        <w:t>райының қиындығына қ</w:t>
      </w:r>
      <w:r>
        <w:rPr>
          <w:rStyle w:val="1"/>
        </w:rPr>
        <w:t>арамастан шабуыл басталды, Дутов ақ гвар-</w:t>
      </w:r>
      <w:r>
        <w:rPr>
          <w:rStyle w:val="3"/>
        </w:rPr>
        <w:t xml:space="preserve"> </w:t>
      </w:r>
      <w:r>
        <w:rPr>
          <w:rStyle w:val="1"/>
        </w:rPr>
        <w:t>дияшылары екі майданның әскерлерінің қысымынан жеңіліп, толық</w:t>
      </w:r>
      <w:r>
        <w:rPr>
          <w:rStyle w:val="3"/>
        </w:rPr>
        <w:t xml:space="preserve"> </w:t>
      </w:r>
      <w:r>
        <w:rPr>
          <w:rStyle w:val="1"/>
        </w:rPr>
        <w:t>талқандалды. 1919 ж. 22- қаңтарында Орынбор қаласы алынып,</w:t>
      </w:r>
      <w:r>
        <w:rPr>
          <w:rStyle w:val="3"/>
        </w:rPr>
        <w:t xml:space="preserve"> </w:t>
      </w:r>
      <w:r>
        <w:rPr>
          <w:rStyle w:val="1"/>
        </w:rPr>
        <w:t>Түркістан аудандары мен Орталық Ресей арасындағы қатынасты</w:t>
      </w:r>
      <w:r>
        <w:rPr>
          <w:rStyle w:val="3"/>
        </w:rPr>
        <w:t xml:space="preserve"> </w:t>
      </w:r>
      <w:r>
        <w:rPr>
          <w:rStyle w:val="1"/>
        </w:rPr>
        <w:t>қалпына келтірді. Осымен Ақтөбе ма</w:t>
      </w:r>
      <w:r>
        <w:rPr>
          <w:rStyle w:val="1"/>
        </w:rPr>
        <w:t>йданының тарихтағы 1- кезеңі</w:t>
      </w:r>
      <w:r>
        <w:rPr>
          <w:rStyle w:val="3"/>
        </w:rPr>
        <w:t xml:space="preserve"> </w:t>
      </w:r>
      <w:r>
        <w:rPr>
          <w:rStyle w:val="1"/>
        </w:rPr>
        <w:t>аяқталды (1918 шілде — 1919 қаңтар).</w:t>
      </w:r>
    </w:p>
    <w:p w:rsidR="001E1DFC" w:rsidRDefault="00CA280D">
      <w:pPr>
        <w:pStyle w:val="91"/>
        <w:shd w:val="clear" w:color="auto" w:fill="auto"/>
        <w:spacing w:before="0" w:line="240" w:lineRule="exact"/>
        <w:ind w:left="20" w:right="20" w:firstLine="300"/>
      </w:pPr>
      <w:r>
        <w:rPr>
          <w:rStyle w:val="1"/>
        </w:rPr>
        <w:t>1918 ж. күзінде ақ гвардияшылар Жетісудағы Саратов, Покров-</w:t>
      </w:r>
      <w:r>
        <w:rPr>
          <w:rStyle w:val="3"/>
        </w:rPr>
        <w:t xml:space="preserve"> </w:t>
      </w:r>
      <w:r>
        <w:rPr>
          <w:rStyle w:val="1"/>
        </w:rPr>
        <w:t>ское, Покатимовское жерлеріне белсенді шабуылдап, Қызыл Армия</w:t>
      </w:r>
      <w:r>
        <w:rPr>
          <w:rStyle w:val="3"/>
        </w:rPr>
        <w:t xml:space="preserve"> </w:t>
      </w:r>
      <w:r>
        <w:rPr>
          <w:rStyle w:val="1"/>
        </w:rPr>
        <w:t>қарулы күштерінің қарсылығына қарамастан Сергиополь, Үржар,</w:t>
      </w:r>
      <w:r>
        <w:rPr>
          <w:rStyle w:val="3"/>
        </w:rPr>
        <w:t xml:space="preserve"> </w:t>
      </w:r>
      <w:r>
        <w:rPr>
          <w:rStyle w:val="1"/>
        </w:rPr>
        <w:t xml:space="preserve">Сарқант </w:t>
      </w:r>
      <w:r>
        <w:rPr>
          <w:rStyle w:val="1"/>
        </w:rPr>
        <w:t>жэне т.б. жерлерге бекінді. Сөйтіп, Солтүстік Жетісу</w:t>
      </w:r>
      <w:r>
        <w:rPr>
          <w:rStyle w:val="3"/>
        </w:rPr>
        <w:t xml:space="preserve"> </w:t>
      </w:r>
      <w:r>
        <w:rPr>
          <w:rStyle w:val="1"/>
        </w:rPr>
        <w:t>майданы қүрылды. 1918 ж. аяғында Жетісу майданында 10 мың</w:t>
      </w:r>
      <w:r>
        <w:rPr>
          <w:rStyle w:val="3"/>
        </w:rPr>
        <w:t xml:space="preserve"> </w:t>
      </w:r>
      <w:r>
        <w:rPr>
          <w:rStyle w:val="1"/>
        </w:rPr>
        <w:t xml:space="preserve">қызылармияшылармен біріктірілген Черкасск </w:t>
      </w:r>
      <w:r w:rsidRPr="00DA7775">
        <w:rPr>
          <w:rStyle w:val="1"/>
        </w:rPr>
        <w:t xml:space="preserve">партизан </w:t>
      </w:r>
      <w:r>
        <w:rPr>
          <w:rStyle w:val="1"/>
        </w:rPr>
        <w:t xml:space="preserve">күштері </w:t>
      </w:r>
      <w:r w:rsidRPr="00DA7775">
        <w:rPr>
          <w:rStyle w:val="1"/>
        </w:rPr>
        <w:t>op-</w:t>
      </w:r>
      <w:r w:rsidRPr="00DA7775">
        <w:rPr>
          <w:rStyle w:val="3"/>
        </w:rPr>
        <w:t xml:space="preserve"> </w:t>
      </w:r>
      <w:r>
        <w:rPr>
          <w:rStyle w:val="1"/>
        </w:rPr>
        <w:t>наласты.</w:t>
      </w:r>
    </w:p>
    <w:p w:rsidR="001E1DFC" w:rsidRDefault="00CA280D">
      <w:pPr>
        <w:pStyle w:val="91"/>
        <w:numPr>
          <w:ilvl w:val="0"/>
          <w:numId w:val="25"/>
        </w:numPr>
        <w:shd w:val="clear" w:color="auto" w:fill="auto"/>
        <w:tabs>
          <w:tab w:val="left" w:pos="855"/>
        </w:tabs>
        <w:spacing w:before="0" w:line="240" w:lineRule="exact"/>
        <w:ind w:left="20" w:right="20" w:firstLine="300"/>
      </w:pPr>
      <w:r>
        <w:rPr>
          <w:rStyle w:val="1"/>
        </w:rPr>
        <w:t>ж. наурызда ақ гвардияшылар Орал қаласында Кеңес</w:t>
      </w:r>
      <w:r>
        <w:rPr>
          <w:rStyle w:val="3"/>
        </w:rPr>
        <w:t xml:space="preserve"> </w:t>
      </w:r>
      <w:r>
        <w:rPr>
          <w:rStyle w:val="1"/>
        </w:rPr>
        <w:t>билігіне шабуылдап, облыстық атқару комитетінің мүшелерін</w:t>
      </w:r>
      <w:r>
        <w:rPr>
          <w:rStyle w:val="3"/>
        </w:rPr>
        <w:t xml:space="preserve"> </w:t>
      </w:r>
      <w:r>
        <w:rPr>
          <w:rStyle w:val="1"/>
        </w:rPr>
        <w:t>қамап, соңынан оларды өлтірді. Алашорданың Батыс бөлімімен</w:t>
      </w:r>
      <w:r>
        <w:rPr>
          <w:rStyle w:val="3"/>
        </w:rPr>
        <w:t xml:space="preserve"> </w:t>
      </w:r>
      <w:r>
        <w:rPr>
          <w:rStyle w:val="1"/>
        </w:rPr>
        <w:t xml:space="preserve">бірлесіп эрекет еткен Дутов бөлімдері Орал-Гурьев </w:t>
      </w:r>
      <w:r w:rsidRPr="00DA7775">
        <w:rPr>
          <w:rStyle w:val="1"/>
        </w:rPr>
        <w:t>ауданында гене</w:t>
      </w:r>
      <w:r w:rsidRPr="00DA7775">
        <w:rPr>
          <w:rStyle w:val="1"/>
        </w:rPr>
        <w:softHyphen/>
        <w:t xml:space="preserve">рал </w:t>
      </w:r>
      <w:r>
        <w:rPr>
          <w:rStyle w:val="1"/>
        </w:rPr>
        <w:t>Толстов басқарған ақтардың негізгі күштерімен бірікті. 1918 ж.</w:t>
      </w:r>
      <w:r>
        <w:rPr>
          <w:rStyle w:val="3"/>
        </w:rPr>
        <w:t xml:space="preserve"> </w:t>
      </w:r>
      <w:r>
        <w:rPr>
          <w:rStyle w:val="1"/>
        </w:rPr>
        <w:t xml:space="preserve">күзінде Орал ақтарымен күресу үшін </w:t>
      </w:r>
      <w:r w:rsidRPr="00DA7775">
        <w:rPr>
          <w:rStyle w:val="1"/>
        </w:rPr>
        <w:t xml:space="preserve">"Ерекше </w:t>
      </w:r>
      <w:r>
        <w:rPr>
          <w:rStyle w:val="1"/>
        </w:rPr>
        <w:t>армия (кейінгі шығыс</w:t>
      </w:r>
      <w:r>
        <w:rPr>
          <w:rStyle w:val="3"/>
        </w:rPr>
        <w:t xml:space="preserve"> </w:t>
      </w:r>
      <w:r>
        <w:rPr>
          <w:rStyle w:val="1"/>
        </w:rPr>
        <w:t>майданының төртінші армиясы) қүрылды. Жыл бойы Шығыс</w:t>
      </w:r>
      <w:r>
        <w:rPr>
          <w:rStyle w:val="3"/>
        </w:rPr>
        <w:t xml:space="preserve"> </w:t>
      </w:r>
      <w:r>
        <w:rPr>
          <w:rStyle w:val="1"/>
        </w:rPr>
        <w:t>майданындағы Колчак әскерлерінің шешуші жеңісіне дейін Орал</w:t>
      </w:r>
      <w:r>
        <w:rPr>
          <w:rStyle w:val="3"/>
        </w:rPr>
        <w:t xml:space="preserve"> </w:t>
      </w:r>
      <w:r>
        <w:rPr>
          <w:rStyle w:val="1"/>
        </w:rPr>
        <w:t>аймағы қолдан-қолға өтті. Орал облысында "Бірінші ерекше атты</w:t>
      </w:r>
      <w:r>
        <w:rPr>
          <w:rStyle w:val="3"/>
        </w:rPr>
        <w:t xml:space="preserve"> </w:t>
      </w:r>
      <w:r>
        <w:rPr>
          <w:rStyle w:val="1"/>
        </w:rPr>
        <w:t xml:space="preserve">әскер" бригадасы </w:t>
      </w:r>
      <w:r>
        <w:rPr>
          <w:rStyle w:val="1"/>
        </w:rPr>
        <w:t>қүрылып, кейін Қызыл армияның 4-армиясының</w:t>
      </w:r>
      <w:r>
        <w:rPr>
          <w:rStyle w:val="3"/>
        </w:rPr>
        <w:t xml:space="preserve"> </w:t>
      </w:r>
      <w:r>
        <w:rPr>
          <w:rStyle w:val="1"/>
        </w:rPr>
        <w:t>қүрамына кірді. 4- Армияның қолбасшысы болып М.В.Фрунзе</w:t>
      </w:r>
      <w:r>
        <w:rPr>
          <w:rStyle w:val="3"/>
        </w:rPr>
        <w:t xml:space="preserve"> </w:t>
      </w:r>
      <w:r>
        <w:rPr>
          <w:rStyle w:val="1"/>
        </w:rPr>
        <w:t xml:space="preserve">тағайындалды. Оралды </w:t>
      </w:r>
      <w:r w:rsidRPr="00DA7775">
        <w:rPr>
          <w:rStyle w:val="1"/>
        </w:rPr>
        <w:t xml:space="preserve">босату операциясына </w:t>
      </w:r>
      <w:r>
        <w:rPr>
          <w:rStyle w:val="1"/>
        </w:rPr>
        <w:t>В.И.Чапаев басқарған</w:t>
      </w:r>
      <w:r>
        <w:rPr>
          <w:rStyle w:val="3"/>
        </w:rPr>
        <w:t xml:space="preserve"> </w:t>
      </w:r>
      <w:r>
        <w:rPr>
          <w:rStyle w:val="1"/>
        </w:rPr>
        <w:t xml:space="preserve">2- </w:t>
      </w:r>
      <w:r w:rsidRPr="00DA7775">
        <w:rPr>
          <w:rStyle w:val="1"/>
        </w:rPr>
        <w:t xml:space="preserve">Николаев </w:t>
      </w:r>
      <w:r>
        <w:rPr>
          <w:rStyle w:val="1"/>
        </w:rPr>
        <w:t>дивизиясы жэне 4- армияның бөлімдері қатысты. 1919</w:t>
      </w:r>
      <w:r>
        <w:rPr>
          <w:rStyle w:val="3"/>
        </w:rPr>
        <w:t xml:space="preserve"> </w:t>
      </w:r>
      <w:r>
        <w:rPr>
          <w:rStyle w:val="1"/>
        </w:rPr>
        <w:t xml:space="preserve">ж. 24- қаңтарда қала босатылды. </w:t>
      </w:r>
      <w:r>
        <w:rPr>
          <w:rStyle w:val="1"/>
        </w:rPr>
        <w:t xml:space="preserve">Сөйтіп </w:t>
      </w:r>
      <w:r w:rsidRPr="00DA7775">
        <w:rPr>
          <w:rStyle w:val="1"/>
        </w:rPr>
        <w:t xml:space="preserve">большевиктер </w:t>
      </w:r>
      <w:r>
        <w:rPr>
          <w:rStyle w:val="1"/>
        </w:rPr>
        <w:t>үшін азамат</w:t>
      </w:r>
      <w:r>
        <w:rPr>
          <w:rStyle w:val="3"/>
        </w:rPr>
        <w:t xml:space="preserve"> </w:t>
      </w:r>
      <w:r>
        <w:rPr>
          <w:rStyle w:val="1"/>
        </w:rPr>
        <w:t>соғысының алғашқы кезеңі сэтті аяқталды.</w:t>
      </w:r>
    </w:p>
    <w:p w:rsidR="001E1DFC" w:rsidRDefault="00CA280D">
      <w:pPr>
        <w:pStyle w:val="91"/>
        <w:numPr>
          <w:ilvl w:val="0"/>
          <w:numId w:val="25"/>
        </w:numPr>
        <w:shd w:val="clear" w:color="auto" w:fill="auto"/>
        <w:tabs>
          <w:tab w:val="left" w:pos="759"/>
        </w:tabs>
        <w:spacing w:before="0" w:line="240" w:lineRule="exact"/>
        <w:ind w:left="20" w:right="20" w:firstLine="300"/>
      </w:pPr>
      <w:r>
        <w:rPr>
          <w:rStyle w:val="1"/>
        </w:rPr>
        <w:t>ж. көктемде Колчактың шабуылдауына байланысты Шығыс</w:t>
      </w:r>
      <w:r>
        <w:rPr>
          <w:rStyle w:val="3"/>
        </w:rPr>
        <w:t xml:space="preserve"> </w:t>
      </w:r>
      <w:r>
        <w:rPr>
          <w:rStyle w:val="1"/>
        </w:rPr>
        <w:t xml:space="preserve">майданында жағдай бүрынғыдан да қиындай түсті. </w:t>
      </w:r>
      <w:r w:rsidRPr="00DA7775">
        <w:rPr>
          <w:rStyle w:val="1"/>
        </w:rPr>
        <w:t>Колчак армия</w:t>
      </w:r>
      <w:r w:rsidRPr="00DA7775">
        <w:rPr>
          <w:rStyle w:val="1"/>
        </w:rPr>
        <w:softHyphen/>
        <w:t xml:space="preserve">сы Орынбор мен Оралды </w:t>
      </w:r>
      <w:r>
        <w:rPr>
          <w:rStyle w:val="1"/>
        </w:rPr>
        <w:t>алғаннан кейін Оңтүстік майдандағы Де-</w:t>
      </w:r>
      <w:r>
        <w:rPr>
          <w:rStyle w:val="3"/>
        </w:rPr>
        <w:t xml:space="preserve"> </w:t>
      </w:r>
      <w:r>
        <w:rPr>
          <w:rStyle w:val="1"/>
        </w:rPr>
        <w:t>никинге қо</w:t>
      </w:r>
      <w:r>
        <w:rPr>
          <w:rStyle w:val="1"/>
        </w:rPr>
        <w:t>сылу қажет болды. Сондықтан бүл аудандағы әскери</w:t>
      </w:r>
      <w:r>
        <w:rPr>
          <w:rStyle w:val="3"/>
        </w:rPr>
        <w:t xml:space="preserve"> </w:t>
      </w:r>
      <w:r>
        <w:rPr>
          <w:rStyle w:val="1"/>
        </w:rPr>
        <w:t>қимылдар М.В.Фрунзе басқарған Шығыс майданының Оңтүстік</w:t>
      </w:r>
      <w:r>
        <w:rPr>
          <w:rStyle w:val="3"/>
        </w:rPr>
        <w:t xml:space="preserve"> </w:t>
      </w:r>
      <w:r>
        <w:rPr>
          <w:rStyle w:val="1"/>
        </w:rPr>
        <w:t>әскери бөліміне тапсырылды. Шығыс майдандағы туған шиеленіс</w:t>
      </w:r>
      <w:r>
        <w:rPr>
          <w:rStyle w:val="3"/>
        </w:rPr>
        <w:t xml:space="preserve"> </w:t>
      </w:r>
      <w:r>
        <w:rPr>
          <w:rStyle w:val="1"/>
        </w:rPr>
        <w:t>Батыс Қазақстандағы жағдайды да қиындатып жіберді. Осылай-</w:t>
      </w:r>
      <w:r>
        <w:rPr>
          <w:rStyle w:val="3"/>
        </w:rPr>
        <w:t xml:space="preserve"> </w:t>
      </w:r>
      <w:r w:rsidRPr="00DA7775">
        <w:rPr>
          <w:rStyle w:val="1"/>
        </w:rPr>
        <w:t xml:space="preserve">ша Орынбор </w:t>
      </w:r>
      <w:r>
        <w:rPr>
          <w:rStyle w:val="1"/>
        </w:rPr>
        <w:t>шығыстан, оңтүстіктен</w:t>
      </w:r>
      <w:r>
        <w:rPr>
          <w:rStyle w:val="1"/>
        </w:rPr>
        <w:t xml:space="preserve">, оңтүстік-батыстан 100-120 шақырымда Колчак армиясымен қоршауға алынып, қаладағы 1- Дутовтың </w:t>
      </w:r>
      <w:r w:rsidRPr="00DA7775">
        <w:rPr>
          <w:rStyle w:val="1"/>
        </w:rPr>
        <w:t xml:space="preserve">орынбор казак корпусы </w:t>
      </w:r>
      <w:r>
        <w:rPr>
          <w:rStyle w:val="1"/>
        </w:rPr>
        <w:t xml:space="preserve">жэне 2- </w:t>
      </w:r>
      <w:r w:rsidRPr="00DA7775">
        <w:rPr>
          <w:rStyle w:val="1"/>
        </w:rPr>
        <w:t xml:space="preserve">корпусы </w:t>
      </w:r>
      <w:r>
        <w:rPr>
          <w:rStyle w:val="1"/>
        </w:rPr>
        <w:t xml:space="preserve">шабуыл- дап, </w:t>
      </w:r>
      <w:r>
        <w:rPr>
          <w:rStyle w:val="1"/>
        </w:rPr>
        <w:lastRenderedPageBreak/>
        <w:t>әскери қимылдар қайта басталып, 1919 ж. сәуірдің бас кезінде Ақтөбеге шабуыл жасауға кірісті. Ақтөбедегі жүмысш</w:t>
      </w:r>
      <w:r>
        <w:rPr>
          <w:rStyle w:val="1"/>
        </w:rPr>
        <w:t xml:space="preserve">ы отрядтары әскер күшін жабдықтай алмауынан 1919 ж. сәуірде қала тасталынып, қызыл гвардияшылар Қандыағаш станциясына шегініп, жергілікті түрғындардан жаңа әскери күш жинақталып, оңтүстік Ақтөбе </w:t>
      </w:r>
      <w:r w:rsidRPr="00DA7775">
        <w:rPr>
          <w:rStyle w:val="1"/>
        </w:rPr>
        <w:t>май</w:t>
      </w:r>
      <w:r w:rsidRPr="00DA7775">
        <w:rPr>
          <w:rStyle w:val="1"/>
        </w:rPr>
        <w:softHyphen/>
        <w:t xml:space="preserve">даны </w:t>
      </w:r>
      <w:r>
        <w:rPr>
          <w:rStyle w:val="1"/>
        </w:rPr>
        <w:t>қүрылды. Ақтөбе майданы Түркістанның болашағы үшін с</w:t>
      </w:r>
      <w:r>
        <w:rPr>
          <w:rStyle w:val="1"/>
        </w:rPr>
        <w:t>тратегиялық негізгі нүкте болды.</w:t>
      </w:r>
    </w:p>
    <w:p w:rsidR="001E1DFC" w:rsidRDefault="00CA280D">
      <w:pPr>
        <w:pStyle w:val="91"/>
        <w:shd w:val="clear" w:color="auto" w:fill="auto"/>
        <w:spacing w:before="0" w:line="240" w:lineRule="exact"/>
        <w:ind w:left="20" w:firstLine="280"/>
      </w:pPr>
      <w:r>
        <w:rPr>
          <w:rStyle w:val="1"/>
        </w:rPr>
        <w:t xml:space="preserve">Партиялық үйымдар "Бэріміз Колчакқа қарсы күреске" деген үранмен жүмысшылар, шаруалар, теміржолшыларды </w:t>
      </w:r>
      <w:r w:rsidRPr="00DA7775">
        <w:rPr>
          <w:rStyle w:val="1"/>
        </w:rPr>
        <w:t xml:space="preserve">мобилизация- лап, </w:t>
      </w:r>
      <w:r>
        <w:rPr>
          <w:rStyle w:val="1"/>
        </w:rPr>
        <w:t xml:space="preserve">соғысқа аттандырды. Ақтөбе майданына Түркістан майданынан жүздеген үлт өкілдері </w:t>
      </w:r>
      <w:r w:rsidRPr="00DA7775">
        <w:rPr>
          <w:rStyle w:val="1"/>
        </w:rPr>
        <w:t xml:space="preserve">бар </w:t>
      </w:r>
      <w:r>
        <w:rPr>
          <w:rStyle w:val="1"/>
        </w:rPr>
        <w:t>армия келіп қосылд</w:t>
      </w:r>
      <w:r>
        <w:rPr>
          <w:rStyle w:val="1"/>
        </w:rPr>
        <w:t xml:space="preserve">ы. Майдан Түркістан АКСР-іне бағындырылды. Майдан қүрамына Колузаевтың отряды (1105 адам), Қостанай </w:t>
      </w:r>
      <w:r w:rsidRPr="00DA7775">
        <w:rPr>
          <w:rStyle w:val="1"/>
        </w:rPr>
        <w:t xml:space="preserve">партизан отряды </w:t>
      </w:r>
      <w:r>
        <w:rPr>
          <w:rStyle w:val="1"/>
        </w:rPr>
        <w:t>(750 адам) қосылды. Май- данды басқарған Колузаевтың Ембі ауданы жэне Темірде жүргізген әскери қимылдары сәтсіз өтті. Сондықтан да Түркістан</w:t>
      </w:r>
      <w:r>
        <w:rPr>
          <w:rStyle w:val="1"/>
        </w:rPr>
        <w:t xml:space="preserve"> АКСР-нің революциялық-әскери советі Колузаевты майдан қолбасшысы қызметінен алды. Ақтөбе майданы әскерлерінің қолбасшысы болып А.ИАстраханцевті, </w:t>
      </w:r>
      <w:r w:rsidRPr="00DA7775">
        <w:rPr>
          <w:rStyle w:val="1"/>
        </w:rPr>
        <w:t xml:space="preserve">ал </w:t>
      </w:r>
      <w:r>
        <w:rPr>
          <w:rStyle w:val="1"/>
        </w:rPr>
        <w:t>комиссары етіп И.Ф.Казаринды тағайындады. П.Кобозев басқарған ТүрЦИК комиссиясы мен Жиляев арасындағы әскер</w:t>
      </w:r>
      <w:r>
        <w:rPr>
          <w:rStyle w:val="1"/>
        </w:rPr>
        <w:t>и келіспеушілік нэтижесі майдандағы жағдайды қиындата түсті. 1919 ж. шілде аяғында шабуылға шыққан ақ гвардияшылар кеңес әскерлерін ескі Арал теңізіне шегіндірді. Бүл кезде Шығыс майданының әскери бөлімдері Түркістанға комекке келді.</w:t>
      </w:r>
    </w:p>
    <w:p w:rsidR="001E1DFC" w:rsidRDefault="00CA280D">
      <w:pPr>
        <w:pStyle w:val="91"/>
        <w:shd w:val="clear" w:color="auto" w:fill="auto"/>
        <w:spacing w:before="0" w:line="240" w:lineRule="exact"/>
        <w:ind w:left="20" w:firstLine="280"/>
      </w:pPr>
      <w:r>
        <w:rPr>
          <w:rStyle w:val="1"/>
        </w:rPr>
        <w:t>М.В.Фрунзенің үсынысым</w:t>
      </w:r>
      <w:r>
        <w:rPr>
          <w:rStyle w:val="1"/>
        </w:rPr>
        <w:t xml:space="preserve">ен оңтүстік эскери топ Түркістан </w:t>
      </w:r>
      <w:r w:rsidRPr="00DA7775">
        <w:rPr>
          <w:rStyle w:val="1"/>
        </w:rPr>
        <w:t>май</w:t>
      </w:r>
      <w:r w:rsidRPr="00DA7775">
        <w:rPr>
          <w:rStyle w:val="1"/>
        </w:rPr>
        <w:softHyphen/>
        <w:t xml:space="preserve">даны </w:t>
      </w:r>
      <w:r>
        <w:rPr>
          <w:rStyle w:val="1"/>
        </w:rPr>
        <w:t xml:space="preserve">болып бөлінді, олардың алдында: Орал мен Орынборды бо- сату жэне Түркістанға </w:t>
      </w:r>
      <w:r w:rsidRPr="00DA7775">
        <w:rPr>
          <w:rStyle w:val="1"/>
        </w:rPr>
        <w:t xml:space="preserve">экспедиция </w:t>
      </w:r>
      <w:r>
        <w:rPr>
          <w:rStyle w:val="1"/>
        </w:rPr>
        <w:t xml:space="preserve">жіберу мақсаты түрды. 1919 ж. 30 тамызы </w:t>
      </w:r>
      <w:r w:rsidRPr="00DA7775">
        <w:rPr>
          <w:rStyle w:val="1"/>
        </w:rPr>
        <w:t xml:space="preserve">мен </w:t>
      </w:r>
      <w:r>
        <w:rPr>
          <w:rStyle w:val="1"/>
        </w:rPr>
        <w:t xml:space="preserve">1 қыркүйекте қарсыластар Ақтөбе </w:t>
      </w:r>
      <w:r w:rsidRPr="00DA7775">
        <w:rPr>
          <w:rStyle w:val="1"/>
        </w:rPr>
        <w:t>майданына ша</w:t>
      </w:r>
      <w:r w:rsidRPr="00DA7775">
        <w:rPr>
          <w:rStyle w:val="1"/>
        </w:rPr>
        <w:softHyphen/>
        <w:t xml:space="preserve">буыл бастады. </w:t>
      </w:r>
      <w:r>
        <w:rPr>
          <w:rStyle w:val="1"/>
        </w:rPr>
        <w:t>1919 ж. қыркүйегінде Тү</w:t>
      </w:r>
      <w:r>
        <w:rPr>
          <w:rStyle w:val="1"/>
        </w:rPr>
        <w:t>ркістан, Ақтөбе майданда- ры Мүғалжар станциясында бірікті. Оңтүстік Колчак армиясының негізгі күші талқандалып, Түркістанға жол ашылды.</w:t>
      </w:r>
    </w:p>
    <w:p w:rsidR="001E1DFC" w:rsidRDefault="00CA280D">
      <w:pPr>
        <w:pStyle w:val="91"/>
        <w:shd w:val="clear" w:color="auto" w:fill="auto"/>
        <w:spacing w:before="0" w:line="240" w:lineRule="exact"/>
        <w:ind w:left="20" w:firstLine="280"/>
      </w:pPr>
      <w:r>
        <w:rPr>
          <w:rStyle w:val="1"/>
        </w:rPr>
        <w:t xml:space="preserve">Қазақстанның ақ </w:t>
      </w:r>
      <w:r w:rsidRPr="00DA7775">
        <w:rPr>
          <w:rStyle w:val="1"/>
        </w:rPr>
        <w:t xml:space="preserve">гвардияшылар </w:t>
      </w:r>
      <w:r>
        <w:rPr>
          <w:rStyle w:val="1"/>
        </w:rPr>
        <w:t xml:space="preserve">басып алған жерлерінде, олардың жіберген қателіктерінің салдарынан, </w:t>
      </w:r>
      <w:r w:rsidRPr="00DA7775">
        <w:rPr>
          <w:rStyle w:val="1"/>
        </w:rPr>
        <w:t xml:space="preserve">партизан </w:t>
      </w:r>
      <w:r>
        <w:rPr>
          <w:rStyle w:val="1"/>
        </w:rPr>
        <w:t xml:space="preserve">қозғалыстары </w:t>
      </w:r>
      <w:r>
        <w:rPr>
          <w:rStyle w:val="1"/>
        </w:rPr>
        <w:t xml:space="preserve">мен халық көтерілістері де кеңінен өріс </w:t>
      </w:r>
      <w:r w:rsidRPr="00DA7775">
        <w:rPr>
          <w:rStyle w:val="1"/>
        </w:rPr>
        <w:t xml:space="preserve">алды. Партизан </w:t>
      </w:r>
      <w:r>
        <w:rPr>
          <w:rStyle w:val="1"/>
        </w:rPr>
        <w:t xml:space="preserve">қозғалысының </w:t>
      </w:r>
      <w:r w:rsidRPr="00DA7775">
        <w:rPr>
          <w:rStyle w:val="1"/>
        </w:rPr>
        <w:t xml:space="preserve">ipi </w:t>
      </w:r>
      <w:r>
        <w:rPr>
          <w:rStyle w:val="1"/>
        </w:rPr>
        <w:t xml:space="preserve">ошағы — Қостанай уезі </w:t>
      </w:r>
      <w:r w:rsidRPr="00DA7775">
        <w:rPr>
          <w:rStyle w:val="1"/>
        </w:rPr>
        <w:t xml:space="preserve">болды. Партизан </w:t>
      </w:r>
      <w:r>
        <w:rPr>
          <w:rStyle w:val="1"/>
        </w:rPr>
        <w:t xml:space="preserve">қозғалыстары Ақмола, Семей, Жетісу облыстарында, </w:t>
      </w:r>
      <w:r w:rsidRPr="00DA7775">
        <w:rPr>
          <w:rStyle w:val="1"/>
        </w:rPr>
        <w:t xml:space="preserve">Павлодар, </w:t>
      </w:r>
      <w:r>
        <w:rPr>
          <w:rStyle w:val="1"/>
        </w:rPr>
        <w:t>Өскемен, Бүқтырма мен Зайсан уездерінде, әсіресе Зырян, Катон-Қарағай, Шыңғыстау, Ше- м</w:t>
      </w:r>
      <w:r>
        <w:rPr>
          <w:rStyle w:val="1"/>
        </w:rPr>
        <w:t xml:space="preserve">онайха болыстарында кең қанат жайды. </w:t>
      </w:r>
      <w:r w:rsidRPr="00DA7775">
        <w:rPr>
          <w:rStyle w:val="1"/>
        </w:rPr>
        <w:t xml:space="preserve">Партизан </w:t>
      </w:r>
      <w:r>
        <w:rPr>
          <w:rStyle w:val="1"/>
        </w:rPr>
        <w:t>отрядтарының негізін қүраған шаруалар Қазақстанның барлық уездеріндегі</w:t>
      </w:r>
      <w:r>
        <w:rPr>
          <w:rStyle w:val="3"/>
        </w:rPr>
        <w:t xml:space="preserve"> </w:t>
      </w:r>
      <w:r>
        <w:rPr>
          <w:rStyle w:val="1"/>
        </w:rPr>
        <w:t>большевиктік үйымдарды қүруда да ерекше рөл атқарды. 1919 ж.</w:t>
      </w:r>
      <w:r>
        <w:rPr>
          <w:rStyle w:val="3"/>
        </w:rPr>
        <w:t xml:space="preserve"> </w:t>
      </w:r>
      <w:r>
        <w:rPr>
          <w:rStyle w:val="1"/>
        </w:rPr>
        <w:t xml:space="preserve">көктемінде Шығыс жэне Ақтөбе майданының жақындауына </w:t>
      </w:r>
      <w:r w:rsidRPr="00DA7775">
        <w:rPr>
          <w:rStyle w:val="1"/>
        </w:rPr>
        <w:t>байла</w:t>
      </w:r>
      <w:r w:rsidRPr="00DA7775">
        <w:rPr>
          <w:rStyle w:val="1"/>
        </w:rPr>
        <w:softHyphen/>
        <w:t xml:space="preserve">нысты </w:t>
      </w:r>
      <w:r>
        <w:rPr>
          <w:rStyle w:val="1"/>
        </w:rPr>
        <w:t xml:space="preserve">партизандар </w:t>
      </w:r>
      <w:r>
        <w:rPr>
          <w:rStyle w:val="1"/>
        </w:rPr>
        <w:lastRenderedPageBreak/>
        <w:t>қозғалысының белсенділігі күшейді. Шаруалар</w:t>
      </w:r>
      <w:r>
        <w:rPr>
          <w:rStyle w:val="3"/>
        </w:rPr>
        <w:t xml:space="preserve"> </w:t>
      </w:r>
      <w:r>
        <w:rPr>
          <w:rStyle w:val="1"/>
        </w:rPr>
        <w:t>жергілікті ақ гвардияшыларды қамауға алып, әскери революциялық</w:t>
      </w:r>
      <w:r>
        <w:rPr>
          <w:rStyle w:val="3"/>
        </w:rPr>
        <w:t xml:space="preserve"> </w:t>
      </w:r>
      <w:r>
        <w:rPr>
          <w:rStyle w:val="1"/>
        </w:rPr>
        <w:t>комитеттер сайлап, көптеген жаңа отрядтар жинақтады. Мәселен,</w:t>
      </w:r>
      <w:r>
        <w:rPr>
          <w:rStyle w:val="3"/>
        </w:rPr>
        <w:t xml:space="preserve"> </w:t>
      </w:r>
      <w:r>
        <w:rPr>
          <w:rStyle w:val="1"/>
        </w:rPr>
        <w:t>Бурабай поселкесінде 1270 адамдық отряд қүрылды. Шаруалар</w:t>
      </w:r>
      <w:r>
        <w:rPr>
          <w:rStyle w:val="3"/>
        </w:rPr>
        <w:t xml:space="preserve"> </w:t>
      </w:r>
      <w:r>
        <w:rPr>
          <w:rStyle w:val="1"/>
        </w:rPr>
        <w:t>көтерілісін әскер</w:t>
      </w:r>
      <w:r>
        <w:rPr>
          <w:rStyle w:val="1"/>
        </w:rPr>
        <w:t>и-революциялық штаб басқарып, сэуірде Қостанай</w:t>
      </w:r>
      <w:r>
        <w:rPr>
          <w:rStyle w:val="3"/>
        </w:rPr>
        <w:t xml:space="preserve"> </w:t>
      </w:r>
      <w:r>
        <w:rPr>
          <w:rStyle w:val="1"/>
        </w:rPr>
        <w:t xml:space="preserve">қаласы алынды. Қостанайға ақ гвардияшылардың </w:t>
      </w:r>
      <w:r w:rsidRPr="00DA7775">
        <w:rPr>
          <w:rStyle w:val="1"/>
        </w:rPr>
        <w:t xml:space="preserve">ipi </w:t>
      </w:r>
      <w:r>
        <w:rPr>
          <w:rStyle w:val="1"/>
        </w:rPr>
        <w:t>әскери күштері</w:t>
      </w:r>
      <w:r>
        <w:rPr>
          <w:rStyle w:val="3"/>
        </w:rPr>
        <w:t xml:space="preserve"> </w:t>
      </w:r>
      <w:r>
        <w:rPr>
          <w:rStyle w:val="1"/>
        </w:rPr>
        <w:t>мен 32- Донецк полкі аттандырылды. Кескілескен үрыстардың</w:t>
      </w:r>
      <w:r>
        <w:rPr>
          <w:rStyle w:val="3"/>
        </w:rPr>
        <w:t xml:space="preserve"> </w:t>
      </w:r>
      <w:r>
        <w:rPr>
          <w:rStyle w:val="1"/>
        </w:rPr>
        <w:t xml:space="preserve">нәтижесіне </w:t>
      </w:r>
      <w:r w:rsidRPr="00DA7775">
        <w:rPr>
          <w:rStyle w:val="1"/>
        </w:rPr>
        <w:t xml:space="preserve">партизан </w:t>
      </w:r>
      <w:r>
        <w:rPr>
          <w:rStyle w:val="1"/>
        </w:rPr>
        <w:t>отрядтарының әскери дайындығының нашар-</w:t>
      </w:r>
      <w:r>
        <w:rPr>
          <w:rStyle w:val="3"/>
        </w:rPr>
        <w:t xml:space="preserve"> </w:t>
      </w:r>
      <w:r>
        <w:rPr>
          <w:rStyle w:val="1"/>
        </w:rPr>
        <w:t>лығы эсер етсе, оның үстіне</w:t>
      </w:r>
      <w:r>
        <w:rPr>
          <w:rStyle w:val="1"/>
        </w:rPr>
        <w:t xml:space="preserve"> қостанайлықтардың Ақтөбе майда-</w:t>
      </w:r>
      <w:r>
        <w:rPr>
          <w:rStyle w:val="3"/>
        </w:rPr>
        <w:t xml:space="preserve"> </w:t>
      </w:r>
      <w:r>
        <w:rPr>
          <w:rStyle w:val="1"/>
        </w:rPr>
        <w:t xml:space="preserve">нына қосылуына "Алаш Орда" кедергі </w:t>
      </w:r>
      <w:r w:rsidRPr="00DA7775">
        <w:rPr>
          <w:rStyle w:val="1"/>
        </w:rPr>
        <w:t>жасады. Партизан отряды</w:t>
      </w:r>
      <w:r w:rsidRPr="00DA7775">
        <w:rPr>
          <w:rStyle w:val="3"/>
        </w:rPr>
        <w:t xml:space="preserve"> </w:t>
      </w:r>
      <w:r>
        <w:rPr>
          <w:rStyle w:val="1"/>
        </w:rPr>
        <w:t>Торғайға қарай аттанып, Торғай атты әскер отрядымен бірігуге</w:t>
      </w:r>
      <w:r>
        <w:rPr>
          <w:rStyle w:val="3"/>
        </w:rPr>
        <w:t xml:space="preserve"> </w:t>
      </w:r>
      <w:r>
        <w:rPr>
          <w:rStyle w:val="1"/>
        </w:rPr>
        <w:t>тырысты, себебі Ақтөбе қаласын Дутовшылардан қорғау үшін</w:t>
      </w:r>
      <w:r>
        <w:rPr>
          <w:rStyle w:val="3"/>
        </w:rPr>
        <w:t xml:space="preserve"> </w:t>
      </w:r>
      <w:r>
        <w:rPr>
          <w:rStyle w:val="1"/>
        </w:rPr>
        <w:t>қосымша әскери күш қажет еді. 1919 ж. А.Иманов</w:t>
      </w:r>
      <w:r>
        <w:rPr>
          <w:rStyle w:val="1"/>
        </w:rPr>
        <w:t xml:space="preserve"> Торғайдағы гар-</w:t>
      </w:r>
      <w:r>
        <w:rPr>
          <w:rStyle w:val="3"/>
        </w:rPr>
        <w:t xml:space="preserve"> </w:t>
      </w:r>
      <w:r>
        <w:rPr>
          <w:rStyle w:val="1"/>
        </w:rPr>
        <w:t>низондар мен әскери үйымдарды көшіру туралы бүйрық берді. Осы</w:t>
      </w:r>
      <w:r>
        <w:rPr>
          <w:rStyle w:val="3"/>
        </w:rPr>
        <w:t xml:space="preserve"> </w:t>
      </w:r>
      <w:r>
        <w:rPr>
          <w:rStyle w:val="1"/>
        </w:rPr>
        <w:t>уақытта Қостанайлық партизандар штабы бастығының көмекшісі</w:t>
      </w:r>
      <w:r>
        <w:rPr>
          <w:rStyle w:val="3"/>
        </w:rPr>
        <w:t xml:space="preserve"> </w:t>
      </w:r>
      <w:r>
        <w:rPr>
          <w:rStyle w:val="1"/>
        </w:rPr>
        <w:t>Л.Таранның отряды қалаға жақындайды. А.Иманов жэне Л.Таранды</w:t>
      </w:r>
      <w:r>
        <w:rPr>
          <w:rStyle w:val="3"/>
        </w:rPr>
        <w:t xml:space="preserve"> </w:t>
      </w:r>
      <w:r>
        <w:rPr>
          <w:rStyle w:val="1"/>
        </w:rPr>
        <w:t>жолдастарымен Алашордашылар түтқындап, бір айдан кейін жа</w:t>
      </w:r>
      <w:r>
        <w:rPr>
          <w:rStyle w:val="1"/>
        </w:rPr>
        <w:t>-</w:t>
      </w:r>
      <w:r>
        <w:rPr>
          <w:rStyle w:val="3"/>
        </w:rPr>
        <w:t xml:space="preserve"> </w:t>
      </w:r>
      <w:r>
        <w:rPr>
          <w:rStyle w:val="1"/>
        </w:rPr>
        <w:t xml:space="preserve">залады. </w:t>
      </w:r>
      <w:r w:rsidRPr="00DA7775">
        <w:rPr>
          <w:rStyle w:val="1"/>
        </w:rPr>
        <w:t xml:space="preserve">Tipi </w:t>
      </w:r>
      <w:r>
        <w:rPr>
          <w:rStyle w:val="1"/>
        </w:rPr>
        <w:t>қалған Қостанай партизандары Ақтөбе майданының</w:t>
      </w:r>
      <w:r>
        <w:rPr>
          <w:rStyle w:val="3"/>
        </w:rPr>
        <w:t xml:space="preserve"> </w:t>
      </w:r>
      <w:r>
        <w:rPr>
          <w:rStyle w:val="1"/>
        </w:rPr>
        <w:t xml:space="preserve">қүрамына енгізілді. Нәтижесінде Қостанайлық </w:t>
      </w:r>
      <w:r w:rsidRPr="00DA7775">
        <w:rPr>
          <w:rStyle w:val="1"/>
        </w:rPr>
        <w:t>партизан отряды</w:t>
      </w:r>
      <w:r w:rsidRPr="00DA7775">
        <w:rPr>
          <w:rStyle w:val="3"/>
        </w:rPr>
        <w:t xml:space="preserve"> </w:t>
      </w:r>
      <w:r>
        <w:rPr>
          <w:rStyle w:val="1"/>
        </w:rPr>
        <w:t>Ақтөбе майданының үлгілі 4-Долбушев жаяу әскер полкіне айнал-</w:t>
      </w:r>
      <w:r>
        <w:rPr>
          <w:rStyle w:val="3"/>
        </w:rPr>
        <w:t xml:space="preserve"> </w:t>
      </w:r>
      <w:r>
        <w:rPr>
          <w:rStyle w:val="1"/>
        </w:rPr>
        <w:t>ды.</w:t>
      </w:r>
    </w:p>
    <w:p w:rsidR="001E1DFC" w:rsidRDefault="00CA280D">
      <w:pPr>
        <w:pStyle w:val="91"/>
        <w:shd w:val="clear" w:color="auto" w:fill="auto"/>
        <w:spacing w:before="0" w:line="240" w:lineRule="exact"/>
        <w:ind w:right="20" w:firstLine="280"/>
      </w:pPr>
      <w:r>
        <w:rPr>
          <w:rStyle w:val="1"/>
        </w:rPr>
        <w:t xml:space="preserve">Сондай-ақ, Азамат соғысы тарихындағы </w:t>
      </w:r>
      <w:r w:rsidRPr="00DA7775">
        <w:rPr>
          <w:rStyle w:val="1"/>
        </w:rPr>
        <w:t xml:space="preserve">партизан </w:t>
      </w:r>
      <w:r>
        <w:rPr>
          <w:rStyle w:val="1"/>
        </w:rPr>
        <w:t>қозғалысының</w:t>
      </w:r>
      <w:r>
        <w:rPr>
          <w:rStyle w:val="3"/>
        </w:rPr>
        <w:t xml:space="preserve"> </w:t>
      </w:r>
      <w:r w:rsidRPr="00DA7775">
        <w:rPr>
          <w:rStyle w:val="1"/>
        </w:rPr>
        <w:t xml:space="preserve">ipi </w:t>
      </w:r>
      <w:r>
        <w:rPr>
          <w:rStyle w:val="1"/>
        </w:rPr>
        <w:t>ошақт</w:t>
      </w:r>
      <w:r>
        <w:rPr>
          <w:rStyle w:val="1"/>
        </w:rPr>
        <w:t>арының бірі — Черкасск қорғанысы, Тарбағатай мен</w:t>
      </w:r>
      <w:r>
        <w:rPr>
          <w:rStyle w:val="3"/>
        </w:rPr>
        <w:t xml:space="preserve"> </w:t>
      </w:r>
      <w:r>
        <w:rPr>
          <w:rStyle w:val="1"/>
        </w:rPr>
        <w:t xml:space="preserve">Алтайдың </w:t>
      </w:r>
      <w:r w:rsidRPr="00DA7775">
        <w:rPr>
          <w:rStyle w:val="1"/>
        </w:rPr>
        <w:t xml:space="preserve">"Tay </w:t>
      </w:r>
      <w:r>
        <w:rPr>
          <w:rStyle w:val="1"/>
        </w:rPr>
        <w:t>қырандары" отрядтарының қозғалысы Қазақстан-</w:t>
      </w:r>
      <w:r>
        <w:rPr>
          <w:rStyle w:val="3"/>
        </w:rPr>
        <w:t xml:space="preserve"> </w:t>
      </w:r>
      <w:r>
        <w:rPr>
          <w:rStyle w:val="1"/>
        </w:rPr>
        <w:t>дағы Азамат соғысы тарихынан өшпес орын алды. 1919 ж. жазында</w:t>
      </w:r>
      <w:r>
        <w:rPr>
          <w:rStyle w:val="3"/>
        </w:rPr>
        <w:t xml:space="preserve"> </w:t>
      </w:r>
      <w:r>
        <w:rPr>
          <w:rStyle w:val="1"/>
        </w:rPr>
        <w:t xml:space="preserve">Шығыс майдандағы Колчак армиясының негізгі күшінің күйреуі </w:t>
      </w:r>
      <w:r w:rsidRPr="00DA7775">
        <w:rPr>
          <w:rStyle w:val="1"/>
        </w:rPr>
        <w:t>ба</w:t>
      </w:r>
      <w:r w:rsidRPr="00DA7775">
        <w:rPr>
          <w:rStyle w:val="1"/>
        </w:rPr>
        <w:softHyphen/>
        <w:t xml:space="preserve">тыс, </w:t>
      </w:r>
      <w:r>
        <w:rPr>
          <w:rStyle w:val="1"/>
        </w:rPr>
        <w:t>солтүстік, солтүсті</w:t>
      </w:r>
      <w:r>
        <w:rPr>
          <w:rStyle w:val="1"/>
        </w:rPr>
        <w:t>к-шығыс Қазақстан мен Жетісуды азат етуге</w:t>
      </w:r>
      <w:r>
        <w:rPr>
          <w:rStyle w:val="3"/>
        </w:rPr>
        <w:t xml:space="preserve"> </w:t>
      </w:r>
      <w:r>
        <w:rPr>
          <w:rStyle w:val="1"/>
        </w:rPr>
        <w:t>жағдай жасады. 1919 ж. аяғында Қазақстанның негізгі аумағы Дутов</w:t>
      </w:r>
      <w:r>
        <w:rPr>
          <w:rStyle w:val="3"/>
        </w:rPr>
        <w:t xml:space="preserve"> </w:t>
      </w:r>
      <w:r>
        <w:rPr>
          <w:rStyle w:val="1"/>
        </w:rPr>
        <w:t>пен Анненковтың армияларының қалдықтарынан босатылып, 22</w:t>
      </w:r>
      <w:r>
        <w:rPr>
          <w:rStyle w:val="3"/>
        </w:rPr>
        <w:t xml:space="preserve"> </w:t>
      </w:r>
      <w:r>
        <w:rPr>
          <w:rStyle w:val="1"/>
        </w:rPr>
        <w:t xml:space="preserve">наурызда кеңес әскерлері Қапалды, 28 </w:t>
      </w:r>
      <w:r w:rsidRPr="00DA7775">
        <w:rPr>
          <w:rStyle w:val="1"/>
        </w:rPr>
        <w:t xml:space="preserve">наурызда </w:t>
      </w:r>
      <w:r>
        <w:rPr>
          <w:rStyle w:val="1"/>
        </w:rPr>
        <w:t xml:space="preserve">Арасан </w:t>
      </w:r>
      <w:r w:rsidRPr="00DA7775">
        <w:rPr>
          <w:rStyle w:val="1"/>
        </w:rPr>
        <w:t>станция-</w:t>
      </w:r>
      <w:r w:rsidRPr="00DA7775">
        <w:rPr>
          <w:rStyle w:val="3"/>
        </w:rPr>
        <w:t xml:space="preserve"> </w:t>
      </w:r>
      <w:r w:rsidRPr="00DA7775">
        <w:rPr>
          <w:rStyle w:val="1"/>
        </w:rPr>
        <w:t xml:space="preserve">сын </w:t>
      </w:r>
      <w:r>
        <w:rPr>
          <w:rStyle w:val="1"/>
        </w:rPr>
        <w:t>азат етті. 22 наурызда Үрж</w:t>
      </w:r>
      <w:r>
        <w:rPr>
          <w:rStyle w:val="1"/>
        </w:rPr>
        <w:t>ар станциясын, 27 наурызда Бақты</w:t>
      </w:r>
      <w:r>
        <w:rPr>
          <w:rStyle w:val="3"/>
        </w:rPr>
        <w:t xml:space="preserve"> </w:t>
      </w:r>
      <w:r>
        <w:rPr>
          <w:rStyle w:val="1"/>
        </w:rPr>
        <w:t xml:space="preserve">станциясын, 25 </w:t>
      </w:r>
      <w:r w:rsidRPr="00DA7775">
        <w:rPr>
          <w:rStyle w:val="1"/>
        </w:rPr>
        <w:t xml:space="preserve">наурызда </w:t>
      </w:r>
      <w:r>
        <w:rPr>
          <w:rStyle w:val="1"/>
        </w:rPr>
        <w:t>атаман Анненковтың ставкасы түрған</w:t>
      </w:r>
      <w:r>
        <w:rPr>
          <w:rStyle w:val="3"/>
        </w:rPr>
        <w:t xml:space="preserve"> </w:t>
      </w:r>
      <w:r>
        <w:rPr>
          <w:rStyle w:val="1"/>
        </w:rPr>
        <w:t>Үшаралды, 29 наурызда Қапал гарнизонын тізе бүктіріп, атаман</w:t>
      </w:r>
      <w:r>
        <w:rPr>
          <w:rStyle w:val="3"/>
        </w:rPr>
        <w:t xml:space="preserve"> </w:t>
      </w:r>
      <w:r>
        <w:rPr>
          <w:rStyle w:val="1"/>
        </w:rPr>
        <w:t>Анненков жэне Дутов бастаған ақ гвардияшылардың қалдықтарын</w:t>
      </w:r>
      <w:r>
        <w:rPr>
          <w:rStyle w:val="3"/>
        </w:rPr>
        <w:t xml:space="preserve"> </w:t>
      </w:r>
      <w:r>
        <w:rPr>
          <w:rStyle w:val="1"/>
        </w:rPr>
        <w:t xml:space="preserve">Синьцзянға қарай қуды. 1920 ж. 29 наурызында ең соңғы </w:t>
      </w:r>
      <w:r w:rsidRPr="00DA7775">
        <w:rPr>
          <w:rStyle w:val="1"/>
        </w:rPr>
        <w:t>май</w:t>
      </w:r>
      <w:r w:rsidRPr="00DA7775">
        <w:rPr>
          <w:rStyle w:val="1"/>
        </w:rPr>
        <w:softHyphen/>
        <w:t xml:space="preserve">дан </w:t>
      </w:r>
      <w:r>
        <w:rPr>
          <w:rStyle w:val="1"/>
        </w:rPr>
        <w:t>Солтүстік Жетісу майданы жойылып, Кеңес үкіметі қайтадан</w:t>
      </w:r>
      <w:r>
        <w:rPr>
          <w:rStyle w:val="3"/>
        </w:rPr>
        <w:t xml:space="preserve"> </w:t>
      </w:r>
      <w:r>
        <w:rPr>
          <w:rStyle w:val="1"/>
        </w:rPr>
        <w:t>қалпына келтірілді.</w:t>
      </w:r>
    </w:p>
    <w:p w:rsidR="001E1DFC" w:rsidRDefault="00CA280D">
      <w:pPr>
        <w:pStyle w:val="91"/>
        <w:shd w:val="clear" w:color="auto" w:fill="auto"/>
        <w:spacing w:before="0" w:line="240" w:lineRule="exact"/>
        <w:ind w:right="20" w:firstLine="280"/>
      </w:pPr>
      <w:r w:rsidRPr="00DA7775">
        <w:rPr>
          <w:rStyle w:val="1"/>
        </w:rPr>
        <w:t xml:space="preserve">Сонымен, </w:t>
      </w:r>
      <w:r>
        <w:rPr>
          <w:rStyle w:val="1"/>
        </w:rPr>
        <w:t xml:space="preserve">1920 </w:t>
      </w:r>
      <w:r w:rsidRPr="00DA7775">
        <w:rPr>
          <w:rStyle w:val="1"/>
        </w:rPr>
        <w:t xml:space="preserve">жылы азамат </w:t>
      </w:r>
      <w:r>
        <w:rPr>
          <w:rStyle w:val="1"/>
        </w:rPr>
        <w:t xml:space="preserve">соғысы аяқталып, </w:t>
      </w:r>
      <w:r w:rsidRPr="00DA7775">
        <w:rPr>
          <w:rStyle w:val="1"/>
        </w:rPr>
        <w:t xml:space="preserve">онда </w:t>
      </w:r>
      <w:r>
        <w:rPr>
          <w:rStyle w:val="1"/>
        </w:rPr>
        <w:t>қызылдар ақтарды талқандап, жеңіске жетті. Азамат соғысы жылдарындағы</w:t>
      </w:r>
      <w:r>
        <w:rPr>
          <w:rStyle w:val="1"/>
        </w:rPr>
        <w:t xml:space="preserve"> қызылдардың жеңісінің себептері: біріншіден, Кеңес өкіметіне қарсы күштер үйымдасып, бірлесіп қимыл жасай алмады; екіншіден, ақ </w:t>
      </w:r>
      <w:r w:rsidRPr="00DA7775">
        <w:rPr>
          <w:rStyle w:val="1"/>
        </w:rPr>
        <w:t xml:space="preserve">гвардияшылар </w:t>
      </w:r>
      <w:r>
        <w:rPr>
          <w:rStyle w:val="1"/>
        </w:rPr>
        <w:t xml:space="preserve">өкіметі орнаған жерлерде бүқара халыққа қарсы </w:t>
      </w:r>
      <w:r>
        <w:rPr>
          <w:rStyle w:val="1"/>
        </w:rPr>
        <w:lastRenderedPageBreak/>
        <w:t>бағытталған шаралар жүзеге асырылып, оған керісінше Кеңес өкіметі та</w:t>
      </w:r>
      <w:r>
        <w:rPr>
          <w:rStyle w:val="1"/>
        </w:rPr>
        <w:t>рапынан үлттардың өзін-өзі билеу қүқығының сөз жүзінде болса да мойындалуы; үшіншіден, Кеңес өкіметінің орта шаруалар- мен одақ қүруы жэне 1919 жылы шілдеде Казревком қүрылғанда қазақтардың жерге мүқтаждығын өтеу жөнінде сөз болып, Қазақстанға қоныс аудару</w:t>
      </w:r>
      <w:r>
        <w:rPr>
          <w:rStyle w:val="1"/>
        </w:rPr>
        <w:t>ды тоқтату мәселесі қойылды. Түбірлі революцияық сипатта болмағанмен бүл шаралар большевиктерге азамат соғысы кезінде ақтар мен қызылдар арасында ауытқыған қазақтардың көмегіне сүйенуге жағдай жасады; төртіншіден, 1919 жылдың көктемінен бастап, А.Байтүрсын</w:t>
      </w:r>
      <w:r>
        <w:rPr>
          <w:rStyle w:val="1"/>
        </w:rPr>
        <w:t xml:space="preserve">ов бастаған алашорда- шылар қызылдар жағына шықты. Себебі, олардың Колчактық орыс шовинистік көзқарастарынан үміттері үзілді. Ақтар билеушілері қазақ халқына үлттық </w:t>
      </w:r>
      <w:r w:rsidRPr="00DA7775">
        <w:rPr>
          <w:rStyle w:val="1"/>
        </w:rPr>
        <w:t xml:space="preserve">автономия </w:t>
      </w:r>
      <w:r>
        <w:rPr>
          <w:rStyle w:val="1"/>
        </w:rPr>
        <w:t>бергісі келмеді, тіпті, өздерінің қолдап жүрген Алашорда үкіметін де мойындамады.</w:t>
      </w:r>
      <w:r>
        <w:rPr>
          <w:rStyle w:val="1"/>
        </w:rPr>
        <w:t xml:space="preserve"> Сібірдегі уақытша Бүкілресейлік үкімет 1918 жылы 22 қазан — 4 қарашадағы грамотасымен Алашорда Халық Кеңесі үкіметін таратып жіберді. Сонымен қатар, Сібір үкіметі Алаш автономиясын қазақтың аумақтық мемлекеттігі деп танудан бас тартты. Оған қоса, 1919 жыл</w:t>
      </w:r>
      <w:r>
        <w:rPr>
          <w:rStyle w:val="1"/>
        </w:rPr>
        <w:t>ы жазға қарай ақтар Сібірде жеңіліске үшырады.</w:t>
      </w:r>
    </w:p>
    <w:p w:rsidR="001E1DFC" w:rsidRDefault="00CA280D">
      <w:pPr>
        <w:pStyle w:val="91"/>
        <w:shd w:val="clear" w:color="auto" w:fill="auto"/>
        <w:spacing w:before="0" w:line="240" w:lineRule="exact"/>
        <w:ind w:right="20" w:firstLine="280"/>
      </w:pPr>
      <w:r>
        <w:rPr>
          <w:rStyle w:val="1"/>
        </w:rPr>
        <w:t xml:space="preserve">Алаш көсемдері қазақ мемлекеттілігін қүрудың жаңа жолда- рын іздеуге мэжбүр болды. Қазақ зиялылары ендігі жерде Кеңес үкіметімен ымыраға келу жолдарын қарастырды. 1919 </w:t>
      </w:r>
      <w:r w:rsidRPr="00DA7775">
        <w:rPr>
          <w:rStyle w:val="1"/>
        </w:rPr>
        <w:t>ж. басын</w:t>
      </w:r>
      <w:r w:rsidRPr="00DA7775">
        <w:rPr>
          <w:rStyle w:val="1"/>
        </w:rPr>
        <w:softHyphen/>
        <w:t xml:space="preserve">да </w:t>
      </w:r>
      <w:r>
        <w:rPr>
          <w:rStyle w:val="1"/>
        </w:rPr>
        <w:t>Алашордалықтар Кеңес үкіметім</w:t>
      </w:r>
      <w:r>
        <w:rPr>
          <w:rStyle w:val="1"/>
        </w:rPr>
        <w:t>ен арадағы келіссөздерін қайта жандандыра бастады. Келіссөздер Алашорда атынан емес, А.Байтүрсынов басқарған Торғайлық тобының атынан жүргізілді. А.Байтүрсынов ең әуелі Ә. Жангелдинмен, одан кейін Мэскеуде Ста- линмен келіссоздерді жалғастырды. 1919 ж. нау</w:t>
      </w:r>
      <w:r>
        <w:rPr>
          <w:rStyle w:val="1"/>
        </w:rPr>
        <w:t xml:space="preserve">рызда Бүкілресейлік Орталық Атқару Комитеті Алашордаға </w:t>
      </w:r>
      <w:r w:rsidRPr="00DA7775">
        <w:rPr>
          <w:rStyle w:val="1"/>
        </w:rPr>
        <w:t xml:space="preserve">амнистия </w:t>
      </w:r>
      <w:r>
        <w:rPr>
          <w:rStyle w:val="1"/>
        </w:rPr>
        <w:t xml:space="preserve">(кешірім) </w:t>
      </w:r>
      <w:r w:rsidRPr="00DA7775">
        <w:rPr>
          <w:rStyle w:val="1"/>
        </w:rPr>
        <w:t>жа</w:t>
      </w:r>
      <w:r w:rsidRPr="00DA7775">
        <w:rPr>
          <w:rStyle w:val="1"/>
        </w:rPr>
        <w:softHyphen/>
        <w:t xml:space="preserve">риялады. Алашорда </w:t>
      </w:r>
      <w:r>
        <w:rPr>
          <w:rStyle w:val="1"/>
        </w:rPr>
        <w:t>басшыларының бірі А.Байтүрсынов, оның жақтастарының үлкен тобы Кеңес үкіметінің жағына шықты. Желтоқсан айында Ә.Бөкейханов бастаған Алашорданың Шығыс бөлімі тол</w:t>
      </w:r>
      <w:r>
        <w:rPr>
          <w:rStyle w:val="1"/>
        </w:rPr>
        <w:t>ығымен Кеңес үкіметін мойындады.</w:t>
      </w:r>
    </w:p>
    <w:p w:rsidR="001E1DFC" w:rsidRDefault="00CA280D">
      <w:pPr>
        <w:pStyle w:val="91"/>
        <w:shd w:val="clear" w:color="auto" w:fill="auto"/>
        <w:spacing w:before="0" w:line="240" w:lineRule="exact"/>
        <w:ind w:right="20" w:firstLine="280"/>
      </w:pPr>
      <w:r>
        <w:rPr>
          <w:rStyle w:val="1"/>
        </w:rPr>
        <w:t xml:space="preserve">Азамат соғысы шет аймақтар халықтарының үлттық мемлекеттігі </w:t>
      </w:r>
      <w:r w:rsidRPr="00DA7775">
        <w:rPr>
          <w:rStyle w:val="1"/>
        </w:rPr>
        <w:t xml:space="preserve">туралы </w:t>
      </w:r>
      <w:r>
        <w:rPr>
          <w:rStyle w:val="1"/>
        </w:rPr>
        <w:t xml:space="preserve">идеясымен санаспауға болмайтынын большевиктерге тағы да корсетті. Кеңес үкіметі кеңестік негізде Қазақ Автономиясын кұру жөнінде дайындық жүмысын жүргізе </w:t>
      </w:r>
      <w:r w:rsidRPr="00DA7775">
        <w:rPr>
          <w:rStyle w:val="1"/>
        </w:rPr>
        <w:t>ба</w:t>
      </w:r>
      <w:r w:rsidRPr="00DA7775">
        <w:rPr>
          <w:rStyle w:val="1"/>
        </w:rPr>
        <w:t xml:space="preserve">стады. </w:t>
      </w:r>
      <w:r>
        <w:rPr>
          <w:rStyle w:val="1"/>
        </w:rPr>
        <w:t xml:space="preserve">РКФСР </w:t>
      </w:r>
      <w:r w:rsidRPr="00DA7775">
        <w:rPr>
          <w:rStyle w:val="1"/>
        </w:rPr>
        <w:t>XKK-</w:t>
      </w:r>
      <w:r w:rsidRPr="00DA7775">
        <w:rPr>
          <w:rStyle w:val="3"/>
        </w:rPr>
        <w:t xml:space="preserve"> </w:t>
      </w:r>
      <w:r>
        <w:rPr>
          <w:rStyle w:val="1"/>
        </w:rPr>
        <w:t>нің 1918 ж. 12 мамырдағы қаулысына сәйкес, ҚазАКСР-н қүруға</w:t>
      </w:r>
      <w:r>
        <w:rPr>
          <w:rStyle w:val="3"/>
        </w:rPr>
        <w:t xml:space="preserve"> </w:t>
      </w:r>
      <w:r>
        <w:rPr>
          <w:rStyle w:val="1"/>
        </w:rPr>
        <w:t xml:space="preserve">дайындық жүмыстарын үйымдастыру үшін ¥лттар </w:t>
      </w:r>
      <w:r w:rsidRPr="00DA7775">
        <w:rPr>
          <w:rStyle w:val="1"/>
        </w:rPr>
        <w:t xml:space="preserve">ici </w:t>
      </w:r>
      <w:r>
        <w:rPr>
          <w:rStyle w:val="1"/>
        </w:rPr>
        <w:t xml:space="preserve">халық </w:t>
      </w:r>
      <w:r w:rsidRPr="00DA7775">
        <w:rPr>
          <w:rStyle w:val="1"/>
        </w:rPr>
        <w:t>ко</w:t>
      </w:r>
      <w:r w:rsidRPr="00DA7775">
        <w:rPr>
          <w:rStyle w:val="1"/>
        </w:rPr>
        <w:softHyphen/>
        <w:t xml:space="preserve">миссариаты </w:t>
      </w:r>
      <w:r>
        <w:rPr>
          <w:rStyle w:val="1"/>
        </w:rPr>
        <w:t>жанынан алғашқы арнайы саяси орган — қырғыз (қазақ)</w:t>
      </w:r>
      <w:r>
        <w:rPr>
          <w:rStyle w:val="3"/>
        </w:rPr>
        <w:t xml:space="preserve"> </w:t>
      </w:r>
      <w:r>
        <w:rPr>
          <w:rStyle w:val="1"/>
        </w:rPr>
        <w:t>бөлімі ашылды. Алайда, азамат соғысы басталып кеткендіктен</w:t>
      </w:r>
      <w:r>
        <w:rPr>
          <w:rStyle w:val="1"/>
        </w:rPr>
        <w:t xml:space="preserve"> бүл</w:t>
      </w:r>
      <w:r>
        <w:rPr>
          <w:rStyle w:val="3"/>
        </w:rPr>
        <w:t xml:space="preserve"> </w:t>
      </w:r>
      <w:r>
        <w:rPr>
          <w:rStyle w:val="1"/>
        </w:rPr>
        <w:t>жүмыстар кейінге қалдырылды. Қазақ съезі шақырылып, Қазақ</w:t>
      </w:r>
      <w:r>
        <w:rPr>
          <w:rStyle w:val="3"/>
        </w:rPr>
        <w:t xml:space="preserve"> </w:t>
      </w:r>
      <w:r>
        <w:rPr>
          <w:rStyle w:val="1"/>
        </w:rPr>
        <w:t xml:space="preserve">республикасының </w:t>
      </w:r>
      <w:r>
        <w:rPr>
          <w:rStyle w:val="1"/>
        </w:rPr>
        <w:lastRenderedPageBreak/>
        <w:t>автономиясы жарияланғанша өлкені эскери-</w:t>
      </w:r>
      <w:r>
        <w:rPr>
          <w:rStyle w:val="3"/>
        </w:rPr>
        <w:t xml:space="preserve"> </w:t>
      </w:r>
      <w:r>
        <w:rPr>
          <w:rStyle w:val="1"/>
        </w:rPr>
        <w:t>экімшілік басқару үшін 1919 ж. 10- шілдеде РКСФР Халық Комис-</w:t>
      </w:r>
      <w:r>
        <w:rPr>
          <w:rStyle w:val="3"/>
        </w:rPr>
        <w:t xml:space="preserve"> </w:t>
      </w:r>
      <w:r>
        <w:rPr>
          <w:rStyle w:val="1"/>
        </w:rPr>
        <w:t>сарлар Кеңесінің төрағасы В.И. Лениннің қол қоюымен "Қырғыз</w:t>
      </w:r>
      <w:r>
        <w:rPr>
          <w:rStyle w:val="3"/>
        </w:rPr>
        <w:t xml:space="preserve"> </w:t>
      </w:r>
      <w:r>
        <w:rPr>
          <w:rStyle w:val="1"/>
        </w:rPr>
        <w:t>(қазақ) өлкесі</w:t>
      </w:r>
      <w:r>
        <w:rPr>
          <w:rStyle w:val="1"/>
        </w:rPr>
        <w:t>н басқаратын төңкеріс комитеті (Ревком) туралы</w:t>
      </w:r>
      <w:r>
        <w:rPr>
          <w:rStyle w:val="3"/>
        </w:rPr>
        <w:t xml:space="preserve"> </w:t>
      </w:r>
      <w:r>
        <w:rPr>
          <w:rStyle w:val="1"/>
        </w:rPr>
        <w:t>уақытша ереже" жарияланды.</w:t>
      </w:r>
    </w:p>
    <w:p w:rsidR="001E1DFC" w:rsidRDefault="00CA280D">
      <w:pPr>
        <w:pStyle w:val="91"/>
        <w:shd w:val="clear" w:color="auto" w:fill="auto"/>
        <w:spacing w:before="0"/>
        <w:ind w:left="20" w:firstLine="280"/>
      </w:pPr>
      <w:r>
        <w:rPr>
          <w:rStyle w:val="1"/>
        </w:rPr>
        <w:t>ЕреженіңЗ- бабына сэйкес, Қазақ автономиялыреспубликасының</w:t>
      </w:r>
      <w:r>
        <w:rPr>
          <w:rStyle w:val="3"/>
        </w:rPr>
        <w:t xml:space="preserve"> </w:t>
      </w:r>
      <w:r>
        <w:rPr>
          <w:rStyle w:val="1"/>
        </w:rPr>
        <w:t>аумағы Түркістан республикасымен, Қырғыз съезі жэне Орталық</w:t>
      </w:r>
      <w:r>
        <w:rPr>
          <w:rStyle w:val="3"/>
        </w:rPr>
        <w:t xml:space="preserve"> </w:t>
      </w:r>
      <w:r>
        <w:rPr>
          <w:rStyle w:val="1"/>
        </w:rPr>
        <w:t>Кеңес үкіметімен келісіліп анықталғанға дейін Қазревком қүзырын</w:t>
      </w:r>
      <w:r>
        <w:rPr>
          <w:rStyle w:val="1"/>
        </w:rPr>
        <w:t>а</w:t>
      </w:r>
      <w:r>
        <w:rPr>
          <w:rStyle w:val="3"/>
        </w:rPr>
        <w:t xml:space="preserve"> </w:t>
      </w:r>
      <w:r w:rsidRPr="00DA7775">
        <w:rPr>
          <w:rStyle w:val="1"/>
        </w:rPr>
        <w:t xml:space="preserve">"..Астрахань </w:t>
      </w:r>
      <w:r>
        <w:rPr>
          <w:rStyle w:val="1"/>
        </w:rPr>
        <w:t>губерниясымен Орал, Торғай, Ақмола жэне Семей</w:t>
      </w:r>
      <w:r>
        <w:rPr>
          <w:rStyle w:val="3"/>
        </w:rPr>
        <w:t xml:space="preserve"> </w:t>
      </w:r>
      <w:r>
        <w:rPr>
          <w:rStyle w:val="1"/>
        </w:rPr>
        <w:t>облыстарының территориялары қарайды" делінген.</w:t>
      </w:r>
    </w:p>
    <w:p w:rsidR="001E1DFC" w:rsidRDefault="00CA280D">
      <w:pPr>
        <w:pStyle w:val="91"/>
        <w:shd w:val="clear" w:color="auto" w:fill="auto"/>
        <w:spacing w:before="0"/>
        <w:ind w:left="20" w:firstLine="280"/>
      </w:pPr>
      <w:r>
        <w:rPr>
          <w:rStyle w:val="1"/>
        </w:rPr>
        <w:t>Қазревкомның бірінші қүрамына: С.Пестковский (төраға),</w:t>
      </w:r>
      <w:r>
        <w:rPr>
          <w:rStyle w:val="3"/>
        </w:rPr>
        <w:t xml:space="preserve"> </w:t>
      </w:r>
      <w:r>
        <w:rPr>
          <w:rStyle w:val="1"/>
        </w:rPr>
        <w:t>А.Байтүрсынов, В.Лукашев, Ә.Жангелдин, М.Түнғаншин, С.Мең-</w:t>
      </w:r>
      <w:r>
        <w:rPr>
          <w:rStyle w:val="3"/>
        </w:rPr>
        <w:t xml:space="preserve"> </w:t>
      </w:r>
      <w:r>
        <w:rPr>
          <w:rStyle w:val="1"/>
        </w:rPr>
        <w:t>дешев, Б.Қаратаев кірді. Әртүрлі у</w:t>
      </w:r>
      <w:r>
        <w:rPr>
          <w:rStyle w:val="1"/>
        </w:rPr>
        <w:t>ақытта Қазақ ревкомының</w:t>
      </w:r>
      <w:r>
        <w:rPr>
          <w:rStyle w:val="3"/>
        </w:rPr>
        <w:t xml:space="preserve"> </w:t>
      </w:r>
      <w:r>
        <w:rPr>
          <w:rStyle w:val="1"/>
        </w:rPr>
        <w:t>мүшесі болып: Ә.Әйтиев, С.Арғыншиев, А.Авдиев, Ғ.Әлібеков,</w:t>
      </w:r>
      <w:r>
        <w:rPr>
          <w:rStyle w:val="3"/>
        </w:rPr>
        <w:t xml:space="preserve"> </w:t>
      </w:r>
      <w:r>
        <w:rPr>
          <w:rStyle w:val="1"/>
        </w:rPr>
        <w:t>Б.Қаралдин еңбек етті. Әйтсе де Алашордалықтардың Кеңес үкі-</w:t>
      </w:r>
      <w:r>
        <w:rPr>
          <w:rStyle w:val="3"/>
        </w:rPr>
        <w:t xml:space="preserve"> </w:t>
      </w:r>
      <w:r>
        <w:rPr>
          <w:rStyle w:val="1"/>
        </w:rPr>
        <w:t>метінің жағына шығуы оңай болмады. Алашордаға жасалған</w:t>
      </w:r>
      <w:r>
        <w:rPr>
          <w:rStyle w:val="3"/>
        </w:rPr>
        <w:t xml:space="preserve"> </w:t>
      </w:r>
      <w:r>
        <w:rPr>
          <w:rStyle w:val="1"/>
        </w:rPr>
        <w:t>кешірімге қарамастан оның басшыларына деген сенімсіздік ү</w:t>
      </w:r>
      <w:r>
        <w:rPr>
          <w:rStyle w:val="1"/>
        </w:rPr>
        <w:t>зақ</w:t>
      </w:r>
      <w:r>
        <w:rPr>
          <w:rStyle w:val="3"/>
        </w:rPr>
        <w:t xml:space="preserve"> </w:t>
      </w:r>
      <w:r>
        <w:rPr>
          <w:rStyle w:val="1"/>
        </w:rPr>
        <w:t>уақытқа сақталды. Ал Кеңес үкіметінің Қазақстандағы кейбір</w:t>
      </w:r>
      <w:r>
        <w:rPr>
          <w:rStyle w:val="3"/>
        </w:rPr>
        <w:t xml:space="preserve"> </w:t>
      </w:r>
      <w:r>
        <w:rPr>
          <w:rStyle w:val="1"/>
        </w:rPr>
        <w:t>өкілдері Алашорда жетекшілеріне жау ретінде қарады. Мәселен,</w:t>
      </w:r>
      <w:r>
        <w:rPr>
          <w:rStyle w:val="3"/>
        </w:rPr>
        <w:t xml:space="preserve"> </w:t>
      </w:r>
      <w:r>
        <w:rPr>
          <w:rStyle w:val="1"/>
        </w:rPr>
        <w:t>1920 ж. Қазақ партия бюросының есебінде былай деп жазылды:</w:t>
      </w:r>
      <w:r>
        <w:rPr>
          <w:rStyle w:val="3"/>
        </w:rPr>
        <w:t xml:space="preserve"> </w:t>
      </w:r>
      <w:r>
        <w:rPr>
          <w:rStyle w:val="1"/>
        </w:rPr>
        <w:t>„Бүрынғы алашордалықтардан түратын қырғыз зиялыларының</w:t>
      </w:r>
      <w:r>
        <w:rPr>
          <w:rStyle w:val="3"/>
        </w:rPr>
        <w:t xml:space="preserve"> </w:t>
      </w:r>
      <w:r>
        <w:rPr>
          <w:rStyle w:val="1"/>
        </w:rPr>
        <w:t>3/4-і буржуазиялық</w:t>
      </w:r>
      <w:r>
        <w:rPr>
          <w:rStyle w:val="1"/>
        </w:rPr>
        <w:t>-шовинистер". Сондай-ақ, кешірім жасалғанға</w:t>
      </w:r>
      <w:r>
        <w:rPr>
          <w:rStyle w:val="3"/>
        </w:rPr>
        <w:t xml:space="preserve"> </w:t>
      </w:r>
      <w:r>
        <w:rPr>
          <w:rStyle w:val="1"/>
        </w:rPr>
        <w:t>қарамастан Алашорда жетекшілері саяси түрғыда оқшаулануға тиіс</w:t>
      </w:r>
      <w:r>
        <w:rPr>
          <w:rStyle w:val="3"/>
        </w:rPr>
        <w:t xml:space="preserve"> </w:t>
      </w:r>
      <w:r>
        <w:rPr>
          <w:rStyle w:val="1"/>
        </w:rPr>
        <w:t>болды. Қазревкомның 1920 жылғы 5 наурыздағы "Алашорданың</w:t>
      </w:r>
      <w:r>
        <w:rPr>
          <w:rStyle w:val="3"/>
        </w:rPr>
        <w:t xml:space="preserve"> </w:t>
      </w:r>
      <w:r>
        <w:rPr>
          <w:rStyle w:val="1"/>
        </w:rPr>
        <w:t>батыс бөлімін тарату туралы" қаулысында "¥лттық Алашорда</w:t>
      </w:r>
      <w:r>
        <w:rPr>
          <w:rStyle w:val="3"/>
        </w:rPr>
        <w:t xml:space="preserve"> </w:t>
      </w:r>
      <w:r>
        <w:rPr>
          <w:rStyle w:val="1"/>
        </w:rPr>
        <w:t>үкіметінің батыс бөлімінің жауапты жетекшілері қырғыз өлкесінде</w:t>
      </w:r>
      <w:r>
        <w:rPr>
          <w:rStyle w:val="3"/>
        </w:rPr>
        <w:t xml:space="preserve"> </w:t>
      </w:r>
      <w:r>
        <w:rPr>
          <w:rStyle w:val="1"/>
        </w:rPr>
        <w:t>Кеңес үкіметі толық негізде орныққанша халық бүқарасынан</w:t>
      </w:r>
      <w:r>
        <w:rPr>
          <w:rStyle w:val="3"/>
        </w:rPr>
        <w:t xml:space="preserve"> </w:t>
      </w:r>
      <w:r>
        <w:rPr>
          <w:rStyle w:val="1"/>
        </w:rPr>
        <w:t>оқшауландырылсын..." — деп ашып айтылды. Одан эрі аталған</w:t>
      </w:r>
      <w:r>
        <w:rPr>
          <w:rStyle w:val="3"/>
        </w:rPr>
        <w:t xml:space="preserve"> </w:t>
      </w:r>
      <w:r>
        <w:rPr>
          <w:rStyle w:val="1"/>
        </w:rPr>
        <w:t>қаулыда былай делінді: "Қырғыз халқының Кеңес үкіметіне іш тар-</w:t>
      </w:r>
      <w:r>
        <w:rPr>
          <w:rStyle w:val="3"/>
        </w:rPr>
        <w:t xml:space="preserve"> </w:t>
      </w:r>
      <w:r>
        <w:rPr>
          <w:rStyle w:val="1"/>
        </w:rPr>
        <w:t xml:space="preserve">татын бөлігі </w:t>
      </w:r>
      <w:r>
        <w:rPr>
          <w:rStyle w:val="1"/>
        </w:rPr>
        <w:t>мен қоныс аударушылардың Алашорданың белсенді</w:t>
      </w:r>
      <w:r>
        <w:rPr>
          <w:rStyle w:val="3"/>
        </w:rPr>
        <w:t xml:space="preserve"> </w:t>
      </w:r>
      <w:r>
        <w:rPr>
          <w:rStyle w:val="1"/>
        </w:rPr>
        <w:t xml:space="preserve">қызметкерлеріне өшпенділікпен қарайтындықтары ескеріле </w:t>
      </w:r>
      <w:r w:rsidRPr="00DA7775">
        <w:rPr>
          <w:rStyle w:val="1"/>
        </w:rPr>
        <w:t>оты</w:t>
      </w:r>
      <w:r w:rsidRPr="00DA7775">
        <w:rPr>
          <w:rStyle w:val="1"/>
        </w:rPr>
        <w:softHyphen/>
        <w:t xml:space="preserve">рып, </w:t>
      </w:r>
      <w:r>
        <w:rPr>
          <w:rStyle w:val="1"/>
        </w:rPr>
        <w:t>олар ревком мүшелігіне жэне басқа да жауапты кеңес қызметіне</w:t>
      </w:r>
      <w:r>
        <w:rPr>
          <w:rStyle w:val="3"/>
        </w:rPr>
        <w:t xml:space="preserve"> </w:t>
      </w:r>
      <w:r>
        <w:rPr>
          <w:rStyle w:val="1"/>
        </w:rPr>
        <w:t>үсынылмайтын болсын". Ақырында жоғарыда көрсеткеніміздей</w:t>
      </w:r>
      <w:r>
        <w:rPr>
          <w:rStyle w:val="3"/>
        </w:rPr>
        <w:t xml:space="preserve"> </w:t>
      </w:r>
      <w:r>
        <w:rPr>
          <w:rStyle w:val="1"/>
        </w:rPr>
        <w:t>Қазревкомның 1920 ж. 5 науры</w:t>
      </w:r>
      <w:r>
        <w:rPr>
          <w:rStyle w:val="1"/>
        </w:rPr>
        <w:t>здағы қаулысына сәйкес Алашорда</w:t>
      </w:r>
      <w:r>
        <w:rPr>
          <w:rStyle w:val="3"/>
        </w:rPr>
        <w:t xml:space="preserve"> </w:t>
      </w:r>
      <w:r>
        <w:rPr>
          <w:rStyle w:val="1"/>
        </w:rPr>
        <w:t>таратылды.</w:t>
      </w:r>
    </w:p>
    <w:p w:rsidR="001E1DFC" w:rsidRDefault="00CA280D">
      <w:pPr>
        <w:pStyle w:val="91"/>
        <w:shd w:val="clear" w:color="auto" w:fill="auto"/>
        <w:spacing w:before="0" w:line="240" w:lineRule="exact"/>
        <w:ind w:left="20" w:firstLine="280"/>
      </w:pPr>
      <w:r>
        <w:rPr>
          <w:rStyle w:val="1"/>
        </w:rPr>
        <w:t>Осылайша біртүтас тэуелсіз үлттық мемлекетті кұруға талпын- ған қазақ зиялыларының пэрменді эрекеті нэтижесіз аяқталды. Кеңес үкіметі мойындамаған Қазақ ¥лттық Автономиясы қазақ зиялыларының өркениетке, тэуелсізді</w:t>
      </w:r>
      <w:r>
        <w:rPr>
          <w:rStyle w:val="1"/>
        </w:rPr>
        <w:t>кке қол созған әрекеттері ретінде тарихта ғана қалды.</w:t>
      </w:r>
    </w:p>
    <w:p w:rsidR="001E1DFC" w:rsidRDefault="00CA280D">
      <w:pPr>
        <w:pStyle w:val="91"/>
        <w:shd w:val="clear" w:color="auto" w:fill="auto"/>
        <w:spacing w:before="0" w:line="240" w:lineRule="exact"/>
        <w:ind w:left="20" w:firstLine="280"/>
      </w:pPr>
      <w:r>
        <w:rPr>
          <w:rStyle w:val="1"/>
        </w:rPr>
        <w:t xml:space="preserve">Қазревком Қазақстанда әскери-азаматтық билікті қолға алып, кеңестердің бүкілқазақстандық 1- съезін шақыруды үйымдастыру, </w:t>
      </w:r>
      <w:r>
        <w:rPr>
          <w:rStyle w:val="1"/>
        </w:rPr>
        <w:lastRenderedPageBreak/>
        <w:t xml:space="preserve">Қазақ </w:t>
      </w:r>
      <w:r w:rsidRPr="00DA7775">
        <w:rPr>
          <w:rStyle w:val="1"/>
        </w:rPr>
        <w:t xml:space="preserve">автономиясы туралы ереже </w:t>
      </w:r>
      <w:r>
        <w:rPr>
          <w:rStyle w:val="1"/>
        </w:rPr>
        <w:t>жобасын дайындап, съезд талқысына үсыну, РКФСР, Тү</w:t>
      </w:r>
      <w:r>
        <w:rPr>
          <w:rStyle w:val="1"/>
        </w:rPr>
        <w:t xml:space="preserve">ркістан Кеңестік </w:t>
      </w:r>
      <w:r w:rsidRPr="00DA7775">
        <w:rPr>
          <w:rStyle w:val="1"/>
        </w:rPr>
        <w:t xml:space="preserve">Республикасы </w:t>
      </w:r>
      <w:r>
        <w:rPr>
          <w:rStyle w:val="1"/>
        </w:rPr>
        <w:t>жэне Қазақ өлкесі арасындағы қарым-қатынастарды реттеу, қазақтың байырғы жерін бір қолға жинау, яғни болашақ қазақ кеңес мемлекетінің аумақтық түтастығын қамтамасыз ету міндеттерін өз қолына алды.</w:t>
      </w:r>
    </w:p>
    <w:p w:rsidR="001E1DFC" w:rsidRDefault="00CA280D">
      <w:pPr>
        <w:pStyle w:val="91"/>
        <w:shd w:val="clear" w:color="auto" w:fill="auto"/>
        <w:spacing w:before="0" w:line="240" w:lineRule="exact"/>
        <w:ind w:left="20" w:firstLine="280"/>
      </w:pPr>
      <w:r>
        <w:rPr>
          <w:rStyle w:val="1"/>
        </w:rPr>
        <w:t xml:space="preserve">Алғашқы күннен Қазревком әрекет-қимылда жүрген армияны азық-түлікпен жабдықтау, астықты жэне басқа тамақ өнімдерін Орталыққа, Түркістан АКСР-на жеткізу, яғни "соғыс </w:t>
      </w:r>
      <w:r w:rsidRPr="00DA7775">
        <w:rPr>
          <w:rStyle w:val="1"/>
        </w:rPr>
        <w:t xml:space="preserve">коммунизм" </w:t>
      </w:r>
      <w:r>
        <w:rPr>
          <w:rStyle w:val="1"/>
        </w:rPr>
        <w:t>саясатының басты мәселесін шешу ісімен айналысты. Бүл саясаттың мэні — өнеркәсіп</w:t>
      </w:r>
      <w:r>
        <w:rPr>
          <w:rStyle w:val="1"/>
        </w:rPr>
        <w:t>ті жаппай национализациялау, басшылықты орталықтандыру, тіршілік үшін маңызды тауарлардың бэрін бөлу, азық-түлік салғыртын, карточкалық жабдықтау жүйесін, жалпыға бірдей еңбек міндеткерлігін, еңбекке бір мөлшерде ақы төлеуді енгізу, тауар-ақша қатынастарын</w:t>
      </w:r>
      <w:r>
        <w:rPr>
          <w:rStyle w:val="1"/>
        </w:rPr>
        <w:t xml:space="preserve"> жою болды.</w:t>
      </w:r>
    </w:p>
    <w:p w:rsidR="001E1DFC" w:rsidRDefault="00CA280D">
      <w:pPr>
        <w:pStyle w:val="91"/>
        <w:shd w:val="clear" w:color="auto" w:fill="auto"/>
        <w:spacing w:before="0" w:line="240" w:lineRule="exact"/>
        <w:ind w:left="20" w:firstLine="280"/>
      </w:pPr>
      <w:r>
        <w:rPr>
          <w:rStyle w:val="1"/>
        </w:rPr>
        <w:t xml:space="preserve">Осының ішінде еңбекші халық әсіресе, шаруалар үшін ең ауыры азық-түлік салғырты болды. 1919 жылы қаңтарда астықты дайындау мен бөлу монополиясына азық-түлік салғырты қосылды. Өлкенің </w:t>
      </w:r>
      <w:r w:rsidRPr="00DA7775">
        <w:rPr>
          <w:rStyle w:val="1"/>
        </w:rPr>
        <w:t xml:space="preserve">адам жэне материал </w:t>
      </w:r>
      <w:r>
        <w:rPr>
          <w:rStyle w:val="1"/>
        </w:rPr>
        <w:t xml:space="preserve">ресурстарын жүмылдыру экономикалық әдіске </w:t>
      </w:r>
      <w:r>
        <w:rPr>
          <w:rStyle w:val="1"/>
        </w:rPr>
        <w:t>жатпайтын күштеу эдістерімен жүргізілді. Кеңес үкіметі қалахалқын жэне соғысып жатқан қызыл эскерді азық-түлікпен қамтамасыз ету үшін астық өнімдерін, мал-мүліктерін қаруланған азық-түлік отряд- тарын жіберіп, халықтан күшпен тартып алып отырды. Сонымен қа</w:t>
      </w:r>
      <w:r>
        <w:rPr>
          <w:rStyle w:val="1"/>
        </w:rPr>
        <w:t xml:space="preserve">тар, "әскери </w:t>
      </w:r>
      <w:r w:rsidRPr="00DA7775">
        <w:rPr>
          <w:rStyle w:val="1"/>
        </w:rPr>
        <w:t xml:space="preserve">коммунизм" саясаты </w:t>
      </w:r>
      <w:r>
        <w:rPr>
          <w:rStyle w:val="1"/>
        </w:rPr>
        <w:t>өлкеде жергілікті бюджеттерді жоюдан, оларды бірыңғай мемлекеттік бюджетке қосудан, біртүтас қазына қүрудан, үсақ жэне майда өнеркәсіпті мемлекет меншігіне алудан көрінді.</w:t>
      </w:r>
    </w:p>
    <w:p w:rsidR="001E1DFC" w:rsidRDefault="00CA280D">
      <w:pPr>
        <w:pStyle w:val="91"/>
        <w:shd w:val="clear" w:color="auto" w:fill="auto"/>
        <w:spacing w:before="0" w:line="240" w:lineRule="exact"/>
        <w:ind w:left="20" w:firstLine="280"/>
      </w:pPr>
      <w:r>
        <w:rPr>
          <w:rStyle w:val="1"/>
        </w:rPr>
        <w:t>1920 ж. тамызында Мәскеу қаласында қазақ әскери төңк</w:t>
      </w:r>
      <w:r>
        <w:rPr>
          <w:rStyle w:val="1"/>
        </w:rPr>
        <w:t xml:space="preserve">еріс </w:t>
      </w:r>
      <w:r w:rsidRPr="00DA7775">
        <w:rPr>
          <w:rStyle w:val="1"/>
        </w:rPr>
        <w:t>ко</w:t>
      </w:r>
      <w:r w:rsidRPr="00DA7775">
        <w:rPr>
          <w:rStyle w:val="1"/>
        </w:rPr>
        <w:softHyphen/>
        <w:t xml:space="preserve">митет! </w:t>
      </w:r>
      <w:r>
        <w:rPr>
          <w:rStyle w:val="1"/>
        </w:rPr>
        <w:t>жэне Түркістан майданының әскери-төңкеріс кеңесі, РКП(б) Түркістан өлкелік комитетінің партия жэне кеңестік үйымдардың өкілдері қатысқан Қазақ АКСР-н қүру туралы бірнеше мәжілістер өткізді. Соңғы мэжіліске В.И.Лениннің өзі төрағалық етті. Нэ</w:t>
      </w:r>
      <w:r>
        <w:rPr>
          <w:rStyle w:val="1"/>
        </w:rPr>
        <w:t xml:space="preserve">ти- жесінде 1920 ж. 17 </w:t>
      </w:r>
      <w:r w:rsidRPr="00DA7775">
        <w:rPr>
          <w:rStyle w:val="1"/>
        </w:rPr>
        <w:t xml:space="preserve">тамызында </w:t>
      </w:r>
      <w:r>
        <w:rPr>
          <w:rStyle w:val="1"/>
        </w:rPr>
        <w:t xml:space="preserve">РКФСР Халық Комиссарлары </w:t>
      </w:r>
      <w:r w:rsidRPr="00DA7775">
        <w:rPr>
          <w:rStyle w:val="1"/>
        </w:rPr>
        <w:t xml:space="preserve">Ke- </w:t>
      </w:r>
      <w:r>
        <w:rPr>
          <w:rStyle w:val="1"/>
        </w:rPr>
        <w:t>ңесі Қазақ Республикасы жөніндегі Декреттің жобасын қарап</w:t>
      </w:r>
      <w:r>
        <w:rPr>
          <w:rStyle w:val="3"/>
        </w:rPr>
        <w:t xml:space="preserve"> </w:t>
      </w:r>
      <w:r>
        <w:rPr>
          <w:rStyle w:val="1"/>
        </w:rPr>
        <w:t>қолдады. 1920ж. 26тамызындаЛенинменКалининқолқойғанБОАК</w:t>
      </w:r>
      <w:r>
        <w:rPr>
          <w:rStyle w:val="3"/>
        </w:rPr>
        <w:t xml:space="preserve"> </w:t>
      </w:r>
      <w:r w:rsidRPr="00DA7775">
        <w:rPr>
          <w:rStyle w:val="1"/>
        </w:rPr>
        <w:t xml:space="preserve">жэне </w:t>
      </w:r>
      <w:r>
        <w:rPr>
          <w:rStyle w:val="1"/>
        </w:rPr>
        <w:t>РКФСР ХКК-нің қүрамында, астанасы Орынбор қаласында</w:t>
      </w:r>
      <w:r>
        <w:rPr>
          <w:rStyle w:val="3"/>
        </w:rPr>
        <w:t xml:space="preserve"> </w:t>
      </w:r>
      <w:r>
        <w:rPr>
          <w:rStyle w:val="1"/>
        </w:rPr>
        <w:t>болатын "Қырғыз (қазақ)</w:t>
      </w:r>
      <w:r>
        <w:rPr>
          <w:rStyle w:val="1"/>
        </w:rPr>
        <w:t xml:space="preserve"> Кеңестік Автономиялы Республикасын</w:t>
      </w:r>
      <w:r>
        <w:rPr>
          <w:rStyle w:val="3"/>
        </w:rPr>
        <w:t xml:space="preserve"> </w:t>
      </w:r>
      <w:r>
        <w:rPr>
          <w:rStyle w:val="1"/>
        </w:rPr>
        <w:t>кұру туралы" тарихи Декреті жарияланды. 1920 ж. 4—12 қазанында</w:t>
      </w:r>
      <w:r>
        <w:rPr>
          <w:rStyle w:val="3"/>
        </w:rPr>
        <w:t xml:space="preserve"> </w:t>
      </w:r>
      <w:r>
        <w:rPr>
          <w:rStyle w:val="1"/>
        </w:rPr>
        <w:t>Орынбор қаласында өткен Қазақстан Кеңестерінің Қүрылтай съезі,</w:t>
      </w:r>
      <w:r>
        <w:rPr>
          <w:rStyle w:val="3"/>
        </w:rPr>
        <w:t xml:space="preserve"> </w:t>
      </w:r>
      <w:r>
        <w:rPr>
          <w:rStyle w:val="1"/>
        </w:rPr>
        <w:t>Қырғыз (қазақ) Кеңестік Автономиялық социалистік республикасы</w:t>
      </w:r>
      <w:r>
        <w:rPr>
          <w:rStyle w:val="3"/>
        </w:rPr>
        <w:t xml:space="preserve"> </w:t>
      </w:r>
      <w:r>
        <w:rPr>
          <w:rStyle w:val="1"/>
        </w:rPr>
        <w:t>еңбекшілері қүқықтарының Деклара</w:t>
      </w:r>
      <w:r>
        <w:rPr>
          <w:rStyle w:val="1"/>
        </w:rPr>
        <w:t xml:space="preserve">циясын қабылдады, </w:t>
      </w:r>
      <w:r w:rsidRPr="00DA7775">
        <w:rPr>
          <w:rStyle w:val="1"/>
        </w:rPr>
        <w:t>ол Дек</w:t>
      </w:r>
      <w:r w:rsidRPr="00DA7775">
        <w:rPr>
          <w:rStyle w:val="1"/>
        </w:rPr>
        <w:softHyphen/>
        <w:t xml:space="preserve">ларация </w:t>
      </w:r>
      <w:r>
        <w:rPr>
          <w:rStyle w:val="1"/>
        </w:rPr>
        <w:t xml:space="preserve">РКФСР қүрамына жеке </w:t>
      </w:r>
      <w:r w:rsidRPr="00DA7775">
        <w:rPr>
          <w:rStyle w:val="1"/>
        </w:rPr>
        <w:lastRenderedPageBreak/>
        <w:t xml:space="preserve">автономия </w:t>
      </w:r>
      <w:r>
        <w:rPr>
          <w:rStyle w:val="1"/>
        </w:rPr>
        <w:t>болып кіретін ҚазАКСР-</w:t>
      </w:r>
      <w:r>
        <w:rPr>
          <w:rStyle w:val="3"/>
        </w:rPr>
        <w:t xml:space="preserve"> </w:t>
      </w:r>
      <w:r>
        <w:rPr>
          <w:rStyle w:val="1"/>
        </w:rPr>
        <w:t>нің қүрылуын жүмысшылардың, еңбекші қазақ халқының, ша-</w:t>
      </w:r>
      <w:r>
        <w:rPr>
          <w:rStyle w:val="3"/>
        </w:rPr>
        <w:t xml:space="preserve"> </w:t>
      </w:r>
      <w:r>
        <w:rPr>
          <w:rStyle w:val="1"/>
        </w:rPr>
        <w:t xml:space="preserve">руалар, қызыл әскерлер депутаттары Кеңестерінің </w:t>
      </w:r>
      <w:r w:rsidRPr="00DA7775">
        <w:rPr>
          <w:rStyle w:val="1"/>
        </w:rPr>
        <w:t>Республикасы</w:t>
      </w:r>
      <w:r w:rsidRPr="00DA7775">
        <w:rPr>
          <w:rStyle w:val="3"/>
        </w:rPr>
        <w:t xml:space="preserve"> </w:t>
      </w:r>
      <w:r>
        <w:rPr>
          <w:rStyle w:val="1"/>
        </w:rPr>
        <w:t>ретінде бекітті. С.Меңдешевті бас етіп, Орталық Атқар</w:t>
      </w:r>
      <w:r>
        <w:rPr>
          <w:rStyle w:val="1"/>
        </w:rPr>
        <w:t>у Комитетін</w:t>
      </w:r>
      <w:r>
        <w:rPr>
          <w:rStyle w:val="3"/>
        </w:rPr>
        <w:t xml:space="preserve"> </w:t>
      </w:r>
      <w:r w:rsidRPr="00DA7775">
        <w:rPr>
          <w:rStyle w:val="1"/>
        </w:rPr>
        <w:t xml:space="preserve">(OAK) </w:t>
      </w:r>
      <w:r>
        <w:rPr>
          <w:rStyle w:val="1"/>
        </w:rPr>
        <w:t>жэне В.Радус-Зеньковичті бас етіп Халық комиссарлары</w:t>
      </w:r>
      <w:r>
        <w:rPr>
          <w:rStyle w:val="3"/>
        </w:rPr>
        <w:t xml:space="preserve"> </w:t>
      </w:r>
      <w:r>
        <w:rPr>
          <w:rStyle w:val="1"/>
        </w:rPr>
        <w:t xml:space="preserve">Кеңесін </w:t>
      </w:r>
      <w:r w:rsidRPr="00DA7775">
        <w:rPr>
          <w:rStyle w:val="1"/>
        </w:rPr>
        <w:t xml:space="preserve">(XKK) </w:t>
      </w:r>
      <w:r>
        <w:rPr>
          <w:rStyle w:val="1"/>
        </w:rPr>
        <w:t>сайлады.</w:t>
      </w:r>
    </w:p>
    <w:p w:rsidR="001E1DFC" w:rsidRDefault="00CA280D">
      <w:pPr>
        <w:pStyle w:val="91"/>
        <w:shd w:val="clear" w:color="auto" w:fill="auto"/>
        <w:spacing w:before="0" w:line="240" w:lineRule="exact"/>
        <w:ind w:left="20" w:firstLine="300"/>
      </w:pPr>
      <w:r>
        <w:rPr>
          <w:rStyle w:val="1"/>
        </w:rPr>
        <w:t>1920 жылдың көктемінен Қазақстан жерінде азамат соғысы</w:t>
      </w:r>
      <w:r>
        <w:rPr>
          <w:rStyle w:val="3"/>
        </w:rPr>
        <w:t xml:space="preserve"> </w:t>
      </w:r>
      <w:r>
        <w:rPr>
          <w:rStyle w:val="1"/>
        </w:rPr>
        <w:t>жылдарында өлкенің жаудан азат етілген аудандарында ақ</w:t>
      </w:r>
      <w:r>
        <w:rPr>
          <w:rStyle w:val="3"/>
        </w:rPr>
        <w:t xml:space="preserve"> </w:t>
      </w:r>
      <w:r>
        <w:rPr>
          <w:rStyle w:val="1"/>
        </w:rPr>
        <w:t xml:space="preserve">гвардиялық аппараттар жойылып, кеңестік мемлекеттік </w:t>
      </w:r>
      <w:r w:rsidRPr="00DA7775">
        <w:rPr>
          <w:rStyle w:val="1"/>
        </w:rPr>
        <w:t>орган-</w:t>
      </w:r>
      <w:r w:rsidRPr="00DA7775">
        <w:rPr>
          <w:rStyle w:val="3"/>
        </w:rPr>
        <w:t xml:space="preserve"> </w:t>
      </w:r>
      <w:r w:rsidRPr="00DA7775">
        <w:rPr>
          <w:rStyle w:val="1"/>
        </w:rPr>
        <w:t xml:space="preserve">дар </w:t>
      </w:r>
      <w:r>
        <w:rPr>
          <w:rStyle w:val="1"/>
        </w:rPr>
        <w:t>үйымдастырылып жатты. Революциялық комитеттер азат</w:t>
      </w:r>
      <w:r>
        <w:rPr>
          <w:rStyle w:val="3"/>
        </w:rPr>
        <w:t xml:space="preserve"> </w:t>
      </w:r>
      <w:r>
        <w:rPr>
          <w:rStyle w:val="1"/>
        </w:rPr>
        <w:t>етілген аумақтарда халық шаруашылығын қалпына келтіру, эко-</w:t>
      </w:r>
      <w:r>
        <w:rPr>
          <w:rStyle w:val="3"/>
        </w:rPr>
        <w:t xml:space="preserve"> </w:t>
      </w:r>
      <w:r>
        <w:rPr>
          <w:rStyle w:val="1"/>
        </w:rPr>
        <w:t>номиканы көтеру, мемлекеттік қүрылысты нығайту жүмыстарын</w:t>
      </w:r>
      <w:r>
        <w:rPr>
          <w:rStyle w:val="3"/>
        </w:rPr>
        <w:t xml:space="preserve"> </w:t>
      </w:r>
      <w:r>
        <w:rPr>
          <w:rStyle w:val="1"/>
        </w:rPr>
        <w:t>жүргізді. 1920 жылдың коктемінде партияның IX съезі болды,</w:t>
      </w:r>
      <w:r>
        <w:rPr>
          <w:rStyle w:val="3"/>
        </w:rPr>
        <w:t xml:space="preserve"> </w:t>
      </w:r>
      <w:r>
        <w:rPr>
          <w:rStyle w:val="1"/>
        </w:rPr>
        <w:t>съезд бейбіт тыны</w:t>
      </w:r>
      <w:r>
        <w:rPr>
          <w:rStyle w:val="1"/>
        </w:rPr>
        <w:t>с алудың мүмкіндіктеріне сүйене отырып,</w:t>
      </w:r>
      <w:r>
        <w:rPr>
          <w:rStyle w:val="3"/>
        </w:rPr>
        <w:t xml:space="preserve"> </w:t>
      </w:r>
      <w:r>
        <w:rPr>
          <w:rStyle w:val="1"/>
        </w:rPr>
        <w:t>халық шаруашылығын қалпына келтірудің бірыңғай жоспарын</w:t>
      </w:r>
      <w:r>
        <w:rPr>
          <w:rStyle w:val="3"/>
        </w:rPr>
        <w:t xml:space="preserve"> </w:t>
      </w:r>
      <w:r>
        <w:rPr>
          <w:rStyle w:val="1"/>
        </w:rPr>
        <w:t>жасап бекітті. 1920 жылғы қаңтар-наурызда өлкенің губернияла-</w:t>
      </w:r>
      <w:r>
        <w:rPr>
          <w:rStyle w:val="3"/>
        </w:rPr>
        <w:t xml:space="preserve"> </w:t>
      </w:r>
      <w:r>
        <w:rPr>
          <w:rStyle w:val="1"/>
        </w:rPr>
        <w:t>ры мен уездерінде партия конференциялары отіп, оларда халық</w:t>
      </w:r>
      <w:r>
        <w:rPr>
          <w:rStyle w:val="3"/>
        </w:rPr>
        <w:t xml:space="preserve"> </w:t>
      </w:r>
      <w:r>
        <w:rPr>
          <w:rStyle w:val="1"/>
        </w:rPr>
        <w:t>шаруашылығын қалпына келтіру мәселелер</w:t>
      </w:r>
      <w:r>
        <w:rPr>
          <w:rStyle w:val="1"/>
        </w:rPr>
        <w:t>і талқыланды. Өлкенің</w:t>
      </w:r>
      <w:r>
        <w:rPr>
          <w:rStyle w:val="3"/>
        </w:rPr>
        <w:t xml:space="preserve"> </w:t>
      </w:r>
      <w:r>
        <w:rPr>
          <w:rStyle w:val="1"/>
        </w:rPr>
        <w:t>соғыстан зардап шекпеген жері кемде-кем еді. Қиыншылықтар</w:t>
      </w:r>
      <w:r>
        <w:rPr>
          <w:rStyle w:val="3"/>
        </w:rPr>
        <w:t xml:space="preserve"> </w:t>
      </w:r>
      <w:r>
        <w:rPr>
          <w:rStyle w:val="1"/>
        </w:rPr>
        <w:t>мен ауыртпалықтарға қарамастан, Қазақстан еңбекшілері күйзелу-</w:t>
      </w:r>
      <w:r>
        <w:rPr>
          <w:rStyle w:val="3"/>
        </w:rPr>
        <w:t xml:space="preserve"> </w:t>
      </w:r>
      <w:r>
        <w:rPr>
          <w:rStyle w:val="1"/>
        </w:rPr>
        <w:t>шілікке қарсы күресті. Басты шарттардың бірі — отын өндіруді</w:t>
      </w:r>
      <w:r>
        <w:rPr>
          <w:rStyle w:val="3"/>
        </w:rPr>
        <w:t xml:space="preserve"> </w:t>
      </w:r>
      <w:r>
        <w:rPr>
          <w:rStyle w:val="1"/>
        </w:rPr>
        <w:t>арттыру жэне кәсіпорындарды жүмыс күшімен қамтамасыз</w:t>
      </w:r>
      <w:r>
        <w:rPr>
          <w:rStyle w:val="1"/>
        </w:rPr>
        <w:t xml:space="preserve"> ету,</w:t>
      </w:r>
      <w:r>
        <w:rPr>
          <w:rStyle w:val="3"/>
        </w:rPr>
        <w:t xml:space="preserve"> </w:t>
      </w:r>
      <w:r>
        <w:rPr>
          <w:rStyle w:val="1"/>
        </w:rPr>
        <w:t>өнеркәсіп пен транспортты қалпына келтіру болды. Өнеркәсіпке</w:t>
      </w:r>
      <w:r>
        <w:rPr>
          <w:rStyle w:val="3"/>
        </w:rPr>
        <w:t xml:space="preserve"> </w:t>
      </w:r>
      <w:r>
        <w:rPr>
          <w:rStyle w:val="1"/>
        </w:rPr>
        <w:t>отын беру үшін Орал-Ембі мүнай кәсіпшіліктері қалпына келтіріліп,</w:t>
      </w:r>
      <w:r>
        <w:rPr>
          <w:rStyle w:val="3"/>
        </w:rPr>
        <w:t xml:space="preserve"> </w:t>
      </w:r>
      <w:r>
        <w:rPr>
          <w:rStyle w:val="1"/>
        </w:rPr>
        <w:t>Ембі-Атырау мүнай қүбыры бірнеше шақырымға тартылды. 1920</w:t>
      </w:r>
      <w:r>
        <w:rPr>
          <w:rStyle w:val="3"/>
        </w:rPr>
        <w:t xml:space="preserve"> </w:t>
      </w:r>
      <w:r>
        <w:rPr>
          <w:rStyle w:val="1"/>
        </w:rPr>
        <w:t>жылғы наурыз-маусым айларында Ембі мүнай кәсіпшіліктерінен</w:t>
      </w:r>
      <w:r>
        <w:rPr>
          <w:rStyle w:val="3"/>
        </w:rPr>
        <w:t xml:space="preserve"> </w:t>
      </w:r>
      <w:r>
        <w:rPr>
          <w:rStyle w:val="1"/>
        </w:rPr>
        <w:t>көлікт</w:t>
      </w:r>
      <w:r>
        <w:rPr>
          <w:rStyle w:val="1"/>
        </w:rPr>
        <w:t xml:space="preserve">ің барлық мүмкіндіктерімен жэне </w:t>
      </w:r>
      <w:r w:rsidRPr="00DA7775">
        <w:rPr>
          <w:rStyle w:val="1"/>
        </w:rPr>
        <w:t xml:space="preserve">cy </w:t>
      </w:r>
      <w:r>
        <w:rPr>
          <w:rStyle w:val="1"/>
        </w:rPr>
        <w:t>жолы арқылы 17452 пүт</w:t>
      </w:r>
      <w:r>
        <w:rPr>
          <w:rStyle w:val="3"/>
        </w:rPr>
        <w:t xml:space="preserve"> </w:t>
      </w:r>
      <w:r>
        <w:rPr>
          <w:rStyle w:val="1"/>
        </w:rPr>
        <w:t>мүнай тасылды. Қарағанды мен Екібастүздың шахталары қалпына</w:t>
      </w:r>
      <w:r>
        <w:rPr>
          <w:rStyle w:val="3"/>
        </w:rPr>
        <w:t xml:space="preserve"> </w:t>
      </w:r>
      <w:r>
        <w:rPr>
          <w:rStyle w:val="1"/>
        </w:rPr>
        <w:t>келтіріліп, 1920 жылы Қарағанды мен Екібастүздың шахтерлары</w:t>
      </w:r>
      <w:r>
        <w:rPr>
          <w:rStyle w:val="3"/>
        </w:rPr>
        <w:t xml:space="preserve"> </w:t>
      </w:r>
      <w:r>
        <w:rPr>
          <w:rStyle w:val="1"/>
        </w:rPr>
        <w:t>3 млн. пүттан астам көмір өндірді. Екібастүз зауытында, Риддер</w:t>
      </w:r>
      <w:r>
        <w:rPr>
          <w:rStyle w:val="3"/>
        </w:rPr>
        <w:t xml:space="preserve"> </w:t>
      </w:r>
      <w:r>
        <w:rPr>
          <w:rStyle w:val="1"/>
        </w:rPr>
        <w:t>кенішінде қорғас</w:t>
      </w:r>
      <w:r>
        <w:rPr>
          <w:rStyle w:val="1"/>
        </w:rPr>
        <w:t>ын концентраттарының қорынан қорғасын қорыту</w:t>
      </w:r>
      <w:r>
        <w:rPr>
          <w:rStyle w:val="3"/>
        </w:rPr>
        <w:t xml:space="preserve"> </w:t>
      </w:r>
      <w:r>
        <w:rPr>
          <w:rStyle w:val="1"/>
        </w:rPr>
        <w:t>жүмысы жолға қойылды. Семей жэне Ақмола губернияларының</w:t>
      </w:r>
      <w:r>
        <w:rPr>
          <w:rStyle w:val="3"/>
        </w:rPr>
        <w:t xml:space="preserve"> </w:t>
      </w:r>
      <w:r>
        <w:rPr>
          <w:rStyle w:val="1"/>
        </w:rPr>
        <w:t>кәсіпшіліктерінде жыл ішінде 8,5 млн. пұт түз өндірілді. Оралда, Қостанайда, Семейде, Ақмолада электр станциялары жүмыс істей бастады.</w:t>
      </w:r>
    </w:p>
    <w:p w:rsidR="001E1DFC" w:rsidRDefault="00CA280D">
      <w:pPr>
        <w:pStyle w:val="91"/>
        <w:shd w:val="clear" w:color="auto" w:fill="auto"/>
        <w:spacing w:before="0" w:line="240" w:lineRule="exact"/>
        <w:ind w:left="20" w:firstLine="280"/>
      </w:pPr>
      <w:r>
        <w:rPr>
          <w:rStyle w:val="1"/>
        </w:rPr>
        <w:t xml:space="preserve">Жылдың аяғына қарай </w:t>
      </w:r>
      <w:r>
        <w:rPr>
          <w:rStyle w:val="1"/>
        </w:rPr>
        <w:t>республикадағы 59 электр станциясының 45-і қалпына келтіріліп, пайдаланылуға берілді. Шаруалар ша- руашылығын шойын жэне мыс қүймамен, арбаға арналған металл бүйымдары мен ауылшаруашылық қүрал-саймандармен қамта- масыз ететін металл өңдейтін 6 зауыт іске қ</w:t>
      </w:r>
      <w:r>
        <w:rPr>
          <w:rStyle w:val="1"/>
        </w:rPr>
        <w:t>осылды.</w:t>
      </w:r>
    </w:p>
    <w:p w:rsidR="001E1DFC" w:rsidRDefault="00CA280D">
      <w:pPr>
        <w:pStyle w:val="91"/>
        <w:shd w:val="clear" w:color="auto" w:fill="auto"/>
        <w:spacing w:before="0" w:line="240" w:lineRule="exact"/>
        <w:ind w:left="20" w:firstLine="280"/>
      </w:pPr>
      <w:r>
        <w:rPr>
          <w:rStyle w:val="1"/>
        </w:rPr>
        <w:t xml:space="preserve">Тамақ, жеңіл жэне қолөнер кәсіпорындары қалпына келтіріліп </w:t>
      </w:r>
      <w:r w:rsidRPr="00DA7775">
        <w:rPr>
          <w:rStyle w:val="1"/>
        </w:rPr>
        <w:t xml:space="preserve">жатты. Губерния </w:t>
      </w:r>
      <w:r>
        <w:rPr>
          <w:rStyle w:val="1"/>
        </w:rPr>
        <w:t xml:space="preserve">орталықтарының бэрінде диірмендер, былғары, тері, </w:t>
      </w:r>
      <w:r>
        <w:rPr>
          <w:rStyle w:val="1"/>
        </w:rPr>
        <w:lastRenderedPageBreak/>
        <w:t>сабын қайнату, кірпіш зауыттары, аяқ-киім, ер-түрман шығаратын шеберханалардың жүмысы қайта басталды. Жергілікті өкімет орг</w:t>
      </w:r>
      <w:r>
        <w:rPr>
          <w:rStyle w:val="1"/>
        </w:rPr>
        <w:t xml:space="preserve">андары орасан зор зиян шеккен темір жол транспортын қалпына келтіруге айрықша көңіл бөлді. 1920 жылдың жазына қарай негізгі магистральдарда көпірлер, жол шаруашылығы, </w:t>
      </w:r>
      <w:r w:rsidRPr="00DA7775">
        <w:rPr>
          <w:rStyle w:val="1"/>
        </w:rPr>
        <w:t>бай</w:t>
      </w:r>
      <w:r w:rsidRPr="00DA7775">
        <w:rPr>
          <w:rStyle w:val="1"/>
        </w:rPr>
        <w:softHyphen/>
        <w:t xml:space="preserve">ланыс </w:t>
      </w:r>
      <w:r>
        <w:rPr>
          <w:rStyle w:val="1"/>
        </w:rPr>
        <w:t xml:space="preserve">желілері қалпына келтірілді. 1920 жылдың аяғына таман </w:t>
      </w:r>
      <w:r w:rsidRPr="00DA7775">
        <w:rPr>
          <w:rStyle w:val="1"/>
        </w:rPr>
        <w:t>ре</w:t>
      </w:r>
      <w:r w:rsidRPr="00DA7775">
        <w:rPr>
          <w:rStyle w:val="1"/>
        </w:rPr>
        <w:softHyphen/>
        <w:t xml:space="preserve">спублика </w:t>
      </w:r>
      <w:r>
        <w:rPr>
          <w:rStyle w:val="1"/>
        </w:rPr>
        <w:t>өнеркәсібінде</w:t>
      </w:r>
      <w:r>
        <w:rPr>
          <w:rStyle w:val="1"/>
        </w:rPr>
        <w:t xml:space="preserve"> 162 кәсіпорын жүмыс істеді. Қазақстанды қалпына келтіру дэуірінің басында 1500-ге тарта үсак мемлекеттік өнеркэсіп кэсіпорындары болса, бүлардан тек қана ондаған зауыт- фабрика, кеніш, шахта, мүнай кэсіпшілігі, көміркен орындары ғана жүмыс істеді. Өнеркэс</w:t>
      </w:r>
      <w:r>
        <w:rPr>
          <w:rStyle w:val="1"/>
        </w:rPr>
        <w:t xml:space="preserve">іп халық қажеттерін қанағаттандыра </w:t>
      </w:r>
      <w:r w:rsidRPr="00DA7775">
        <w:rPr>
          <w:rStyle w:val="1"/>
        </w:rPr>
        <w:t>алма</w:t>
      </w:r>
      <w:r w:rsidRPr="00DA7775">
        <w:rPr>
          <w:rStyle w:val="1"/>
        </w:rPr>
        <w:softHyphen/>
        <w:t xml:space="preserve">ды. </w:t>
      </w:r>
      <w:r>
        <w:rPr>
          <w:rStyle w:val="1"/>
        </w:rPr>
        <w:t>Еңбек өнімділігі өте-мөте төмен болды, шикізат пен отын жетіспеді. Азық-түлік өнеркәсіп тапшылығы қатты байқалды.</w:t>
      </w:r>
    </w:p>
    <w:p w:rsidR="001E1DFC" w:rsidRDefault="00CA280D">
      <w:pPr>
        <w:pStyle w:val="91"/>
        <w:shd w:val="clear" w:color="auto" w:fill="auto"/>
        <w:spacing w:before="0" w:line="240" w:lineRule="exact"/>
        <w:ind w:left="20" w:firstLine="280"/>
      </w:pPr>
      <w:r>
        <w:rPr>
          <w:rStyle w:val="1"/>
        </w:rPr>
        <w:t>Қазақстанның кеңес органдары совхоздар, артельдер, жерді бірлесіп өңдеу серіктестіктерін үйымдасты</w:t>
      </w:r>
      <w:r>
        <w:rPr>
          <w:rStyle w:val="1"/>
        </w:rPr>
        <w:t xml:space="preserve">ру жөніндегі жүмыс- тарды қиыншылықтарға қарамастан жалғастыра берді. 1920 жылдың күзіне қарай Қазақстанда Жетісу облысын қосқанда 1039 коллективтік шаруашылық болды. Сол жылдары алғашқы ауылшаруашылық артельдері, коммуналар, </w:t>
      </w:r>
      <w:r w:rsidRPr="00DA7775">
        <w:rPr>
          <w:rStyle w:val="1"/>
        </w:rPr>
        <w:t>совхоздар пайда бол</w:t>
      </w:r>
      <w:r w:rsidRPr="00DA7775">
        <w:rPr>
          <w:rStyle w:val="1"/>
        </w:rPr>
        <w:softHyphen/>
        <w:t xml:space="preserve">ды. </w:t>
      </w:r>
      <w:r>
        <w:rPr>
          <w:rStyle w:val="1"/>
        </w:rPr>
        <w:t>1920 ж</w:t>
      </w:r>
      <w:r>
        <w:rPr>
          <w:rStyle w:val="1"/>
        </w:rPr>
        <w:t>ылдың аяғында (Жетісу мен Оңтүстік облыстарды қоспағанда) 939 колхоз, оның ішінде 132 коммуна, 779 артель, 28 жерді бірлесіп өңдейтін серіктестік (ТОЗ), 348 түтыну қоғамы жүмыс істеді. Бірақ бүлардың бэрі әлсіз болып, оларда қүрал-сайман, күш- көлік, түқым</w:t>
      </w:r>
      <w:r>
        <w:rPr>
          <w:rStyle w:val="1"/>
        </w:rPr>
        <w:t>дық астық, айналым қаржы жетіспеді.</w:t>
      </w:r>
    </w:p>
    <w:p w:rsidR="001E1DFC" w:rsidRDefault="00CA280D">
      <w:pPr>
        <w:pStyle w:val="91"/>
        <w:shd w:val="clear" w:color="auto" w:fill="auto"/>
        <w:spacing w:before="0" w:line="240" w:lineRule="exact"/>
        <w:ind w:left="20" w:firstLine="280"/>
      </w:pPr>
      <w:r>
        <w:rPr>
          <w:rStyle w:val="1"/>
        </w:rPr>
        <w:t>Азамат соғысының қиын-қыстау жылдарында кеңес органдары жергілікті жерлерде мэдени қүрылысты да жүргізіп, саяси үгіт қатаң нысаналы сипатта болды. 1919 жылы сэуірде уездік жэне губерниялық Халық ағарту бөлімдерінің жанын</w:t>
      </w:r>
      <w:r>
        <w:rPr>
          <w:rStyle w:val="1"/>
        </w:rPr>
        <w:t xml:space="preserve">ан мэдени-ағарту үйымдары қүрылды. Оқу үйлері, кітапханалар, сауатсыздықты жою мектептері жүмыс істеді. Сол жылдары республикада 199 көпшілік кітапханасы, 196 </w:t>
      </w:r>
      <w:r w:rsidRPr="00DA7775">
        <w:rPr>
          <w:rStyle w:val="1"/>
        </w:rPr>
        <w:t xml:space="preserve">клуб, </w:t>
      </w:r>
      <w:r>
        <w:rPr>
          <w:rStyle w:val="1"/>
        </w:rPr>
        <w:t>83 халық үйі, 1478 оқу үйі болды,</w:t>
      </w:r>
      <w:r>
        <w:rPr>
          <w:rStyle w:val="3"/>
        </w:rPr>
        <w:t xml:space="preserve"> </w:t>
      </w:r>
      <w:r>
        <w:rPr>
          <w:rStyle w:val="1"/>
        </w:rPr>
        <w:t>үгіт қызыл керуендерін, ал темір жол бойында — үгіт вагон</w:t>
      </w:r>
      <w:r>
        <w:rPr>
          <w:rStyle w:val="1"/>
        </w:rPr>
        <w:t>дарын</w:t>
      </w:r>
      <w:r>
        <w:rPr>
          <w:rStyle w:val="3"/>
        </w:rPr>
        <w:t xml:space="preserve"> </w:t>
      </w:r>
      <w:r>
        <w:rPr>
          <w:rStyle w:val="1"/>
        </w:rPr>
        <w:t>үйымдастырды.</w:t>
      </w:r>
    </w:p>
    <w:p w:rsidR="001E1DFC" w:rsidRDefault="00CA280D">
      <w:pPr>
        <w:pStyle w:val="91"/>
        <w:shd w:val="clear" w:color="auto" w:fill="auto"/>
        <w:spacing w:before="0" w:line="240" w:lineRule="exact"/>
        <w:ind w:firstLine="280"/>
        <w:sectPr w:rsidR="001E1DFC">
          <w:footerReference w:type="even" r:id="rId86"/>
          <w:footerReference w:type="default" r:id="rId87"/>
          <w:pgSz w:w="11909" w:h="16834"/>
          <w:pgMar w:top="3595" w:right="2730" w:bottom="3595" w:left="2708" w:header="0" w:footer="3" w:gutter="0"/>
          <w:cols w:space="720"/>
          <w:noEndnote/>
          <w:docGrid w:linePitch="360"/>
        </w:sectPr>
      </w:pPr>
      <w:r>
        <w:rPr>
          <w:rStyle w:val="1"/>
        </w:rPr>
        <w:t>Қорыта келгенде, Қазақстанда Кеңес үкіметі негізінен жэне</w:t>
      </w:r>
      <w:r>
        <w:rPr>
          <w:rStyle w:val="3"/>
        </w:rPr>
        <w:t xml:space="preserve"> </w:t>
      </w:r>
      <w:r>
        <w:rPr>
          <w:rStyle w:val="1"/>
        </w:rPr>
        <w:t>көпшілігінде күштеп орнатылды. Қазақ халқы Қазан төңкерісінің</w:t>
      </w:r>
      <w:r>
        <w:rPr>
          <w:rStyle w:val="3"/>
        </w:rPr>
        <w:t xml:space="preserve"> </w:t>
      </w:r>
      <w:r>
        <w:rPr>
          <w:rStyle w:val="1"/>
        </w:rPr>
        <w:t>мэнін, Ленин бастаған большевиктер партиясының бағдарламасын</w:t>
      </w:r>
      <w:r>
        <w:rPr>
          <w:rStyle w:val="3"/>
        </w:rPr>
        <w:t xml:space="preserve"> </w:t>
      </w:r>
      <w:r>
        <w:rPr>
          <w:rStyle w:val="1"/>
        </w:rPr>
        <w:t>түсінген де жоқ, қабылдаған да ж</w:t>
      </w:r>
      <w:r>
        <w:rPr>
          <w:rStyle w:val="1"/>
        </w:rPr>
        <w:t>оқ. Әлеуметтік революцияға</w:t>
      </w:r>
      <w:r>
        <w:rPr>
          <w:rStyle w:val="3"/>
        </w:rPr>
        <w:t xml:space="preserve"> </w:t>
      </w:r>
      <w:r>
        <w:rPr>
          <w:rStyle w:val="1"/>
        </w:rPr>
        <w:t>Қазақстанда ешқандай негіз жоқ болатын. Орта Азия мен</w:t>
      </w:r>
      <w:r>
        <w:rPr>
          <w:rStyle w:val="3"/>
        </w:rPr>
        <w:t xml:space="preserve"> </w:t>
      </w:r>
      <w:r>
        <w:rPr>
          <w:rStyle w:val="1"/>
        </w:rPr>
        <w:t>Қазақстанның жергілікті халықтары үшін Қазан революциясының</w:t>
      </w:r>
      <w:r>
        <w:rPr>
          <w:rStyle w:val="3"/>
        </w:rPr>
        <w:t xml:space="preserve"> </w:t>
      </w:r>
      <w:r>
        <w:rPr>
          <w:rStyle w:val="1"/>
        </w:rPr>
        <w:t>мән-мағынасы орыс үстемдігі жойылып, тартылып алынған жер-</w:t>
      </w:r>
      <w:r>
        <w:rPr>
          <w:rStyle w:val="3"/>
        </w:rPr>
        <w:t xml:space="preserve"> </w:t>
      </w:r>
      <w:r>
        <w:rPr>
          <w:rStyle w:val="1"/>
        </w:rPr>
        <w:t>суымыз өзімізге қайтарылады деген үмітке ғана сайды.</w:t>
      </w:r>
    </w:p>
    <w:p w:rsidR="001E1DFC" w:rsidRDefault="00CA280D">
      <w:pPr>
        <w:pStyle w:val="Bodytext90"/>
        <w:shd w:val="clear" w:color="auto" w:fill="auto"/>
        <w:ind w:right="20"/>
      </w:pPr>
      <w:r>
        <w:rPr>
          <w:rStyle w:val="Bodytext96"/>
        </w:rPr>
        <w:lastRenderedPageBreak/>
        <w:t>12-тақырып ҚАЗАҚСТАН КЕҢЕСТІК ТОТАЛИТАРЛЫҚ ЖҮЙЕНІҢ ҚАЛЫПТАСЫП НЫҒАЮ КЕЗЕҢІНДЕ (1921—1939 жж.)</w:t>
      </w:r>
    </w:p>
    <w:p w:rsidR="001E1DFC" w:rsidRDefault="00CA280D">
      <w:pPr>
        <w:pStyle w:val="Bodytext100"/>
        <w:shd w:val="clear" w:color="auto" w:fill="auto"/>
        <w:spacing w:after="96" w:line="210" w:lineRule="exact"/>
        <w:ind w:left="20" w:firstLine="0"/>
      </w:pPr>
      <w:r>
        <w:rPr>
          <w:rStyle w:val="Bodytext10Spacing-1pt"/>
        </w:rPr>
        <w:t>*mmmmmmmmmmm^^</w:t>
      </w:r>
    </w:p>
    <w:p w:rsidR="001E1DFC" w:rsidRDefault="00CA280D">
      <w:pPr>
        <w:pStyle w:val="Bodytext100"/>
        <w:numPr>
          <w:ilvl w:val="0"/>
          <w:numId w:val="26"/>
        </w:numPr>
        <w:shd w:val="clear" w:color="auto" w:fill="auto"/>
        <w:tabs>
          <w:tab w:val="left" w:pos="560"/>
        </w:tabs>
        <w:spacing w:line="245" w:lineRule="exact"/>
        <w:ind w:left="20" w:firstLine="300"/>
        <w:jc w:val="both"/>
      </w:pPr>
      <w:r>
        <w:rPr>
          <w:rStyle w:val="Bodytext104"/>
        </w:rPr>
        <w:t>Қазацстан жаңа эконожікалыц саясат жылдарында</w:t>
      </w:r>
    </w:p>
    <w:p w:rsidR="001E1DFC" w:rsidRDefault="00CA280D">
      <w:pPr>
        <w:pStyle w:val="Bodytext100"/>
        <w:numPr>
          <w:ilvl w:val="0"/>
          <w:numId w:val="26"/>
        </w:numPr>
        <w:shd w:val="clear" w:color="auto" w:fill="auto"/>
        <w:tabs>
          <w:tab w:val="left" w:pos="560"/>
        </w:tabs>
        <w:spacing w:line="245" w:lineRule="exact"/>
        <w:ind w:left="20" w:firstLine="300"/>
        <w:jc w:val="both"/>
      </w:pPr>
      <w:r>
        <w:rPr>
          <w:rStyle w:val="Bodytext104"/>
        </w:rPr>
        <w:t>Қазацстандагы индустрияландыру саясаты және оның</w:t>
      </w:r>
    </w:p>
    <w:p w:rsidR="001E1DFC" w:rsidRDefault="00CA280D">
      <w:pPr>
        <w:pStyle w:val="Bodytext100"/>
        <w:shd w:val="clear" w:color="auto" w:fill="auto"/>
        <w:spacing w:line="245" w:lineRule="exact"/>
        <w:ind w:left="20" w:firstLine="300"/>
        <w:jc w:val="both"/>
      </w:pPr>
      <w:r>
        <w:rPr>
          <w:rStyle w:val="Bodytext104"/>
        </w:rPr>
        <w:t>цайшылыцтары</w:t>
      </w:r>
    </w:p>
    <w:p w:rsidR="001E1DFC" w:rsidRDefault="00CA280D">
      <w:pPr>
        <w:pStyle w:val="Bodytext100"/>
        <w:numPr>
          <w:ilvl w:val="0"/>
          <w:numId w:val="26"/>
        </w:numPr>
        <w:shd w:val="clear" w:color="auto" w:fill="auto"/>
        <w:tabs>
          <w:tab w:val="left" w:pos="560"/>
        </w:tabs>
        <w:spacing w:line="245" w:lineRule="exact"/>
        <w:ind w:left="20" w:firstLine="300"/>
        <w:jc w:val="both"/>
      </w:pPr>
      <w:r>
        <w:rPr>
          <w:rStyle w:val="Bodytext104"/>
        </w:rPr>
        <w:t>Қазацстанда ауыл шаруашылыгын үжътдастыру</w:t>
      </w:r>
    </w:p>
    <w:p w:rsidR="001E1DFC" w:rsidRDefault="00CA280D">
      <w:pPr>
        <w:pStyle w:val="Bodytext100"/>
        <w:numPr>
          <w:ilvl w:val="0"/>
          <w:numId w:val="26"/>
        </w:numPr>
        <w:shd w:val="clear" w:color="auto" w:fill="auto"/>
        <w:tabs>
          <w:tab w:val="left" w:pos="560"/>
        </w:tabs>
        <w:spacing w:after="208" w:line="245" w:lineRule="exact"/>
        <w:ind w:left="20" w:firstLine="300"/>
        <w:jc w:val="both"/>
      </w:pPr>
      <w:r>
        <w:rPr>
          <w:rStyle w:val="Bodytext104"/>
        </w:rPr>
        <w:t>Қогамдьщ-саяси өмір</w:t>
      </w:r>
    </w:p>
    <w:p w:rsidR="001E1DFC" w:rsidRDefault="00CA280D">
      <w:pPr>
        <w:pStyle w:val="Heading220"/>
        <w:keepNext/>
        <w:keepLines/>
        <w:shd w:val="clear" w:color="auto" w:fill="auto"/>
        <w:spacing w:before="0" w:after="216" w:line="210" w:lineRule="exact"/>
        <w:ind w:left="20" w:firstLine="300"/>
      </w:pPr>
      <w:bookmarkStart w:id="50" w:name="bookmark49"/>
      <w:r>
        <w:rPr>
          <w:rStyle w:val="Heading22c"/>
        </w:rPr>
        <w:t xml:space="preserve">1. Қазақстан жаңа экономикалық </w:t>
      </w:r>
      <w:r>
        <w:rPr>
          <w:rStyle w:val="Heading22c"/>
          <w:lang w:val="ru"/>
        </w:rPr>
        <w:t xml:space="preserve">саясат </w:t>
      </w:r>
      <w:r>
        <w:rPr>
          <w:rStyle w:val="Heading22c"/>
        </w:rPr>
        <w:t>жылдарында</w:t>
      </w:r>
      <w:bookmarkEnd w:id="50"/>
    </w:p>
    <w:p w:rsidR="001E1DFC" w:rsidRDefault="00CA280D">
      <w:pPr>
        <w:pStyle w:val="91"/>
        <w:shd w:val="clear" w:color="auto" w:fill="auto"/>
        <w:spacing w:before="0" w:line="245" w:lineRule="exact"/>
        <w:ind w:left="20" w:right="20" w:firstLine="300"/>
      </w:pPr>
      <w:r>
        <w:rPr>
          <w:rStyle w:val="1"/>
        </w:rPr>
        <w:t>1918—1920 жылдардағы азамат соғысы Қазақстан өлкесінің экономикалық жағдайын көптеген жылдарға кері шегерді. Өн- діріс орындары жүмыс істемеді. 1</w:t>
      </w:r>
      <w:r>
        <w:rPr>
          <w:rStyle w:val="1"/>
        </w:rPr>
        <w:t xml:space="preserve">913 жылмен салыстырғанда Қазақстанда мүнай өндіру 4 есеге, көмір өндіру 5 есеге кеміді, ал мыс рудасын өндіру мүлде тоқтады. Халық шаруашылығының </w:t>
      </w:r>
      <w:r w:rsidRPr="00DA7775">
        <w:rPr>
          <w:rStyle w:val="1"/>
        </w:rPr>
        <w:t>жал</w:t>
      </w:r>
      <w:r w:rsidRPr="00DA7775">
        <w:rPr>
          <w:rStyle w:val="1"/>
        </w:rPr>
        <w:softHyphen/>
        <w:t xml:space="preserve">пы </w:t>
      </w:r>
      <w:r>
        <w:rPr>
          <w:rStyle w:val="1"/>
        </w:rPr>
        <w:t xml:space="preserve">өнім өндіруіндегі өнеркәсіптің үлесі 1920 жылы бар болғаны 6,3 </w:t>
      </w:r>
      <w:r w:rsidRPr="00DA7775">
        <w:rPr>
          <w:rStyle w:val="1"/>
        </w:rPr>
        <w:t xml:space="preserve">процент </w:t>
      </w:r>
      <w:r>
        <w:rPr>
          <w:rStyle w:val="1"/>
        </w:rPr>
        <w:t>болды.</w:t>
      </w:r>
    </w:p>
    <w:p w:rsidR="001E1DFC" w:rsidRDefault="00CA280D">
      <w:pPr>
        <w:pStyle w:val="91"/>
        <w:shd w:val="clear" w:color="auto" w:fill="auto"/>
        <w:spacing w:before="0" w:line="245" w:lineRule="exact"/>
        <w:ind w:left="20" w:right="20" w:firstLine="300"/>
      </w:pPr>
      <w:r>
        <w:rPr>
          <w:rStyle w:val="1"/>
        </w:rPr>
        <w:t>Ауыл шаруашылығы да өте к</w:t>
      </w:r>
      <w:r>
        <w:rPr>
          <w:rStyle w:val="1"/>
        </w:rPr>
        <w:t xml:space="preserve">үшті дағдарысқа үшырады. Орал губерниясында егістік жерлер 2 есеге, ал Жетісу аймағында 3 </w:t>
      </w:r>
      <w:r w:rsidRPr="00DA7775">
        <w:rPr>
          <w:rStyle w:val="1"/>
        </w:rPr>
        <w:t>есе</w:t>
      </w:r>
      <w:r w:rsidRPr="00DA7775">
        <w:rPr>
          <w:rStyle w:val="1"/>
        </w:rPr>
        <w:softHyphen/>
        <w:t xml:space="preserve">ге </w:t>
      </w:r>
      <w:r>
        <w:rPr>
          <w:rStyle w:val="1"/>
        </w:rPr>
        <w:t>кеміді. Ең бірінші кезекте үлттық байлықтың негізгі көзі болып саналатын мал шаруашылығы қүлдырады. Согыс жылдарында мал саны 10,8 млн. басқа кеміді, оның 2 мл</w:t>
      </w:r>
      <w:r>
        <w:rPr>
          <w:rStyle w:val="1"/>
        </w:rPr>
        <w:t>н-ы жылқы, 6,5 млн-ы үсақ мал болды.</w:t>
      </w:r>
    </w:p>
    <w:p w:rsidR="001E1DFC" w:rsidRDefault="00CA280D">
      <w:pPr>
        <w:pStyle w:val="91"/>
        <w:shd w:val="clear" w:color="auto" w:fill="auto"/>
        <w:spacing w:before="0" w:line="245" w:lineRule="exact"/>
        <w:ind w:left="20" w:right="20" w:firstLine="300"/>
      </w:pPr>
      <w:r>
        <w:rPr>
          <w:rStyle w:val="1"/>
        </w:rPr>
        <w:t xml:space="preserve">Сонымен қатар 1921 жылы ҚазАКСР-ң жеті губерниясының бесеуі қүрғақшылыққа душар </w:t>
      </w:r>
      <w:r w:rsidRPr="00DA7775">
        <w:rPr>
          <w:rStyle w:val="1"/>
        </w:rPr>
        <w:t xml:space="preserve">болды. </w:t>
      </w:r>
      <w:r>
        <w:rPr>
          <w:rStyle w:val="1"/>
        </w:rPr>
        <w:t>Осыған байланысты 1921 ж. бүл аймақтарда астықтың жалпы түсімі 5 млн. пүт деңгейінде ғана болды. Ал жергілікті халықтың бір жылғы ас</w:t>
      </w:r>
      <w:r>
        <w:rPr>
          <w:rStyle w:val="1"/>
        </w:rPr>
        <w:t xml:space="preserve">тық пен астық түқымдығына мүқтаждығы 22 млн. пүт көлемін қамтиды, яғни залал 17 млн. пүтты қүрады. </w:t>
      </w:r>
      <w:r w:rsidRPr="00DA7775">
        <w:rPr>
          <w:rStyle w:val="1"/>
        </w:rPr>
        <w:t xml:space="preserve">Aya </w:t>
      </w:r>
      <w:r>
        <w:rPr>
          <w:rStyle w:val="1"/>
        </w:rPr>
        <w:t xml:space="preserve">райының қолайсыздығы мал шаруашылығын бүдан да қиын жағдайға душар етті. 1920—1921 жылдар аралығындағы жүттан кейінгі мал басы 1917 жылмен салыстырғанда </w:t>
      </w:r>
      <w:r>
        <w:rPr>
          <w:rStyle w:val="1"/>
        </w:rPr>
        <w:t>75% кеміді.</w:t>
      </w:r>
    </w:p>
    <w:p w:rsidR="001E1DFC" w:rsidRDefault="00CA280D">
      <w:pPr>
        <w:pStyle w:val="91"/>
        <w:shd w:val="clear" w:color="auto" w:fill="auto"/>
        <w:spacing w:before="0" w:line="245" w:lineRule="exact"/>
        <w:ind w:left="20" w:right="20" w:firstLine="300"/>
      </w:pPr>
      <w:r>
        <w:rPr>
          <w:rStyle w:val="1"/>
        </w:rPr>
        <w:t>Азамат соғысының аяқталуына жэне елдің әлеуметтік- экономикалық жағдайының ауыр күйзелісіне қарамастан, Кеңес үкіметі күштеуге негізделген азық-түлік саясатын одан эрі</w:t>
      </w:r>
      <w:r>
        <w:rPr>
          <w:rStyle w:val="3"/>
        </w:rPr>
        <w:t xml:space="preserve"> </w:t>
      </w:r>
      <w:r>
        <w:rPr>
          <w:rStyle w:val="1"/>
        </w:rPr>
        <w:t>жалғастырды. Орталық үкіметтің 1920 жылы 20 шілдедегі "Сібірдегі</w:t>
      </w:r>
      <w:r>
        <w:rPr>
          <w:rStyle w:val="3"/>
        </w:rPr>
        <w:t xml:space="preserve"> </w:t>
      </w:r>
      <w:r>
        <w:rPr>
          <w:rStyle w:val="1"/>
        </w:rPr>
        <w:t>артық астық</w:t>
      </w:r>
      <w:r>
        <w:rPr>
          <w:rStyle w:val="1"/>
        </w:rPr>
        <w:t>ты алу туралы" декретінің күші Қазақстанның солтүстік</w:t>
      </w:r>
      <w:r>
        <w:rPr>
          <w:rStyle w:val="3"/>
        </w:rPr>
        <w:t xml:space="preserve"> </w:t>
      </w:r>
      <w:r>
        <w:rPr>
          <w:rStyle w:val="1"/>
        </w:rPr>
        <w:lastRenderedPageBreak/>
        <w:t>аудандары мен Семей губерниясына да тарады. Осы декретке сай</w:t>
      </w:r>
      <w:r>
        <w:rPr>
          <w:rStyle w:val="3"/>
        </w:rPr>
        <w:t xml:space="preserve"> </w:t>
      </w:r>
      <w:r>
        <w:rPr>
          <w:rStyle w:val="1"/>
        </w:rPr>
        <w:t>1921 жылдың тамыз айына дейін бүкіл елдегі шаруаларға 119 млн.</w:t>
      </w:r>
      <w:r>
        <w:rPr>
          <w:rStyle w:val="3"/>
        </w:rPr>
        <w:t xml:space="preserve"> </w:t>
      </w:r>
      <w:r>
        <w:rPr>
          <w:rStyle w:val="1"/>
        </w:rPr>
        <w:t>пүт (РКФСР көлемінде 423 млн.пүт) төтенше салғырт төлеужүктелсе,</w:t>
      </w:r>
      <w:r>
        <w:rPr>
          <w:rStyle w:val="3"/>
        </w:rPr>
        <w:t xml:space="preserve"> </w:t>
      </w:r>
      <w:r>
        <w:rPr>
          <w:rStyle w:val="1"/>
        </w:rPr>
        <w:t xml:space="preserve">соның ішінде </w:t>
      </w:r>
      <w:r>
        <w:rPr>
          <w:rStyle w:val="1"/>
        </w:rPr>
        <w:t>35 млн. пүт Солтүстік Қазақстанға міндеттелді.</w:t>
      </w:r>
      <w:r>
        <w:rPr>
          <w:rStyle w:val="3"/>
        </w:rPr>
        <w:t xml:space="preserve"> </w:t>
      </w:r>
      <w:r>
        <w:rPr>
          <w:rStyle w:val="1"/>
        </w:rPr>
        <w:t>Тапсырманың 26 млн. пүты Семей облысына міндеттелінсе, тек</w:t>
      </w:r>
      <w:r>
        <w:rPr>
          <w:rStyle w:val="3"/>
        </w:rPr>
        <w:t xml:space="preserve"> </w:t>
      </w:r>
      <w:r>
        <w:rPr>
          <w:rStyle w:val="1"/>
        </w:rPr>
        <w:t>Қостанайдың өзінен 6 млн. пүт астық алынды. Артық өнімдер</w:t>
      </w:r>
      <w:r>
        <w:rPr>
          <w:rStyle w:val="3"/>
        </w:rPr>
        <w:t xml:space="preserve"> </w:t>
      </w:r>
      <w:r>
        <w:rPr>
          <w:rStyle w:val="1"/>
        </w:rPr>
        <w:t>ғана емес, азыққа қолданылып отырған астық жэне түқым қоры</w:t>
      </w:r>
      <w:r>
        <w:rPr>
          <w:rStyle w:val="3"/>
        </w:rPr>
        <w:t xml:space="preserve"> </w:t>
      </w:r>
      <w:r>
        <w:rPr>
          <w:rStyle w:val="1"/>
        </w:rPr>
        <w:t>да тәркіленіп отырды. Астық салығ</w:t>
      </w:r>
      <w:r>
        <w:rPr>
          <w:rStyle w:val="1"/>
        </w:rPr>
        <w:t>ы мал шаруашылығымен ғана</w:t>
      </w:r>
      <w:r>
        <w:rPr>
          <w:rStyle w:val="3"/>
        </w:rPr>
        <w:t xml:space="preserve"> </w:t>
      </w:r>
      <w:r>
        <w:rPr>
          <w:rStyle w:val="1"/>
        </w:rPr>
        <w:t>айналысып отырған аудандарға да салынды. Оны төлеу үшін олар</w:t>
      </w:r>
      <w:r>
        <w:rPr>
          <w:rStyle w:val="3"/>
        </w:rPr>
        <w:t xml:space="preserve"> </w:t>
      </w:r>
      <w:r>
        <w:rPr>
          <w:rStyle w:val="1"/>
        </w:rPr>
        <w:t>малдарын сатып астық сатып алуға мэжбүр болды.</w:t>
      </w:r>
    </w:p>
    <w:p w:rsidR="001E1DFC" w:rsidRDefault="00CA280D">
      <w:pPr>
        <w:pStyle w:val="91"/>
        <w:shd w:val="clear" w:color="auto" w:fill="auto"/>
        <w:spacing w:before="0"/>
        <w:ind w:left="20" w:right="20" w:firstLine="280"/>
      </w:pPr>
      <w:r>
        <w:rPr>
          <w:rStyle w:val="1"/>
        </w:rPr>
        <w:t>Кеңес үкіметінің солақай саясатының нәтижесінде Республи-</w:t>
      </w:r>
      <w:r>
        <w:rPr>
          <w:rStyle w:val="3"/>
        </w:rPr>
        <w:t xml:space="preserve"> </w:t>
      </w:r>
      <w:r>
        <w:rPr>
          <w:rStyle w:val="1"/>
        </w:rPr>
        <w:t>каны сүрапыл аштық жайлады. Бөкей губерниясында — 100 мың,</w:t>
      </w:r>
      <w:r>
        <w:rPr>
          <w:rStyle w:val="3"/>
        </w:rPr>
        <w:t xml:space="preserve"> </w:t>
      </w:r>
      <w:r>
        <w:rPr>
          <w:rStyle w:val="1"/>
        </w:rPr>
        <w:t xml:space="preserve">Оралда — 400 мың, </w:t>
      </w:r>
      <w:r w:rsidRPr="00DA7775">
        <w:rPr>
          <w:rStyle w:val="1"/>
        </w:rPr>
        <w:t xml:space="preserve">Семей </w:t>
      </w:r>
      <w:r>
        <w:rPr>
          <w:rStyle w:val="1"/>
        </w:rPr>
        <w:t>губерниясында — 500 мың, Орынбор —</w:t>
      </w:r>
      <w:r>
        <w:rPr>
          <w:rStyle w:val="3"/>
        </w:rPr>
        <w:t xml:space="preserve"> </w:t>
      </w:r>
      <w:r>
        <w:rPr>
          <w:rStyle w:val="1"/>
        </w:rPr>
        <w:t>445, Ақтөбеде — 360 мың адам ашықты. Көшпелілер арасында өлім</w:t>
      </w:r>
      <w:r>
        <w:rPr>
          <w:rStyle w:val="3"/>
        </w:rPr>
        <w:t xml:space="preserve"> </w:t>
      </w:r>
      <w:r>
        <w:rPr>
          <w:rStyle w:val="1"/>
        </w:rPr>
        <w:t>ересек түрғындардың 30 процентін қамтыса, ал кейбір аудандарда</w:t>
      </w:r>
      <w:r>
        <w:rPr>
          <w:rStyle w:val="3"/>
        </w:rPr>
        <w:t xml:space="preserve"> </w:t>
      </w:r>
      <w:r>
        <w:rPr>
          <w:rStyle w:val="1"/>
        </w:rPr>
        <w:t>халықтың 75 проценті қырылған. Әулиеата уезінде халықтың қатты</w:t>
      </w:r>
      <w:r>
        <w:rPr>
          <w:rStyle w:val="3"/>
        </w:rPr>
        <w:t xml:space="preserve"> </w:t>
      </w:r>
      <w:r>
        <w:rPr>
          <w:rStyle w:val="1"/>
        </w:rPr>
        <w:t>қырылғанд</w:t>
      </w:r>
      <w:r>
        <w:rPr>
          <w:rStyle w:val="1"/>
        </w:rPr>
        <w:t>ығы соншалық, бүрынғы бірнеше болысты біріктіріп,</w:t>
      </w:r>
      <w:r>
        <w:rPr>
          <w:rStyle w:val="3"/>
        </w:rPr>
        <w:t xml:space="preserve"> </w:t>
      </w:r>
      <w:r>
        <w:rPr>
          <w:rStyle w:val="1"/>
        </w:rPr>
        <w:t>бір болыс үйымдастыруға тура келді. Жалпы зерттеушілер 2 млн</w:t>
      </w:r>
      <w:r>
        <w:rPr>
          <w:rStyle w:val="3"/>
        </w:rPr>
        <w:t xml:space="preserve"> </w:t>
      </w:r>
      <w:r>
        <w:rPr>
          <w:rStyle w:val="1"/>
        </w:rPr>
        <w:t xml:space="preserve">300 мыңнан </w:t>
      </w:r>
      <w:r w:rsidRPr="00DA7775">
        <w:rPr>
          <w:rStyle w:val="1"/>
        </w:rPr>
        <w:t xml:space="preserve">aca </w:t>
      </w:r>
      <w:r>
        <w:rPr>
          <w:rStyle w:val="1"/>
        </w:rPr>
        <w:t>адам ашықты, 1 млн-ға жуығы аштық пен аурудан</w:t>
      </w:r>
      <w:r>
        <w:rPr>
          <w:rStyle w:val="3"/>
        </w:rPr>
        <w:t xml:space="preserve"> </w:t>
      </w:r>
      <w:r>
        <w:rPr>
          <w:rStyle w:val="1"/>
        </w:rPr>
        <w:t>өлді деген мәліметтерді келтіреді.</w:t>
      </w:r>
    </w:p>
    <w:p w:rsidR="001E1DFC" w:rsidRDefault="00CA280D">
      <w:pPr>
        <w:pStyle w:val="91"/>
        <w:shd w:val="clear" w:color="auto" w:fill="auto"/>
        <w:spacing w:before="0"/>
        <w:ind w:left="20" w:right="20" w:firstLine="280"/>
      </w:pPr>
      <w:r>
        <w:rPr>
          <w:rStyle w:val="1"/>
        </w:rPr>
        <w:t>Мүсылман зиялы қауымы арасынан мүндай сорақылыққа қарсы</w:t>
      </w:r>
      <w:r>
        <w:rPr>
          <w:rStyle w:val="3"/>
        </w:rPr>
        <w:t xml:space="preserve"> </w:t>
      </w:r>
      <w:r>
        <w:rPr>
          <w:rStyle w:val="1"/>
        </w:rPr>
        <w:t xml:space="preserve">шыққан </w:t>
      </w:r>
      <w:r w:rsidRPr="00DA7775">
        <w:rPr>
          <w:rStyle w:val="1"/>
        </w:rPr>
        <w:t xml:space="preserve">T. </w:t>
      </w:r>
      <w:r>
        <w:rPr>
          <w:rStyle w:val="1"/>
        </w:rPr>
        <w:t>Рысқүлов болды. Ол аштықпен жүйелі түрде күресу үшін,</w:t>
      </w:r>
      <w:r>
        <w:rPr>
          <w:rStyle w:val="3"/>
        </w:rPr>
        <w:t xml:space="preserve"> </w:t>
      </w:r>
      <w:r>
        <w:rPr>
          <w:rStyle w:val="1"/>
        </w:rPr>
        <w:t>қүрамына бірнеше комиссариаттардың өкілдерін кіргізіп, арнайы</w:t>
      </w:r>
      <w:r>
        <w:rPr>
          <w:rStyle w:val="3"/>
        </w:rPr>
        <w:t xml:space="preserve"> </w:t>
      </w:r>
      <w:r>
        <w:rPr>
          <w:rStyle w:val="1"/>
        </w:rPr>
        <w:t xml:space="preserve">үйым қүруды талап етеді. Түрікатқару комитеті </w:t>
      </w:r>
      <w:r w:rsidRPr="00DA7775">
        <w:rPr>
          <w:rStyle w:val="1"/>
        </w:rPr>
        <w:t xml:space="preserve">T. </w:t>
      </w:r>
      <w:r>
        <w:rPr>
          <w:rStyle w:val="1"/>
        </w:rPr>
        <w:t>Рысқүловтың та-</w:t>
      </w:r>
      <w:r>
        <w:rPr>
          <w:rStyle w:val="3"/>
        </w:rPr>
        <w:t xml:space="preserve"> </w:t>
      </w:r>
      <w:r>
        <w:rPr>
          <w:rStyle w:val="1"/>
        </w:rPr>
        <w:t>лабын қол</w:t>
      </w:r>
      <w:r>
        <w:rPr>
          <w:rStyle w:val="1"/>
        </w:rPr>
        <w:t>дап, аштықпен күресті өздерінің қызмет жағдайына сәйкес</w:t>
      </w:r>
      <w:r>
        <w:rPr>
          <w:rStyle w:val="3"/>
        </w:rPr>
        <w:t xml:space="preserve"> </w:t>
      </w:r>
      <w:r>
        <w:rPr>
          <w:rStyle w:val="1"/>
        </w:rPr>
        <w:t>республиканың азық-түлік, жер шаруашылығы, денсаулық сақтау,</w:t>
      </w:r>
      <w:r>
        <w:rPr>
          <w:rStyle w:val="3"/>
        </w:rPr>
        <w:t xml:space="preserve"> </w:t>
      </w:r>
      <w:r>
        <w:rPr>
          <w:rStyle w:val="1"/>
        </w:rPr>
        <w:t>қаржы, темір жол комиссариаттарына жүктейді. Аштықпен күресті</w:t>
      </w:r>
      <w:r>
        <w:rPr>
          <w:rStyle w:val="3"/>
        </w:rPr>
        <w:t xml:space="preserve"> </w:t>
      </w:r>
      <w:r>
        <w:rPr>
          <w:rStyle w:val="1"/>
        </w:rPr>
        <w:t xml:space="preserve">тікелей басқаратын ерекше Орталық </w:t>
      </w:r>
      <w:r w:rsidRPr="00DA7775">
        <w:rPr>
          <w:rStyle w:val="1"/>
        </w:rPr>
        <w:t xml:space="preserve">комиссия </w:t>
      </w:r>
      <w:r>
        <w:rPr>
          <w:rStyle w:val="1"/>
        </w:rPr>
        <w:t>үйымдастырылады.</w:t>
      </w:r>
      <w:r>
        <w:rPr>
          <w:rStyle w:val="3"/>
        </w:rPr>
        <w:t xml:space="preserve"> </w:t>
      </w:r>
      <w:r>
        <w:rPr>
          <w:rStyle w:val="1"/>
        </w:rPr>
        <w:t>Оның төрағасы бол</w:t>
      </w:r>
      <w:r>
        <w:rPr>
          <w:rStyle w:val="1"/>
        </w:rPr>
        <w:t xml:space="preserve">ып </w:t>
      </w:r>
      <w:r w:rsidRPr="00DA7775">
        <w:rPr>
          <w:rStyle w:val="1"/>
        </w:rPr>
        <w:t xml:space="preserve">T. </w:t>
      </w:r>
      <w:r>
        <w:rPr>
          <w:rStyle w:val="1"/>
        </w:rPr>
        <w:t>Рысқүлов тағайындалады. Бүл үйым алғаш</w:t>
      </w:r>
      <w:r>
        <w:rPr>
          <w:rStyle w:val="3"/>
        </w:rPr>
        <w:t xml:space="preserve"> </w:t>
      </w:r>
      <w:r>
        <w:rPr>
          <w:rStyle w:val="1"/>
        </w:rPr>
        <w:t>жүмысқа кіріскенде көптеген объективті қиындықтармен қатар,</w:t>
      </w:r>
      <w:r>
        <w:rPr>
          <w:rStyle w:val="3"/>
        </w:rPr>
        <w:t xml:space="preserve"> </w:t>
      </w:r>
      <w:r>
        <w:rPr>
          <w:rStyle w:val="1"/>
        </w:rPr>
        <w:t>өзі тектес азық-түлік ісіне қатысы бар басқа үйымдар тарапынан</w:t>
      </w:r>
      <w:r>
        <w:rPr>
          <w:rStyle w:val="3"/>
        </w:rPr>
        <w:t xml:space="preserve"> </w:t>
      </w:r>
      <w:r>
        <w:rPr>
          <w:rStyle w:val="1"/>
        </w:rPr>
        <w:t xml:space="preserve">жасалған қасақана іріткі салу әрекеттеріне кездесті. Рысқүлов </w:t>
      </w:r>
      <w:r w:rsidRPr="00DA7775">
        <w:rPr>
          <w:rStyle w:val="1"/>
        </w:rPr>
        <w:t>жал</w:t>
      </w:r>
      <w:r w:rsidRPr="00DA7775">
        <w:rPr>
          <w:rStyle w:val="1"/>
        </w:rPr>
        <w:softHyphen/>
        <w:t xml:space="preserve">пы </w:t>
      </w:r>
      <w:r>
        <w:rPr>
          <w:rStyle w:val="1"/>
        </w:rPr>
        <w:t>Орталық комиссияның</w:t>
      </w:r>
      <w:r>
        <w:rPr>
          <w:rStyle w:val="1"/>
        </w:rPr>
        <w:t xml:space="preserve"> қүрылуының өзін "дені дүрыс қүбылыс</w:t>
      </w:r>
      <w:r>
        <w:rPr>
          <w:rStyle w:val="3"/>
        </w:rPr>
        <w:t xml:space="preserve"> </w:t>
      </w:r>
      <w:r>
        <w:rPr>
          <w:rStyle w:val="1"/>
        </w:rPr>
        <w:t>емес", үкіметтің қүрамында аштықпен күресуге міндетті толып</w:t>
      </w:r>
      <w:r>
        <w:rPr>
          <w:rStyle w:val="3"/>
        </w:rPr>
        <w:t xml:space="preserve"> </w:t>
      </w:r>
      <w:r>
        <w:rPr>
          <w:rStyle w:val="1"/>
        </w:rPr>
        <w:t>жатқан "экономикалық органдар бола түра, мүндай ерекше үйым</w:t>
      </w:r>
      <w:r>
        <w:rPr>
          <w:rStyle w:val="3"/>
        </w:rPr>
        <w:t xml:space="preserve"> </w:t>
      </w:r>
      <w:r>
        <w:rPr>
          <w:rStyle w:val="1"/>
        </w:rPr>
        <w:t>қүруға мэжбүр болудамыз" дейді.</w:t>
      </w:r>
    </w:p>
    <w:p w:rsidR="001E1DFC" w:rsidRDefault="00CA280D">
      <w:pPr>
        <w:pStyle w:val="91"/>
        <w:shd w:val="clear" w:color="auto" w:fill="auto"/>
        <w:spacing w:before="0"/>
        <w:ind w:left="20" w:right="20" w:firstLine="280"/>
      </w:pPr>
      <w:r>
        <w:rPr>
          <w:rStyle w:val="1"/>
        </w:rPr>
        <w:t xml:space="preserve">Өткір пікір таластардан кейін, яғни </w:t>
      </w:r>
      <w:r w:rsidRPr="00DA7775">
        <w:rPr>
          <w:rStyle w:val="1"/>
        </w:rPr>
        <w:t xml:space="preserve">T. </w:t>
      </w:r>
      <w:r>
        <w:rPr>
          <w:rStyle w:val="1"/>
        </w:rPr>
        <w:t xml:space="preserve">Рысқүловтың </w:t>
      </w:r>
      <w:r w:rsidRPr="00DA7775">
        <w:rPr>
          <w:rStyle w:val="1"/>
        </w:rPr>
        <w:t xml:space="preserve">aca </w:t>
      </w:r>
      <w:r>
        <w:rPr>
          <w:rStyle w:val="1"/>
        </w:rPr>
        <w:t>зор</w:t>
      </w:r>
      <w:r>
        <w:rPr>
          <w:rStyle w:val="3"/>
        </w:rPr>
        <w:t xml:space="preserve"> </w:t>
      </w:r>
      <w:r>
        <w:rPr>
          <w:rStyle w:val="1"/>
        </w:rPr>
        <w:t>еңбегіні</w:t>
      </w:r>
      <w:r>
        <w:rPr>
          <w:rStyle w:val="1"/>
        </w:rPr>
        <w:t xml:space="preserve">ң арқасында Түрікатқару комитеті мен </w:t>
      </w:r>
      <w:r w:rsidRPr="00DA7775">
        <w:rPr>
          <w:rStyle w:val="1"/>
        </w:rPr>
        <w:t xml:space="preserve">XKK-i </w:t>
      </w:r>
      <w:r>
        <w:rPr>
          <w:rStyle w:val="1"/>
        </w:rPr>
        <w:t>бүл Орталық</w:t>
      </w:r>
      <w:r>
        <w:rPr>
          <w:rStyle w:val="3"/>
        </w:rPr>
        <w:t xml:space="preserve"> </w:t>
      </w:r>
      <w:r w:rsidRPr="00DA7775">
        <w:rPr>
          <w:rStyle w:val="1"/>
        </w:rPr>
        <w:t xml:space="preserve">комиссия </w:t>
      </w:r>
      <w:r>
        <w:rPr>
          <w:rStyle w:val="1"/>
        </w:rPr>
        <w:t xml:space="preserve">қорына қүнсызданған </w:t>
      </w:r>
      <w:r w:rsidRPr="00DA7775">
        <w:rPr>
          <w:rStyle w:val="1"/>
        </w:rPr>
        <w:t xml:space="preserve">болса да </w:t>
      </w:r>
      <w:r>
        <w:rPr>
          <w:rStyle w:val="1"/>
        </w:rPr>
        <w:t xml:space="preserve">42 </w:t>
      </w:r>
      <w:r w:rsidRPr="00DA7775">
        <w:rPr>
          <w:rStyle w:val="1"/>
        </w:rPr>
        <w:t xml:space="preserve">млн. сом </w:t>
      </w:r>
      <w:r>
        <w:rPr>
          <w:rStyle w:val="1"/>
        </w:rPr>
        <w:t xml:space="preserve">қағаз ақша бөледі. Орталық комиссияның облыстар мен уездерде, болыстар мен </w:t>
      </w:r>
      <w:r>
        <w:rPr>
          <w:rStyle w:val="1"/>
        </w:rPr>
        <w:lastRenderedPageBreak/>
        <w:t>қалаларда жергілікті мекемелері мен бөлімшелері ашылады, олардың басына сауа</w:t>
      </w:r>
      <w:r>
        <w:rPr>
          <w:rStyle w:val="1"/>
        </w:rPr>
        <w:t>тты мамандар отырғызылады.</w:t>
      </w:r>
    </w:p>
    <w:p w:rsidR="001E1DFC" w:rsidRDefault="00CA280D">
      <w:pPr>
        <w:pStyle w:val="91"/>
        <w:shd w:val="clear" w:color="auto" w:fill="auto"/>
        <w:spacing w:before="0" w:line="240" w:lineRule="exact"/>
        <w:ind w:left="20" w:firstLine="280"/>
      </w:pPr>
      <w:r>
        <w:rPr>
          <w:rStyle w:val="1"/>
        </w:rPr>
        <w:t xml:space="preserve">Аштықпен күрес комиссиясының жүмысына есеп берген баянда- масында </w:t>
      </w:r>
      <w:r w:rsidRPr="00DA7775">
        <w:rPr>
          <w:rStyle w:val="1"/>
        </w:rPr>
        <w:t xml:space="preserve">T. </w:t>
      </w:r>
      <w:r>
        <w:rPr>
          <w:rStyle w:val="1"/>
        </w:rPr>
        <w:t xml:space="preserve">Рысқүлов Түркістан өлкесінің байырғы халықтарының сүрапыл аштыққа үшырап, қатты қырылуына революциядан бүрынғы патша өкіметінің отаршылдық саясаты мен әсіресе, </w:t>
      </w:r>
      <w:r w:rsidRPr="00DA7775">
        <w:rPr>
          <w:rStyle w:val="1"/>
        </w:rPr>
        <w:t>рево</w:t>
      </w:r>
      <w:r w:rsidRPr="00DA7775">
        <w:rPr>
          <w:rStyle w:val="1"/>
        </w:rPr>
        <w:softHyphen/>
        <w:t xml:space="preserve">люциядан </w:t>
      </w:r>
      <w:r>
        <w:rPr>
          <w:rStyle w:val="1"/>
        </w:rPr>
        <w:t>соң орнаған кеңес өкіметінің шовинистік саясаты басты себепкер болғандығын ашық атап көрсетеді.</w:t>
      </w:r>
    </w:p>
    <w:p w:rsidR="001E1DFC" w:rsidRDefault="00CA280D">
      <w:pPr>
        <w:pStyle w:val="91"/>
        <w:shd w:val="clear" w:color="auto" w:fill="auto"/>
        <w:spacing w:before="0" w:line="240" w:lineRule="exact"/>
        <w:ind w:left="20" w:firstLine="280"/>
      </w:pPr>
      <w:r>
        <w:rPr>
          <w:rStyle w:val="1"/>
        </w:rPr>
        <w:t>Қазақ Орталық Атқару Комитеті (ҚОАК) де аштыққа үшыраған аудандарға өз тарапынан көмек көрсету шараларын үйымдастырды. ҚОАК-ті жанынан аштыққа үшы</w:t>
      </w:r>
      <w:r>
        <w:rPr>
          <w:rStyle w:val="1"/>
        </w:rPr>
        <w:t xml:space="preserve">рағандарға көмек көрсету үшін </w:t>
      </w:r>
      <w:r w:rsidRPr="00DA7775">
        <w:rPr>
          <w:rStyle w:val="1"/>
        </w:rPr>
        <w:t>ко</w:t>
      </w:r>
      <w:r w:rsidRPr="00DA7775">
        <w:rPr>
          <w:rStyle w:val="1"/>
        </w:rPr>
        <w:softHyphen/>
        <w:t xml:space="preserve">миссия </w:t>
      </w:r>
      <w:r>
        <w:rPr>
          <w:rStyle w:val="1"/>
        </w:rPr>
        <w:t>қүрылады. Республикалық комиссияны ҚОАК-нің төрағасы Мендешев басқарды. Қазақстандағы ауыр жағдайды ескере отырып, КазАКСРОАК-і ашыққандарғакөмекберушіОрталықКомиссияның шешіміне сэйкес, бүл аудандардың түрғындарын а</w:t>
      </w:r>
      <w:r>
        <w:rPr>
          <w:rStyle w:val="1"/>
        </w:rPr>
        <w:t>стық, картоп т.б. мемлекеттік салықтардан босатты.</w:t>
      </w:r>
    </w:p>
    <w:p w:rsidR="001E1DFC" w:rsidRDefault="00CA280D">
      <w:pPr>
        <w:pStyle w:val="91"/>
        <w:shd w:val="clear" w:color="auto" w:fill="auto"/>
        <w:spacing w:before="0" w:line="240" w:lineRule="exact"/>
        <w:ind w:left="20" w:firstLine="280"/>
      </w:pPr>
      <w:r>
        <w:rPr>
          <w:rStyle w:val="1"/>
        </w:rPr>
        <w:t>Қазақ қоғамын жайлаған аштықты Орталықтағы Кеңес үкіметі мойындамады. Республиканың кейбір басшылары мен орыс жүртшы- лығы негізінен өлкенің көшпелі түрғындарын қамтыған сүрапыл аштықты "кездейсоқ, түтқиыл</w:t>
      </w:r>
      <w:r>
        <w:rPr>
          <w:rStyle w:val="1"/>
        </w:rPr>
        <w:t>дан тап болған зобалаң" ретінде бағалады. Өлке халқының мүндай нәубетті бүрын-соңды басынан кешпегендігі Орталық үкіметті ойландырмады да. Мүндай жағдай Кеңес өкіметінің өзі жүргізіп отырған саясатқа еш күмэн келтірмей, оны толық дүрыс деп есептегендігінің</w:t>
      </w:r>
      <w:r>
        <w:rPr>
          <w:rStyle w:val="1"/>
        </w:rPr>
        <w:t xml:space="preserve"> айғағы еді.</w:t>
      </w:r>
    </w:p>
    <w:p w:rsidR="001E1DFC" w:rsidRDefault="00CA280D">
      <w:pPr>
        <w:pStyle w:val="91"/>
        <w:shd w:val="clear" w:color="auto" w:fill="auto"/>
        <w:spacing w:before="0" w:line="240" w:lineRule="exact"/>
        <w:ind w:left="20" w:firstLine="280"/>
      </w:pPr>
      <w:r>
        <w:rPr>
          <w:rStyle w:val="1"/>
        </w:rPr>
        <w:t>Республиканың экономикасындағы ауыр дағдарыс, яғни мем- лекеттің күштеу саясатына негізделген азық-түлік саясаты 1920— 1921 жылдары шаруалардың Кеңес үкіметіне қарсы стихиялы қарулы көтерілістерінің тууына әкелді. Көктем-жаз айларында басталға</w:t>
      </w:r>
      <w:r>
        <w:rPr>
          <w:rStyle w:val="1"/>
        </w:rPr>
        <w:t xml:space="preserve">н шаруалардың наразылықтары "Азық-түлік салғырты жойылсын!", "Большевиктерсіз Кеңестер үшін!", "Ерікті саудаға жол берілсін",— деген үрандармен басталып, қарулы көтерілістерге үласты. Өскемен, </w:t>
      </w:r>
      <w:r w:rsidRPr="00DA7775">
        <w:rPr>
          <w:rStyle w:val="1"/>
        </w:rPr>
        <w:t xml:space="preserve">Павлодар, Семей, </w:t>
      </w:r>
      <w:r>
        <w:rPr>
          <w:rStyle w:val="1"/>
        </w:rPr>
        <w:t>Петропавл, Қостанай, Көкше- тау, Ақмола, Атыра</w:t>
      </w:r>
      <w:r>
        <w:rPr>
          <w:rStyle w:val="1"/>
        </w:rPr>
        <w:t>у, Орал, Шымкент уездерінде ашық түрдегі көтеріліс кеңінен орын алды.</w:t>
      </w:r>
    </w:p>
    <w:p w:rsidR="001E1DFC" w:rsidRDefault="00CA280D">
      <w:pPr>
        <w:pStyle w:val="91"/>
        <w:shd w:val="clear" w:color="auto" w:fill="auto"/>
        <w:spacing w:before="0" w:line="240" w:lineRule="exact"/>
        <w:ind w:left="20" w:firstLine="280"/>
      </w:pPr>
      <w:r>
        <w:rPr>
          <w:rStyle w:val="1"/>
        </w:rPr>
        <w:t xml:space="preserve">1921 жылы наурызда Қазан төңкерісінің орталықтарының бірі болған </w:t>
      </w:r>
      <w:r w:rsidRPr="00DA7775">
        <w:rPr>
          <w:rStyle w:val="1"/>
        </w:rPr>
        <w:t xml:space="preserve">Кронштадта </w:t>
      </w:r>
      <w:r>
        <w:rPr>
          <w:rStyle w:val="1"/>
        </w:rPr>
        <w:t>матростар көтеріліске шықты. Кронштадтықтар негізінен Ресей селоларынан келген, флотта әскери міндетін өтеп жү</w:t>
      </w:r>
      <w:r>
        <w:rPr>
          <w:rStyle w:val="1"/>
        </w:rPr>
        <w:t>рген шаруалар еді. Олар Азамат соғысының аяқталуына бай- ланысты армияны таратуды, шаруаларға жер мен онда өндірілген</w:t>
      </w:r>
      <w:r>
        <w:rPr>
          <w:rStyle w:val="3"/>
        </w:rPr>
        <w:t xml:space="preserve"> </w:t>
      </w:r>
      <w:r>
        <w:rPr>
          <w:rStyle w:val="1"/>
        </w:rPr>
        <w:t>өнімді пайдалануға бостандық беруді, ақшаның түрақтылығын</w:t>
      </w:r>
      <w:r>
        <w:rPr>
          <w:rStyle w:val="3"/>
        </w:rPr>
        <w:t xml:space="preserve"> </w:t>
      </w:r>
      <w:r>
        <w:rPr>
          <w:rStyle w:val="1"/>
        </w:rPr>
        <w:t>қамтамасыз етуді жэне жүмысшыларға жалақы төлеуді талап етті.</w:t>
      </w:r>
    </w:p>
    <w:p w:rsidR="001E1DFC" w:rsidRDefault="00CA280D">
      <w:pPr>
        <w:pStyle w:val="91"/>
        <w:shd w:val="clear" w:color="auto" w:fill="auto"/>
        <w:spacing w:before="0" w:line="240" w:lineRule="exact"/>
        <w:ind w:left="20" w:firstLine="280"/>
      </w:pPr>
      <w:r>
        <w:rPr>
          <w:rStyle w:val="1"/>
        </w:rPr>
        <w:lastRenderedPageBreak/>
        <w:t>Бүл жэне Қазақстан</w:t>
      </w:r>
      <w:r>
        <w:rPr>
          <w:rStyle w:val="1"/>
        </w:rPr>
        <w:t>ды да қамтыған басқа да көтерілістер үйым-</w:t>
      </w:r>
      <w:r>
        <w:rPr>
          <w:rStyle w:val="3"/>
        </w:rPr>
        <w:t xml:space="preserve"> </w:t>
      </w:r>
      <w:r>
        <w:rPr>
          <w:rStyle w:val="1"/>
        </w:rPr>
        <w:t>дасуы жэне қару-жарақпен қамтамасыз етілуі нашар болғандықтан</w:t>
      </w:r>
      <w:r>
        <w:rPr>
          <w:rStyle w:val="3"/>
        </w:rPr>
        <w:t xml:space="preserve"> </w:t>
      </w:r>
      <w:r>
        <w:rPr>
          <w:rStyle w:val="1"/>
        </w:rPr>
        <w:t>Қызыл Армия әскерлерінің күшімен талқандалды. Қазақстандағы</w:t>
      </w:r>
      <w:r>
        <w:rPr>
          <w:rStyle w:val="3"/>
        </w:rPr>
        <w:t xml:space="preserve"> </w:t>
      </w:r>
      <w:r>
        <w:rPr>
          <w:rStyle w:val="1"/>
        </w:rPr>
        <w:t>көтерілісшілердің кей бөліктері Қытайға өтіп кетті. Елде көтеріліс-</w:t>
      </w:r>
      <w:r>
        <w:rPr>
          <w:rStyle w:val="3"/>
        </w:rPr>
        <w:t xml:space="preserve"> </w:t>
      </w:r>
      <w:r>
        <w:rPr>
          <w:rStyle w:val="1"/>
        </w:rPr>
        <w:t>ке қатысқаны үшін мыңда</w:t>
      </w:r>
      <w:r>
        <w:rPr>
          <w:rStyle w:val="1"/>
        </w:rPr>
        <w:t>ған адамдар түтқындалып, олардың</w:t>
      </w:r>
      <w:r>
        <w:rPr>
          <w:rStyle w:val="3"/>
        </w:rPr>
        <w:t xml:space="preserve"> </w:t>
      </w:r>
      <w:r>
        <w:rPr>
          <w:rStyle w:val="1"/>
        </w:rPr>
        <w:t>932-сі сотқа тартылды. Кеңес үкіметі бүл қарсылықтардың бэрін</w:t>
      </w:r>
      <w:r>
        <w:rPr>
          <w:rStyle w:val="3"/>
        </w:rPr>
        <w:t xml:space="preserve"> </w:t>
      </w:r>
      <w:r>
        <w:rPr>
          <w:rStyle w:val="1"/>
        </w:rPr>
        <w:t>"контрреволюциялық баскөтерулер" деп бағалады.</w:t>
      </w:r>
    </w:p>
    <w:p w:rsidR="001E1DFC" w:rsidRDefault="00CA280D">
      <w:pPr>
        <w:pStyle w:val="91"/>
        <w:shd w:val="clear" w:color="auto" w:fill="auto"/>
        <w:spacing w:before="0" w:line="240" w:lineRule="exact"/>
        <w:ind w:left="20" w:firstLine="280"/>
      </w:pPr>
      <w:r>
        <w:rPr>
          <w:rStyle w:val="1"/>
        </w:rPr>
        <w:t>Алайда большевиктер өздерінің биліктен айырылып қалу</w:t>
      </w:r>
      <w:r>
        <w:rPr>
          <w:rStyle w:val="3"/>
        </w:rPr>
        <w:t xml:space="preserve"> </w:t>
      </w:r>
      <w:r>
        <w:rPr>
          <w:rStyle w:val="1"/>
        </w:rPr>
        <w:t>қаупінің күшейгенін, осыған орай шаруашылық саясаттың мүлде</w:t>
      </w:r>
      <w:r>
        <w:rPr>
          <w:rStyle w:val="3"/>
        </w:rPr>
        <w:t xml:space="preserve"> </w:t>
      </w:r>
      <w:r>
        <w:rPr>
          <w:rStyle w:val="1"/>
        </w:rPr>
        <w:t>жаңа принциптеріне көшу қажеттігін айқын сезді. Партияның</w:t>
      </w:r>
      <w:r>
        <w:rPr>
          <w:rStyle w:val="3"/>
        </w:rPr>
        <w:t xml:space="preserve"> </w:t>
      </w:r>
      <w:r>
        <w:rPr>
          <w:rStyle w:val="1"/>
        </w:rPr>
        <w:t>X съезі (8 наурыз, 1921 ж.) көтерілісшілерді айыптағанмен,</w:t>
      </w:r>
      <w:r>
        <w:rPr>
          <w:rStyle w:val="3"/>
        </w:rPr>
        <w:t xml:space="preserve"> </w:t>
      </w:r>
      <w:r>
        <w:rPr>
          <w:rStyle w:val="1"/>
        </w:rPr>
        <w:t xml:space="preserve">экономикалық саясатты өзгертуге мэжбүр </w:t>
      </w:r>
      <w:r w:rsidRPr="00DA7775">
        <w:rPr>
          <w:rStyle w:val="1"/>
        </w:rPr>
        <w:t xml:space="preserve">болды. </w:t>
      </w:r>
      <w:r>
        <w:rPr>
          <w:rStyle w:val="1"/>
        </w:rPr>
        <w:t>Съезд ша-</w:t>
      </w:r>
      <w:r>
        <w:rPr>
          <w:rStyle w:val="3"/>
        </w:rPr>
        <w:t xml:space="preserve"> </w:t>
      </w:r>
      <w:r>
        <w:rPr>
          <w:rStyle w:val="1"/>
        </w:rPr>
        <w:t>руашылық мүддені іске қосудың жаңа жүйесін жасаудың ша-</w:t>
      </w:r>
      <w:r>
        <w:rPr>
          <w:rStyle w:val="3"/>
        </w:rPr>
        <w:t xml:space="preserve"> </w:t>
      </w:r>
      <w:r>
        <w:rPr>
          <w:rStyle w:val="1"/>
        </w:rPr>
        <w:t>раларын белгіледі, яғни «Со</w:t>
      </w:r>
      <w:r>
        <w:rPr>
          <w:rStyle w:val="1"/>
        </w:rPr>
        <w:t xml:space="preserve">ғыс </w:t>
      </w:r>
      <w:r w:rsidRPr="00DA7775">
        <w:rPr>
          <w:rStyle w:val="1"/>
        </w:rPr>
        <w:t xml:space="preserve">коммунизм» </w:t>
      </w:r>
      <w:r>
        <w:rPr>
          <w:rStyle w:val="1"/>
        </w:rPr>
        <w:t>саясатынан жаңа</w:t>
      </w:r>
      <w:r>
        <w:rPr>
          <w:rStyle w:val="3"/>
        </w:rPr>
        <w:t xml:space="preserve"> </w:t>
      </w:r>
      <w:r>
        <w:rPr>
          <w:rStyle w:val="1"/>
        </w:rPr>
        <w:t>экономикалық саясатқа көшу туралы шешім қабылдады.</w:t>
      </w:r>
    </w:p>
    <w:p w:rsidR="001E1DFC" w:rsidRDefault="00CA280D">
      <w:pPr>
        <w:pStyle w:val="91"/>
        <w:shd w:val="clear" w:color="auto" w:fill="auto"/>
        <w:spacing w:before="0" w:line="240" w:lineRule="exact"/>
        <w:ind w:left="20" w:firstLine="280"/>
      </w:pPr>
      <w:r>
        <w:rPr>
          <w:rStyle w:val="1"/>
        </w:rPr>
        <w:t>Партияның X съезінде қабылданған жаңа экономикалық</w:t>
      </w:r>
      <w:r>
        <w:rPr>
          <w:rStyle w:val="3"/>
        </w:rPr>
        <w:t xml:space="preserve"> </w:t>
      </w:r>
      <w:r>
        <w:rPr>
          <w:rStyle w:val="1"/>
        </w:rPr>
        <w:t>саясаттың мэні неде?</w:t>
      </w:r>
    </w:p>
    <w:p w:rsidR="001E1DFC" w:rsidRDefault="00CA280D">
      <w:pPr>
        <w:pStyle w:val="91"/>
        <w:shd w:val="clear" w:color="auto" w:fill="auto"/>
        <w:spacing w:before="0" w:line="240" w:lineRule="exact"/>
        <w:ind w:left="20" w:firstLine="280"/>
      </w:pPr>
      <w:r>
        <w:rPr>
          <w:rStyle w:val="1"/>
        </w:rPr>
        <w:t xml:space="preserve">Кеңес үкіметі мемлекеттің қолында </w:t>
      </w:r>
      <w:r w:rsidRPr="00DA7775">
        <w:rPr>
          <w:rStyle w:val="1"/>
        </w:rPr>
        <w:t xml:space="preserve">ipi </w:t>
      </w:r>
      <w:r>
        <w:rPr>
          <w:rStyle w:val="1"/>
        </w:rPr>
        <w:t>өндіріс орындарын,</w:t>
      </w:r>
      <w:r>
        <w:rPr>
          <w:rStyle w:val="3"/>
        </w:rPr>
        <w:t xml:space="preserve"> </w:t>
      </w:r>
      <w:r>
        <w:rPr>
          <w:rStyle w:val="1"/>
        </w:rPr>
        <w:t>банкті қалдырып, жеке капиталды өндіріске енд</w:t>
      </w:r>
      <w:r>
        <w:rPr>
          <w:rStyle w:val="1"/>
        </w:rPr>
        <w:t>іруге рүқсат берді.</w:t>
      </w:r>
      <w:r>
        <w:rPr>
          <w:rStyle w:val="3"/>
        </w:rPr>
        <w:t xml:space="preserve"> </w:t>
      </w:r>
      <w:r>
        <w:rPr>
          <w:rStyle w:val="1"/>
        </w:rPr>
        <w:t>Мемлекеттік жерлер, кішігірім мемлекеттік кәсіпорындар белгілі</w:t>
      </w:r>
      <w:r>
        <w:rPr>
          <w:rStyle w:val="3"/>
        </w:rPr>
        <w:t xml:space="preserve"> </w:t>
      </w:r>
      <w:r>
        <w:rPr>
          <w:rStyle w:val="1"/>
        </w:rPr>
        <w:t xml:space="preserve">мерзімге жеке шетел үйымдары мен түлғаларға жалға берілді. </w:t>
      </w:r>
      <w:r w:rsidRPr="00DA7775">
        <w:rPr>
          <w:rStyle w:val="1"/>
        </w:rPr>
        <w:t>Сау</w:t>
      </w:r>
      <w:r w:rsidRPr="00DA7775">
        <w:rPr>
          <w:rStyle w:val="1"/>
        </w:rPr>
        <w:softHyphen/>
        <w:t xml:space="preserve">да </w:t>
      </w:r>
      <w:r>
        <w:rPr>
          <w:rStyle w:val="1"/>
        </w:rPr>
        <w:t>бостандығы жүзеге асырылды, яғни мемлекеттің бақылауымен</w:t>
      </w:r>
      <w:r>
        <w:rPr>
          <w:rStyle w:val="3"/>
        </w:rPr>
        <w:t xml:space="preserve"> </w:t>
      </w:r>
      <w:r>
        <w:rPr>
          <w:rStyle w:val="1"/>
        </w:rPr>
        <w:t xml:space="preserve">жеке саудаға рүқсат берілді. Сауда негізінен ауыл </w:t>
      </w:r>
      <w:r>
        <w:rPr>
          <w:rStyle w:val="1"/>
        </w:rPr>
        <w:t>мен қаланың</w:t>
      </w:r>
      <w:r>
        <w:rPr>
          <w:rStyle w:val="3"/>
        </w:rPr>
        <w:t xml:space="preserve"> </w:t>
      </w:r>
      <w:r>
        <w:rPr>
          <w:rStyle w:val="1"/>
        </w:rPr>
        <w:t>ортасындағы негізгі байланыс көзіне айналып, сонымен қатар</w:t>
      </w:r>
      <w:r>
        <w:rPr>
          <w:rStyle w:val="3"/>
        </w:rPr>
        <w:t xml:space="preserve"> </w:t>
      </w:r>
      <w:r>
        <w:rPr>
          <w:rStyle w:val="1"/>
        </w:rPr>
        <w:t>мемлекеттік жэне кооперативтік сауда да дамуы тиіс болды. Жеке</w:t>
      </w:r>
      <w:r>
        <w:rPr>
          <w:rStyle w:val="3"/>
        </w:rPr>
        <w:t xml:space="preserve"> </w:t>
      </w:r>
      <w:r>
        <w:rPr>
          <w:rStyle w:val="1"/>
        </w:rPr>
        <w:t>ауыл шаруашылық қожалықтарына, жеке меншіктегі кішігірім</w:t>
      </w:r>
      <w:r>
        <w:rPr>
          <w:rStyle w:val="3"/>
        </w:rPr>
        <w:t xml:space="preserve"> </w:t>
      </w:r>
      <w:r>
        <w:rPr>
          <w:rStyle w:val="1"/>
        </w:rPr>
        <w:t>кәсіпорын иелеріне жалдамалы еңбекті пайдалануға рүқсат берілді.</w:t>
      </w:r>
      <w:r>
        <w:rPr>
          <w:rStyle w:val="3"/>
        </w:rPr>
        <w:t xml:space="preserve"> </w:t>
      </w:r>
      <w:r>
        <w:rPr>
          <w:rStyle w:val="1"/>
        </w:rPr>
        <w:t>Еңбекке деген міндеткерлік жэне еңбек армиялары жойылды.</w:t>
      </w:r>
      <w:r>
        <w:rPr>
          <w:rStyle w:val="3"/>
        </w:rPr>
        <w:t xml:space="preserve"> </w:t>
      </w:r>
      <w:r>
        <w:rPr>
          <w:rStyle w:val="1"/>
        </w:rPr>
        <w:t>Өндіріс орындарын жүмысшы күшімен қамтамасыз ету еңбек бир-</w:t>
      </w:r>
      <w:r>
        <w:rPr>
          <w:rStyle w:val="3"/>
        </w:rPr>
        <w:t xml:space="preserve"> </w:t>
      </w:r>
      <w:r>
        <w:rPr>
          <w:rStyle w:val="1"/>
        </w:rPr>
        <w:t>жалары арқылы жүзеге асырылатын болды. Елдегі ақша жүйесін</w:t>
      </w:r>
      <w:r>
        <w:rPr>
          <w:rStyle w:val="3"/>
        </w:rPr>
        <w:t xml:space="preserve"> </w:t>
      </w:r>
      <w:r>
        <w:rPr>
          <w:rStyle w:val="1"/>
        </w:rPr>
        <w:t>нығайту, ақысыз қызмет көрсетуді жою, еңбекке ақшалай жалақы</w:t>
      </w:r>
      <w:r>
        <w:rPr>
          <w:rStyle w:val="3"/>
        </w:rPr>
        <w:t xml:space="preserve"> </w:t>
      </w:r>
      <w:r>
        <w:rPr>
          <w:rStyle w:val="1"/>
        </w:rPr>
        <w:t>төлеу міндеттелді.</w:t>
      </w:r>
    </w:p>
    <w:p w:rsidR="001E1DFC" w:rsidRDefault="00CA280D">
      <w:pPr>
        <w:pStyle w:val="91"/>
        <w:shd w:val="clear" w:color="auto" w:fill="auto"/>
        <w:spacing w:before="0" w:line="240" w:lineRule="exact"/>
        <w:ind w:left="20" w:firstLine="280"/>
      </w:pPr>
      <w:r>
        <w:rPr>
          <w:rStyle w:val="1"/>
        </w:rPr>
        <w:t>Жаңа экономикалық саясаттың аясында қабылданған міндет-</w:t>
      </w:r>
      <w:r>
        <w:rPr>
          <w:rStyle w:val="3"/>
        </w:rPr>
        <w:t xml:space="preserve"> </w:t>
      </w:r>
      <w:r>
        <w:rPr>
          <w:rStyle w:val="1"/>
        </w:rPr>
        <w:t>тердің ішіндегі ең маңыздысы — азық-түлік салғыртын азық-түлік</w:t>
      </w:r>
      <w:r>
        <w:rPr>
          <w:rStyle w:val="3"/>
        </w:rPr>
        <w:t xml:space="preserve"> </w:t>
      </w:r>
      <w:r>
        <w:rPr>
          <w:rStyle w:val="1"/>
        </w:rPr>
        <w:t>салығымен алмастыру туралы шешім болды. Азық-түлік салғырты</w:t>
      </w:r>
      <w:r>
        <w:rPr>
          <w:rStyle w:val="3"/>
        </w:rPr>
        <w:t xml:space="preserve"> </w:t>
      </w:r>
      <w:r>
        <w:rPr>
          <w:rStyle w:val="1"/>
        </w:rPr>
        <w:t>кезінде шаруа қожалықтары өндірілген өнімнің өзін қамтамасыз</w:t>
      </w:r>
      <w:r>
        <w:rPr>
          <w:rStyle w:val="3"/>
        </w:rPr>
        <w:t xml:space="preserve"> </w:t>
      </w:r>
      <w:r>
        <w:rPr>
          <w:rStyle w:val="1"/>
        </w:rPr>
        <w:t>етуге қажетті үл</w:t>
      </w:r>
      <w:r>
        <w:rPr>
          <w:rStyle w:val="1"/>
        </w:rPr>
        <w:t>есінен артығын мемлекетке тапсыруға міндетті</w:t>
      </w:r>
      <w:r>
        <w:rPr>
          <w:rStyle w:val="3"/>
        </w:rPr>
        <w:t xml:space="preserve"> </w:t>
      </w:r>
      <w:r>
        <w:rPr>
          <w:rStyle w:val="1"/>
        </w:rPr>
        <w:t>еді. Азық-түлік салығының ендірілуі, яғни белгіленген мөлшердегі ғана салықты өтеуге байланысты, олар өндірілген өнімнің артығын өз еркімен пайдалану қүқығына ие болды. Бүл ендірілген салық жүйесіндегі өзгеріс ө</w:t>
      </w:r>
      <w:r>
        <w:rPr>
          <w:rStyle w:val="1"/>
        </w:rPr>
        <w:t xml:space="preserve">ндіруші шаруа қожалықтарына өте қолайлы болды. Себебі, </w:t>
      </w:r>
      <w:r>
        <w:rPr>
          <w:rStyle w:val="1"/>
        </w:rPr>
        <w:lastRenderedPageBreak/>
        <w:t>олар өндірілген өнімнің белгілі мөлшерін ғана мемлекетке тапсырып, қалған өнімді сатуға немесе өзінің басқа қажеттерін өтеуге мүмкіндік алды. Осыған байланысты енді шаруа қожалықтары егістік көлемін үл</w:t>
      </w:r>
      <w:r>
        <w:rPr>
          <w:rStyle w:val="1"/>
        </w:rPr>
        <w:t>ғайтуға, сөйтіп өнімді көп өндіруге, яғни еңбек өнімділігін арттыруға ынталы болды.</w:t>
      </w:r>
    </w:p>
    <w:p w:rsidR="001E1DFC" w:rsidRDefault="00CA280D">
      <w:pPr>
        <w:pStyle w:val="91"/>
        <w:shd w:val="clear" w:color="auto" w:fill="auto"/>
        <w:spacing w:before="0" w:line="240" w:lineRule="exact"/>
        <w:ind w:left="20" w:firstLine="280"/>
      </w:pPr>
      <w:r>
        <w:rPr>
          <w:rStyle w:val="1"/>
        </w:rPr>
        <w:t xml:space="preserve">Енді осы жаңа экономикалық саясаттың қазақ өлкесінде ендірілу эдістері мен жолдарын қарастырып көрейік. РКФСР </w:t>
      </w:r>
      <w:r w:rsidRPr="00DA7775">
        <w:rPr>
          <w:rStyle w:val="1"/>
        </w:rPr>
        <w:t xml:space="preserve">XKK- </w:t>
      </w:r>
      <w:r>
        <w:rPr>
          <w:rStyle w:val="1"/>
        </w:rPr>
        <w:t>нің арнайы декреті бойынша бірыңғай азық-түлік салығы мал</w:t>
      </w:r>
      <w:r>
        <w:rPr>
          <w:rStyle w:val="1"/>
        </w:rPr>
        <w:t xml:space="preserve"> шаруашылығымен айналысатын аудандарға да ендірілді. Қазақстан ауылы мен деревнясында жаңа экономикалық саясаттың алғашқы азық-түлік салығы науқаны өте қиын жағдайда жүргізілді. Оның себебі, ЖЭС ендірілген </w:t>
      </w:r>
      <w:r w:rsidRPr="00DA7775">
        <w:rPr>
          <w:rStyle w:val="1"/>
        </w:rPr>
        <w:t xml:space="preserve">жылы да </w:t>
      </w:r>
      <w:r>
        <w:rPr>
          <w:rStyle w:val="1"/>
        </w:rPr>
        <w:t xml:space="preserve">партия, кеңес жэне азық-түлік </w:t>
      </w:r>
      <w:r w:rsidRPr="00DA7775">
        <w:rPr>
          <w:rStyle w:val="1"/>
        </w:rPr>
        <w:t>ор</w:t>
      </w:r>
      <w:r w:rsidRPr="00DA7775">
        <w:rPr>
          <w:rStyle w:val="1"/>
        </w:rPr>
        <w:softHyphen/>
        <w:t xml:space="preserve">гандары </w:t>
      </w:r>
      <w:r>
        <w:rPr>
          <w:rStyle w:val="1"/>
        </w:rPr>
        <w:t>а</w:t>
      </w:r>
      <w:r>
        <w:rPr>
          <w:rStyle w:val="1"/>
        </w:rPr>
        <w:t xml:space="preserve">зық-түлік салғырты саясатын жалғастырды </w:t>
      </w:r>
      <w:r w:rsidRPr="00DA7775">
        <w:rPr>
          <w:rStyle w:val="1"/>
        </w:rPr>
        <w:t>да, ол бойын</w:t>
      </w:r>
      <w:r w:rsidRPr="00DA7775">
        <w:rPr>
          <w:rStyle w:val="1"/>
        </w:rPr>
        <w:softHyphen/>
        <w:t xml:space="preserve">ша </w:t>
      </w:r>
      <w:r>
        <w:rPr>
          <w:rStyle w:val="1"/>
        </w:rPr>
        <w:t xml:space="preserve">дайындалған өнімдерді Орталыққа жіберу жөніндегі Еңбек </w:t>
      </w:r>
      <w:r w:rsidRPr="00DA7775">
        <w:rPr>
          <w:rStyle w:val="1"/>
        </w:rPr>
        <w:t>жэ</w:t>
      </w:r>
      <w:r w:rsidRPr="00DA7775">
        <w:rPr>
          <w:rStyle w:val="1"/>
        </w:rPr>
        <w:softHyphen/>
        <w:t xml:space="preserve">не </w:t>
      </w:r>
      <w:r>
        <w:rPr>
          <w:rStyle w:val="1"/>
        </w:rPr>
        <w:t xml:space="preserve">Қорғаныс кеңесінің тапсырмасын орындаумен </w:t>
      </w:r>
      <w:r w:rsidRPr="00DA7775">
        <w:rPr>
          <w:rStyle w:val="1"/>
        </w:rPr>
        <w:t>айналысты. Мы</w:t>
      </w:r>
      <w:r w:rsidRPr="00DA7775">
        <w:rPr>
          <w:rStyle w:val="1"/>
        </w:rPr>
        <w:softHyphen/>
        <w:t xml:space="preserve">салы, </w:t>
      </w:r>
      <w:r>
        <w:rPr>
          <w:rStyle w:val="1"/>
        </w:rPr>
        <w:t>көшпелі мал шаруашылығы аудандарында алғашқы бірыңғай азық-түлік салығы 131,9</w:t>
      </w:r>
      <w:r>
        <w:rPr>
          <w:rStyle w:val="1"/>
        </w:rPr>
        <w:t xml:space="preserve">% көлемінде орындалды. Бүл әрине, соғыс </w:t>
      </w:r>
      <w:r w:rsidRPr="00DA7775">
        <w:rPr>
          <w:rStyle w:val="1"/>
        </w:rPr>
        <w:t xml:space="preserve">коммунизм </w:t>
      </w:r>
      <w:r>
        <w:rPr>
          <w:rStyle w:val="1"/>
        </w:rPr>
        <w:t>саясатының эрі қарай жалғасуы болды.</w:t>
      </w:r>
    </w:p>
    <w:p w:rsidR="001E1DFC" w:rsidRDefault="00CA280D">
      <w:pPr>
        <w:pStyle w:val="91"/>
        <w:shd w:val="clear" w:color="auto" w:fill="auto"/>
        <w:spacing w:before="0" w:line="240" w:lineRule="exact"/>
        <w:ind w:left="20" w:firstLine="280"/>
      </w:pPr>
      <w:r>
        <w:rPr>
          <w:rStyle w:val="1"/>
        </w:rPr>
        <w:t xml:space="preserve">Сөз жүзінде ЖЭС ендірілгенімен Кеңес үкіметі </w:t>
      </w:r>
      <w:r w:rsidRPr="00DA7775">
        <w:rPr>
          <w:rStyle w:val="1"/>
        </w:rPr>
        <w:t xml:space="preserve">ic </w:t>
      </w:r>
      <w:r>
        <w:rPr>
          <w:rStyle w:val="1"/>
        </w:rPr>
        <w:t xml:space="preserve">жүзінде баяғы қарқынмен экономикаға өзінің бақылауын жүргізуді тоқтатпады. Бірнеше ай бойы мемлекет қала </w:t>
      </w:r>
      <w:r w:rsidRPr="00DA7775">
        <w:rPr>
          <w:rStyle w:val="1"/>
        </w:rPr>
        <w:t xml:space="preserve">мен </w:t>
      </w:r>
      <w:r>
        <w:rPr>
          <w:rStyle w:val="1"/>
        </w:rPr>
        <w:t xml:space="preserve">деревня арасындағы айырбасты </w:t>
      </w:r>
      <w:r w:rsidRPr="00DA7775">
        <w:rPr>
          <w:rStyle w:val="1"/>
        </w:rPr>
        <w:t xml:space="preserve">кооперация </w:t>
      </w:r>
      <w:r>
        <w:rPr>
          <w:rStyle w:val="1"/>
        </w:rPr>
        <w:t xml:space="preserve">арқылы бақыламақ болды. 1921 жылы 7- сәуірде </w:t>
      </w:r>
      <w:r w:rsidRPr="00DA7775">
        <w:rPr>
          <w:rStyle w:val="1"/>
        </w:rPr>
        <w:t>мем</w:t>
      </w:r>
      <w:r w:rsidRPr="00DA7775">
        <w:rPr>
          <w:rStyle w:val="1"/>
        </w:rPr>
        <w:softHyphen/>
        <w:t xml:space="preserve">лекет </w:t>
      </w:r>
      <w:r>
        <w:rPr>
          <w:rStyle w:val="1"/>
        </w:rPr>
        <w:t xml:space="preserve">өзінің арнайы декретімен кооперацияға фабрика-зауыттық өнімдерді ауыл шаруашылық өнімдеріне айырбастауды міндетті тапсырма етіп берді. Бірақ бүл мәселені жүзеге </w:t>
      </w:r>
      <w:r>
        <w:rPr>
          <w:rStyle w:val="1"/>
        </w:rPr>
        <w:t>асыру өте қиын болды. Оның себебі мемлекеттің бақылауымен жүргізіліп отырған тауар айырбасы жеке саудамен жарысқа түсе алмады. Оның үстіне мемлекеттік тауар айырбасы ЖЭС-тың принциптеріне сай келмеді, яғни сауда бостандығына кедергі келтірді. Мүндай жағдай</w:t>
      </w:r>
      <w:r>
        <w:rPr>
          <w:rStyle w:val="1"/>
        </w:rPr>
        <w:t xml:space="preserve"> халықтың жаңадан ендірілген шаруашылық саясатына деген сенімсіздігін ту- дырды.</w:t>
      </w:r>
    </w:p>
    <w:p w:rsidR="001E1DFC" w:rsidRDefault="00CA280D">
      <w:pPr>
        <w:pStyle w:val="91"/>
        <w:shd w:val="clear" w:color="auto" w:fill="auto"/>
        <w:spacing w:before="0" w:line="240" w:lineRule="exact"/>
        <w:ind w:left="20" w:firstLine="280"/>
      </w:pPr>
      <w:r>
        <w:rPr>
          <w:rStyle w:val="1"/>
        </w:rPr>
        <w:t xml:space="preserve">Жоғарыдағы аталған кемшіліктер біртіндеп азық-түлік </w:t>
      </w:r>
      <w:r w:rsidRPr="00DA7775">
        <w:rPr>
          <w:rStyle w:val="1"/>
        </w:rPr>
        <w:t xml:space="preserve">ca- </w:t>
      </w:r>
      <w:r>
        <w:rPr>
          <w:rStyle w:val="1"/>
        </w:rPr>
        <w:t>лығы саясатының кең ендірілуі барысында жойыла бастады. 1924—1925 жылдары ауыл шаруашылық салығынан КазАКСР бүкіл шаруа</w:t>
      </w:r>
      <w:r>
        <w:rPr>
          <w:rStyle w:val="1"/>
        </w:rPr>
        <w:t>шылығының 32,7%-і босатылса, 1925—26 жылдары — 33,8% босатылған еді. Әсіресе, 1924—1925 жылдары мал өсіруші шаруашылықтың 72%-ке жуығы алым-салықтан босатылды.</w:t>
      </w:r>
      <w:r>
        <w:rPr>
          <w:rStyle w:val="3"/>
        </w:rPr>
        <w:t xml:space="preserve"> </w:t>
      </w:r>
      <w:r>
        <w:rPr>
          <w:rStyle w:val="1"/>
        </w:rPr>
        <w:t>Көшпелі жеке қазақ шаруашылықтарына 3—5 жылдық мерзімдерге</w:t>
      </w:r>
      <w:r>
        <w:rPr>
          <w:rStyle w:val="3"/>
        </w:rPr>
        <w:t xml:space="preserve"> </w:t>
      </w:r>
      <w:r>
        <w:rPr>
          <w:rStyle w:val="1"/>
        </w:rPr>
        <w:t>жеңілдіктерге негізделген несиелер бе</w:t>
      </w:r>
      <w:r>
        <w:rPr>
          <w:rStyle w:val="1"/>
        </w:rPr>
        <w:t xml:space="preserve">рілді. Сонымен қатар </w:t>
      </w:r>
      <w:r w:rsidRPr="00DA7775">
        <w:rPr>
          <w:rStyle w:val="1"/>
        </w:rPr>
        <w:t>мемле</w:t>
      </w:r>
      <w:r w:rsidRPr="00DA7775">
        <w:rPr>
          <w:rStyle w:val="1"/>
        </w:rPr>
        <w:softHyphen/>
        <w:t xml:space="preserve">кет </w:t>
      </w:r>
      <w:r>
        <w:rPr>
          <w:rStyle w:val="1"/>
        </w:rPr>
        <w:t xml:space="preserve">тарапынан ауылшаруашылық машиналары мен қүралдарын </w:t>
      </w:r>
      <w:r w:rsidRPr="00DA7775">
        <w:rPr>
          <w:rStyle w:val="1"/>
        </w:rPr>
        <w:t>са</w:t>
      </w:r>
      <w:r w:rsidRPr="00DA7775">
        <w:rPr>
          <w:rStyle w:val="1"/>
        </w:rPr>
        <w:softHyphen/>
        <w:t xml:space="preserve">тып </w:t>
      </w:r>
      <w:r>
        <w:rPr>
          <w:rStyle w:val="1"/>
        </w:rPr>
        <w:t>алуға негізделген несиелер де белгіленді. Осының бэрі үсак</w:t>
      </w:r>
      <w:r>
        <w:rPr>
          <w:rStyle w:val="3"/>
        </w:rPr>
        <w:t xml:space="preserve"> </w:t>
      </w:r>
      <w:r>
        <w:rPr>
          <w:rStyle w:val="1"/>
        </w:rPr>
        <w:t xml:space="preserve">тауар </w:t>
      </w:r>
      <w:r>
        <w:rPr>
          <w:rStyle w:val="1"/>
        </w:rPr>
        <w:lastRenderedPageBreak/>
        <w:t>өндірушінің материалдық қүштарлығын арттырды, оның өз</w:t>
      </w:r>
      <w:r>
        <w:rPr>
          <w:rStyle w:val="3"/>
        </w:rPr>
        <w:t xml:space="preserve"> </w:t>
      </w:r>
      <w:r>
        <w:rPr>
          <w:rStyle w:val="1"/>
        </w:rPr>
        <w:t xml:space="preserve">шаруашылығындағы қорларына иелік ету еркіндігін </w:t>
      </w:r>
      <w:r>
        <w:rPr>
          <w:rStyle w:val="1"/>
        </w:rPr>
        <w:t>күшейтті.</w:t>
      </w:r>
    </w:p>
    <w:p w:rsidR="001E1DFC" w:rsidRDefault="00CA280D">
      <w:pPr>
        <w:pStyle w:val="91"/>
        <w:shd w:val="clear" w:color="auto" w:fill="auto"/>
        <w:spacing w:before="0" w:line="240" w:lineRule="exact"/>
        <w:ind w:left="20" w:right="20" w:firstLine="280"/>
      </w:pPr>
      <w:r>
        <w:rPr>
          <w:rStyle w:val="1"/>
        </w:rPr>
        <w:t>ЖЭС-тің аясында нарықтық қатынастардың күшеюі сауданың</w:t>
      </w:r>
      <w:r>
        <w:rPr>
          <w:rStyle w:val="3"/>
        </w:rPr>
        <w:t xml:space="preserve"> </w:t>
      </w:r>
      <w:r>
        <w:rPr>
          <w:rStyle w:val="1"/>
        </w:rPr>
        <w:t>дамуына ықпал етті. Ал ол болса ақшаның түрақтануына әсерін</w:t>
      </w:r>
      <w:r>
        <w:rPr>
          <w:rStyle w:val="3"/>
        </w:rPr>
        <w:t xml:space="preserve"> </w:t>
      </w:r>
      <w:r>
        <w:rPr>
          <w:rStyle w:val="1"/>
        </w:rPr>
        <w:t>тигізді. Осы жағдайға байланысты ЖЭС-тің алғашқы кезінде</w:t>
      </w:r>
      <w:r>
        <w:rPr>
          <w:rStyle w:val="3"/>
        </w:rPr>
        <w:t xml:space="preserve"> </w:t>
      </w:r>
      <w:r>
        <w:rPr>
          <w:rStyle w:val="1"/>
        </w:rPr>
        <w:t>ендірілген салықтың натуралды түрін партияның XII съезі (1923 ж.</w:t>
      </w:r>
      <w:r>
        <w:rPr>
          <w:rStyle w:val="3"/>
        </w:rPr>
        <w:t xml:space="preserve"> </w:t>
      </w:r>
      <w:r>
        <w:rPr>
          <w:rStyle w:val="1"/>
        </w:rPr>
        <w:t>сәуір) ақ</w:t>
      </w:r>
      <w:r>
        <w:rPr>
          <w:rStyle w:val="1"/>
        </w:rPr>
        <w:t>шалай түрде де өтеуге мүмкіндік берумен алмастырды. Ал</w:t>
      </w:r>
      <w:r>
        <w:rPr>
          <w:rStyle w:val="3"/>
        </w:rPr>
        <w:t xml:space="preserve"> </w:t>
      </w:r>
      <w:r>
        <w:rPr>
          <w:rStyle w:val="1"/>
        </w:rPr>
        <w:t>1924 жылы салықты өтеудің тек ақшалай түріне толық көшірілді.</w:t>
      </w:r>
    </w:p>
    <w:p w:rsidR="001E1DFC" w:rsidRDefault="00CA280D">
      <w:pPr>
        <w:pStyle w:val="91"/>
        <w:shd w:val="clear" w:color="auto" w:fill="auto"/>
        <w:spacing w:before="0" w:line="240" w:lineRule="exact"/>
        <w:ind w:left="20" w:right="20" w:firstLine="280"/>
      </w:pPr>
      <w:r>
        <w:rPr>
          <w:rStyle w:val="1"/>
        </w:rPr>
        <w:t>Осы жылы ақпан айында Кеңес үкіметі ақша реформасын</w:t>
      </w:r>
      <w:r>
        <w:rPr>
          <w:rStyle w:val="3"/>
        </w:rPr>
        <w:t xml:space="preserve"> </w:t>
      </w:r>
      <w:r>
        <w:rPr>
          <w:rStyle w:val="1"/>
        </w:rPr>
        <w:t>жүргізіп, кеңестік ортақ жаңа ақша өлшемі түрақты сомды енгізді.</w:t>
      </w:r>
      <w:r>
        <w:rPr>
          <w:rStyle w:val="3"/>
        </w:rPr>
        <w:t xml:space="preserve"> </w:t>
      </w:r>
      <w:r>
        <w:rPr>
          <w:rStyle w:val="1"/>
        </w:rPr>
        <w:t>Осы жағдайлар Қазақста</w:t>
      </w:r>
      <w:r>
        <w:rPr>
          <w:rStyle w:val="1"/>
        </w:rPr>
        <w:t>нда жәрмеңкелік сауданың кең өрістеуіне</w:t>
      </w:r>
      <w:r>
        <w:rPr>
          <w:rStyle w:val="3"/>
        </w:rPr>
        <w:t xml:space="preserve"> </w:t>
      </w:r>
      <w:r>
        <w:rPr>
          <w:rStyle w:val="1"/>
        </w:rPr>
        <w:t>жол ашты. 1926 жылы Қазақстанда 128 жәрмеңке жүмыс істеді.</w:t>
      </w:r>
      <w:r>
        <w:rPr>
          <w:rStyle w:val="3"/>
        </w:rPr>
        <w:t xml:space="preserve"> </w:t>
      </w:r>
      <w:r>
        <w:rPr>
          <w:rStyle w:val="1"/>
        </w:rPr>
        <w:t xml:space="preserve">Бүл кездегі </w:t>
      </w:r>
      <w:r w:rsidRPr="00DA7775">
        <w:rPr>
          <w:rStyle w:val="1"/>
        </w:rPr>
        <w:t xml:space="preserve">ipi </w:t>
      </w:r>
      <w:r>
        <w:rPr>
          <w:rStyle w:val="1"/>
        </w:rPr>
        <w:t>жәрмеңкелер қатарына — Ойыл, Қоянды, Қарқара,</w:t>
      </w:r>
      <w:r>
        <w:rPr>
          <w:rStyle w:val="3"/>
        </w:rPr>
        <w:t xml:space="preserve"> </w:t>
      </w:r>
      <w:r>
        <w:rPr>
          <w:rStyle w:val="1"/>
        </w:rPr>
        <w:t>Темір, Көкшетау, Атбасар жэрмеңкелерін жатқызуға болады. Осы</w:t>
      </w:r>
      <w:r>
        <w:rPr>
          <w:rStyle w:val="3"/>
        </w:rPr>
        <w:t xml:space="preserve"> </w:t>
      </w:r>
      <w:r>
        <w:rPr>
          <w:rStyle w:val="1"/>
        </w:rPr>
        <w:t xml:space="preserve">кездегі жэрмеңке саудасының жалпы </w:t>
      </w:r>
      <w:r>
        <w:rPr>
          <w:rStyle w:val="1"/>
        </w:rPr>
        <w:t xml:space="preserve">айналымы 20—23 </w:t>
      </w:r>
      <w:r w:rsidRPr="00DA7775">
        <w:rPr>
          <w:rStyle w:val="1"/>
        </w:rPr>
        <w:t>млн. сом</w:t>
      </w:r>
      <w:r w:rsidRPr="00DA7775">
        <w:rPr>
          <w:rStyle w:val="1"/>
        </w:rPr>
        <w:softHyphen/>
        <w:t xml:space="preserve">ды </w:t>
      </w:r>
      <w:r>
        <w:rPr>
          <w:rStyle w:val="1"/>
        </w:rPr>
        <w:t>қүрады. Сондай-ақ, осы өркендей бастаған жәрмеңкелік сауда да</w:t>
      </w:r>
      <w:r>
        <w:rPr>
          <w:rStyle w:val="3"/>
        </w:rPr>
        <w:t xml:space="preserve"> </w:t>
      </w:r>
      <w:r>
        <w:rPr>
          <w:rStyle w:val="1"/>
        </w:rPr>
        <w:t>ауыл шаруашылығының дамуына ықпалын тигізді.</w:t>
      </w:r>
    </w:p>
    <w:p w:rsidR="001E1DFC" w:rsidRDefault="00CA280D">
      <w:pPr>
        <w:pStyle w:val="91"/>
        <w:shd w:val="clear" w:color="auto" w:fill="auto"/>
        <w:spacing w:before="0" w:line="240" w:lineRule="exact"/>
        <w:ind w:left="20" w:right="20" w:firstLine="280"/>
      </w:pPr>
      <w:r>
        <w:rPr>
          <w:rStyle w:val="1"/>
        </w:rPr>
        <w:t xml:space="preserve">Қазақстанда 1921—22 </w:t>
      </w:r>
      <w:r w:rsidRPr="00DA7775">
        <w:rPr>
          <w:rStyle w:val="1"/>
        </w:rPr>
        <w:t xml:space="preserve">жылдары </w:t>
      </w:r>
      <w:r>
        <w:rPr>
          <w:rStyle w:val="1"/>
        </w:rPr>
        <w:t>ЖЭС аясында жүргізілген</w:t>
      </w:r>
      <w:r>
        <w:rPr>
          <w:rStyle w:val="3"/>
        </w:rPr>
        <w:t xml:space="preserve"> </w:t>
      </w:r>
      <w:r>
        <w:rPr>
          <w:rStyle w:val="1"/>
        </w:rPr>
        <w:t>шаралардың бірі жер-су реформасы болды. Реформаның негізгі</w:t>
      </w:r>
      <w:r>
        <w:rPr>
          <w:rStyle w:val="3"/>
        </w:rPr>
        <w:t xml:space="preserve"> </w:t>
      </w:r>
      <w:r>
        <w:rPr>
          <w:rStyle w:val="1"/>
        </w:rPr>
        <w:t>міндеті 192</w:t>
      </w:r>
      <w:r>
        <w:rPr>
          <w:rStyle w:val="1"/>
        </w:rPr>
        <w:t>0 жылы қүрылған ҚАКСР-нің аумағында қазақ жерлерін</w:t>
      </w:r>
      <w:r>
        <w:rPr>
          <w:rStyle w:val="3"/>
        </w:rPr>
        <w:t xml:space="preserve"> </w:t>
      </w:r>
      <w:r>
        <w:rPr>
          <w:rStyle w:val="1"/>
        </w:rPr>
        <w:t>біріктіру болды. Патшалық биліктің жүргізген саясаты нәтижесінде</w:t>
      </w:r>
      <w:r>
        <w:rPr>
          <w:rStyle w:val="3"/>
        </w:rPr>
        <w:t xml:space="preserve"> </w:t>
      </w:r>
      <w:r>
        <w:rPr>
          <w:rStyle w:val="1"/>
        </w:rPr>
        <w:t>Қазақстанда жер мәселесі өте күрделі мәселелердің біріне айналған</w:t>
      </w:r>
      <w:r>
        <w:rPr>
          <w:rStyle w:val="3"/>
        </w:rPr>
        <w:t xml:space="preserve"> </w:t>
      </w:r>
      <w:r>
        <w:rPr>
          <w:rStyle w:val="1"/>
        </w:rPr>
        <w:t>еді. Осыған байланысты қазақ автономиясы қүрамында жер саяса-</w:t>
      </w:r>
      <w:r>
        <w:rPr>
          <w:rStyle w:val="3"/>
        </w:rPr>
        <w:t xml:space="preserve"> </w:t>
      </w:r>
      <w:r>
        <w:rPr>
          <w:rStyle w:val="1"/>
        </w:rPr>
        <w:t>тын жүргізуш</w:t>
      </w:r>
      <w:r>
        <w:rPr>
          <w:rStyle w:val="1"/>
        </w:rPr>
        <w:t>і жетекші орган — Жер комитеті қүрылды. Ол қазақ</w:t>
      </w:r>
      <w:r>
        <w:rPr>
          <w:rStyle w:val="3"/>
        </w:rPr>
        <w:t xml:space="preserve"> </w:t>
      </w:r>
      <w:r>
        <w:rPr>
          <w:rStyle w:val="1"/>
        </w:rPr>
        <w:t>автономиясы аясында қазақ жерлерін біріктіру мақсатымен 1921</w:t>
      </w:r>
      <w:r>
        <w:rPr>
          <w:rStyle w:val="3"/>
        </w:rPr>
        <w:t xml:space="preserve"> </w:t>
      </w:r>
      <w:r>
        <w:rPr>
          <w:rStyle w:val="1"/>
        </w:rPr>
        <w:t>жылы 7 ақпанда декрет қабылдады. Қазақ АКСР-нің Жер комитеті</w:t>
      </w:r>
      <w:r>
        <w:rPr>
          <w:rStyle w:val="3"/>
        </w:rPr>
        <w:t xml:space="preserve"> </w:t>
      </w:r>
      <w:r>
        <w:rPr>
          <w:rStyle w:val="1"/>
        </w:rPr>
        <w:t xml:space="preserve">қабылдаған бүл декрет бойынша кезінде көш-қон қорына </w:t>
      </w:r>
      <w:r w:rsidRPr="00DA7775">
        <w:rPr>
          <w:rStyle w:val="1"/>
        </w:rPr>
        <w:t>(пересе</w:t>
      </w:r>
      <w:r w:rsidRPr="00DA7775">
        <w:rPr>
          <w:rStyle w:val="1"/>
        </w:rPr>
        <w:softHyphen/>
        <w:t xml:space="preserve">ленческий фонд) </w:t>
      </w:r>
      <w:r>
        <w:rPr>
          <w:rStyle w:val="1"/>
        </w:rPr>
        <w:t>тартып а</w:t>
      </w:r>
      <w:r>
        <w:rPr>
          <w:rStyle w:val="1"/>
        </w:rPr>
        <w:t>лынып, пайдаланылмай түрған Семей,</w:t>
      </w:r>
      <w:r>
        <w:rPr>
          <w:rStyle w:val="3"/>
        </w:rPr>
        <w:t xml:space="preserve"> </w:t>
      </w:r>
      <w:r>
        <w:rPr>
          <w:rStyle w:val="1"/>
        </w:rPr>
        <w:t>Ақмола, Торғай жэне Орал облыстарындағы бос жатқан жерлер,</w:t>
      </w:r>
      <w:r>
        <w:rPr>
          <w:rStyle w:val="3"/>
        </w:rPr>
        <w:t xml:space="preserve"> </w:t>
      </w:r>
      <w:r>
        <w:rPr>
          <w:rStyle w:val="1"/>
        </w:rPr>
        <w:t>олардың 1917 жылға дейін алынғанына қарамастан қазақтарға</w:t>
      </w:r>
      <w:r>
        <w:rPr>
          <w:rStyle w:val="3"/>
        </w:rPr>
        <w:t xml:space="preserve"> </w:t>
      </w:r>
      <w:r>
        <w:rPr>
          <w:rStyle w:val="1"/>
        </w:rPr>
        <w:t>қайтарылады. 1921 жылы 19 сәуірде Жер комитеті кезінде патша</w:t>
      </w:r>
      <w:r>
        <w:rPr>
          <w:rStyle w:val="3"/>
        </w:rPr>
        <w:t xml:space="preserve"> </w:t>
      </w:r>
      <w:r>
        <w:rPr>
          <w:rStyle w:val="1"/>
        </w:rPr>
        <w:t>үкіметінің Сібір жэне Орал казак әскерлерін</w:t>
      </w:r>
      <w:r>
        <w:rPr>
          <w:rStyle w:val="1"/>
        </w:rPr>
        <w:t>ің тартып алған жерлерін</w:t>
      </w:r>
      <w:r>
        <w:rPr>
          <w:rStyle w:val="3"/>
        </w:rPr>
        <w:t xml:space="preserve"> </w:t>
      </w:r>
      <w:r>
        <w:rPr>
          <w:rStyle w:val="1"/>
        </w:rPr>
        <w:t>қазақтарға қайтару туралы шешім қабылдады. Осы декретке сай</w:t>
      </w:r>
      <w:r>
        <w:rPr>
          <w:rStyle w:val="3"/>
        </w:rPr>
        <w:t xml:space="preserve"> </w:t>
      </w:r>
      <w:r>
        <w:rPr>
          <w:rStyle w:val="1"/>
        </w:rPr>
        <w:t>қазақтар Ертіс өзені бойында 177 мың, Орал өзені жағалауында 208</w:t>
      </w:r>
      <w:r>
        <w:rPr>
          <w:rStyle w:val="3"/>
        </w:rPr>
        <w:t xml:space="preserve"> </w:t>
      </w:r>
      <w:r>
        <w:rPr>
          <w:rStyle w:val="1"/>
        </w:rPr>
        <w:t>мың десятинадан астам жерлерді қайтаруға тиіс болды.</w:t>
      </w:r>
    </w:p>
    <w:p w:rsidR="001E1DFC" w:rsidRDefault="00CA280D">
      <w:pPr>
        <w:pStyle w:val="91"/>
        <w:shd w:val="clear" w:color="auto" w:fill="auto"/>
        <w:spacing w:before="0" w:line="240" w:lineRule="exact"/>
        <w:ind w:left="20" w:right="20" w:firstLine="280"/>
      </w:pPr>
      <w:r>
        <w:rPr>
          <w:rStyle w:val="1"/>
        </w:rPr>
        <w:t xml:space="preserve">1922 </w:t>
      </w:r>
      <w:r w:rsidRPr="00DA7775">
        <w:rPr>
          <w:rStyle w:val="1"/>
        </w:rPr>
        <w:t xml:space="preserve">жылы </w:t>
      </w:r>
      <w:r>
        <w:rPr>
          <w:rStyle w:val="1"/>
        </w:rPr>
        <w:t>26 тамызда Федералды Жер комитеті мен БОАК-ті "Қазақстанда негізгі еңбекпен жерді пайдалану туралы" заң қабыл- дады. Ол заң 31 тамызда күшіне енді. Бүл заң бойынша эркімнің өз жерінде қалуға жэне ол жерді пайдалануға қүқығы болды. Жер заңға сәйкес қүжаттал</w:t>
      </w:r>
      <w:r>
        <w:rPr>
          <w:rStyle w:val="1"/>
        </w:rPr>
        <w:t xml:space="preserve">ған жағдайда ғана оны пайдаланушы сол жердің иесі </w:t>
      </w:r>
      <w:r>
        <w:rPr>
          <w:rStyle w:val="1"/>
        </w:rPr>
        <w:lastRenderedPageBreak/>
        <w:t>болады. Ал даулы жерлерге заңға негізделген съездің немесе жер органдарының шешімі қажет болды.</w:t>
      </w:r>
    </w:p>
    <w:p w:rsidR="001E1DFC" w:rsidRDefault="00CA280D">
      <w:pPr>
        <w:pStyle w:val="91"/>
        <w:shd w:val="clear" w:color="auto" w:fill="auto"/>
        <w:spacing w:before="0" w:line="240" w:lineRule="exact"/>
        <w:ind w:left="20" w:right="20" w:firstLine="280"/>
      </w:pPr>
      <w:r>
        <w:rPr>
          <w:rStyle w:val="1"/>
        </w:rPr>
        <w:t>Алайда осы негізгі заңнан соң 1922 жылы 30 қазанда Кеңес үкіметі Ресей аумағын түгел қамтыған "Жер кодексін" қ</w:t>
      </w:r>
      <w:r>
        <w:rPr>
          <w:rStyle w:val="1"/>
        </w:rPr>
        <w:t>абылдады. Осы кезден бастап жер туралы бүкіл мәселенің бэрі мемлекеттің идеологиялық қүндылықтарына негізделген қүқыққа ие болды. Бүл кодекс бойынша жермен түрғылықты халық қамтамасыз етілуі керек болды. Сонымен бірге автономияларға қосымша үсыныстар мен н</w:t>
      </w:r>
      <w:r>
        <w:rPr>
          <w:rStyle w:val="1"/>
        </w:rPr>
        <w:t>егіздемелер жасауға рүқсат етілді. Бүл кодекс отырықшы- егіншілікпен айналысатын аудандарды қамтыды да, көшпелі аудан- дар мүлде кірмей қалды. Соның салдарынан қазақ қоғамы жермен толық қамтамасыз етілмеді.</w:t>
      </w:r>
    </w:p>
    <w:p w:rsidR="001E1DFC" w:rsidRDefault="00CA280D">
      <w:pPr>
        <w:pStyle w:val="91"/>
        <w:shd w:val="clear" w:color="auto" w:fill="auto"/>
        <w:spacing w:before="0" w:line="240" w:lineRule="exact"/>
        <w:ind w:left="20" w:right="20" w:firstLine="280"/>
      </w:pPr>
      <w:r>
        <w:rPr>
          <w:rStyle w:val="1"/>
        </w:rPr>
        <w:t xml:space="preserve">Кеңес үкіметі патшалық үкіметтің жер мәселесіндегі отарлық </w:t>
      </w:r>
      <w:r w:rsidRPr="00DA7775">
        <w:rPr>
          <w:rStyle w:val="1"/>
        </w:rPr>
        <w:t xml:space="preserve">ca- </w:t>
      </w:r>
      <w:r>
        <w:rPr>
          <w:rStyle w:val="1"/>
        </w:rPr>
        <w:t xml:space="preserve">ясатын жойғысы келгенімен, </w:t>
      </w:r>
      <w:r w:rsidRPr="00DA7775">
        <w:rPr>
          <w:rStyle w:val="1"/>
        </w:rPr>
        <w:t xml:space="preserve">ic </w:t>
      </w:r>
      <w:r>
        <w:rPr>
          <w:rStyle w:val="1"/>
        </w:rPr>
        <w:t xml:space="preserve">жүзінде жерді пайдалануды таптық түрғыдан шешті. Соның нәтижесінде жергілікті қазақ халқы мен қоныс аударушылардың қүқығы теңестірілді. Оның үстіне </w:t>
      </w:r>
      <w:r w:rsidRPr="00DA7775">
        <w:rPr>
          <w:rStyle w:val="1"/>
        </w:rPr>
        <w:t>пат</w:t>
      </w:r>
      <w:r w:rsidRPr="00DA7775">
        <w:rPr>
          <w:rStyle w:val="1"/>
        </w:rPr>
        <w:softHyphen/>
        <w:t xml:space="preserve">ша </w:t>
      </w:r>
      <w:r>
        <w:rPr>
          <w:rStyle w:val="1"/>
        </w:rPr>
        <w:t xml:space="preserve">үкіметі </w:t>
      </w:r>
      <w:r>
        <w:rPr>
          <w:rStyle w:val="1"/>
        </w:rPr>
        <w:t>кезінде жерге орналасқан басқа үлт өкілдері ол жер- ден айырылғысы келмей үлкен қарсылық көрсетті. Сонымен қатар олар өз иеліктеріндегі жердің межеленбеуін, яғни шекараларының айқындалмауын пайдаланып, жаңа жерлерді тартып алды.</w:t>
      </w:r>
    </w:p>
    <w:p w:rsidR="001E1DFC" w:rsidRDefault="00CA280D">
      <w:pPr>
        <w:pStyle w:val="91"/>
        <w:shd w:val="clear" w:color="auto" w:fill="auto"/>
        <w:spacing w:before="0" w:line="240" w:lineRule="exact"/>
        <w:ind w:left="20" w:right="20" w:firstLine="280"/>
      </w:pPr>
      <w:r>
        <w:rPr>
          <w:rStyle w:val="1"/>
        </w:rPr>
        <w:t>Осы жағдайлар жер жэне жерг</w:t>
      </w:r>
      <w:r>
        <w:rPr>
          <w:rStyle w:val="1"/>
        </w:rPr>
        <w:t xml:space="preserve">е орналастыру мәселесін шешуді өте қиындатқанымен, жаңа экономикалық саясат шеңберінде азық- түлік салғыртының азық-түлік салығымен алмастырылуы 3—4 жыл ішінде қазақ ауылы мен деревнясын дағдарыстан шығара </w:t>
      </w:r>
      <w:r w:rsidRPr="00DA7775">
        <w:rPr>
          <w:rStyle w:val="1"/>
        </w:rPr>
        <w:t>ба</w:t>
      </w:r>
      <w:r w:rsidRPr="00DA7775">
        <w:rPr>
          <w:rStyle w:val="1"/>
        </w:rPr>
        <w:softHyphen/>
        <w:t xml:space="preserve">стады. </w:t>
      </w:r>
      <w:r>
        <w:rPr>
          <w:rStyle w:val="1"/>
        </w:rPr>
        <w:t>1925 ж. егістік жердің көлемі 3 млн. гек</w:t>
      </w:r>
      <w:r>
        <w:rPr>
          <w:rStyle w:val="1"/>
        </w:rPr>
        <w:t xml:space="preserve">тар болса, 1928 жылы 4 млн. гектарға жетті, яғни бүл 1913 жылдың (4,4 млн. га) деңгейіне жеткендігін көрсетеді. 1925 ж. 92 млн. пүт астық жиналса, 1927 ж. астықтың жалпы түсімі 104 млн. пүтты қүрады. 1925 ж. мал саны 1922 ж. салыстырғанда екі </w:t>
      </w:r>
      <w:r w:rsidRPr="00DA7775">
        <w:rPr>
          <w:rStyle w:val="1"/>
        </w:rPr>
        <w:t xml:space="preserve">ece </w:t>
      </w:r>
      <w:r>
        <w:rPr>
          <w:rStyle w:val="1"/>
        </w:rPr>
        <w:t>өссе, 192</w:t>
      </w:r>
      <w:r>
        <w:rPr>
          <w:rStyle w:val="1"/>
        </w:rPr>
        <w:t>5—1928 ж. аралығында жыл сайын 5%-ке артып отырды.</w:t>
      </w:r>
    </w:p>
    <w:p w:rsidR="001E1DFC" w:rsidRDefault="00CA280D">
      <w:pPr>
        <w:pStyle w:val="91"/>
        <w:shd w:val="clear" w:color="auto" w:fill="auto"/>
        <w:spacing w:before="0" w:line="240" w:lineRule="exact"/>
        <w:ind w:left="20" w:right="20" w:firstLine="280"/>
      </w:pPr>
      <w:r>
        <w:rPr>
          <w:rStyle w:val="1"/>
        </w:rPr>
        <w:t xml:space="preserve">Қазақстанның өнеркәсібі саласында да едәуір өзгерістер </w:t>
      </w:r>
      <w:r w:rsidRPr="00DA7775">
        <w:rPr>
          <w:rStyle w:val="1"/>
        </w:rPr>
        <w:t>бол</w:t>
      </w:r>
      <w:r w:rsidRPr="00DA7775">
        <w:rPr>
          <w:rStyle w:val="1"/>
        </w:rPr>
        <w:softHyphen/>
        <w:t xml:space="preserve">ды. </w:t>
      </w:r>
      <w:r>
        <w:rPr>
          <w:rStyle w:val="1"/>
        </w:rPr>
        <w:t xml:space="preserve">Қазақстан халық шаруашылығы орталық кеңесі </w:t>
      </w:r>
      <w:r w:rsidRPr="00DA7775">
        <w:rPr>
          <w:rStyle w:val="1"/>
        </w:rPr>
        <w:t xml:space="preserve">(BCHX) </w:t>
      </w:r>
      <w:r>
        <w:rPr>
          <w:rStyle w:val="1"/>
        </w:rPr>
        <w:t xml:space="preserve">сегіз (Балық, </w:t>
      </w:r>
      <w:r w:rsidRPr="00DA7775">
        <w:rPr>
          <w:rStyle w:val="1"/>
        </w:rPr>
        <w:t xml:space="preserve">Tepi, </w:t>
      </w:r>
      <w:r>
        <w:rPr>
          <w:rStyle w:val="1"/>
        </w:rPr>
        <w:t>Илецктүз, Павлодартүз, Батысалтын, Ақжалалтын, Сексеул, Спирт) трестерді</w:t>
      </w:r>
      <w:r>
        <w:rPr>
          <w:rStyle w:val="1"/>
        </w:rPr>
        <w:t xml:space="preserve"> </w:t>
      </w:r>
      <w:r w:rsidRPr="00DA7775">
        <w:rPr>
          <w:rStyle w:val="1"/>
        </w:rPr>
        <w:t xml:space="preserve">жэне </w:t>
      </w:r>
      <w:r>
        <w:rPr>
          <w:rStyle w:val="1"/>
        </w:rPr>
        <w:t>сантонин зауыты мен Қарғалы шүға комбинатын біріктірді. Губерниялық кеңестің қүзырына жергілікті деңгейдегі өндірістер бағынды. Олардың көбі жалға</w:t>
      </w:r>
      <w:r>
        <w:rPr>
          <w:rStyle w:val="3"/>
        </w:rPr>
        <w:t xml:space="preserve"> </w:t>
      </w:r>
      <w:r>
        <w:rPr>
          <w:rStyle w:val="1"/>
        </w:rPr>
        <w:t>берілді. Сонымен бірге Қазақстанның көптеген өндіріс орындарын</w:t>
      </w:r>
      <w:r>
        <w:rPr>
          <w:rStyle w:val="3"/>
        </w:rPr>
        <w:t xml:space="preserve"> </w:t>
      </w:r>
      <w:r>
        <w:rPr>
          <w:rStyle w:val="1"/>
        </w:rPr>
        <w:t>одақтың қорғанысына қажетті, оның мүддес</w:t>
      </w:r>
      <w:r>
        <w:rPr>
          <w:rStyle w:val="1"/>
        </w:rPr>
        <w:t>ін дүниежүзілік ры-</w:t>
      </w:r>
      <w:r>
        <w:rPr>
          <w:rStyle w:val="3"/>
        </w:rPr>
        <w:t xml:space="preserve"> </w:t>
      </w:r>
      <w:r>
        <w:rPr>
          <w:rStyle w:val="1"/>
        </w:rPr>
        <w:t>нокта қорғайды деген желеумен бүкілодақтық деңгейдегі трестерге</w:t>
      </w:r>
      <w:r>
        <w:rPr>
          <w:rStyle w:val="3"/>
        </w:rPr>
        <w:t xml:space="preserve"> </w:t>
      </w:r>
      <w:r>
        <w:rPr>
          <w:rStyle w:val="1"/>
        </w:rPr>
        <w:t>біріктірді. КазАКСР-де одақтық деңгейдегі Ембімүнай, Алтайпо-</w:t>
      </w:r>
      <w:r>
        <w:rPr>
          <w:rStyle w:val="3"/>
        </w:rPr>
        <w:t xml:space="preserve"> </w:t>
      </w:r>
      <w:r>
        <w:rPr>
          <w:rStyle w:val="1"/>
        </w:rPr>
        <w:t xml:space="preserve">лиметал, Атбасцветмет сияқты трестер қүрылды. </w:t>
      </w:r>
      <w:r w:rsidRPr="00DA7775">
        <w:rPr>
          <w:rStyle w:val="1"/>
        </w:rPr>
        <w:t>Олар республи</w:t>
      </w:r>
      <w:r w:rsidRPr="00DA7775">
        <w:rPr>
          <w:rStyle w:val="1"/>
        </w:rPr>
        <w:softHyphen/>
        <w:t xml:space="preserve">ка </w:t>
      </w:r>
      <w:r>
        <w:rPr>
          <w:rStyle w:val="1"/>
        </w:rPr>
        <w:t xml:space="preserve">бюджетіне белгілі </w:t>
      </w:r>
      <w:r>
        <w:rPr>
          <w:rStyle w:val="1"/>
        </w:rPr>
        <w:lastRenderedPageBreak/>
        <w:t>мөлшерде ғана қаржы бөліп түр</w:t>
      </w:r>
      <w:r>
        <w:rPr>
          <w:rStyle w:val="1"/>
        </w:rPr>
        <w:t>ды. Ал қалған</w:t>
      </w:r>
      <w:r>
        <w:rPr>
          <w:rStyle w:val="3"/>
        </w:rPr>
        <w:t xml:space="preserve"> </w:t>
      </w:r>
      <w:r>
        <w:rPr>
          <w:rStyle w:val="1"/>
        </w:rPr>
        <w:t>табыстардың бэрі орталықтың иелігінде болды. Мүндай жоғарғы</w:t>
      </w:r>
      <w:r>
        <w:rPr>
          <w:rStyle w:val="3"/>
        </w:rPr>
        <w:t xml:space="preserve"> </w:t>
      </w:r>
      <w:r>
        <w:rPr>
          <w:rStyle w:val="1"/>
        </w:rPr>
        <w:t>дәрежеде өндірістерді орталықтандыру саясаты кейін де үстем бол-</w:t>
      </w:r>
      <w:r>
        <w:rPr>
          <w:rStyle w:val="3"/>
        </w:rPr>
        <w:t xml:space="preserve"> </w:t>
      </w:r>
      <w:r>
        <w:rPr>
          <w:rStyle w:val="1"/>
        </w:rPr>
        <w:t>ды.</w:t>
      </w:r>
    </w:p>
    <w:p w:rsidR="001E1DFC" w:rsidRDefault="00CA280D">
      <w:pPr>
        <w:pStyle w:val="91"/>
        <w:shd w:val="clear" w:color="auto" w:fill="auto"/>
        <w:spacing w:before="0" w:line="240" w:lineRule="exact"/>
        <w:ind w:left="20" w:firstLine="280"/>
      </w:pPr>
      <w:r>
        <w:rPr>
          <w:rStyle w:val="1"/>
        </w:rPr>
        <w:t>Сөйтіп, Кеңес үкіметінің елдің өнеркәсібін қалпына келтіру мақ-</w:t>
      </w:r>
      <w:r>
        <w:rPr>
          <w:rStyle w:val="3"/>
        </w:rPr>
        <w:t xml:space="preserve"> </w:t>
      </w:r>
      <w:r>
        <w:rPr>
          <w:rStyle w:val="1"/>
        </w:rPr>
        <w:t xml:space="preserve">сатында жүргізілген шаралары кейін </w:t>
      </w:r>
      <w:r w:rsidRPr="00DA7775">
        <w:rPr>
          <w:rStyle w:val="1"/>
        </w:rPr>
        <w:t xml:space="preserve">республика </w:t>
      </w:r>
      <w:r>
        <w:rPr>
          <w:rStyle w:val="1"/>
        </w:rPr>
        <w:t>эко</w:t>
      </w:r>
      <w:r>
        <w:rPr>
          <w:rStyle w:val="1"/>
        </w:rPr>
        <w:t>номикасына</w:t>
      </w:r>
      <w:r>
        <w:rPr>
          <w:rStyle w:val="3"/>
        </w:rPr>
        <w:t xml:space="preserve"> </w:t>
      </w:r>
      <w:r>
        <w:rPr>
          <w:rStyle w:val="1"/>
        </w:rPr>
        <w:t>орталықтың үстемдігінің мейілінше күш алуына әкелді. Өндіріс</w:t>
      </w:r>
      <w:r>
        <w:rPr>
          <w:rStyle w:val="3"/>
        </w:rPr>
        <w:t xml:space="preserve"> </w:t>
      </w:r>
      <w:r>
        <w:rPr>
          <w:rStyle w:val="1"/>
        </w:rPr>
        <w:t>орындарын орталықтанған трестерге біріктіру, сонымен бірге</w:t>
      </w:r>
      <w:r>
        <w:rPr>
          <w:rStyle w:val="3"/>
        </w:rPr>
        <w:t xml:space="preserve"> </w:t>
      </w:r>
      <w:r>
        <w:rPr>
          <w:rStyle w:val="1"/>
        </w:rPr>
        <w:t>өндіргіш күштерді региондарға орналастыруда кемшіліктерге жол</w:t>
      </w:r>
      <w:r>
        <w:rPr>
          <w:rStyle w:val="3"/>
        </w:rPr>
        <w:t xml:space="preserve"> </w:t>
      </w:r>
      <w:r>
        <w:rPr>
          <w:rStyle w:val="1"/>
        </w:rPr>
        <w:t>ашты, яғни Қазақстан экономикасының үзақ мерзімге шикізаттық</w:t>
      </w:r>
      <w:r>
        <w:rPr>
          <w:rStyle w:val="3"/>
        </w:rPr>
        <w:t xml:space="preserve"> </w:t>
      </w:r>
      <w:r>
        <w:rPr>
          <w:rStyle w:val="1"/>
        </w:rPr>
        <w:t>си</w:t>
      </w:r>
      <w:r>
        <w:rPr>
          <w:rStyle w:val="1"/>
        </w:rPr>
        <w:t>патын айқындады.</w:t>
      </w:r>
    </w:p>
    <w:p w:rsidR="001E1DFC" w:rsidRDefault="00CA280D">
      <w:pPr>
        <w:pStyle w:val="91"/>
        <w:shd w:val="clear" w:color="auto" w:fill="auto"/>
        <w:spacing w:before="0" w:line="240" w:lineRule="exact"/>
        <w:ind w:left="20" w:firstLine="280"/>
      </w:pPr>
      <w:r>
        <w:rPr>
          <w:rStyle w:val="1"/>
        </w:rPr>
        <w:t>ЖЭС аясында Республиканың халық шаруашылығында болған</w:t>
      </w:r>
      <w:r>
        <w:rPr>
          <w:rStyle w:val="3"/>
        </w:rPr>
        <w:t xml:space="preserve"> </w:t>
      </w:r>
      <w:r>
        <w:rPr>
          <w:rStyle w:val="1"/>
        </w:rPr>
        <w:t>өзгерістер елдің дағдарыстан шыққанын, экономикалық дамуда</w:t>
      </w:r>
      <w:r>
        <w:rPr>
          <w:rStyle w:val="3"/>
        </w:rPr>
        <w:t xml:space="preserve"> </w:t>
      </w:r>
      <w:r>
        <w:rPr>
          <w:rStyle w:val="1"/>
        </w:rPr>
        <w:t>жаңа үрдістің кең етек жайғанын көрсетеді. Елдің шаруашылық</w:t>
      </w:r>
      <w:r>
        <w:rPr>
          <w:rStyle w:val="3"/>
        </w:rPr>
        <w:t xml:space="preserve"> </w:t>
      </w:r>
      <w:r>
        <w:rPr>
          <w:rStyle w:val="1"/>
        </w:rPr>
        <w:t xml:space="preserve">жүйесі нарықтық </w:t>
      </w:r>
      <w:r w:rsidRPr="00DA7775">
        <w:rPr>
          <w:rStyle w:val="1"/>
        </w:rPr>
        <w:t xml:space="preserve">экономика </w:t>
      </w:r>
      <w:r>
        <w:rPr>
          <w:rStyle w:val="1"/>
        </w:rPr>
        <w:t>қатынасына біртіндеп енді. Өлкенің</w:t>
      </w:r>
      <w:r>
        <w:rPr>
          <w:rStyle w:val="3"/>
        </w:rPr>
        <w:t xml:space="preserve"> </w:t>
      </w:r>
      <w:r>
        <w:rPr>
          <w:rStyle w:val="1"/>
        </w:rPr>
        <w:t>эконо</w:t>
      </w:r>
      <w:r>
        <w:rPr>
          <w:rStyle w:val="1"/>
        </w:rPr>
        <w:t>микасы көпукладты сипатқа ие бола бастады, яғни эртүрлі</w:t>
      </w:r>
      <w:r>
        <w:rPr>
          <w:rStyle w:val="3"/>
        </w:rPr>
        <w:t xml:space="preserve"> </w:t>
      </w:r>
      <w:r>
        <w:rPr>
          <w:rStyle w:val="1"/>
        </w:rPr>
        <w:t>меншік түрлерінің қатар өмір сүру мүмкіндігі пайда болды.</w:t>
      </w:r>
      <w:r>
        <w:rPr>
          <w:rStyle w:val="3"/>
        </w:rPr>
        <w:t xml:space="preserve"> </w:t>
      </w:r>
      <w:r>
        <w:rPr>
          <w:rStyle w:val="1"/>
        </w:rPr>
        <w:t>Меншіктің эртүрлі түрлерінің қалыптасуы, олардың арасындағы</w:t>
      </w:r>
      <w:r>
        <w:rPr>
          <w:rStyle w:val="3"/>
        </w:rPr>
        <w:t xml:space="preserve"> </w:t>
      </w:r>
      <w:r>
        <w:rPr>
          <w:rStyle w:val="1"/>
        </w:rPr>
        <w:t>бәсекелестік пен үдайы өндірістегі бірін-бір толықтыруы халық</w:t>
      </w:r>
      <w:r>
        <w:rPr>
          <w:rStyle w:val="3"/>
        </w:rPr>
        <w:t xml:space="preserve"> </w:t>
      </w:r>
      <w:r>
        <w:rPr>
          <w:rStyle w:val="1"/>
        </w:rPr>
        <w:t xml:space="preserve">шаруашылығының алға </w:t>
      </w:r>
      <w:r>
        <w:rPr>
          <w:rStyle w:val="1"/>
        </w:rPr>
        <w:t>даму бағытын айқындады.</w:t>
      </w:r>
    </w:p>
    <w:p w:rsidR="001E1DFC" w:rsidRDefault="00CA280D">
      <w:pPr>
        <w:pStyle w:val="91"/>
        <w:shd w:val="clear" w:color="auto" w:fill="auto"/>
        <w:spacing w:before="0" w:line="240" w:lineRule="exact"/>
        <w:ind w:left="20" w:firstLine="280"/>
      </w:pPr>
      <w:r>
        <w:rPr>
          <w:rStyle w:val="1"/>
        </w:rPr>
        <w:t>Большевиктер таптық мүддені қорғау принциптерінен ажырама-</w:t>
      </w:r>
      <w:r>
        <w:rPr>
          <w:rStyle w:val="3"/>
        </w:rPr>
        <w:t xml:space="preserve"> </w:t>
      </w:r>
      <w:r w:rsidRPr="00DA7775">
        <w:rPr>
          <w:rStyle w:val="1"/>
        </w:rPr>
        <w:t xml:space="preserve">ca </w:t>
      </w:r>
      <w:r>
        <w:rPr>
          <w:rStyle w:val="1"/>
        </w:rPr>
        <w:t>да, жаңа экономикалық саясат аясында мемлекеттің экономикаға</w:t>
      </w:r>
      <w:r>
        <w:rPr>
          <w:rStyle w:val="3"/>
        </w:rPr>
        <w:t xml:space="preserve"> </w:t>
      </w:r>
      <w:r>
        <w:rPr>
          <w:rStyle w:val="1"/>
        </w:rPr>
        <w:t>араласуы шектелді. Мемлекет белгілі мөлшерде ғана көпукладты</w:t>
      </w:r>
      <w:r>
        <w:rPr>
          <w:rStyle w:val="3"/>
        </w:rPr>
        <w:t xml:space="preserve"> </w:t>
      </w:r>
      <w:r>
        <w:rPr>
          <w:rStyle w:val="1"/>
        </w:rPr>
        <w:t>үдайы ондірісті кредит, салық жүйелері арқылы ға</w:t>
      </w:r>
      <w:r>
        <w:rPr>
          <w:rStyle w:val="1"/>
        </w:rPr>
        <w:t xml:space="preserve">на реттеп </w:t>
      </w:r>
      <w:r w:rsidRPr="00DA7775">
        <w:rPr>
          <w:rStyle w:val="1"/>
        </w:rPr>
        <w:t>от</w:t>
      </w:r>
      <w:r w:rsidRPr="00DA7775">
        <w:rPr>
          <w:rStyle w:val="1"/>
        </w:rPr>
        <w:softHyphen/>
        <w:t xml:space="preserve">ырды. </w:t>
      </w:r>
      <w:r>
        <w:rPr>
          <w:rStyle w:val="1"/>
        </w:rPr>
        <w:t>Экономикалық омірдің нақты дамуын қамтамасыз ететін</w:t>
      </w:r>
      <w:r>
        <w:rPr>
          <w:rStyle w:val="3"/>
        </w:rPr>
        <w:t xml:space="preserve"> </w:t>
      </w:r>
      <w:r>
        <w:rPr>
          <w:rStyle w:val="1"/>
        </w:rPr>
        <w:t>мүндай саясат оте орынды еді.</w:t>
      </w:r>
    </w:p>
    <w:p w:rsidR="001E1DFC" w:rsidRDefault="00CA280D">
      <w:pPr>
        <w:pStyle w:val="91"/>
        <w:shd w:val="clear" w:color="auto" w:fill="auto"/>
        <w:spacing w:before="0" w:line="240" w:lineRule="exact"/>
        <w:ind w:left="20" w:firstLine="280"/>
      </w:pPr>
      <w:r>
        <w:rPr>
          <w:rStyle w:val="1"/>
        </w:rPr>
        <w:t xml:space="preserve">Алайда </w:t>
      </w:r>
      <w:r w:rsidRPr="00DA7775">
        <w:rPr>
          <w:rStyle w:val="1"/>
        </w:rPr>
        <w:t xml:space="preserve">ipi </w:t>
      </w:r>
      <w:r>
        <w:rPr>
          <w:rStyle w:val="1"/>
        </w:rPr>
        <w:t>өнеркәсіп саласын мемлекеттік монополизациялау</w:t>
      </w:r>
      <w:r>
        <w:rPr>
          <w:rStyle w:val="3"/>
        </w:rPr>
        <w:t xml:space="preserve"> </w:t>
      </w:r>
      <w:r>
        <w:rPr>
          <w:rStyle w:val="1"/>
        </w:rPr>
        <w:t>нэтижесінде олар өз өнімдерін түтынушыларға (эсіресе аграрлық</w:t>
      </w:r>
      <w:r>
        <w:rPr>
          <w:rStyle w:val="3"/>
        </w:rPr>
        <w:t xml:space="preserve"> </w:t>
      </w:r>
      <w:r>
        <w:rPr>
          <w:rStyle w:val="1"/>
        </w:rPr>
        <w:t xml:space="preserve">сектордағы жеке түтынушыларға) оте жоғары бағамен үсынды. </w:t>
      </w:r>
      <w:r w:rsidRPr="00DA7775">
        <w:rPr>
          <w:rStyle w:val="1"/>
        </w:rPr>
        <w:t>Пар</w:t>
      </w:r>
      <w:r w:rsidRPr="00DA7775">
        <w:rPr>
          <w:rStyle w:val="1"/>
        </w:rPr>
        <w:softHyphen/>
        <w:t xml:space="preserve">тия </w:t>
      </w:r>
      <w:r>
        <w:rPr>
          <w:rStyle w:val="1"/>
        </w:rPr>
        <w:t>жэне үкімет шешімдері ауыл шаруашылық кооперациясының</w:t>
      </w:r>
      <w:r>
        <w:rPr>
          <w:rStyle w:val="3"/>
        </w:rPr>
        <w:t xml:space="preserve"> </w:t>
      </w:r>
      <w:r>
        <w:rPr>
          <w:rStyle w:val="1"/>
        </w:rPr>
        <w:t>ЖЭС жағдайындағы жаңа ролін анықтағанына қарамастан, оны</w:t>
      </w:r>
      <w:r>
        <w:rPr>
          <w:rStyle w:val="3"/>
        </w:rPr>
        <w:t xml:space="preserve"> </w:t>
      </w:r>
      <w:r>
        <w:rPr>
          <w:rStyle w:val="1"/>
        </w:rPr>
        <w:t xml:space="preserve">бақылап отыруға мемлекет мүдделі болды, соның нәтижесінде </w:t>
      </w:r>
      <w:r w:rsidRPr="00DA7775">
        <w:rPr>
          <w:rStyle w:val="1"/>
        </w:rPr>
        <w:t>мем</w:t>
      </w:r>
      <w:r w:rsidRPr="00DA7775">
        <w:rPr>
          <w:rStyle w:val="1"/>
        </w:rPr>
        <w:softHyphen/>
        <w:t xml:space="preserve">лекет </w:t>
      </w:r>
      <w:r>
        <w:rPr>
          <w:rStyle w:val="1"/>
        </w:rPr>
        <w:t>ауылшаруашы</w:t>
      </w:r>
      <w:r>
        <w:rPr>
          <w:rStyle w:val="1"/>
        </w:rPr>
        <w:t>лық тауарларын сатып алу бағасын өзі белгіледі</w:t>
      </w:r>
      <w:r>
        <w:rPr>
          <w:rStyle w:val="3"/>
        </w:rPr>
        <w:t xml:space="preserve"> </w:t>
      </w:r>
      <w:r>
        <w:rPr>
          <w:rStyle w:val="1"/>
        </w:rPr>
        <w:t>жэне ол өте төмен болды.</w:t>
      </w:r>
    </w:p>
    <w:p w:rsidR="001E1DFC" w:rsidRDefault="00CA280D">
      <w:pPr>
        <w:pStyle w:val="91"/>
        <w:shd w:val="clear" w:color="auto" w:fill="auto"/>
        <w:spacing w:before="0" w:line="240" w:lineRule="exact"/>
        <w:ind w:left="20" w:firstLine="280"/>
      </w:pPr>
      <w:r>
        <w:rPr>
          <w:rStyle w:val="1"/>
        </w:rPr>
        <w:t xml:space="preserve">¥зақ әлеуметтік </w:t>
      </w:r>
      <w:r w:rsidRPr="00DA7775">
        <w:rPr>
          <w:rStyle w:val="1"/>
        </w:rPr>
        <w:t xml:space="preserve">даму </w:t>
      </w:r>
      <w:r>
        <w:rPr>
          <w:rStyle w:val="1"/>
        </w:rPr>
        <w:t>барысында қалыптасқан дәстүрлі тауар- лы шаруашылық мемлекет тарапынан ендірілген мүндай реттеуші бақылауға сәйкес келмеді. Мемлекет тарапынан жүргізіліп отырған м</w:t>
      </w:r>
      <w:r>
        <w:rPr>
          <w:rStyle w:val="1"/>
        </w:rPr>
        <w:t xml:space="preserve">үндай саясат үсақ ауыл шаруашылық өнімдерін өндірушілер </w:t>
      </w:r>
      <w:r w:rsidRPr="00DA7775">
        <w:rPr>
          <w:rStyle w:val="1"/>
        </w:rPr>
        <w:t>та</w:t>
      </w:r>
      <w:r w:rsidRPr="00DA7775">
        <w:rPr>
          <w:rStyle w:val="1"/>
        </w:rPr>
        <w:softHyphen/>
        <w:t xml:space="preserve">рапынан </w:t>
      </w:r>
      <w:r>
        <w:rPr>
          <w:rStyle w:val="1"/>
        </w:rPr>
        <w:t xml:space="preserve">қарсылық тудырды. Олар өндірген өнімдерін төменгі бағамен сатудан бас тартты. Алайда бүл қарсылықты мемлекет өзі жүргізіп отырған саясаттың кемшілігінен деп есептемеді. Керісінше ол </w:t>
      </w:r>
      <w:r>
        <w:rPr>
          <w:rStyle w:val="1"/>
        </w:rPr>
        <w:lastRenderedPageBreak/>
        <w:t>қарсылы</w:t>
      </w:r>
      <w:r>
        <w:rPr>
          <w:rStyle w:val="1"/>
        </w:rPr>
        <w:t>қты тап жауларының іс-әрекеті деп бағалады. Мемлекет тарапынан жеке шаруа қожалықтарына қарсы бақылауды күшейтті. ¥сақ тауар өндірушілерді экімшілік жолмен бақылау мен ығыстыру саясаты сауданы шектеуге, яғни ЖЭС-тің шектелуіне экелді.</w:t>
      </w:r>
    </w:p>
    <w:p w:rsidR="001E1DFC" w:rsidRDefault="00CA280D">
      <w:pPr>
        <w:pStyle w:val="91"/>
        <w:shd w:val="clear" w:color="auto" w:fill="auto"/>
        <w:spacing w:before="0" w:after="416" w:line="240" w:lineRule="exact"/>
        <w:ind w:left="20" w:firstLine="280"/>
      </w:pPr>
      <w:r>
        <w:rPr>
          <w:rStyle w:val="1"/>
        </w:rPr>
        <w:t xml:space="preserve">Мүндай жағдай "соғыс </w:t>
      </w:r>
      <w:r w:rsidRPr="00DA7775">
        <w:rPr>
          <w:rStyle w:val="1"/>
        </w:rPr>
        <w:t xml:space="preserve">коммунизм" саясаты </w:t>
      </w:r>
      <w:r>
        <w:rPr>
          <w:rStyle w:val="1"/>
        </w:rPr>
        <w:t>түсындағы әкім- шілік басқару әдістерін жандандырды. Экономикалық даму жүйесіне экімшілік түрғыдан араласу большевиктердің негізгі жүмыс әдісіне айналды. Таңдау мүмкіндігі, еркіндік, шаруашылық еріктілік туралы заңдар тек қағаз жүзінде қ</w:t>
      </w:r>
      <w:r>
        <w:rPr>
          <w:rStyle w:val="1"/>
        </w:rPr>
        <w:t>алып отырды. Экономи- каны жоспарлы түрде дамыту идеясы күш алды. Дағдарыстардың бэрі осы жоспарлаудағы кемшіліктерден деп есептелді. Жергілікті партия жэне кеңес органдары кооперацияны басқаруда экімшілік әдіске жиі сүйенді. Алайда экономиканы мемлекеттің</w:t>
      </w:r>
      <w:r>
        <w:rPr>
          <w:rStyle w:val="1"/>
        </w:rPr>
        <w:t xml:space="preserve"> тарапынан жоспарлы түрде дамыту мен экімшілік басқару әдістері нарықтық қатынаспен сәйкес болмады. Соған қарамастан таптық идеология- ны ту еткен Кеңес үкіметі экономиканы жоспарлы түрде дамыту идеясына сүйеніп, 1925 жылдың аяғында өнеркәсіп өндірісін хал</w:t>
      </w:r>
      <w:r>
        <w:rPr>
          <w:rStyle w:val="1"/>
        </w:rPr>
        <w:t xml:space="preserve">ық шаруашылығының жетекші саласы етіп белгіледі жэне оның жоғары қарқынмен дамуын қамтамасыз етті. Бүл ЖЭС аясында қалыптасқан көпукладты үдайы өндірістік жүйенің қатар даму барысын шектеді, яғни 20-жылдардың аяғында үсақ тауар өндірушілерге қарсы күресті </w:t>
      </w:r>
      <w:r>
        <w:rPr>
          <w:rStyle w:val="1"/>
        </w:rPr>
        <w:t>күшейтті. Соның нәтижесінде нарықтық қатынас тоқырады, яғни ЖЭС тоқтатылды.</w:t>
      </w:r>
    </w:p>
    <w:p w:rsidR="001E1DFC" w:rsidRDefault="00CA280D">
      <w:pPr>
        <w:pStyle w:val="Heading220"/>
        <w:keepNext/>
        <w:keepLines/>
        <w:shd w:val="clear" w:color="auto" w:fill="auto"/>
        <w:spacing w:before="0" w:after="184" w:line="245" w:lineRule="exact"/>
        <w:ind w:left="300" w:right="1100"/>
        <w:jc w:val="left"/>
      </w:pPr>
      <w:bookmarkStart w:id="51" w:name="bookmark50"/>
      <w:r>
        <w:rPr>
          <w:rStyle w:val="Heading22c"/>
        </w:rPr>
        <w:t>2. Қазақстандағы индустрияландыру саясаты және оның қайшылықтары</w:t>
      </w:r>
      <w:bookmarkEnd w:id="51"/>
    </w:p>
    <w:p w:rsidR="001E1DFC" w:rsidRDefault="00CA280D">
      <w:pPr>
        <w:pStyle w:val="91"/>
        <w:shd w:val="clear" w:color="auto" w:fill="auto"/>
        <w:spacing w:before="0" w:line="240" w:lineRule="exact"/>
        <w:ind w:left="20" w:firstLine="280"/>
      </w:pPr>
      <w:r>
        <w:rPr>
          <w:rStyle w:val="1"/>
        </w:rPr>
        <w:t>Партияның 1925 жылы (18—31 желтоқсан) өткен XIV съезі елді соцалистік индустрияландыру жоспарын жүзеге асыру міндет</w:t>
      </w:r>
      <w:r>
        <w:rPr>
          <w:rStyle w:val="1"/>
        </w:rPr>
        <w:t xml:space="preserve">ін қойды. Социалистік </w:t>
      </w:r>
      <w:r w:rsidRPr="00DA7775">
        <w:rPr>
          <w:rStyle w:val="1"/>
        </w:rPr>
        <w:t xml:space="preserve">индустрияландыру саясаты </w:t>
      </w:r>
      <w:r>
        <w:rPr>
          <w:rStyle w:val="1"/>
        </w:rPr>
        <w:t xml:space="preserve">өзінің мазмүны жағынан </w:t>
      </w:r>
      <w:r w:rsidRPr="00DA7775">
        <w:rPr>
          <w:rStyle w:val="1"/>
        </w:rPr>
        <w:t xml:space="preserve">ipi </w:t>
      </w:r>
      <w:r>
        <w:rPr>
          <w:rStyle w:val="1"/>
        </w:rPr>
        <w:t>машиналы өнеркәсіпті, ең алдымен ауыр индустрияны бүкіл халық шаруашылығының салаларын түбегейлі қайта қүруды қамтамасыз ететіндей дәрежеде дамытуға бағытталды. Кеңестер</w:t>
      </w:r>
      <w:r>
        <w:rPr>
          <w:rStyle w:val="3"/>
        </w:rPr>
        <w:t xml:space="preserve"> </w:t>
      </w:r>
      <w:r>
        <w:rPr>
          <w:rStyle w:val="1"/>
        </w:rPr>
        <w:t>одағының эко</w:t>
      </w:r>
      <w:r>
        <w:rPr>
          <w:rStyle w:val="1"/>
        </w:rPr>
        <w:t>номикалық тэуелсіздігі мен қорғаныс қабілетін</w:t>
      </w:r>
      <w:r>
        <w:rPr>
          <w:rStyle w:val="3"/>
        </w:rPr>
        <w:t xml:space="preserve"> </w:t>
      </w:r>
      <w:r>
        <w:rPr>
          <w:rStyle w:val="1"/>
        </w:rPr>
        <w:t>қамтамасыз ету үшін алдыңғы қатарлы капиталистік елдерді ин-</w:t>
      </w:r>
      <w:r>
        <w:rPr>
          <w:rStyle w:val="3"/>
        </w:rPr>
        <w:t xml:space="preserve"> </w:t>
      </w:r>
      <w:r>
        <w:rPr>
          <w:rStyle w:val="1"/>
        </w:rPr>
        <w:t>дустриялды даму жағынан барынша қысқа тарихи мерзімде қуып</w:t>
      </w:r>
      <w:r>
        <w:rPr>
          <w:rStyle w:val="3"/>
        </w:rPr>
        <w:t xml:space="preserve"> </w:t>
      </w:r>
      <w:r>
        <w:rPr>
          <w:rStyle w:val="1"/>
        </w:rPr>
        <w:t>жетіп, елді индустриялды державаға айналдыру міндетін қойды.</w:t>
      </w:r>
      <w:r>
        <w:rPr>
          <w:rStyle w:val="3"/>
        </w:rPr>
        <w:t xml:space="preserve"> </w:t>
      </w:r>
      <w:r>
        <w:rPr>
          <w:rStyle w:val="1"/>
        </w:rPr>
        <w:t>Партия мүндай міндетті орында</w:t>
      </w:r>
      <w:r>
        <w:rPr>
          <w:rStyle w:val="1"/>
        </w:rPr>
        <w:t>у үшін елдің бүкіл материалдық</w:t>
      </w:r>
      <w:r>
        <w:rPr>
          <w:rStyle w:val="3"/>
        </w:rPr>
        <w:t xml:space="preserve"> </w:t>
      </w:r>
      <w:r>
        <w:rPr>
          <w:rStyle w:val="1"/>
        </w:rPr>
        <w:t>жэне өндіргіш күшін толығымен осы мақсатқа бейімдеу қажет деп</w:t>
      </w:r>
      <w:r>
        <w:rPr>
          <w:rStyle w:val="3"/>
        </w:rPr>
        <w:t xml:space="preserve"> </w:t>
      </w:r>
      <w:r>
        <w:rPr>
          <w:rStyle w:val="1"/>
        </w:rPr>
        <w:t>шешті.</w:t>
      </w:r>
    </w:p>
    <w:p w:rsidR="001E1DFC" w:rsidRDefault="00CA280D">
      <w:pPr>
        <w:pStyle w:val="91"/>
        <w:shd w:val="clear" w:color="auto" w:fill="auto"/>
        <w:spacing w:before="0" w:line="240" w:lineRule="exact"/>
        <w:ind w:left="20" w:firstLine="280"/>
      </w:pPr>
      <w:r>
        <w:rPr>
          <w:rStyle w:val="1"/>
        </w:rPr>
        <w:lastRenderedPageBreak/>
        <w:t>Алайда социалистік индустрияландырудың капиталистік ин-</w:t>
      </w:r>
      <w:r>
        <w:rPr>
          <w:rStyle w:val="3"/>
        </w:rPr>
        <w:t xml:space="preserve"> </w:t>
      </w:r>
      <w:r>
        <w:rPr>
          <w:rStyle w:val="1"/>
        </w:rPr>
        <w:t>дустрияландырудан ерекшелігі болды. Капиталистік мемлекеттер</w:t>
      </w:r>
      <w:r>
        <w:rPr>
          <w:rStyle w:val="3"/>
        </w:rPr>
        <w:t xml:space="preserve"> </w:t>
      </w:r>
      <w:r>
        <w:rPr>
          <w:rStyle w:val="1"/>
        </w:rPr>
        <w:t xml:space="preserve">өздерінің индустриялды дамуын, әдетте, </w:t>
      </w:r>
      <w:r>
        <w:rPr>
          <w:rStyle w:val="1"/>
        </w:rPr>
        <w:t>пайда тез түсетін жеңіл</w:t>
      </w:r>
      <w:r>
        <w:rPr>
          <w:rStyle w:val="3"/>
        </w:rPr>
        <w:t xml:space="preserve"> </w:t>
      </w:r>
      <w:r>
        <w:rPr>
          <w:rStyle w:val="1"/>
        </w:rPr>
        <w:t xml:space="preserve">өнеркәсіп салаларын дамытудан бастайды. Осы салаларға тэн </w:t>
      </w:r>
      <w:r w:rsidRPr="00DA7775">
        <w:rPr>
          <w:rStyle w:val="1"/>
        </w:rPr>
        <w:t>бо</w:t>
      </w:r>
      <w:r w:rsidRPr="00DA7775">
        <w:rPr>
          <w:rStyle w:val="1"/>
        </w:rPr>
        <w:softHyphen/>
        <w:t xml:space="preserve">лып </w:t>
      </w:r>
      <w:r>
        <w:rPr>
          <w:rStyle w:val="1"/>
        </w:rPr>
        <w:t>келетін кәсіпорындардың шағындылығы мен оған жүмсалатын</w:t>
      </w:r>
      <w:r>
        <w:rPr>
          <w:rStyle w:val="3"/>
        </w:rPr>
        <w:t xml:space="preserve"> </w:t>
      </w:r>
      <w:r>
        <w:rPr>
          <w:rStyle w:val="1"/>
        </w:rPr>
        <w:t>қаржының (капиталдың) айналымдылығы әуелгі кезде жеңіл</w:t>
      </w:r>
      <w:r>
        <w:rPr>
          <w:rStyle w:val="3"/>
        </w:rPr>
        <w:t xml:space="preserve"> </w:t>
      </w:r>
      <w:r>
        <w:rPr>
          <w:rStyle w:val="1"/>
        </w:rPr>
        <w:t>өнеркәсіпті өте тиімді салаға айналдырады. Тек уақыт өтк</w:t>
      </w:r>
      <w:r>
        <w:rPr>
          <w:rStyle w:val="1"/>
        </w:rPr>
        <w:t>ен соң</w:t>
      </w:r>
      <w:r>
        <w:rPr>
          <w:rStyle w:val="3"/>
        </w:rPr>
        <w:t xml:space="preserve"> </w:t>
      </w:r>
      <w:r>
        <w:rPr>
          <w:rStyle w:val="1"/>
        </w:rPr>
        <w:t xml:space="preserve">ғана жинақталған қаржы біртіндеп ауыр өнеркәсіпке ауысуына </w:t>
      </w:r>
      <w:r w:rsidRPr="00DA7775">
        <w:rPr>
          <w:rStyle w:val="1"/>
        </w:rPr>
        <w:t>бай</w:t>
      </w:r>
      <w:r w:rsidRPr="00DA7775">
        <w:rPr>
          <w:rStyle w:val="1"/>
        </w:rPr>
        <w:softHyphen/>
        <w:t xml:space="preserve">ланысты ауыр индустрия </w:t>
      </w:r>
      <w:r>
        <w:rPr>
          <w:rStyle w:val="1"/>
        </w:rPr>
        <w:t>салаларын дамытуға мүмкіндік туады.</w:t>
      </w:r>
    </w:p>
    <w:p w:rsidR="001E1DFC" w:rsidRDefault="00CA280D">
      <w:pPr>
        <w:pStyle w:val="91"/>
        <w:shd w:val="clear" w:color="auto" w:fill="auto"/>
        <w:spacing w:before="0" w:line="240" w:lineRule="exact"/>
        <w:ind w:left="20" w:firstLine="280"/>
      </w:pPr>
      <w:r>
        <w:rPr>
          <w:rStyle w:val="1"/>
        </w:rPr>
        <w:t>Кеңестік тарихнамаға партияның 15- съезі елді индустриялан-</w:t>
      </w:r>
      <w:r>
        <w:rPr>
          <w:rStyle w:val="3"/>
        </w:rPr>
        <w:t xml:space="preserve"> </w:t>
      </w:r>
      <w:r>
        <w:rPr>
          <w:rStyle w:val="1"/>
        </w:rPr>
        <w:t>дыру съезі болып енді. Көптеген кеңестік кезеңдегі зерттеулерде</w:t>
      </w:r>
      <w:r>
        <w:rPr>
          <w:rStyle w:val="3"/>
        </w:rPr>
        <w:t xml:space="preserve"> </w:t>
      </w:r>
      <w:r>
        <w:rPr>
          <w:rStyle w:val="1"/>
        </w:rPr>
        <w:t>лен</w:t>
      </w:r>
      <w:r>
        <w:rPr>
          <w:rStyle w:val="1"/>
        </w:rPr>
        <w:t>индік индустрияландыру саясаты республикалардың үлттық</w:t>
      </w:r>
      <w:r>
        <w:rPr>
          <w:rStyle w:val="3"/>
        </w:rPr>
        <w:t xml:space="preserve"> </w:t>
      </w:r>
      <w:r>
        <w:rPr>
          <w:rStyle w:val="1"/>
        </w:rPr>
        <w:t>ерекшеліктерін қатаң ескерді деген пікір басым болды. Алайда</w:t>
      </w:r>
      <w:r>
        <w:rPr>
          <w:rStyle w:val="3"/>
        </w:rPr>
        <w:t xml:space="preserve"> </w:t>
      </w:r>
      <w:r>
        <w:rPr>
          <w:rStyle w:val="1"/>
        </w:rPr>
        <w:t>большевиктер партиясының басшылығымен жүзеге асырылған елді</w:t>
      </w:r>
      <w:r>
        <w:rPr>
          <w:rStyle w:val="3"/>
        </w:rPr>
        <w:t xml:space="preserve"> </w:t>
      </w:r>
      <w:r>
        <w:rPr>
          <w:rStyle w:val="1"/>
        </w:rPr>
        <w:t>индустрияландыру саясаты шеткері орналасқан үлттық аймақтар,</w:t>
      </w:r>
      <w:r>
        <w:rPr>
          <w:rStyle w:val="3"/>
        </w:rPr>
        <w:t xml:space="preserve"> </w:t>
      </w:r>
      <w:r>
        <w:rPr>
          <w:rStyle w:val="1"/>
        </w:rPr>
        <w:t>оның ішінде, әсірес</w:t>
      </w:r>
      <w:r>
        <w:rPr>
          <w:rStyle w:val="1"/>
        </w:rPr>
        <w:t>е, Қазақстан үшін отаршыл бағытта болды.</w:t>
      </w:r>
    </w:p>
    <w:p w:rsidR="001E1DFC" w:rsidRDefault="00CA280D">
      <w:pPr>
        <w:pStyle w:val="91"/>
        <w:shd w:val="clear" w:color="auto" w:fill="auto"/>
        <w:spacing w:before="0" w:line="240" w:lineRule="exact"/>
        <w:ind w:left="20" w:firstLine="280"/>
        <w:sectPr w:rsidR="001E1DFC">
          <w:type w:val="continuous"/>
          <w:pgSz w:w="11909" w:h="16834"/>
          <w:pgMar w:top="3593" w:right="2732" w:bottom="3593" w:left="2706" w:header="0" w:footer="3" w:gutter="0"/>
          <w:cols w:space="720"/>
          <w:noEndnote/>
          <w:docGrid w:linePitch="360"/>
        </w:sectPr>
      </w:pPr>
      <w:r>
        <w:rPr>
          <w:rStyle w:val="1"/>
        </w:rPr>
        <w:t xml:space="preserve">Жалпы Қазақстанда </w:t>
      </w:r>
      <w:r w:rsidRPr="00DA7775">
        <w:rPr>
          <w:rStyle w:val="1"/>
        </w:rPr>
        <w:t xml:space="preserve">индустрияландыру </w:t>
      </w:r>
      <w:r>
        <w:rPr>
          <w:rStyle w:val="1"/>
        </w:rPr>
        <w:t>саясатының бағыты</w:t>
      </w:r>
      <w:r>
        <w:rPr>
          <w:rStyle w:val="3"/>
        </w:rPr>
        <w:t xml:space="preserve"> </w:t>
      </w:r>
      <w:r>
        <w:rPr>
          <w:rStyle w:val="1"/>
        </w:rPr>
        <w:t>қандай болу керек деген мэселе сол кездің өзінде өте үлкен пікір-</w:t>
      </w:r>
      <w:r>
        <w:rPr>
          <w:rStyle w:val="3"/>
        </w:rPr>
        <w:t xml:space="preserve"> </w:t>
      </w:r>
      <w:r>
        <w:rPr>
          <w:rStyle w:val="1"/>
        </w:rPr>
        <w:t xml:space="preserve">таластар туғызды. Бір топ өлкедегі кеңес </w:t>
      </w:r>
      <w:r w:rsidRPr="00DA7775">
        <w:rPr>
          <w:rStyle w:val="1"/>
        </w:rPr>
        <w:t xml:space="preserve">жэне </w:t>
      </w:r>
      <w:r>
        <w:rPr>
          <w:rStyle w:val="1"/>
        </w:rPr>
        <w:t>партия қызметкерлері</w:t>
      </w:r>
      <w:r>
        <w:rPr>
          <w:rStyle w:val="3"/>
        </w:rPr>
        <w:t xml:space="preserve"> </w:t>
      </w:r>
      <w:r>
        <w:rPr>
          <w:rStyle w:val="1"/>
        </w:rPr>
        <w:t>көшпелі халық бірден социализмге өте алмайды деп есептеді,</w:t>
      </w:r>
      <w:r>
        <w:rPr>
          <w:rStyle w:val="3"/>
        </w:rPr>
        <w:t xml:space="preserve"> </w:t>
      </w:r>
      <w:r>
        <w:rPr>
          <w:rStyle w:val="1"/>
        </w:rPr>
        <w:t xml:space="preserve">яғни қазақтың көшпелі өмір салты үлттық ерекшелік </w:t>
      </w:r>
      <w:r w:rsidRPr="00DA7775">
        <w:rPr>
          <w:rStyle w:val="1"/>
        </w:rPr>
        <w:t>болып та</w:t>
      </w:r>
      <w:r w:rsidRPr="00DA7775">
        <w:rPr>
          <w:rStyle w:val="1"/>
        </w:rPr>
        <w:softHyphen/>
        <w:t xml:space="preserve">былады, </w:t>
      </w:r>
      <w:r>
        <w:rPr>
          <w:rStyle w:val="1"/>
        </w:rPr>
        <w:t xml:space="preserve">олай болса елді </w:t>
      </w:r>
      <w:r w:rsidRPr="00DA7775">
        <w:rPr>
          <w:rStyle w:val="1"/>
        </w:rPr>
        <w:t xml:space="preserve">индустрияландыру </w:t>
      </w:r>
      <w:r>
        <w:rPr>
          <w:rStyle w:val="1"/>
        </w:rPr>
        <w:t>бағыты оның осы</w:t>
      </w:r>
      <w:r>
        <w:rPr>
          <w:rStyle w:val="3"/>
        </w:rPr>
        <w:t xml:space="preserve"> </w:t>
      </w:r>
      <w:r>
        <w:rPr>
          <w:rStyle w:val="1"/>
        </w:rPr>
        <w:t>үлттық ерекшелігін жояды деп есептеді. Мүндай пікірдегі партия</w:t>
      </w:r>
      <w:r>
        <w:rPr>
          <w:rStyle w:val="3"/>
        </w:rPr>
        <w:t xml:space="preserve"> </w:t>
      </w:r>
      <w:r>
        <w:rPr>
          <w:rStyle w:val="1"/>
        </w:rPr>
        <w:t>мүшелерін большеви</w:t>
      </w:r>
      <w:r>
        <w:rPr>
          <w:rStyle w:val="1"/>
        </w:rPr>
        <w:t>ктер негізгі партиялық жолдан ауытқушылар,</w:t>
      </w:r>
      <w:r>
        <w:rPr>
          <w:rStyle w:val="3"/>
        </w:rPr>
        <w:t xml:space="preserve"> </w:t>
      </w:r>
      <w:r>
        <w:rPr>
          <w:rStyle w:val="1"/>
        </w:rPr>
        <w:t>яғни "уклонистер" деп айыптады.</w:t>
      </w:r>
    </w:p>
    <w:p w:rsidR="001E1DFC" w:rsidRDefault="00CA280D">
      <w:pPr>
        <w:pStyle w:val="91"/>
        <w:shd w:val="clear" w:color="auto" w:fill="auto"/>
        <w:spacing w:before="0" w:line="240" w:lineRule="exact"/>
        <w:ind w:left="20" w:firstLine="280"/>
      </w:pPr>
      <w:r>
        <w:rPr>
          <w:rStyle w:val="1"/>
        </w:rPr>
        <w:lastRenderedPageBreak/>
        <w:t xml:space="preserve">Келесі бір топтың өкілі </w:t>
      </w:r>
      <w:r w:rsidRPr="00DA7775">
        <w:rPr>
          <w:rStyle w:val="1"/>
        </w:rPr>
        <w:t xml:space="preserve">C. </w:t>
      </w:r>
      <w:r>
        <w:rPr>
          <w:rStyle w:val="1"/>
        </w:rPr>
        <w:t>Садуақасов өнеркэсіптің дамуы қазақ</w:t>
      </w:r>
      <w:r>
        <w:rPr>
          <w:rStyle w:val="3"/>
        </w:rPr>
        <w:t xml:space="preserve"> </w:t>
      </w:r>
      <w:r>
        <w:rPr>
          <w:rStyle w:val="1"/>
        </w:rPr>
        <w:t>халқын ауыл шаруашылығынан алыстатып, қазақтардың дәстүрлі</w:t>
      </w:r>
      <w:r>
        <w:rPr>
          <w:rStyle w:val="3"/>
        </w:rPr>
        <w:t xml:space="preserve"> </w:t>
      </w:r>
      <w:r>
        <w:rPr>
          <w:rStyle w:val="1"/>
        </w:rPr>
        <w:t>мал шаруашылығының қүлдырауына әкеледі деп есептеді. Бірақ,</w:t>
      </w:r>
      <w:r>
        <w:rPr>
          <w:rStyle w:val="3"/>
        </w:rPr>
        <w:t xml:space="preserve"> </w:t>
      </w:r>
      <w:r>
        <w:rPr>
          <w:rStyle w:val="1"/>
        </w:rPr>
        <w:t xml:space="preserve">ол мүлде </w:t>
      </w:r>
      <w:r w:rsidRPr="00DA7775">
        <w:rPr>
          <w:rStyle w:val="1"/>
        </w:rPr>
        <w:t xml:space="preserve">индустрияландыру </w:t>
      </w:r>
      <w:r>
        <w:rPr>
          <w:rStyle w:val="1"/>
        </w:rPr>
        <w:t>саясатына қарсы болды деуге болмай-</w:t>
      </w:r>
      <w:r>
        <w:rPr>
          <w:rStyle w:val="3"/>
        </w:rPr>
        <w:t xml:space="preserve"> </w:t>
      </w:r>
      <w:r>
        <w:rPr>
          <w:rStyle w:val="1"/>
        </w:rPr>
        <w:t>ды. Оның пікірі бойынша Қазақстанның өндірістік бағытта алға</w:t>
      </w:r>
      <w:r>
        <w:rPr>
          <w:rStyle w:val="3"/>
        </w:rPr>
        <w:t xml:space="preserve"> </w:t>
      </w:r>
      <w:r>
        <w:rPr>
          <w:rStyle w:val="1"/>
        </w:rPr>
        <w:t>жылжуы үшін республикада индустриялық өнеркэсіптерді көптеп</w:t>
      </w:r>
      <w:r>
        <w:rPr>
          <w:rStyle w:val="3"/>
        </w:rPr>
        <w:t xml:space="preserve"> </w:t>
      </w:r>
      <w:r>
        <w:rPr>
          <w:rStyle w:val="1"/>
        </w:rPr>
        <w:t xml:space="preserve">салып, оны ары қарай дамыту қажет. </w:t>
      </w:r>
      <w:r w:rsidRPr="00DA7775">
        <w:rPr>
          <w:rStyle w:val="1"/>
        </w:rPr>
        <w:t xml:space="preserve">C. </w:t>
      </w:r>
      <w:r>
        <w:rPr>
          <w:rStyle w:val="1"/>
        </w:rPr>
        <w:t>Садуақасов шикізат қоры</w:t>
      </w:r>
      <w:r>
        <w:rPr>
          <w:rStyle w:val="3"/>
        </w:rPr>
        <w:t xml:space="preserve"> </w:t>
      </w:r>
      <w:r>
        <w:rPr>
          <w:rStyle w:val="1"/>
        </w:rPr>
        <w:t xml:space="preserve">көздеріне </w:t>
      </w:r>
      <w:r>
        <w:rPr>
          <w:rStyle w:val="1"/>
        </w:rPr>
        <w:t>өнеркәсіптерді жақындату мақсатын көздеді. Ол өлкеден шикізаттарды өндірістік аймақтарға тасып, одан кейін ол жақтан дайын өнімді қайта алып келуге кететін шексіз транспорттық қаржы жүмсауға, яғни өлкені тек шикізат көзі ретінде пайдалануға қарсы болды.</w:t>
      </w:r>
    </w:p>
    <w:p w:rsidR="001E1DFC" w:rsidRDefault="00CA280D">
      <w:pPr>
        <w:pStyle w:val="91"/>
        <w:shd w:val="clear" w:color="auto" w:fill="auto"/>
        <w:spacing w:before="0" w:line="245" w:lineRule="exact"/>
        <w:ind w:left="20" w:firstLine="280"/>
      </w:pPr>
      <w:r>
        <w:rPr>
          <w:rStyle w:val="1"/>
        </w:rPr>
        <w:t xml:space="preserve">Қазақстанға өнеркәсіпті күштеп ендіру мүмкін емес, ол қазақ қоғамының табиғи қалыптасқан жағдайына жат деп есепте- гендер болды. Олардың пікірінше артта қалған көшпелі халық индустрияландырудың өте жоғарғы қарқынына ілесе алмайды. </w:t>
      </w:r>
      <w:r w:rsidRPr="00DA7775">
        <w:rPr>
          <w:rStyle w:val="1"/>
        </w:rPr>
        <w:t>Со</w:t>
      </w:r>
      <w:r w:rsidRPr="00DA7775">
        <w:rPr>
          <w:rStyle w:val="1"/>
        </w:rPr>
        <w:softHyphen/>
        <w:t xml:space="preserve">нымен </w:t>
      </w:r>
      <w:r>
        <w:rPr>
          <w:rStyle w:val="1"/>
        </w:rPr>
        <w:t>қатар өндіріс ор</w:t>
      </w:r>
      <w:r>
        <w:rPr>
          <w:rStyle w:val="1"/>
        </w:rPr>
        <w:t xml:space="preserve">ындарына жергілікті үлт өкілдерін көптеп </w:t>
      </w:r>
      <w:r>
        <w:rPr>
          <w:rStyle w:val="1"/>
        </w:rPr>
        <w:lastRenderedPageBreak/>
        <w:t xml:space="preserve">тарту, яғни жергіліктендіру (коренизация) саясаты өндірісті өте- мөте қымбаттатады, қазақтар жүмыс істей алмайды, олар бэрібір даланы аңсайды деген көзқарас та болды. Мүндай пікір айтушы топ- ты </w:t>
      </w:r>
      <w:r>
        <w:rPr>
          <w:rStyle w:val="1"/>
          <w:lang w:val="ru"/>
        </w:rPr>
        <w:t xml:space="preserve">большевиктер </w:t>
      </w:r>
      <w:r>
        <w:rPr>
          <w:rStyle w:val="1"/>
        </w:rPr>
        <w:t>"үлыдер</w:t>
      </w:r>
      <w:r>
        <w:rPr>
          <w:rStyle w:val="1"/>
        </w:rPr>
        <w:t>жавалық шовинистер" деп айыптады.</w:t>
      </w:r>
    </w:p>
    <w:p w:rsidR="001E1DFC" w:rsidRDefault="00CA280D">
      <w:pPr>
        <w:pStyle w:val="91"/>
        <w:shd w:val="clear" w:color="auto" w:fill="auto"/>
        <w:spacing w:before="0" w:line="245" w:lineRule="exact"/>
        <w:ind w:left="20" w:firstLine="280"/>
      </w:pPr>
      <w:r>
        <w:rPr>
          <w:rStyle w:val="1"/>
        </w:rPr>
        <w:t xml:space="preserve">Осылайша </w:t>
      </w:r>
      <w:r w:rsidRPr="00DA7775">
        <w:rPr>
          <w:rStyle w:val="1"/>
        </w:rPr>
        <w:t xml:space="preserve">большевиктер </w:t>
      </w:r>
      <w:r>
        <w:rPr>
          <w:rStyle w:val="1"/>
        </w:rPr>
        <w:t xml:space="preserve">социалистік </w:t>
      </w:r>
      <w:r w:rsidRPr="00DA7775">
        <w:rPr>
          <w:rStyle w:val="1"/>
        </w:rPr>
        <w:t xml:space="preserve">индустрияландыру </w:t>
      </w:r>
      <w:r>
        <w:rPr>
          <w:rStyle w:val="1"/>
        </w:rPr>
        <w:t xml:space="preserve">сая- сатының бағыттары жөнінде пікір айтушыларға эртүрлі айдар тақты. Ал өздері белгілеген елді "социалистік </w:t>
      </w:r>
      <w:r w:rsidRPr="00DA7775">
        <w:rPr>
          <w:rStyle w:val="1"/>
        </w:rPr>
        <w:t xml:space="preserve">индустрияландыру" </w:t>
      </w:r>
      <w:r>
        <w:rPr>
          <w:rStyle w:val="1"/>
        </w:rPr>
        <w:t>бағытын ешбір қатесі жоқ, толық аяқталған са</w:t>
      </w:r>
      <w:r>
        <w:rPr>
          <w:rStyle w:val="1"/>
        </w:rPr>
        <w:t xml:space="preserve">ясат деп қарастырды. </w:t>
      </w:r>
      <w:r w:rsidRPr="00DA7775">
        <w:rPr>
          <w:rStyle w:val="1"/>
        </w:rPr>
        <w:t xml:space="preserve">Большевиктер </w:t>
      </w:r>
      <w:r>
        <w:rPr>
          <w:rStyle w:val="1"/>
        </w:rPr>
        <w:t xml:space="preserve">белгілеген </w:t>
      </w:r>
      <w:r w:rsidRPr="00DA7775">
        <w:rPr>
          <w:rStyle w:val="1"/>
        </w:rPr>
        <w:t xml:space="preserve">индустрияландыру </w:t>
      </w:r>
      <w:r>
        <w:rPr>
          <w:rStyle w:val="1"/>
        </w:rPr>
        <w:t xml:space="preserve">саясатында Қазақстан Одақтың шикізаттық бөлшегіне айналуы керек болды. Орталық үсынған бүл көзқарасты осы кезде өлкенің партия үйымының басшылығына тағайындалған Ф. Голощекин де қолдады. </w:t>
      </w:r>
      <w:r w:rsidRPr="00DA7775">
        <w:rPr>
          <w:rStyle w:val="1"/>
        </w:rPr>
        <w:t>Республ</w:t>
      </w:r>
      <w:r w:rsidRPr="00DA7775">
        <w:rPr>
          <w:rStyle w:val="1"/>
        </w:rPr>
        <w:t>и</w:t>
      </w:r>
      <w:r w:rsidRPr="00DA7775">
        <w:rPr>
          <w:rStyle w:val="1"/>
        </w:rPr>
        <w:softHyphen/>
        <w:t xml:space="preserve">ка </w:t>
      </w:r>
      <w:r>
        <w:rPr>
          <w:rStyle w:val="1"/>
        </w:rPr>
        <w:t xml:space="preserve">өмірімен мүлде таныс </w:t>
      </w:r>
      <w:r w:rsidRPr="00DA7775">
        <w:rPr>
          <w:rStyle w:val="1"/>
        </w:rPr>
        <w:t xml:space="preserve">емес </w:t>
      </w:r>
      <w:r>
        <w:rPr>
          <w:rStyle w:val="1"/>
        </w:rPr>
        <w:t>Ф. Голощекин өлкенің шаруашылық жүйесіндегі ерекшелікті мойындамады.</w:t>
      </w:r>
    </w:p>
    <w:p w:rsidR="001E1DFC" w:rsidRDefault="00CA280D">
      <w:pPr>
        <w:pStyle w:val="91"/>
        <w:shd w:val="clear" w:color="auto" w:fill="auto"/>
        <w:spacing w:before="0" w:line="245" w:lineRule="exact"/>
        <w:ind w:left="20" w:firstLine="280"/>
        <w:sectPr w:rsidR="001E1DFC">
          <w:footerReference w:type="even" r:id="rId88"/>
          <w:footerReference w:type="default" r:id="rId89"/>
          <w:type w:val="continuous"/>
          <w:pgSz w:w="11909" w:h="16834"/>
          <w:pgMar w:top="3593" w:right="2732" w:bottom="3593" w:left="2706" w:header="0" w:footer="3" w:gutter="0"/>
          <w:cols w:space="720"/>
          <w:noEndnote/>
          <w:docGrid w:linePitch="360"/>
        </w:sectPr>
      </w:pPr>
      <w:r>
        <w:rPr>
          <w:rStyle w:val="1"/>
        </w:rPr>
        <w:t xml:space="preserve">Қазақстанда </w:t>
      </w:r>
      <w:r w:rsidRPr="00DA7775">
        <w:rPr>
          <w:rStyle w:val="1"/>
        </w:rPr>
        <w:t xml:space="preserve">индустрияландыру </w:t>
      </w:r>
      <w:r>
        <w:rPr>
          <w:rStyle w:val="1"/>
        </w:rPr>
        <w:t>саясатын жүзеге асыру барысы елдің орталық ауданд</w:t>
      </w:r>
      <w:r>
        <w:rPr>
          <w:rStyle w:val="1"/>
        </w:rPr>
        <w:t>арымен салыстырғанда өте күрделі жағдайда жүргізілді. Біріншіден, өлкенің әлеуметтік-экономикалық дамуы Рессейдің орталық аудандарымен салыстырғанда артта қалған еді. Екіншіден, өлкеде соғыстан қираған шаруашылықтарды қайта қалпына келтіру шаралары созылып</w:t>
      </w:r>
      <w:r>
        <w:rPr>
          <w:rStyle w:val="1"/>
        </w:rPr>
        <w:t xml:space="preserve"> кетті. Яғни, ол уақыт жағынан бірінші бесжылдықпен сәйкес келді.</w:t>
      </w:r>
    </w:p>
    <w:p w:rsidR="001E1DFC" w:rsidRDefault="00CA280D">
      <w:pPr>
        <w:pStyle w:val="91"/>
        <w:shd w:val="clear" w:color="auto" w:fill="auto"/>
        <w:spacing w:before="0" w:line="245" w:lineRule="exact"/>
        <w:ind w:left="20" w:firstLine="280"/>
      </w:pPr>
      <w:r>
        <w:rPr>
          <w:rStyle w:val="1"/>
        </w:rPr>
        <w:lastRenderedPageBreak/>
        <w:t xml:space="preserve">Осындай жағдайларға қарамай </w:t>
      </w:r>
      <w:r w:rsidRPr="00DA7775">
        <w:rPr>
          <w:rStyle w:val="1"/>
        </w:rPr>
        <w:t xml:space="preserve">большевиктер </w:t>
      </w:r>
      <w:r>
        <w:rPr>
          <w:rStyle w:val="1"/>
        </w:rPr>
        <w:t xml:space="preserve">Қазақстанды бүкілодақтық көлемдегі елді </w:t>
      </w:r>
      <w:r w:rsidRPr="00DA7775">
        <w:rPr>
          <w:rStyle w:val="1"/>
        </w:rPr>
        <w:t xml:space="preserve">индустрияландыру </w:t>
      </w:r>
      <w:r>
        <w:rPr>
          <w:rStyle w:val="1"/>
        </w:rPr>
        <w:t>бағытында жетекші орынға қойды. Қазақстанды индустрияландырудың ең алғашқы қарлығашы Түркіст</w:t>
      </w:r>
      <w:r>
        <w:rPr>
          <w:rStyle w:val="1"/>
        </w:rPr>
        <w:t xml:space="preserve">ан-Сібір темір жолы болды. Инду- стриаландыру жылдарында Қарағанды-Балқаш, Гурьев-Доссор, Ақмола-Қарағанды, Жарық-Жезқазған, Рубцовка-Риддер темір жол- дары салынды. Өлкені </w:t>
      </w:r>
      <w:r w:rsidRPr="00DA7775">
        <w:rPr>
          <w:rStyle w:val="1"/>
        </w:rPr>
        <w:t xml:space="preserve">индустрияландыру барысында </w:t>
      </w:r>
      <w:r>
        <w:rPr>
          <w:rStyle w:val="1"/>
        </w:rPr>
        <w:t xml:space="preserve">кеңес үкіметі түрлі-түсті </w:t>
      </w:r>
      <w:r w:rsidRPr="00DA7775">
        <w:rPr>
          <w:rStyle w:val="1"/>
        </w:rPr>
        <w:t xml:space="preserve">металлургия, </w:t>
      </w:r>
      <w:r>
        <w:rPr>
          <w:rStyle w:val="1"/>
        </w:rPr>
        <w:t xml:space="preserve">көмір жэне мүнай </w:t>
      </w:r>
      <w:r>
        <w:rPr>
          <w:rStyle w:val="1"/>
        </w:rPr>
        <w:t>өндіріс орындары мен теміржол саласын одан эрі өркендету міндеттерін қойды. Осыған</w:t>
      </w:r>
      <w:r>
        <w:rPr>
          <w:rStyle w:val="3"/>
        </w:rPr>
        <w:t xml:space="preserve"> </w:t>
      </w:r>
      <w:r>
        <w:rPr>
          <w:rStyle w:val="1"/>
        </w:rPr>
        <w:t>байланысты жаңа өндіріс орындарын салу жэне жүмыс істеп</w:t>
      </w:r>
      <w:r>
        <w:rPr>
          <w:rStyle w:val="3"/>
        </w:rPr>
        <w:t xml:space="preserve"> </w:t>
      </w:r>
      <w:r>
        <w:rPr>
          <w:rStyle w:val="1"/>
        </w:rPr>
        <w:t>түрған өндіріс орындарын қайта қүру үшін тек 1933—34 жылдары</w:t>
      </w:r>
      <w:r>
        <w:rPr>
          <w:rStyle w:val="3"/>
        </w:rPr>
        <w:t xml:space="preserve"> </w:t>
      </w:r>
      <w:r>
        <w:rPr>
          <w:rStyle w:val="1"/>
        </w:rPr>
        <w:t>566,6 млн сом қаржы бөлінді. Оның бестен төрті ауыр индустрия-</w:t>
      </w:r>
      <w:r>
        <w:rPr>
          <w:rStyle w:val="3"/>
        </w:rPr>
        <w:t xml:space="preserve"> </w:t>
      </w:r>
      <w:r>
        <w:rPr>
          <w:rStyle w:val="1"/>
        </w:rPr>
        <w:t>ны дамытуға жүмсалды. Олардың ішінде Қарағанды шахталары,</w:t>
      </w:r>
      <w:r>
        <w:rPr>
          <w:rStyle w:val="3"/>
        </w:rPr>
        <w:t xml:space="preserve"> </w:t>
      </w:r>
      <w:r>
        <w:rPr>
          <w:rStyle w:val="1"/>
        </w:rPr>
        <w:t xml:space="preserve">Шымкент қорғасын </w:t>
      </w:r>
      <w:r w:rsidRPr="00DA7775">
        <w:rPr>
          <w:rStyle w:val="1"/>
        </w:rPr>
        <w:t xml:space="preserve">жэне </w:t>
      </w:r>
      <w:r>
        <w:rPr>
          <w:rStyle w:val="1"/>
        </w:rPr>
        <w:t>Балхаш мыс қорыту зауыттары, Ақтөбе</w:t>
      </w:r>
      <w:r>
        <w:rPr>
          <w:rStyle w:val="3"/>
        </w:rPr>
        <w:t xml:space="preserve"> </w:t>
      </w:r>
      <w:r w:rsidRPr="00DA7775">
        <w:rPr>
          <w:rStyle w:val="1"/>
        </w:rPr>
        <w:t xml:space="preserve">химия комбинаты </w:t>
      </w:r>
      <w:r>
        <w:rPr>
          <w:rStyle w:val="1"/>
        </w:rPr>
        <w:t>болды.</w:t>
      </w:r>
    </w:p>
    <w:p w:rsidR="001E1DFC" w:rsidRDefault="00CA280D">
      <w:pPr>
        <w:pStyle w:val="91"/>
        <w:shd w:val="clear" w:color="auto" w:fill="auto"/>
        <w:spacing w:before="0" w:line="240" w:lineRule="exact"/>
        <w:ind w:left="20" w:firstLine="280"/>
      </w:pPr>
      <w:r>
        <w:rPr>
          <w:rStyle w:val="1"/>
        </w:rPr>
        <w:t>Екінші бесжылдық кезінде республикада Қарағанды көмір</w:t>
      </w:r>
      <w:r>
        <w:rPr>
          <w:rStyle w:val="3"/>
        </w:rPr>
        <w:t xml:space="preserve"> </w:t>
      </w:r>
      <w:r>
        <w:rPr>
          <w:rStyle w:val="1"/>
        </w:rPr>
        <w:t>бассейні мен Балқаш мыс қорыту комбинатын салу жоспарлан-</w:t>
      </w:r>
      <w:r>
        <w:rPr>
          <w:rStyle w:val="3"/>
        </w:rPr>
        <w:t xml:space="preserve"> </w:t>
      </w:r>
      <w:r>
        <w:rPr>
          <w:rStyle w:val="1"/>
        </w:rPr>
        <w:t>ды. Республиканың сол кездегі экономикалық ресурстары мүндай</w:t>
      </w:r>
      <w:r>
        <w:rPr>
          <w:rStyle w:val="3"/>
        </w:rPr>
        <w:t xml:space="preserve"> </w:t>
      </w:r>
      <w:r>
        <w:rPr>
          <w:rStyle w:val="1"/>
        </w:rPr>
        <w:t xml:space="preserve">күрделі қүрылыстарды салуға мүмкіндік бермейтін еді. Алайда </w:t>
      </w:r>
      <w:r w:rsidRPr="00DA7775">
        <w:rPr>
          <w:rStyle w:val="1"/>
        </w:rPr>
        <w:t>co-</w:t>
      </w:r>
      <w:r w:rsidRPr="00DA7775">
        <w:rPr>
          <w:rStyle w:val="3"/>
        </w:rPr>
        <w:t xml:space="preserve"> </w:t>
      </w:r>
      <w:r>
        <w:rPr>
          <w:rStyle w:val="1"/>
        </w:rPr>
        <w:t xml:space="preserve">ған </w:t>
      </w:r>
      <w:r>
        <w:rPr>
          <w:rStyle w:val="1"/>
        </w:rPr>
        <w:lastRenderedPageBreak/>
        <w:t>қарамастан Кеңес үкіметі бүл қүрылыстарды тез аяқтау міндетін</w:t>
      </w:r>
      <w:r>
        <w:rPr>
          <w:rStyle w:val="3"/>
        </w:rPr>
        <w:t xml:space="preserve"> </w:t>
      </w:r>
      <w:r>
        <w:rPr>
          <w:rStyle w:val="1"/>
        </w:rPr>
        <w:t xml:space="preserve">қойды. </w:t>
      </w:r>
      <w:r>
        <w:rPr>
          <w:rStyle w:val="1"/>
        </w:rPr>
        <w:t>Қарағанды көмір өндіріс орындарын да тез қарқынмен да-</w:t>
      </w:r>
      <w:r>
        <w:rPr>
          <w:rStyle w:val="3"/>
        </w:rPr>
        <w:t xml:space="preserve"> </w:t>
      </w:r>
      <w:r>
        <w:rPr>
          <w:rStyle w:val="1"/>
        </w:rPr>
        <w:t>мыту қажет болды. Себебі түрлі-түсті метал өндіру саласын тез да-</w:t>
      </w:r>
      <w:r>
        <w:rPr>
          <w:rStyle w:val="3"/>
        </w:rPr>
        <w:t xml:space="preserve"> </w:t>
      </w:r>
      <w:r>
        <w:rPr>
          <w:rStyle w:val="1"/>
        </w:rPr>
        <w:t>мыту барысы елде көмір өнімдеріне деген сүранысты үлғайтты. Ал</w:t>
      </w:r>
      <w:r>
        <w:rPr>
          <w:rStyle w:val="3"/>
        </w:rPr>
        <w:t xml:space="preserve"> </w:t>
      </w:r>
      <w:r>
        <w:rPr>
          <w:rStyle w:val="1"/>
        </w:rPr>
        <w:t>сол кездегі елдегі көмір өндіріс орындары сүранысты қамтамасыз</w:t>
      </w:r>
      <w:r>
        <w:rPr>
          <w:rStyle w:val="3"/>
        </w:rPr>
        <w:t xml:space="preserve"> </w:t>
      </w:r>
      <w:r>
        <w:rPr>
          <w:rStyle w:val="1"/>
        </w:rPr>
        <w:t>ете алмад</w:t>
      </w:r>
      <w:r>
        <w:rPr>
          <w:rStyle w:val="1"/>
        </w:rPr>
        <w:t xml:space="preserve">ы. Осыған </w:t>
      </w:r>
      <w:r w:rsidRPr="00DA7775">
        <w:rPr>
          <w:rStyle w:val="1"/>
        </w:rPr>
        <w:t xml:space="preserve">байланысты большевиктер </w:t>
      </w:r>
      <w:r>
        <w:rPr>
          <w:rStyle w:val="1"/>
        </w:rPr>
        <w:t>төтенше жағдайда</w:t>
      </w:r>
      <w:r>
        <w:rPr>
          <w:rStyle w:val="3"/>
        </w:rPr>
        <w:t xml:space="preserve"> </w:t>
      </w:r>
      <w:r>
        <w:rPr>
          <w:rStyle w:val="1"/>
        </w:rPr>
        <w:t>Қарағанды көмір өндірісінің бар мүмкіндіктерін жүмылдыруға ты-</w:t>
      </w:r>
      <w:r>
        <w:rPr>
          <w:rStyle w:val="3"/>
        </w:rPr>
        <w:t xml:space="preserve"> </w:t>
      </w:r>
      <w:r>
        <w:rPr>
          <w:rStyle w:val="1"/>
        </w:rPr>
        <w:t>рысты.</w:t>
      </w:r>
    </w:p>
    <w:p w:rsidR="001E1DFC" w:rsidRDefault="00CA280D">
      <w:pPr>
        <w:pStyle w:val="91"/>
        <w:shd w:val="clear" w:color="auto" w:fill="auto"/>
        <w:spacing w:before="0" w:line="240" w:lineRule="exact"/>
        <w:ind w:left="20" w:firstLine="280"/>
      </w:pPr>
      <w:r>
        <w:rPr>
          <w:rStyle w:val="1"/>
        </w:rPr>
        <w:t>Қазақстанды индустриаландыру барысында Текелі полиметалл</w:t>
      </w:r>
      <w:r>
        <w:rPr>
          <w:rStyle w:val="3"/>
        </w:rPr>
        <w:t xml:space="preserve"> </w:t>
      </w:r>
      <w:r>
        <w:rPr>
          <w:rStyle w:val="1"/>
        </w:rPr>
        <w:t>жэне Жезқазған мыс қорыту комбинаттары, Өскемен қорғасын-</w:t>
      </w:r>
      <w:r>
        <w:rPr>
          <w:rStyle w:val="3"/>
        </w:rPr>
        <w:t xml:space="preserve"> </w:t>
      </w:r>
      <w:r>
        <w:rPr>
          <w:rStyle w:val="1"/>
        </w:rPr>
        <w:t>мырыш зауыттары салы</w:t>
      </w:r>
      <w:r>
        <w:rPr>
          <w:rStyle w:val="1"/>
        </w:rPr>
        <w:t>на бастады. 1933 жылы ақпан айында</w:t>
      </w:r>
      <w:r>
        <w:rPr>
          <w:rStyle w:val="3"/>
        </w:rPr>
        <w:t xml:space="preserve"> </w:t>
      </w:r>
      <w:r>
        <w:rPr>
          <w:rStyle w:val="1"/>
        </w:rPr>
        <w:t>Шымкент қорғасын зауытының алғашқы пеші жүмыс істеді. Бүлар</w:t>
      </w:r>
      <w:r>
        <w:rPr>
          <w:rStyle w:val="3"/>
        </w:rPr>
        <w:t xml:space="preserve"> </w:t>
      </w:r>
      <w:r>
        <w:rPr>
          <w:rStyle w:val="1"/>
        </w:rPr>
        <w:t>Қазақстанда ғана емес бүкіл ел көлеміндегі түрлі-түсті металдар-</w:t>
      </w:r>
      <w:r>
        <w:rPr>
          <w:rStyle w:val="3"/>
        </w:rPr>
        <w:t xml:space="preserve"> </w:t>
      </w:r>
      <w:r>
        <w:rPr>
          <w:rStyle w:val="1"/>
        </w:rPr>
        <w:t xml:space="preserve">ды өндіруші өте </w:t>
      </w:r>
      <w:r w:rsidRPr="00DA7775">
        <w:rPr>
          <w:rStyle w:val="1"/>
        </w:rPr>
        <w:t xml:space="preserve">ipi </w:t>
      </w:r>
      <w:r>
        <w:rPr>
          <w:rStyle w:val="1"/>
        </w:rPr>
        <w:t>өндіріс орындары болды. 1939 жылы Шымкент</w:t>
      </w:r>
      <w:r>
        <w:rPr>
          <w:rStyle w:val="3"/>
        </w:rPr>
        <w:t xml:space="preserve"> </w:t>
      </w:r>
      <w:r>
        <w:rPr>
          <w:rStyle w:val="1"/>
        </w:rPr>
        <w:t>зауыты бүкіл Одақтағы қорытылған қ</w:t>
      </w:r>
      <w:r>
        <w:rPr>
          <w:rStyle w:val="1"/>
        </w:rPr>
        <w:t>орғасынның 73,9 процентін</w:t>
      </w:r>
      <w:r>
        <w:rPr>
          <w:rStyle w:val="3"/>
        </w:rPr>
        <w:t xml:space="preserve"> </w:t>
      </w:r>
      <w:r>
        <w:rPr>
          <w:rStyle w:val="1"/>
        </w:rPr>
        <w:t>берді. Балқаш мыс қорыту зауыты республикадағы қорытылған</w:t>
      </w:r>
      <w:r>
        <w:rPr>
          <w:rStyle w:val="3"/>
        </w:rPr>
        <w:t xml:space="preserve"> </w:t>
      </w:r>
      <w:r>
        <w:rPr>
          <w:rStyle w:val="1"/>
        </w:rPr>
        <w:t>мыстың 51 процентін берді. Осының бэрі Қазақстанды түрлі-түсті</w:t>
      </w:r>
      <w:r>
        <w:rPr>
          <w:rStyle w:val="3"/>
        </w:rPr>
        <w:t xml:space="preserve"> </w:t>
      </w:r>
      <w:r>
        <w:rPr>
          <w:rStyle w:val="1"/>
        </w:rPr>
        <w:t>металдар шығарудан одақ көлемінде 2 орынға шығарды.</w:t>
      </w:r>
    </w:p>
    <w:p w:rsidR="001E1DFC" w:rsidRDefault="00CA280D">
      <w:pPr>
        <w:pStyle w:val="91"/>
        <w:shd w:val="clear" w:color="auto" w:fill="auto"/>
        <w:spacing w:before="0" w:line="240" w:lineRule="exact"/>
        <w:ind w:left="20" w:firstLine="280"/>
      </w:pPr>
      <w:r>
        <w:rPr>
          <w:rStyle w:val="1"/>
        </w:rPr>
        <w:t>Мүнай өндірісінен де Қазақстан алдыңғы орынға шықты. 1940</w:t>
      </w:r>
      <w:r>
        <w:rPr>
          <w:rStyle w:val="3"/>
        </w:rPr>
        <w:t xml:space="preserve"> </w:t>
      </w:r>
      <w:r>
        <w:rPr>
          <w:rStyle w:val="1"/>
        </w:rPr>
        <w:t>жылы мүнай өндірудің көлемі 700 мың тоннаға жетті. Мүнай</w:t>
      </w:r>
      <w:r>
        <w:rPr>
          <w:rStyle w:val="3"/>
        </w:rPr>
        <w:t xml:space="preserve"> </w:t>
      </w:r>
      <w:r>
        <w:rPr>
          <w:rStyle w:val="1"/>
        </w:rPr>
        <w:t>өндіруден Қазақстан Одақ көлемінде 3 орынға шықты. Ембі мүнай</w:t>
      </w:r>
      <w:r>
        <w:rPr>
          <w:rStyle w:val="3"/>
        </w:rPr>
        <w:t xml:space="preserve"> </w:t>
      </w:r>
      <w:r>
        <w:rPr>
          <w:rStyle w:val="1"/>
        </w:rPr>
        <w:t>орны игерілді. Сағыз жэне Қүлсары мүнай орындары ашылды.</w:t>
      </w:r>
    </w:p>
    <w:p w:rsidR="001E1DFC" w:rsidRDefault="00CA280D">
      <w:pPr>
        <w:pStyle w:val="91"/>
        <w:shd w:val="clear" w:color="auto" w:fill="auto"/>
        <w:spacing w:before="0" w:line="240" w:lineRule="exact"/>
        <w:ind w:left="20" w:firstLine="280"/>
      </w:pPr>
      <w:r>
        <w:rPr>
          <w:rStyle w:val="1"/>
        </w:rPr>
        <w:t>Қазақстанда химия өндірісі қалыптасты. 1933 жылы қарашада</w:t>
      </w:r>
      <w:r>
        <w:rPr>
          <w:rStyle w:val="3"/>
        </w:rPr>
        <w:t xml:space="preserve"> </w:t>
      </w:r>
      <w:r>
        <w:rPr>
          <w:rStyle w:val="1"/>
        </w:rPr>
        <w:t xml:space="preserve">Ақтобе </w:t>
      </w:r>
      <w:r w:rsidRPr="00DA7775">
        <w:rPr>
          <w:rStyle w:val="1"/>
        </w:rPr>
        <w:t>химия комбинат</w:t>
      </w:r>
      <w:r w:rsidRPr="00DA7775">
        <w:rPr>
          <w:rStyle w:val="1"/>
        </w:rPr>
        <w:t xml:space="preserve">ы мен </w:t>
      </w:r>
      <w:r>
        <w:rPr>
          <w:rStyle w:val="1"/>
        </w:rPr>
        <w:t xml:space="preserve">Аралсульфат </w:t>
      </w:r>
      <w:r w:rsidRPr="00DA7775">
        <w:rPr>
          <w:rStyle w:val="1"/>
        </w:rPr>
        <w:t xml:space="preserve">комбинаты </w:t>
      </w:r>
      <w:r>
        <w:rPr>
          <w:rStyle w:val="1"/>
        </w:rPr>
        <w:t>да іске</w:t>
      </w:r>
      <w:r>
        <w:rPr>
          <w:rStyle w:val="3"/>
        </w:rPr>
        <w:t xml:space="preserve"> </w:t>
      </w:r>
      <w:r>
        <w:rPr>
          <w:rStyle w:val="1"/>
        </w:rPr>
        <w:t xml:space="preserve">қосылды. 1928—1940 жж. темір жолдардың өсуі 50 процентке </w:t>
      </w:r>
      <w:r w:rsidRPr="00DA7775">
        <w:rPr>
          <w:rStyle w:val="1"/>
        </w:rPr>
        <w:t>ap-</w:t>
      </w:r>
      <w:r w:rsidRPr="00DA7775">
        <w:rPr>
          <w:rStyle w:val="3"/>
        </w:rPr>
        <w:t xml:space="preserve"> </w:t>
      </w:r>
      <w:r>
        <w:rPr>
          <w:rStyle w:val="1"/>
        </w:rPr>
        <w:t>тып, оның үзындығы 6581 км-ге жетті.</w:t>
      </w:r>
    </w:p>
    <w:p w:rsidR="001E1DFC" w:rsidRDefault="00CA280D">
      <w:pPr>
        <w:pStyle w:val="91"/>
        <w:shd w:val="clear" w:color="auto" w:fill="auto"/>
        <w:spacing w:before="0" w:line="240" w:lineRule="exact"/>
        <w:ind w:left="20" w:firstLine="280"/>
      </w:pPr>
      <w:r>
        <w:rPr>
          <w:rStyle w:val="1"/>
        </w:rPr>
        <w:t>Қазақстан 20-жылдардың аяғы мен 30 жылдары, өте қысқа</w:t>
      </w:r>
      <w:r>
        <w:rPr>
          <w:rStyle w:val="3"/>
        </w:rPr>
        <w:t xml:space="preserve"> </w:t>
      </w:r>
      <w:r>
        <w:rPr>
          <w:rStyle w:val="1"/>
        </w:rPr>
        <w:t xml:space="preserve">мерзімде аграрлы елден индустриялы елге айналды. </w:t>
      </w:r>
      <w:r w:rsidRPr="00DA7775">
        <w:rPr>
          <w:rStyle w:val="1"/>
        </w:rPr>
        <w:t>Большевиктер</w:t>
      </w:r>
      <w:r w:rsidRPr="00DA7775">
        <w:rPr>
          <w:rStyle w:val="3"/>
        </w:rPr>
        <w:t xml:space="preserve"> </w:t>
      </w:r>
      <w:r>
        <w:rPr>
          <w:rStyle w:val="1"/>
        </w:rPr>
        <w:t>өлкені индустрияландыруды өте жоғарғы қарқынмен жүргізді. Мы-</w:t>
      </w:r>
      <w:r>
        <w:rPr>
          <w:rStyle w:val="3"/>
        </w:rPr>
        <w:t xml:space="preserve"> </w:t>
      </w:r>
      <w:r>
        <w:rPr>
          <w:rStyle w:val="1"/>
        </w:rPr>
        <w:t xml:space="preserve">салы: Одақ көлемінде мүнай өндіру 1926—1940 жж. 3 </w:t>
      </w:r>
      <w:r w:rsidRPr="00DA7775">
        <w:rPr>
          <w:rStyle w:val="1"/>
        </w:rPr>
        <w:t xml:space="preserve">ece </w:t>
      </w:r>
      <w:r>
        <w:rPr>
          <w:rStyle w:val="1"/>
        </w:rPr>
        <w:t xml:space="preserve">көбейсе, Қазақстанда — 5,9 </w:t>
      </w:r>
      <w:r w:rsidRPr="00DA7775">
        <w:rPr>
          <w:rStyle w:val="1"/>
        </w:rPr>
        <w:t xml:space="preserve">ece </w:t>
      </w:r>
      <w:r>
        <w:rPr>
          <w:rStyle w:val="1"/>
        </w:rPr>
        <w:t xml:space="preserve">көбейді; көмір өндіру Одақ бойынша 5,7 </w:t>
      </w:r>
      <w:r w:rsidRPr="00DA7775">
        <w:rPr>
          <w:rStyle w:val="1"/>
        </w:rPr>
        <w:t xml:space="preserve">ece </w:t>
      </w:r>
      <w:r>
        <w:rPr>
          <w:rStyle w:val="1"/>
        </w:rPr>
        <w:t>артса, Қазақстанда ол 77,4 есеге артқан; электр қуатын өндіру Одақ</w:t>
      </w:r>
      <w:r>
        <w:rPr>
          <w:rStyle w:val="1"/>
        </w:rPr>
        <w:t xml:space="preserve"> көлемінде 23,7 </w:t>
      </w:r>
      <w:r w:rsidRPr="00DA7775">
        <w:rPr>
          <w:rStyle w:val="1"/>
        </w:rPr>
        <w:t xml:space="preserve">ece </w:t>
      </w:r>
      <w:r>
        <w:rPr>
          <w:rStyle w:val="1"/>
        </w:rPr>
        <w:t xml:space="preserve">артса, Қазақстанда — 486 </w:t>
      </w:r>
      <w:r w:rsidRPr="00DA7775">
        <w:rPr>
          <w:rStyle w:val="1"/>
        </w:rPr>
        <w:t xml:space="preserve">ece </w:t>
      </w:r>
      <w:r>
        <w:rPr>
          <w:rStyle w:val="1"/>
        </w:rPr>
        <w:t>артқан, яғни одақтық көлемнен 20 еседен артық болған; темір жолдар салу Одақ бойынша 1,4 есеге, ал Қазақстанда — 3,1 есеге артқан.</w:t>
      </w:r>
    </w:p>
    <w:p w:rsidR="001E1DFC" w:rsidRDefault="00CA280D">
      <w:pPr>
        <w:pStyle w:val="91"/>
        <w:shd w:val="clear" w:color="auto" w:fill="auto"/>
        <w:spacing w:before="0" w:line="240" w:lineRule="exact"/>
        <w:ind w:left="20" w:firstLine="280"/>
      </w:pPr>
      <w:r>
        <w:rPr>
          <w:rStyle w:val="1"/>
        </w:rPr>
        <w:t>Қазақстанда индустрияландырудың өте кең көлемде жэне жоғарғы қарқында жүзеге</w:t>
      </w:r>
      <w:r>
        <w:rPr>
          <w:rStyle w:val="1"/>
        </w:rPr>
        <w:t xml:space="preserve"> асырылуы инженер-техникалық ма- ман кадрларды қажет етті. Әсіресе, 1933—1934 жылдары өндіріс орындары мен ауыл шаруашылығы жаңа қүрал-саймандармен, машиналармен қамтамасыз етілді. Оларды игеру үшін маман кад- рлар қажет болды. Бүл мәселені </w:t>
      </w:r>
      <w:r>
        <w:rPr>
          <w:rStyle w:val="1"/>
        </w:rPr>
        <w:lastRenderedPageBreak/>
        <w:t>шешу үшін қысқа</w:t>
      </w:r>
      <w:r>
        <w:rPr>
          <w:rStyle w:val="1"/>
        </w:rPr>
        <w:t xml:space="preserve"> мерзімді </w:t>
      </w:r>
      <w:r w:rsidRPr="00DA7775">
        <w:rPr>
          <w:rStyle w:val="1"/>
        </w:rPr>
        <w:t xml:space="preserve">кур- стар, </w:t>
      </w:r>
      <w:r>
        <w:rPr>
          <w:rStyle w:val="1"/>
        </w:rPr>
        <w:t xml:space="preserve">фабрика-зауыт мектептері, техникалық </w:t>
      </w:r>
      <w:r w:rsidRPr="00DA7775">
        <w:rPr>
          <w:rStyle w:val="1"/>
        </w:rPr>
        <w:t xml:space="preserve">минимум </w:t>
      </w:r>
      <w:r>
        <w:rPr>
          <w:rStyle w:val="1"/>
        </w:rPr>
        <w:t>үйірмелері ашылды. Өнеркәсіп орындары шоғырланған қалаларда орта мамандандырылған оқу орындары ашылды. Жоғары дәрежедегі маман кадрларды даярлау үшін республикада Қазақ мемлекеттік университ</w:t>
      </w:r>
      <w:r>
        <w:rPr>
          <w:rStyle w:val="1"/>
        </w:rPr>
        <w:t xml:space="preserve">еті, Тау-металлургия </w:t>
      </w:r>
      <w:r w:rsidRPr="00DA7775">
        <w:rPr>
          <w:rStyle w:val="1"/>
        </w:rPr>
        <w:t xml:space="preserve">институты </w:t>
      </w:r>
      <w:r>
        <w:rPr>
          <w:rStyle w:val="1"/>
        </w:rPr>
        <w:t xml:space="preserve">сияқты алғашқы жоғары оқу орындары ашылды. 1933—1937 жылдары жоғары оқу </w:t>
      </w:r>
      <w:r>
        <w:rPr>
          <w:rStyle w:val="1"/>
          <w:lang w:val="ru"/>
        </w:rPr>
        <w:t>орында</w:t>
      </w:r>
      <w:r>
        <w:rPr>
          <w:rStyle w:val="1"/>
          <w:lang w:val="ru"/>
        </w:rPr>
        <w:softHyphen/>
        <w:t xml:space="preserve">ры </w:t>
      </w:r>
      <w:r>
        <w:rPr>
          <w:rStyle w:val="1"/>
        </w:rPr>
        <w:t xml:space="preserve">мен техникумдар 13 мың </w:t>
      </w:r>
      <w:r>
        <w:rPr>
          <w:rStyle w:val="1"/>
          <w:lang w:val="ru"/>
        </w:rPr>
        <w:t xml:space="preserve">маман кадрларды </w:t>
      </w:r>
      <w:r>
        <w:rPr>
          <w:rStyle w:val="1"/>
        </w:rPr>
        <w:t xml:space="preserve">даярлады. </w:t>
      </w:r>
      <w:r w:rsidRPr="00DA7775">
        <w:rPr>
          <w:rStyle w:val="1"/>
        </w:rPr>
        <w:t>Соны</w:t>
      </w:r>
      <w:r w:rsidRPr="00DA7775">
        <w:rPr>
          <w:rStyle w:val="1"/>
        </w:rPr>
        <w:softHyphen/>
        <w:t xml:space="preserve">мен </w:t>
      </w:r>
      <w:r>
        <w:rPr>
          <w:rStyle w:val="1"/>
        </w:rPr>
        <w:t xml:space="preserve">қатар республиканың өндіріс орындары үшін </w:t>
      </w:r>
      <w:r w:rsidRPr="00DA7775">
        <w:rPr>
          <w:rStyle w:val="1"/>
        </w:rPr>
        <w:t>маман кадрлар</w:t>
      </w:r>
      <w:r w:rsidRPr="00DA7775">
        <w:rPr>
          <w:rStyle w:val="1"/>
        </w:rPr>
        <w:softHyphen/>
        <w:t xml:space="preserve">ды </w:t>
      </w:r>
      <w:r>
        <w:rPr>
          <w:rStyle w:val="1"/>
        </w:rPr>
        <w:t>Рессейдің орталық аудандар</w:t>
      </w:r>
      <w:r>
        <w:rPr>
          <w:rStyle w:val="1"/>
        </w:rPr>
        <w:t xml:space="preserve">ындағы жоғары оқу орындарында даярлады. Алайда айта кететін бір жэй, Кеңес үкіметі өте күрделі инженер-техникалық маман кадрлар даярлайтын жоғары оқу орын- дарын республикада ашпады. Бүл мәселеде </w:t>
      </w:r>
      <w:r w:rsidRPr="00DA7775">
        <w:rPr>
          <w:rStyle w:val="1"/>
        </w:rPr>
        <w:t xml:space="preserve">республика </w:t>
      </w:r>
      <w:r>
        <w:rPr>
          <w:rStyle w:val="1"/>
        </w:rPr>
        <w:t>орталыққа тәуелді болды.</w:t>
      </w:r>
    </w:p>
    <w:p w:rsidR="001E1DFC" w:rsidRDefault="00CA280D">
      <w:pPr>
        <w:pStyle w:val="91"/>
        <w:shd w:val="clear" w:color="auto" w:fill="auto"/>
        <w:spacing w:before="0" w:line="240" w:lineRule="exact"/>
        <w:ind w:left="20" w:firstLine="280"/>
      </w:pPr>
      <w:r>
        <w:rPr>
          <w:rStyle w:val="1"/>
        </w:rPr>
        <w:t>Қазақстанда өндірілген ш</w:t>
      </w:r>
      <w:r>
        <w:rPr>
          <w:rStyle w:val="1"/>
        </w:rPr>
        <w:t xml:space="preserve">икізаттарды өңдейтін өндіріс </w:t>
      </w:r>
      <w:r w:rsidRPr="00DA7775">
        <w:rPr>
          <w:rStyle w:val="1"/>
        </w:rPr>
        <w:t>орын</w:t>
      </w:r>
      <w:r w:rsidRPr="00DA7775">
        <w:rPr>
          <w:rStyle w:val="1"/>
        </w:rPr>
        <w:softHyphen/>
        <w:t xml:space="preserve">дары </w:t>
      </w:r>
      <w:r>
        <w:rPr>
          <w:rStyle w:val="1"/>
        </w:rPr>
        <w:t xml:space="preserve">салынбады. Өлкені </w:t>
      </w:r>
      <w:r w:rsidRPr="00DA7775">
        <w:rPr>
          <w:rStyle w:val="1"/>
        </w:rPr>
        <w:t xml:space="preserve">индустрияландыру барысында </w:t>
      </w:r>
      <w:r>
        <w:rPr>
          <w:rStyle w:val="1"/>
        </w:rPr>
        <w:t xml:space="preserve">өнеркәсіп өндірісінің жүрегі </w:t>
      </w:r>
      <w:r w:rsidRPr="00DA7775">
        <w:rPr>
          <w:rStyle w:val="1"/>
        </w:rPr>
        <w:t xml:space="preserve">болып </w:t>
      </w:r>
      <w:r>
        <w:rPr>
          <w:rStyle w:val="1"/>
        </w:rPr>
        <w:t xml:space="preserve">саналатын машина жасау бағыты, оның жетекші салалары: </w:t>
      </w:r>
      <w:r w:rsidRPr="00DA7775">
        <w:rPr>
          <w:rStyle w:val="1"/>
        </w:rPr>
        <w:t xml:space="preserve">станок жасау, автомобиль </w:t>
      </w:r>
      <w:r>
        <w:rPr>
          <w:rStyle w:val="1"/>
        </w:rPr>
        <w:t xml:space="preserve">шығару, трактор, ауыл шаруашылығы машиналарын жасау мүлде </w:t>
      </w:r>
      <w:r>
        <w:rPr>
          <w:rStyle w:val="1"/>
        </w:rPr>
        <w:t xml:space="preserve">қамтылмады. Республи- каны </w:t>
      </w:r>
      <w:r w:rsidRPr="00DA7775">
        <w:rPr>
          <w:rStyle w:val="1"/>
        </w:rPr>
        <w:t xml:space="preserve">индустрияландыру </w:t>
      </w:r>
      <w:r>
        <w:rPr>
          <w:rStyle w:val="1"/>
        </w:rPr>
        <w:t>тек шикізаттық бағытта болды.</w:t>
      </w:r>
    </w:p>
    <w:p w:rsidR="001E1DFC" w:rsidRDefault="00CA280D">
      <w:pPr>
        <w:pStyle w:val="91"/>
        <w:shd w:val="clear" w:color="auto" w:fill="auto"/>
        <w:spacing w:before="0" w:line="240" w:lineRule="exact"/>
        <w:ind w:left="20" w:firstLine="280"/>
      </w:pPr>
      <w:r>
        <w:rPr>
          <w:rStyle w:val="1"/>
        </w:rPr>
        <w:t xml:space="preserve">Осындай сипатта жүргізілген өлкені </w:t>
      </w:r>
      <w:r w:rsidRPr="00DA7775">
        <w:rPr>
          <w:rStyle w:val="1"/>
        </w:rPr>
        <w:t xml:space="preserve">индустрияландыру </w:t>
      </w:r>
      <w:r>
        <w:rPr>
          <w:rStyle w:val="1"/>
        </w:rPr>
        <w:t>саясатының қазақ халқы үшін салдары да болды. Біріншіден, өлкенің экономикалық дәстүрі толық өзгерді, өнеркэсіп саласының өркендет</w:t>
      </w:r>
      <w:r>
        <w:rPr>
          <w:rStyle w:val="1"/>
        </w:rPr>
        <w:t>ілуі ауыл шаруашылығы өнімдеріне қарағанда өнеркэсіп өнімдері үлесінің көбеюіне экелді. Екіншіден, қала халқы санының артуына, қалалардың урбанизациялануы мен күшеюіне әкелді. Қала халқының жартысы дерлік (47,5 %) 50 мыңнан астам халқы бар қалаларда жинақт</w:t>
      </w:r>
      <w:r>
        <w:rPr>
          <w:rStyle w:val="1"/>
        </w:rPr>
        <w:t>алды. 1928—1939 жж. Қазақстан қалалары түрғындарының санының көші-қонымның нәтижесін- дегі механикалық өсуі 1,8 млн адамнан асты. Үшіншіден, көші-</w:t>
      </w:r>
      <w:r>
        <w:rPr>
          <w:rStyle w:val="3"/>
        </w:rPr>
        <w:t xml:space="preserve"> </w:t>
      </w:r>
      <w:r>
        <w:rPr>
          <w:rStyle w:val="1"/>
        </w:rPr>
        <w:t>қонымның нәтижесінде демографиялық өзгерістер болды, яғни</w:t>
      </w:r>
      <w:r>
        <w:rPr>
          <w:rStyle w:val="3"/>
        </w:rPr>
        <w:t xml:space="preserve"> </w:t>
      </w:r>
      <w:r>
        <w:rPr>
          <w:rStyle w:val="1"/>
        </w:rPr>
        <w:t xml:space="preserve">Қазақстан көп үлтты республикаға айналды. </w:t>
      </w:r>
      <w:r w:rsidRPr="00DA7775">
        <w:rPr>
          <w:rStyle w:val="1"/>
        </w:rPr>
        <w:t>Большевик</w:t>
      </w:r>
      <w:r w:rsidRPr="00DA7775">
        <w:rPr>
          <w:rStyle w:val="1"/>
        </w:rPr>
        <w:t xml:space="preserve">тер </w:t>
      </w:r>
      <w:r>
        <w:rPr>
          <w:rStyle w:val="1"/>
        </w:rPr>
        <w:t>өлкеге</w:t>
      </w:r>
      <w:r>
        <w:rPr>
          <w:rStyle w:val="3"/>
        </w:rPr>
        <w:t xml:space="preserve"> </w:t>
      </w:r>
      <w:r>
        <w:rPr>
          <w:rStyle w:val="1"/>
        </w:rPr>
        <w:t>жүмысқа басқа үлттардың алдыңғы қатарлы өкілдерін экелді</w:t>
      </w:r>
      <w:r>
        <w:rPr>
          <w:rStyle w:val="3"/>
        </w:rPr>
        <w:t xml:space="preserve"> </w:t>
      </w:r>
      <w:r>
        <w:rPr>
          <w:rStyle w:val="1"/>
        </w:rPr>
        <w:t>деуге болмайды. Себебі, кеңес үкіметі эртүрлі қылмысы үшін</w:t>
      </w:r>
      <w:r>
        <w:rPr>
          <w:rStyle w:val="3"/>
        </w:rPr>
        <w:t xml:space="preserve"> </w:t>
      </w:r>
      <w:r>
        <w:rPr>
          <w:rStyle w:val="1"/>
        </w:rPr>
        <w:t>сотталып, түрмеде отырғандардың еңбегін арзан жүмыс күші</w:t>
      </w:r>
      <w:r>
        <w:rPr>
          <w:rStyle w:val="3"/>
        </w:rPr>
        <w:t xml:space="preserve"> </w:t>
      </w:r>
      <w:r>
        <w:rPr>
          <w:rStyle w:val="1"/>
        </w:rPr>
        <w:t xml:space="preserve">ретіиде иайдалаиды. Сонымеи қатар </w:t>
      </w:r>
      <w:r w:rsidRPr="00DA7775">
        <w:rPr>
          <w:rStyle w:val="1"/>
        </w:rPr>
        <w:t>индустрияландыру саяса</w:t>
      </w:r>
      <w:r w:rsidRPr="00DA7775">
        <w:rPr>
          <w:rStyle w:val="1"/>
        </w:rPr>
        <w:softHyphen/>
        <w:t>ты республикада</w:t>
      </w:r>
      <w:r w:rsidRPr="00DA7775">
        <w:rPr>
          <w:rStyle w:val="1"/>
        </w:rPr>
        <w:t xml:space="preserve"> </w:t>
      </w:r>
      <w:r>
        <w:rPr>
          <w:rStyle w:val="1"/>
        </w:rPr>
        <w:t>жергілікті үлт өкілдерінің санының азаюына да</w:t>
      </w:r>
      <w:r>
        <w:rPr>
          <w:rStyle w:val="3"/>
        </w:rPr>
        <w:t xml:space="preserve"> </w:t>
      </w:r>
      <w:r>
        <w:rPr>
          <w:rStyle w:val="1"/>
        </w:rPr>
        <w:t xml:space="preserve">әсер етті. Төртіншіден, </w:t>
      </w:r>
      <w:r w:rsidRPr="00DA7775">
        <w:rPr>
          <w:rStyle w:val="1"/>
        </w:rPr>
        <w:t xml:space="preserve">индустрияландыру саясаты </w:t>
      </w:r>
      <w:r>
        <w:rPr>
          <w:rStyle w:val="1"/>
        </w:rPr>
        <w:t>нәтижесінде</w:t>
      </w:r>
      <w:r>
        <w:rPr>
          <w:rStyle w:val="3"/>
        </w:rPr>
        <w:t xml:space="preserve"> </w:t>
      </w:r>
      <w:r>
        <w:rPr>
          <w:rStyle w:val="1"/>
        </w:rPr>
        <w:t>өлкедегі үлтаралық қарым-қатынас шиеленісті. Оның себебі,</w:t>
      </w:r>
      <w:r>
        <w:rPr>
          <w:rStyle w:val="3"/>
        </w:rPr>
        <w:t xml:space="preserve"> </w:t>
      </w:r>
      <w:r>
        <w:rPr>
          <w:rStyle w:val="1"/>
        </w:rPr>
        <w:t xml:space="preserve">Орталықтан әкелінген еуропалық үлт өкілдерінен шыққан </w:t>
      </w:r>
      <w:r w:rsidRPr="00DA7775">
        <w:rPr>
          <w:rStyle w:val="1"/>
        </w:rPr>
        <w:t>пар</w:t>
      </w:r>
      <w:r w:rsidRPr="00DA7775">
        <w:rPr>
          <w:rStyle w:val="1"/>
        </w:rPr>
        <w:softHyphen/>
        <w:t xml:space="preserve">тия, </w:t>
      </w:r>
      <w:r>
        <w:rPr>
          <w:rStyle w:val="1"/>
        </w:rPr>
        <w:t>кеңес қызметкерлері мен жүм</w:t>
      </w:r>
      <w:r>
        <w:rPr>
          <w:rStyle w:val="1"/>
        </w:rPr>
        <w:t>ысшылар қазақ қызметкерлері</w:t>
      </w:r>
      <w:r>
        <w:rPr>
          <w:rStyle w:val="3"/>
        </w:rPr>
        <w:t xml:space="preserve"> </w:t>
      </w:r>
      <w:r>
        <w:rPr>
          <w:rStyle w:val="1"/>
        </w:rPr>
        <w:t xml:space="preserve">мен жүмысшыларына менмендікпен </w:t>
      </w:r>
      <w:r>
        <w:rPr>
          <w:rStyle w:val="1"/>
        </w:rPr>
        <w:lastRenderedPageBreak/>
        <w:t>жоғарыдан қарады. Мүндай</w:t>
      </w:r>
      <w:r>
        <w:rPr>
          <w:rStyle w:val="3"/>
        </w:rPr>
        <w:t xml:space="preserve"> </w:t>
      </w:r>
      <w:r>
        <w:rPr>
          <w:rStyle w:val="1"/>
        </w:rPr>
        <w:t xml:space="preserve">көзқарас туралы фактілерді қүжаттардан көруге </w:t>
      </w:r>
      <w:r w:rsidRPr="00DA7775">
        <w:rPr>
          <w:rStyle w:val="1"/>
        </w:rPr>
        <w:t>болады. Больше</w:t>
      </w:r>
      <w:r w:rsidRPr="00DA7775">
        <w:rPr>
          <w:rStyle w:val="1"/>
        </w:rPr>
        <w:softHyphen/>
        <w:t xml:space="preserve">виктер, сонымен </w:t>
      </w:r>
      <w:r>
        <w:rPr>
          <w:rStyle w:val="1"/>
        </w:rPr>
        <w:t xml:space="preserve">қатар </w:t>
      </w:r>
      <w:r w:rsidRPr="00DA7775">
        <w:rPr>
          <w:rStyle w:val="1"/>
        </w:rPr>
        <w:t xml:space="preserve">ipi </w:t>
      </w:r>
      <w:r>
        <w:rPr>
          <w:rStyle w:val="1"/>
        </w:rPr>
        <w:t>өндіріс орындарының басшылығына</w:t>
      </w:r>
      <w:r>
        <w:rPr>
          <w:rStyle w:val="3"/>
        </w:rPr>
        <w:t xml:space="preserve"> </w:t>
      </w:r>
      <w:r>
        <w:rPr>
          <w:rStyle w:val="1"/>
        </w:rPr>
        <w:t xml:space="preserve">жергілікті үлт өкілдерін жібермеуге тырысты. Орталық </w:t>
      </w:r>
      <w:r>
        <w:rPr>
          <w:rStyle w:val="1"/>
        </w:rPr>
        <w:t>үкіметтің</w:t>
      </w:r>
      <w:r>
        <w:rPr>
          <w:rStyle w:val="3"/>
        </w:rPr>
        <w:t xml:space="preserve"> </w:t>
      </w:r>
      <w:r>
        <w:rPr>
          <w:rStyle w:val="1"/>
        </w:rPr>
        <w:t>нүсқауын бүлжытпай орындайтын адамдарды орталықтан жіберіп</w:t>
      </w:r>
      <w:r>
        <w:rPr>
          <w:rStyle w:val="3"/>
        </w:rPr>
        <w:t xml:space="preserve"> </w:t>
      </w:r>
      <w:r>
        <w:rPr>
          <w:rStyle w:val="1"/>
        </w:rPr>
        <w:t>отырды.</w:t>
      </w:r>
    </w:p>
    <w:p w:rsidR="001E1DFC" w:rsidRDefault="00CA280D">
      <w:pPr>
        <w:pStyle w:val="91"/>
        <w:shd w:val="clear" w:color="auto" w:fill="auto"/>
        <w:spacing w:before="0" w:after="444" w:line="240" w:lineRule="exact"/>
        <w:ind w:left="20" w:firstLine="280"/>
      </w:pPr>
      <w:r>
        <w:rPr>
          <w:rStyle w:val="1"/>
        </w:rPr>
        <w:t xml:space="preserve">Қорыта айтқанда, </w:t>
      </w:r>
      <w:r w:rsidRPr="00DA7775">
        <w:rPr>
          <w:rStyle w:val="1"/>
        </w:rPr>
        <w:t xml:space="preserve">большевиктер индустрияландыру </w:t>
      </w:r>
      <w:r>
        <w:rPr>
          <w:rStyle w:val="1"/>
        </w:rPr>
        <w:t>саясатын</w:t>
      </w:r>
      <w:r>
        <w:rPr>
          <w:rStyle w:val="3"/>
        </w:rPr>
        <w:t xml:space="preserve"> </w:t>
      </w:r>
      <w:r>
        <w:rPr>
          <w:rStyle w:val="1"/>
        </w:rPr>
        <w:t>жүзеге асыру нәтижесінде өлкенің экономикалық даму үрдісіне</w:t>
      </w:r>
      <w:r>
        <w:rPr>
          <w:rStyle w:val="3"/>
        </w:rPr>
        <w:t xml:space="preserve"> </w:t>
      </w:r>
      <w:r>
        <w:rPr>
          <w:rStyle w:val="1"/>
        </w:rPr>
        <w:t>толық өзгеріс әкелді. Бүрынғы кезеңде жетекші орында болған ауыл</w:t>
      </w:r>
      <w:r>
        <w:rPr>
          <w:rStyle w:val="3"/>
        </w:rPr>
        <w:t xml:space="preserve"> </w:t>
      </w:r>
      <w:r>
        <w:rPr>
          <w:rStyle w:val="1"/>
        </w:rPr>
        <w:t>шаруашылығы, әсіресе, көшпелі мал шаруашылығы жэне оның</w:t>
      </w:r>
      <w:r>
        <w:rPr>
          <w:rStyle w:val="3"/>
        </w:rPr>
        <w:t xml:space="preserve"> </w:t>
      </w:r>
      <w:r>
        <w:rPr>
          <w:rStyle w:val="1"/>
        </w:rPr>
        <w:t>өнімдері эрі қарай дамытылмай, дағдарысқа үшырады. Оның себебі,</w:t>
      </w:r>
      <w:r>
        <w:rPr>
          <w:rStyle w:val="3"/>
        </w:rPr>
        <w:t xml:space="preserve"> </w:t>
      </w:r>
      <w:r>
        <w:rPr>
          <w:rStyle w:val="1"/>
        </w:rPr>
        <w:t>большевиктік саяси басқару жүйесі өлкенің экономикалық даму-</w:t>
      </w:r>
      <w:r>
        <w:rPr>
          <w:rStyle w:val="3"/>
        </w:rPr>
        <w:t xml:space="preserve"> </w:t>
      </w:r>
      <w:r>
        <w:rPr>
          <w:rStyle w:val="1"/>
        </w:rPr>
        <w:t>ының бағыт</w:t>
      </w:r>
      <w:r>
        <w:rPr>
          <w:rStyle w:val="1"/>
        </w:rPr>
        <w:t>ын өзгертті, яғни халық шаруашылығының жетекші</w:t>
      </w:r>
      <w:r>
        <w:rPr>
          <w:rStyle w:val="3"/>
        </w:rPr>
        <w:t xml:space="preserve"> </w:t>
      </w:r>
      <w:r>
        <w:rPr>
          <w:rStyle w:val="1"/>
        </w:rPr>
        <w:t>саласы етіп өнеркәсіп өндірісін белгіледі жэне оның қарқынын</w:t>
      </w:r>
      <w:r>
        <w:rPr>
          <w:rStyle w:val="3"/>
        </w:rPr>
        <w:t xml:space="preserve"> </w:t>
      </w:r>
      <w:r>
        <w:rPr>
          <w:rStyle w:val="1"/>
        </w:rPr>
        <w:t>жеделдетті. Кеңес үкіметі экономикалық дамудың объективті</w:t>
      </w:r>
      <w:r>
        <w:rPr>
          <w:rStyle w:val="3"/>
        </w:rPr>
        <w:t xml:space="preserve"> </w:t>
      </w:r>
      <w:r>
        <w:rPr>
          <w:rStyle w:val="1"/>
        </w:rPr>
        <w:t>заңдылықтарын мүлде жоққа шығарды. Халық шаруашылығының</w:t>
      </w:r>
      <w:r>
        <w:rPr>
          <w:rStyle w:val="3"/>
        </w:rPr>
        <w:t xml:space="preserve"> </w:t>
      </w:r>
      <w:r>
        <w:rPr>
          <w:rStyle w:val="1"/>
        </w:rPr>
        <w:t>барлық саласы әкімшіл-әміршіл боль</w:t>
      </w:r>
      <w:r>
        <w:rPr>
          <w:rStyle w:val="1"/>
        </w:rPr>
        <w:t>шевиктік басқару эдісіне</w:t>
      </w:r>
      <w:r>
        <w:rPr>
          <w:rStyle w:val="3"/>
        </w:rPr>
        <w:t xml:space="preserve"> </w:t>
      </w:r>
      <w:r>
        <w:rPr>
          <w:rStyle w:val="1"/>
        </w:rPr>
        <w:t xml:space="preserve">бағынышты болды. Өлкенің бүл кездегі өнеркэсіп өндірісінің </w:t>
      </w:r>
      <w:r w:rsidRPr="00DA7775">
        <w:rPr>
          <w:rStyle w:val="1"/>
        </w:rPr>
        <w:t>да</w:t>
      </w:r>
      <w:r w:rsidRPr="00DA7775">
        <w:rPr>
          <w:rStyle w:val="1"/>
        </w:rPr>
        <w:softHyphen/>
        <w:t xml:space="preserve">муы </w:t>
      </w:r>
      <w:r>
        <w:rPr>
          <w:rStyle w:val="1"/>
        </w:rPr>
        <w:t>шын мэніндегі индустриялық даму жолымен жүргізілмеді.</w:t>
      </w:r>
      <w:r>
        <w:rPr>
          <w:rStyle w:val="3"/>
        </w:rPr>
        <w:t xml:space="preserve"> </w:t>
      </w:r>
      <w:r>
        <w:rPr>
          <w:rStyle w:val="1"/>
        </w:rPr>
        <w:t>Кеңес өкіметі республиканы тек шикізат көзі етіп пайдаланды.</w:t>
      </w:r>
      <w:r>
        <w:rPr>
          <w:rStyle w:val="3"/>
        </w:rPr>
        <w:t xml:space="preserve"> </w:t>
      </w:r>
      <w:r>
        <w:rPr>
          <w:rStyle w:val="1"/>
        </w:rPr>
        <w:t xml:space="preserve">Сөйтіп, </w:t>
      </w:r>
      <w:r w:rsidRPr="00DA7775">
        <w:rPr>
          <w:rStyle w:val="1"/>
        </w:rPr>
        <w:t xml:space="preserve">большевиктер </w:t>
      </w:r>
      <w:r>
        <w:rPr>
          <w:rStyle w:val="1"/>
        </w:rPr>
        <w:t>патшалық Ресейдің өлкені экон</w:t>
      </w:r>
      <w:r>
        <w:rPr>
          <w:rStyle w:val="1"/>
        </w:rPr>
        <w:t>омикалық</w:t>
      </w:r>
      <w:r>
        <w:rPr>
          <w:rStyle w:val="3"/>
        </w:rPr>
        <w:t xml:space="preserve"> </w:t>
      </w:r>
      <w:r>
        <w:rPr>
          <w:rStyle w:val="1"/>
        </w:rPr>
        <w:t>түрғыдан отарлау саясатын одан эрі жалғастырды.</w:t>
      </w:r>
    </w:p>
    <w:p w:rsidR="001E1DFC" w:rsidRDefault="00CA280D">
      <w:pPr>
        <w:pStyle w:val="Heading220"/>
        <w:keepNext/>
        <w:keepLines/>
        <w:shd w:val="clear" w:color="auto" w:fill="auto"/>
        <w:spacing w:before="0" w:after="220" w:line="210" w:lineRule="exact"/>
        <w:ind w:left="20" w:firstLine="280"/>
      </w:pPr>
      <w:bookmarkStart w:id="52" w:name="bookmark51"/>
      <w:r>
        <w:rPr>
          <w:rStyle w:val="Heading22c"/>
        </w:rPr>
        <w:t>3. Қазақстанда ауыл шаруашылығын ркымдастыру</w:t>
      </w:r>
      <w:bookmarkEnd w:id="52"/>
    </w:p>
    <w:p w:rsidR="001E1DFC" w:rsidRDefault="00CA280D">
      <w:pPr>
        <w:pStyle w:val="91"/>
        <w:shd w:val="clear" w:color="auto" w:fill="auto"/>
        <w:spacing w:before="0" w:line="240" w:lineRule="exact"/>
        <w:ind w:left="20" w:firstLine="280"/>
      </w:pPr>
      <w:r w:rsidRPr="00DA7775">
        <w:rPr>
          <w:rStyle w:val="1"/>
        </w:rPr>
        <w:t xml:space="preserve">Большевиктер </w:t>
      </w:r>
      <w:r>
        <w:rPr>
          <w:rStyle w:val="1"/>
        </w:rPr>
        <w:t>ЖЭС аясында шаруа қожалықтарын біртіндеп</w:t>
      </w:r>
      <w:r>
        <w:rPr>
          <w:rStyle w:val="3"/>
        </w:rPr>
        <w:t xml:space="preserve"> </w:t>
      </w:r>
      <w:r>
        <w:rPr>
          <w:rStyle w:val="1"/>
        </w:rPr>
        <w:t>кооперативтендіру арқылы ауыл шаруашылығын социалистік жол-</w:t>
      </w:r>
      <w:r>
        <w:rPr>
          <w:rStyle w:val="3"/>
        </w:rPr>
        <w:t xml:space="preserve"> </w:t>
      </w:r>
      <w:r>
        <w:rPr>
          <w:rStyle w:val="1"/>
        </w:rPr>
        <w:t>мен қайта қүруды көздеді. Шаруалар кооперациясы мемлекеттік түрғыдан еріксіз күштеу арқылы емес, керісінше экономикалық қажеттіліктен туындайтын қозғалыс болу керек еді.</w:t>
      </w:r>
    </w:p>
    <w:p w:rsidR="001E1DFC" w:rsidRDefault="00CA280D">
      <w:pPr>
        <w:pStyle w:val="91"/>
        <w:shd w:val="clear" w:color="auto" w:fill="auto"/>
        <w:spacing w:before="0" w:line="240" w:lineRule="exact"/>
        <w:ind w:left="20" w:firstLine="280"/>
      </w:pPr>
      <w:r w:rsidRPr="00DA7775">
        <w:rPr>
          <w:rStyle w:val="1"/>
        </w:rPr>
        <w:t xml:space="preserve">Алайда, большевиктер </w:t>
      </w:r>
      <w:r>
        <w:rPr>
          <w:rStyle w:val="1"/>
        </w:rPr>
        <w:t>қазақ ауылында әлеуметтік теңсіздікті жою мақсатында шабындық жэн</w:t>
      </w:r>
      <w:r>
        <w:rPr>
          <w:rStyle w:val="1"/>
        </w:rPr>
        <w:t>е жайылымдық жерлерді бөліске салды. Ф. Голощекин: "Жайылымдық жерді бөлу деген не?" дей отырып, бүл науқанға зор екпін беру үшін жэне өз төңірегіндегі большевиктерді жігерлендіру үшін "Бүл кіші Қазан" — деді.</w:t>
      </w:r>
    </w:p>
    <w:p w:rsidR="001E1DFC" w:rsidRDefault="00CA280D">
      <w:pPr>
        <w:pStyle w:val="91"/>
        <w:shd w:val="clear" w:color="auto" w:fill="auto"/>
        <w:spacing w:before="0" w:line="240" w:lineRule="exact"/>
        <w:ind w:left="20" w:firstLine="280"/>
      </w:pPr>
      <w:r>
        <w:rPr>
          <w:rStyle w:val="1"/>
        </w:rPr>
        <w:t xml:space="preserve">Қазақстан Орталық Атқару Комитеті (ҚОАК) жэне </w:t>
      </w:r>
      <w:r>
        <w:rPr>
          <w:rStyle w:val="1"/>
        </w:rPr>
        <w:t xml:space="preserve">Халық Комиссарлар Кеңесі </w:t>
      </w:r>
      <w:r w:rsidRPr="00DA7775">
        <w:rPr>
          <w:rStyle w:val="1"/>
        </w:rPr>
        <w:t xml:space="preserve">(XKK) </w:t>
      </w:r>
      <w:r>
        <w:rPr>
          <w:rStyle w:val="1"/>
        </w:rPr>
        <w:t xml:space="preserve">1926 ж. 20 мамырда "Жерге орна- ласпай жерді пайдаланатын көшпелі жэне жартылай көшпелі аудандардың шабындық жэне егістік жерлерін уақытша қайта бөлу туралы" заң қабылдады. Оған сол кездегі Халық </w:t>
      </w:r>
      <w:r w:rsidRPr="00DA7775">
        <w:rPr>
          <w:rStyle w:val="1"/>
        </w:rPr>
        <w:t xml:space="preserve">Комиссар- лары </w:t>
      </w:r>
      <w:r>
        <w:rPr>
          <w:rStyle w:val="1"/>
        </w:rPr>
        <w:t>Кеңесінің төра</w:t>
      </w:r>
      <w:r>
        <w:rPr>
          <w:rStyle w:val="1"/>
        </w:rPr>
        <w:t xml:space="preserve">ғасы жэне Орталық Атқару Комитеті төрағасы қызметін уақытша </w:t>
      </w:r>
      <w:r>
        <w:rPr>
          <w:rStyle w:val="1"/>
        </w:rPr>
        <w:lastRenderedPageBreak/>
        <w:t xml:space="preserve">атқарушы </w:t>
      </w:r>
      <w:r w:rsidRPr="00DA7775">
        <w:rPr>
          <w:rStyle w:val="1"/>
        </w:rPr>
        <w:t xml:space="preserve">H. </w:t>
      </w:r>
      <w:r>
        <w:rPr>
          <w:rStyle w:val="1"/>
        </w:rPr>
        <w:t xml:space="preserve">Нүрмақов қол қойды. 1927 ж. 3 ақпанда бүл заңға ішінара толықтыру енгізілді. Онда шабындық жэне жайылымдық жерлер жан басына қарай бөлінетінін, мүндай бөлініс мүмкін болмаған жағдайда </w:t>
      </w:r>
      <w:r>
        <w:rPr>
          <w:rStyle w:val="1"/>
        </w:rPr>
        <w:t xml:space="preserve">үй басына қарай бөлінетіні </w:t>
      </w:r>
      <w:r w:rsidRPr="00DA7775">
        <w:rPr>
          <w:rStyle w:val="1"/>
        </w:rPr>
        <w:t>ту</w:t>
      </w:r>
      <w:r w:rsidRPr="00DA7775">
        <w:rPr>
          <w:rStyle w:val="1"/>
        </w:rPr>
        <w:softHyphen/>
        <w:t xml:space="preserve">ралы </w:t>
      </w:r>
      <w:r>
        <w:rPr>
          <w:rStyle w:val="1"/>
        </w:rPr>
        <w:t>атап көрсетілді. Бүл жүмысты жоғарыдан жүргізу Қазақстан- ның Егіншілік халық комиссариатына тапсырылды жэне бүған жоғарғы қарқын беру үшін губерниялық, уездік жэне округтік атқарукомитеттері жанынан ерекше жедел "бестікт</w:t>
      </w:r>
      <w:r>
        <w:rPr>
          <w:rStyle w:val="1"/>
        </w:rPr>
        <w:t>ер", ал болыстық атқару комитеттері мен ауылдық кеңестер жанынан "үштіктер" үйымдастырылды. Конституциялық түрғыдан мүндай заңсыз қүрылған бүл "бестіктер" мен "үштіктер" қүрамдары жергілікті атқару комитеттері мен ауылдық кеңестерде бекітілді. Шабындық жэн</w:t>
      </w:r>
      <w:r>
        <w:rPr>
          <w:rStyle w:val="1"/>
        </w:rPr>
        <w:t xml:space="preserve">е жайылымдық жерлерді бөлу науқанына байланысты қүрылған бүл төтенше жэне заңсыз органдар Кеңес үкіметінің басқа да ша- раларын жүзеге асыруда таптырмас эдіс болды. Қазақстанда </w:t>
      </w:r>
      <w:r w:rsidRPr="00DA7775">
        <w:rPr>
          <w:rStyle w:val="1"/>
        </w:rPr>
        <w:t>боль</w:t>
      </w:r>
      <w:r w:rsidRPr="00DA7775">
        <w:rPr>
          <w:rStyle w:val="1"/>
        </w:rPr>
        <w:softHyphen/>
        <w:t xml:space="preserve">шевиктер </w:t>
      </w:r>
      <w:r>
        <w:rPr>
          <w:rStyle w:val="1"/>
        </w:rPr>
        <w:t xml:space="preserve">1926—1927 </w:t>
      </w:r>
      <w:r w:rsidRPr="00DA7775">
        <w:rPr>
          <w:rStyle w:val="1"/>
        </w:rPr>
        <w:t xml:space="preserve">жылдары </w:t>
      </w:r>
      <w:r>
        <w:rPr>
          <w:rStyle w:val="1"/>
        </w:rPr>
        <w:t xml:space="preserve">1250 мың </w:t>
      </w:r>
      <w:r w:rsidRPr="00DA7775">
        <w:rPr>
          <w:rStyle w:val="1"/>
        </w:rPr>
        <w:t xml:space="preserve">десятина </w:t>
      </w:r>
      <w:r>
        <w:rPr>
          <w:rStyle w:val="1"/>
        </w:rPr>
        <w:t>жайылымдық жэне 1360 мың деся</w:t>
      </w:r>
      <w:r>
        <w:rPr>
          <w:rStyle w:val="1"/>
        </w:rPr>
        <w:t>тина шабындық жерлерді бөлді. Бөлінген шабындық жердің 61,6 %-ін кедейлер, 8,8%-ін ауқаттылар алды. Ал жайылымдық жердің 59,3% кедейлерге, 31,7% орташаларға жэне 9% ауқатты қожалықтарға берілді.</w:t>
      </w:r>
    </w:p>
    <w:p w:rsidR="001E1DFC" w:rsidRDefault="00CA280D">
      <w:pPr>
        <w:pStyle w:val="91"/>
        <w:shd w:val="clear" w:color="auto" w:fill="auto"/>
        <w:spacing w:before="0" w:line="240" w:lineRule="exact"/>
        <w:ind w:left="20" w:firstLine="280"/>
      </w:pPr>
      <w:r>
        <w:rPr>
          <w:rStyle w:val="1"/>
        </w:rPr>
        <w:t>Ф.Голощекин алғаш "Кіші Қазан" төңкерісін бір ғана әлеуметтік</w:t>
      </w:r>
      <w:r>
        <w:rPr>
          <w:rStyle w:val="1"/>
        </w:rPr>
        <w:t xml:space="preserve">- саяси науқанмен, яғни шабындық-жайылымдық жэне егістік жерлерді қайта бөлумен аяқтай аламын деген пікірде </w:t>
      </w:r>
      <w:r w:rsidRPr="00DA7775">
        <w:rPr>
          <w:rStyle w:val="1"/>
        </w:rPr>
        <w:t>болды. Боль</w:t>
      </w:r>
      <w:r w:rsidRPr="00DA7775">
        <w:rPr>
          <w:rStyle w:val="1"/>
        </w:rPr>
        <w:softHyphen/>
        <w:t xml:space="preserve">шевиктер </w:t>
      </w:r>
      <w:r>
        <w:rPr>
          <w:rStyle w:val="1"/>
        </w:rPr>
        <w:t>жерге орналастыру жөніндегі бүл шара, әсіресе ауылдағы байға өте тиімді болып отырған жерді дәстүрлі қауымдық (рулық) пайдалану</w:t>
      </w:r>
      <w:r>
        <w:rPr>
          <w:rStyle w:val="1"/>
        </w:rPr>
        <w:t>ды жояды деп есептеді.</w:t>
      </w:r>
    </w:p>
    <w:p w:rsidR="001E1DFC" w:rsidRDefault="00CA280D">
      <w:pPr>
        <w:pStyle w:val="91"/>
        <w:shd w:val="clear" w:color="auto" w:fill="auto"/>
        <w:spacing w:before="0" w:line="240" w:lineRule="exact"/>
        <w:ind w:left="20" w:right="20" w:firstLine="280"/>
      </w:pPr>
      <w:r w:rsidRPr="00DA7775">
        <w:rPr>
          <w:rStyle w:val="1"/>
        </w:rPr>
        <w:t xml:space="preserve">Алайда </w:t>
      </w:r>
      <w:r>
        <w:rPr>
          <w:rStyle w:val="1"/>
        </w:rPr>
        <w:t>Ф.Голощекин бастаған Қазақстан большевиктерінің қазақ</w:t>
      </w:r>
      <w:r>
        <w:rPr>
          <w:rStyle w:val="3"/>
        </w:rPr>
        <w:t xml:space="preserve"> </w:t>
      </w:r>
      <w:r>
        <w:rPr>
          <w:rStyle w:val="1"/>
        </w:rPr>
        <w:t>қоғамына байланысты жүргізген бүл шаралары қазақ ауылында</w:t>
      </w:r>
      <w:r>
        <w:rPr>
          <w:rStyle w:val="3"/>
        </w:rPr>
        <w:t xml:space="preserve"> </w:t>
      </w:r>
      <w:r>
        <w:rPr>
          <w:rStyle w:val="1"/>
        </w:rPr>
        <w:t>Кеңес өкіметінің жеңісін қамтамасыз ете алмады. Оның себебі, бүл</w:t>
      </w:r>
      <w:r>
        <w:rPr>
          <w:rStyle w:val="3"/>
        </w:rPr>
        <w:t xml:space="preserve"> </w:t>
      </w:r>
      <w:r w:rsidRPr="00DA7775">
        <w:rPr>
          <w:rStyle w:val="1"/>
        </w:rPr>
        <w:t xml:space="preserve">реформа </w:t>
      </w:r>
      <w:r>
        <w:rPr>
          <w:rStyle w:val="1"/>
        </w:rPr>
        <w:t>алғашқы кезден-ақ қате түжырымдарға негіз</w:t>
      </w:r>
      <w:r>
        <w:rPr>
          <w:rStyle w:val="1"/>
        </w:rPr>
        <w:t>делген еді.</w:t>
      </w:r>
      <w:r>
        <w:rPr>
          <w:rStyle w:val="3"/>
        </w:rPr>
        <w:t xml:space="preserve"> </w:t>
      </w:r>
      <w:r>
        <w:rPr>
          <w:rStyle w:val="1"/>
        </w:rPr>
        <w:t>Біріншіден, қазақтың дәстүрлі шаруашылық жүйесі сақталып</w:t>
      </w:r>
      <w:r>
        <w:rPr>
          <w:rStyle w:val="3"/>
        </w:rPr>
        <w:t xml:space="preserve"> </w:t>
      </w:r>
      <w:r>
        <w:rPr>
          <w:rStyle w:val="1"/>
        </w:rPr>
        <w:t>отырған жағдайда шабындық жэне жайылымдық жерлерді жэй</w:t>
      </w:r>
      <w:r>
        <w:rPr>
          <w:rStyle w:val="3"/>
        </w:rPr>
        <w:t xml:space="preserve"> </w:t>
      </w:r>
      <w:r>
        <w:rPr>
          <w:rStyle w:val="1"/>
        </w:rPr>
        <w:t>бөліске салу еш нәтиже бермеді. Екіншіден, шабындық жэне</w:t>
      </w:r>
      <w:r>
        <w:rPr>
          <w:rStyle w:val="3"/>
        </w:rPr>
        <w:t xml:space="preserve"> </w:t>
      </w:r>
      <w:r>
        <w:rPr>
          <w:rStyle w:val="1"/>
        </w:rPr>
        <w:t>жайылымдық жерді бөлудің өзі дәстүрлі егін шаруашылығы</w:t>
      </w:r>
      <w:r>
        <w:rPr>
          <w:rStyle w:val="3"/>
        </w:rPr>
        <w:t xml:space="preserve"> </w:t>
      </w:r>
      <w:r>
        <w:rPr>
          <w:rStyle w:val="1"/>
        </w:rPr>
        <w:t>жүйесіндегі заңдылық</w:t>
      </w:r>
      <w:r>
        <w:rPr>
          <w:rStyle w:val="1"/>
        </w:rPr>
        <w:t>тар жетегінде қалып қойды, яғни шабындық</w:t>
      </w:r>
      <w:r>
        <w:rPr>
          <w:rStyle w:val="3"/>
        </w:rPr>
        <w:t xml:space="preserve"> </w:t>
      </w:r>
      <w:r>
        <w:rPr>
          <w:rStyle w:val="1"/>
        </w:rPr>
        <w:t>жэне жайылымдық жерлерді бөлу шаруа қожалығындағы отбасы</w:t>
      </w:r>
      <w:r>
        <w:rPr>
          <w:rStyle w:val="3"/>
        </w:rPr>
        <w:t xml:space="preserve"> </w:t>
      </w:r>
      <w:r>
        <w:rPr>
          <w:rStyle w:val="1"/>
        </w:rPr>
        <w:t>мүшелерінің санына байланысты жүргізілді. Ал қазақтың дәстүрлі</w:t>
      </w:r>
      <w:r>
        <w:rPr>
          <w:rStyle w:val="3"/>
        </w:rPr>
        <w:t xml:space="preserve"> </w:t>
      </w:r>
      <w:r>
        <w:rPr>
          <w:rStyle w:val="1"/>
        </w:rPr>
        <w:t>шаруашылығында, керісінше, жерді малдың санына қарай иемден-</w:t>
      </w:r>
      <w:r>
        <w:rPr>
          <w:rStyle w:val="3"/>
        </w:rPr>
        <w:t xml:space="preserve"> </w:t>
      </w:r>
      <w:r>
        <w:rPr>
          <w:rStyle w:val="1"/>
        </w:rPr>
        <w:t xml:space="preserve">ді, яғни көшпелілер үшін жайылымға сүраныс мал басының </w:t>
      </w:r>
      <w:r w:rsidRPr="00DA7775">
        <w:rPr>
          <w:rStyle w:val="1"/>
        </w:rPr>
        <w:t>саны</w:t>
      </w:r>
      <w:r w:rsidRPr="00DA7775">
        <w:rPr>
          <w:rStyle w:val="1"/>
        </w:rPr>
        <w:softHyphen/>
        <w:t xml:space="preserve">на </w:t>
      </w:r>
      <w:r>
        <w:rPr>
          <w:rStyle w:val="1"/>
        </w:rPr>
        <w:t>жэне оның қүрамына байланысты болды. Үшіншіден, жартылай</w:t>
      </w:r>
      <w:r>
        <w:rPr>
          <w:rStyle w:val="3"/>
        </w:rPr>
        <w:t xml:space="preserve"> </w:t>
      </w:r>
      <w:r>
        <w:rPr>
          <w:rStyle w:val="1"/>
        </w:rPr>
        <w:t xml:space="preserve">көшпелі аудандардағы жер бөлінісі нәтижесінде жерге ие болған </w:t>
      </w:r>
      <w:r w:rsidRPr="00DA7775">
        <w:rPr>
          <w:rStyle w:val="1"/>
        </w:rPr>
        <w:t>ша</w:t>
      </w:r>
      <w:r w:rsidRPr="00DA7775">
        <w:rPr>
          <w:rStyle w:val="1"/>
        </w:rPr>
        <w:softHyphen/>
        <w:t xml:space="preserve">руалар </w:t>
      </w:r>
      <w:r>
        <w:rPr>
          <w:rStyle w:val="1"/>
        </w:rPr>
        <w:t xml:space="preserve">үшін бүл кезеңде ол жерлерден келер пайда </w:t>
      </w:r>
      <w:r>
        <w:rPr>
          <w:rStyle w:val="1"/>
        </w:rPr>
        <w:lastRenderedPageBreak/>
        <w:t>жоқ еді. Себебі,</w:t>
      </w:r>
      <w:r>
        <w:rPr>
          <w:rStyle w:val="3"/>
        </w:rPr>
        <w:t xml:space="preserve"> </w:t>
      </w:r>
      <w:r>
        <w:rPr>
          <w:rStyle w:val="1"/>
        </w:rPr>
        <w:t>ауылд</w:t>
      </w:r>
      <w:r>
        <w:rPr>
          <w:rStyle w:val="1"/>
        </w:rPr>
        <w:t>ағы кедей шаруалардың қожалықтары ғана емес, тіпті орта</w:t>
      </w:r>
      <w:r>
        <w:rPr>
          <w:rStyle w:val="3"/>
        </w:rPr>
        <w:t xml:space="preserve"> </w:t>
      </w:r>
      <w:r>
        <w:rPr>
          <w:rStyle w:val="1"/>
        </w:rPr>
        <w:t>шаруа қожалықтары да бүл кезеңде ауылшаруашылық қүрал сай-</w:t>
      </w:r>
      <w:r>
        <w:rPr>
          <w:rStyle w:val="3"/>
        </w:rPr>
        <w:t xml:space="preserve"> </w:t>
      </w:r>
      <w:r>
        <w:rPr>
          <w:rStyle w:val="1"/>
        </w:rPr>
        <w:t xml:space="preserve">мандарына, егетін түқым жэне т.б. заттарға өте зэру </w:t>
      </w:r>
      <w:r w:rsidRPr="00DA7775">
        <w:rPr>
          <w:rStyle w:val="1"/>
        </w:rPr>
        <w:t>болды. Мыса</w:t>
      </w:r>
      <w:r w:rsidRPr="00DA7775">
        <w:rPr>
          <w:rStyle w:val="1"/>
        </w:rPr>
        <w:softHyphen/>
        <w:t xml:space="preserve">лы, </w:t>
      </w:r>
      <w:r>
        <w:rPr>
          <w:rStyle w:val="1"/>
        </w:rPr>
        <w:t xml:space="preserve">1928 </w:t>
      </w:r>
      <w:r w:rsidRPr="00DA7775">
        <w:rPr>
          <w:rStyle w:val="1"/>
        </w:rPr>
        <w:t xml:space="preserve">жылы республикада </w:t>
      </w:r>
      <w:r>
        <w:rPr>
          <w:rStyle w:val="1"/>
        </w:rPr>
        <w:t>1927 жылғы есеп бойынша 800 мың</w:t>
      </w:r>
      <w:r>
        <w:rPr>
          <w:rStyle w:val="3"/>
        </w:rPr>
        <w:t xml:space="preserve"> </w:t>
      </w:r>
      <w:r>
        <w:rPr>
          <w:rStyle w:val="1"/>
        </w:rPr>
        <w:t>қазақ шаруа қожалы</w:t>
      </w:r>
      <w:r>
        <w:rPr>
          <w:rStyle w:val="1"/>
        </w:rPr>
        <w:t>қтары бар болғаны 124 мың өте қарапайым</w:t>
      </w:r>
      <w:r>
        <w:rPr>
          <w:rStyle w:val="3"/>
        </w:rPr>
        <w:t xml:space="preserve"> </w:t>
      </w:r>
      <w:r>
        <w:rPr>
          <w:rStyle w:val="1"/>
        </w:rPr>
        <w:t>еңбек қүралдарына ие болды. Олар 54 мың соқа, 0,5 мың түқым</w:t>
      </w:r>
      <w:r>
        <w:rPr>
          <w:rStyle w:val="3"/>
        </w:rPr>
        <w:t xml:space="preserve"> </w:t>
      </w:r>
      <w:r>
        <w:rPr>
          <w:rStyle w:val="1"/>
        </w:rPr>
        <w:t>себетін машина, 13,5 мың шөп шабатын шалғы, 9,4 мың тырма т.б.</w:t>
      </w:r>
      <w:r>
        <w:rPr>
          <w:rStyle w:val="3"/>
        </w:rPr>
        <w:t xml:space="preserve"> </w:t>
      </w:r>
      <w:r>
        <w:rPr>
          <w:rStyle w:val="1"/>
        </w:rPr>
        <w:t>Бүл еңбек қүралдары сан жағынан алғанда көлге тамған тамшыдай</w:t>
      </w:r>
      <w:r>
        <w:rPr>
          <w:rStyle w:val="3"/>
        </w:rPr>
        <w:t xml:space="preserve"> </w:t>
      </w:r>
      <w:r>
        <w:rPr>
          <w:rStyle w:val="1"/>
        </w:rPr>
        <w:t>ғана еді жэне оның сапасы да өт</w:t>
      </w:r>
      <w:r>
        <w:rPr>
          <w:rStyle w:val="1"/>
        </w:rPr>
        <w:t>е төмен болды. Тіпті әлеуметтік</w:t>
      </w:r>
      <w:r>
        <w:rPr>
          <w:rStyle w:val="3"/>
        </w:rPr>
        <w:t xml:space="preserve"> </w:t>
      </w:r>
      <w:r>
        <w:rPr>
          <w:rStyle w:val="1"/>
        </w:rPr>
        <w:t xml:space="preserve">түрғыдан келгенде Петропавл округінде еш қүрал-сайманы жоқ </w:t>
      </w:r>
      <w:r w:rsidRPr="00DA7775">
        <w:rPr>
          <w:rStyle w:val="1"/>
        </w:rPr>
        <w:t>ша</w:t>
      </w:r>
      <w:r w:rsidRPr="00DA7775">
        <w:rPr>
          <w:rStyle w:val="1"/>
        </w:rPr>
        <w:softHyphen/>
        <w:t xml:space="preserve">руа </w:t>
      </w:r>
      <w:r>
        <w:rPr>
          <w:rStyle w:val="1"/>
        </w:rPr>
        <w:t>қожалығының мөлшері 95,5%, ал орта шаруа қожалықтары</w:t>
      </w:r>
      <w:r>
        <w:rPr>
          <w:rStyle w:val="3"/>
        </w:rPr>
        <w:t xml:space="preserve"> </w:t>
      </w:r>
      <w:r>
        <w:rPr>
          <w:rStyle w:val="1"/>
        </w:rPr>
        <w:t xml:space="preserve">83,2 % </w:t>
      </w:r>
      <w:r w:rsidRPr="00DA7775">
        <w:rPr>
          <w:rStyle w:val="1"/>
        </w:rPr>
        <w:t xml:space="preserve">болса, Павлодар </w:t>
      </w:r>
      <w:r>
        <w:rPr>
          <w:rStyle w:val="1"/>
        </w:rPr>
        <w:t>округінде 99,45% жэне 85,8 5%, Қызылорда</w:t>
      </w:r>
      <w:r>
        <w:rPr>
          <w:rStyle w:val="3"/>
        </w:rPr>
        <w:t xml:space="preserve"> </w:t>
      </w:r>
      <w:r>
        <w:rPr>
          <w:rStyle w:val="1"/>
        </w:rPr>
        <w:t>округінде 72,95% жэне 69,15% болған. Шару</w:t>
      </w:r>
      <w:r>
        <w:rPr>
          <w:rStyle w:val="1"/>
        </w:rPr>
        <w:t>ашылық қүралдардың</w:t>
      </w:r>
      <w:r>
        <w:rPr>
          <w:rStyle w:val="3"/>
        </w:rPr>
        <w:t xml:space="preserve"> </w:t>
      </w:r>
      <w:r>
        <w:rPr>
          <w:rStyle w:val="1"/>
        </w:rPr>
        <w:t>жетіспеуі, әрине, кедей қожалықтарын өз үлесінен бас тартып,</w:t>
      </w:r>
      <w:r>
        <w:rPr>
          <w:rStyle w:val="3"/>
        </w:rPr>
        <w:t xml:space="preserve"> </w:t>
      </w:r>
      <w:r>
        <w:rPr>
          <w:rStyle w:val="1"/>
        </w:rPr>
        <w:t>бөлінген жерлерді бүрынғы иесіне қайтаруға мэжбүр етті.</w:t>
      </w:r>
    </w:p>
    <w:p w:rsidR="001E1DFC" w:rsidRDefault="00CA280D">
      <w:pPr>
        <w:pStyle w:val="91"/>
        <w:shd w:val="clear" w:color="auto" w:fill="auto"/>
        <w:spacing w:before="0" w:line="240" w:lineRule="exact"/>
        <w:ind w:left="20" w:right="20" w:firstLine="280"/>
      </w:pPr>
      <w:r>
        <w:rPr>
          <w:rStyle w:val="1"/>
        </w:rPr>
        <w:t xml:space="preserve">1927 жылы желтоқсанда </w:t>
      </w:r>
      <w:r w:rsidRPr="00DA7775">
        <w:rPr>
          <w:rStyle w:val="1"/>
        </w:rPr>
        <w:t xml:space="preserve">ipi </w:t>
      </w:r>
      <w:r>
        <w:rPr>
          <w:rStyle w:val="1"/>
        </w:rPr>
        <w:t>бай шаруашылығын тәркілеу</w:t>
      </w:r>
      <w:r>
        <w:rPr>
          <w:rStyle w:val="3"/>
        </w:rPr>
        <w:t xml:space="preserve"> </w:t>
      </w:r>
      <w:r>
        <w:rPr>
          <w:rStyle w:val="1"/>
        </w:rPr>
        <w:t xml:space="preserve">жөніндегі заң жобасын әзірлейтін </w:t>
      </w:r>
      <w:r w:rsidRPr="00DA7775">
        <w:rPr>
          <w:rStyle w:val="1"/>
        </w:rPr>
        <w:t xml:space="preserve">арнайы комиссия </w:t>
      </w:r>
      <w:r>
        <w:rPr>
          <w:rStyle w:val="1"/>
        </w:rPr>
        <w:t>қүрылды. 1928</w:t>
      </w:r>
      <w:r>
        <w:rPr>
          <w:rStyle w:val="3"/>
        </w:rPr>
        <w:t xml:space="preserve"> </w:t>
      </w:r>
      <w:r>
        <w:rPr>
          <w:rStyle w:val="1"/>
        </w:rPr>
        <w:t xml:space="preserve">жылы </w:t>
      </w:r>
      <w:r>
        <w:rPr>
          <w:rStyle w:val="1"/>
        </w:rPr>
        <w:t xml:space="preserve">наурызда Қазақстан Өлкелік комитетінің бюросы ол заң </w:t>
      </w:r>
      <w:r w:rsidRPr="00DA7775">
        <w:rPr>
          <w:rStyle w:val="1"/>
        </w:rPr>
        <w:t>жо</w:t>
      </w:r>
      <w:r w:rsidRPr="00DA7775">
        <w:rPr>
          <w:rStyle w:val="1"/>
        </w:rPr>
        <w:softHyphen/>
        <w:t xml:space="preserve">басын </w:t>
      </w:r>
      <w:r>
        <w:rPr>
          <w:rStyle w:val="1"/>
        </w:rPr>
        <w:t>бірнеше рет қарап, нақтылады. Осы жылдың тамыз айында</w:t>
      </w:r>
      <w:r>
        <w:rPr>
          <w:rStyle w:val="3"/>
        </w:rPr>
        <w:t xml:space="preserve"> </w:t>
      </w:r>
      <w:r>
        <w:rPr>
          <w:rStyle w:val="1"/>
        </w:rPr>
        <w:t xml:space="preserve">Өлкелік </w:t>
      </w:r>
      <w:r w:rsidRPr="00DA7775">
        <w:rPr>
          <w:rStyle w:val="1"/>
        </w:rPr>
        <w:t xml:space="preserve">комитет </w:t>
      </w:r>
      <w:r>
        <w:rPr>
          <w:rStyle w:val="1"/>
        </w:rPr>
        <w:t>тәркілеу науқанына тікелей басшылық жасайтын</w:t>
      </w:r>
      <w:r>
        <w:rPr>
          <w:rStyle w:val="3"/>
        </w:rPr>
        <w:t xml:space="preserve"> </w:t>
      </w:r>
      <w:r w:rsidRPr="00DA7775">
        <w:rPr>
          <w:rStyle w:val="1"/>
        </w:rPr>
        <w:t xml:space="preserve">комиссия </w:t>
      </w:r>
      <w:r>
        <w:rPr>
          <w:rStyle w:val="1"/>
        </w:rPr>
        <w:t xml:space="preserve">үйымдастырды. Комиссияның төрағасы болып </w:t>
      </w:r>
      <w:r w:rsidRPr="00DA7775">
        <w:rPr>
          <w:rStyle w:val="1"/>
        </w:rPr>
        <w:t>E. Ep-</w:t>
      </w:r>
      <w:r w:rsidRPr="00DA7775">
        <w:rPr>
          <w:rStyle w:val="3"/>
        </w:rPr>
        <w:t xml:space="preserve"> </w:t>
      </w:r>
      <w:r>
        <w:rPr>
          <w:rStyle w:val="1"/>
        </w:rPr>
        <w:t xml:space="preserve">назаров тағайындалды, </w:t>
      </w:r>
      <w:r>
        <w:rPr>
          <w:rStyle w:val="1"/>
        </w:rPr>
        <w:t xml:space="preserve">оның қүрамына </w:t>
      </w:r>
      <w:r w:rsidRPr="00DA7775">
        <w:rPr>
          <w:rStyle w:val="1"/>
        </w:rPr>
        <w:t xml:space="preserve">О. </w:t>
      </w:r>
      <w:r>
        <w:rPr>
          <w:rStyle w:val="1"/>
        </w:rPr>
        <w:t xml:space="preserve">Исаев, </w:t>
      </w:r>
      <w:r w:rsidRPr="00DA7775">
        <w:rPr>
          <w:rStyle w:val="1"/>
        </w:rPr>
        <w:t xml:space="preserve">H. </w:t>
      </w:r>
      <w:r>
        <w:rPr>
          <w:rStyle w:val="1"/>
        </w:rPr>
        <w:t>Нүрмаков, Г.</w:t>
      </w:r>
      <w:r>
        <w:rPr>
          <w:rStyle w:val="3"/>
        </w:rPr>
        <w:t xml:space="preserve"> </w:t>
      </w:r>
      <w:r>
        <w:rPr>
          <w:rStyle w:val="1"/>
        </w:rPr>
        <w:t>Тоғжанов, 0. Жандосов жэне т. б. кірді. 1928 жылдың 27 тамызын-</w:t>
      </w:r>
      <w:r>
        <w:rPr>
          <w:rStyle w:val="3"/>
        </w:rPr>
        <w:t xml:space="preserve"> </w:t>
      </w:r>
      <w:r>
        <w:rPr>
          <w:rStyle w:val="1"/>
        </w:rPr>
        <w:t>да Орталық Атқару комитеті мен Халық Комиссарлары Кеңесінде</w:t>
      </w:r>
      <w:r>
        <w:rPr>
          <w:rStyle w:val="3"/>
        </w:rPr>
        <w:t xml:space="preserve"> </w:t>
      </w:r>
      <w:r>
        <w:rPr>
          <w:rStyle w:val="1"/>
        </w:rPr>
        <w:t>тәркілеу жөніндегі заң жобасы қабылданды. Республиканың барлық аудандарына тэркілеуді өткізу</w:t>
      </w:r>
      <w:r>
        <w:rPr>
          <w:rStyle w:val="1"/>
        </w:rPr>
        <w:t xml:space="preserve"> жөнінде нүсқаулар жіберілді.</w:t>
      </w:r>
    </w:p>
    <w:p w:rsidR="001E1DFC" w:rsidRDefault="00CA280D">
      <w:pPr>
        <w:pStyle w:val="91"/>
        <w:shd w:val="clear" w:color="auto" w:fill="auto"/>
        <w:spacing w:before="0"/>
        <w:ind w:left="20" w:firstLine="280"/>
      </w:pPr>
      <w:r>
        <w:rPr>
          <w:rStyle w:val="1"/>
        </w:rPr>
        <w:t xml:space="preserve">Заң бойынша малы, дүние-мүлкі тэркіленіп, өзі жер аударылуға тиісті </w:t>
      </w:r>
      <w:r w:rsidRPr="00DA7775">
        <w:rPr>
          <w:rStyle w:val="1"/>
        </w:rPr>
        <w:t xml:space="preserve">ipi </w:t>
      </w:r>
      <w:r>
        <w:rPr>
          <w:rStyle w:val="1"/>
        </w:rPr>
        <w:t xml:space="preserve">байларға: көшпелі аудандарда </w:t>
      </w:r>
      <w:r w:rsidRPr="00DA7775">
        <w:rPr>
          <w:rStyle w:val="1"/>
        </w:rPr>
        <w:t xml:space="preserve">ipi </w:t>
      </w:r>
      <w:r>
        <w:rPr>
          <w:rStyle w:val="1"/>
        </w:rPr>
        <w:t xml:space="preserve">қараға шаққанда 400- ден астам малы бар, жартылай көшпелі аудандарда 300-ден астам малы бар, отырықшы аудандарда 150-ден </w:t>
      </w:r>
      <w:r>
        <w:rPr>
          <w:rStyle w:val="1"/>
        </w:rPr>
        <w:t>астам малы барлар жэне бүрынғы сүлтандар мен хандардың үрпақтары жатқызылды.</w:t>
      </w:r>
    </w:p>
    <w:p w:rsidR="001E1DFC" w:rsidRDefault="00CA280D">
      <w:pPr>
        <w:pStyle w:val="91"/>
        <w:shd w:val="clear" w:color="auto" w:fill="auto"/>
        <w:spacing w:before="0"/>
        <w:ind w:left="20" w:firstLine="280"/>
      </w:pPr>
      <w:r>
        <w:rPr>
          <w:rStyle w:val="1"/>
        </w:rPr>
        <w:t xml:space="preserve">1928 жылы тамыздың 30-да Қазақ </w:t>
      </w:r>
      <w:r w:rsidRPr="00DA7775">
        <w:rPr>
          <w:rStyle w:val="1"/>
        </w:rPr>
        <w:t xml:space="preserve">AKCP </w:t>
      </w:r>
      <w:r>
        <w:rPr>
          <w:rStyle w:val="1"/>
        </w:rPr>
        <w:t>ХКК-нің "Қазақстанның көшпелі, жартылай көшпелі жэне отырықшы аудандарын белгілеу туралы" арнайы қаулысы қабылданып, соған сәйкес аудандар белг</w:t>
      </w:r>
      <w:r>
        <w:rPr>
          <w:rStyle w:val="1"/>
        </w:rPr>
        <w:t xml:space="preserve">іленді. Науқанды 1928 жылдың 1 қарашасында аяқтау жоспар- ланды, яғни бір ай ішінде бітіру керек деп шешті. Кейінірек ол тағы 10 күнге үзартылды. 1928 жылғы 30 тамыздағы қаулыға сәйкес, </w:t>
      </w:r>
      <w:r w:rsidRPr="00DA7775">
        <w:rPr>
          <w:rStyle w:val="1"/>
        </w:rPr>
        <w:t>со</w:t>
      </w:r>
      <w:r w:rsidRPr="00DA7775">
        <w:rPr>
          <w:rStyle w:val="1"/>
        </w:rPr>
        <w:softHyphen/>
        <w:t xml:space="preserve">нымен </w:t>
      </w:r>
      <w:r>
        <w:rPr>
          <w:rStyle w:val="1"/>
        </w:rPr>
        <w:t>қатар тәркіленгендерді жер аударылуға тиісті аудандар да анық</w:t>
      </w:r>
      <w:r>
        <w:rPr>
          <w:rStyle w:val="1"/>
        </w:rPr>
        <w:t>талды.</w:t>
      </w:r>
    </w:p>
    <w:p w:rsidR="001E1DFC" w:rsidRDefault="00CA280D">
      <w:pPr>
        <w:pStyle w:val="91"/>
        <w:shd w:val="clear" w:color="auto" w:fill="auto"/>
        <w:spacing w:before="0"/>
        <w:ind w:left="20" w:firstLine="280"/>
      </w:pPr>
      <w:r>
        <w:rPr>
          <w:rStyle w:val="1"/>
        </w:rPr>
        <w:t xml:space="preserve">Тәркілеуге байланысты декретте әсіресе, көшпелі аудандардағы шаруа қожалықтарына деген қаталдық айқын болды. Осы көшпелі </w:t>
      </w:r>
      <w:r>
        <w:rPr>
          <w:rStyle w:val="1"/>
        </w:rPr>
        <w:lastRenderedPageBreak/>
        <w:t>аудандағылардың малы тәркілеу мөлшерінен аз болған күннің өзінде де, егер бүл адамдар ауылда ықпалды болса, кеңестендіруге қауіп</w:t>
      </w:r>
      <w:r>
        <w:rPr>
          <w:rStyle w:val="1"/>
        </w:rPr>
        <w:t xml:space="preserve">ті </w:t>
      </w:r>
      <w:r w:rsidRPr="00DA7775">
        <w:rPr>
          <w:rStyle w:val="1"/>
        </w:rPr>
        <w:t xml:space="preserve">элемент </w:t>
      </w:r>
      <w:r>
        <w:rPr>
          <w:rStyle w:val="1"/>
        </w:rPr>
        <w:t xml:space="preserve">ретінде жер аударылуға тиіс болды. Тәркілеу </w:t>
      </w:r>
      <w:r w:rsidRPr="00DA7775">
        <w:rPr>
          <w:rStyle w:val="1"/>
        </w:rPr>
        <w:t>тура</w:t>
      </w:r>
      <w:r w:rsidRPr="00DA7775">
        <w:rPr>
          <w:rStyle w:val="1"/>
        </w:rPr>
        <w:softHyphen/>
        <w:t xml:space="preserve">лы </w:t>
      </w:r>
      <w:r>
        <w:rPr>
          <w:rStyle w:val="1"/>
        </w:rPr>
        <w:t>ереже бойынша жер аударылғандардың бэрі сайлау қүқығынан айырылды.</w:t>
      </w:r>
    </w:p>
    <w:p w:rsidR="001E1DFC" w:rsidRDefault="00CA280D">
      <w:pPr>
        <w:pStyle w:val="91"/>
        <w:shd w:val="clear" w:color="auto" w:fill="auto"/>
        <w:spacing w:before="0"/>
        <w:ind w:left="20" w:firstLine="280"/>
      </w:pPr>
      <w:r>
        <w:rPr>
          <w:rStyle w:val="1"/>
        </w:rPr>
        <w:t xml:space="preserve">Байларды тәркілеуді жүзеге асыру үшін комиссиялар қүрылды. Уәкілдер бастаған </w:t>
      </w:r>
      <w:r w:rsidRPr="00DA7775">
        <w:rPr>
          <w:rStyle w:val="1"/>
        </w:rPr>
        <w:t xml:space="preserve">комиссия </w:t>
      </w:r>
      <w:r>
        <w:rPr>
          <w:rStyle w:val="1"/>
        </w:rPr>
        <w:t>мүшелері тэркілеу барысында кеңес үкіметінің нүсқауларын, яғни байларды тәркілеу туралы ережені өрескел бүрмалады. Ауыл белсенділері жоғарыдан келген уэкілдің қолдауымен тіпті ауқатты адамдарды да қыспаққа түсірді.</w:t>
      </w:r>
    </w:p>
    <w:p w:rsidR="001E1DFC" w:rsidRDefault="00CA280D">
      <w:pPr>
        <w:pStyle w:val="91"/>
        <w:shd w:val="clear" w:color="auto" w:fill="auto"/>
        <w:spacing w:before="0"/>
        <w:ind w:left="20" w:firstLine="280"/>
      </w:pPr>
      <w:r>
        <w:rPr>
          <w:rStyle w:val="1"/>
          <w:lang w:val="ru"/>
        </w:rPr>
        <w:t xml:space="preserve">Республика </w:t>
      </w:r>
      <w:r>
        <w:rPr>
          <w:rStyle w:val="1"/>
        </w:rPr>
        <w:t>көлемінде барлығы 696 "бай-фео</w:t>
      </w:r>
      <w:r>
        <w:rPr>
          <w:rStyle w:val="1"/>
        </w:rPr>
        <w:t xml:space="preserve">далдар" тәркіленді. Қазақ қоғамында </w:t>
      </w:r>
      <w:r w:rsidRPr="00DA7775">
        <w:rPr>
          <w:rStyle w:val="1"/>
        </w:rPr>
        <w:t xml:space="preserve">ipi </w:t>
      </w:r>
      <w:r>
        <w:rPr>
          <w:rStyle w:val="1"/>
        </w:rPr>
        <w:t>байлардың көп болмағанын осы 1928 жылғы жүргізілген тәркілеу барысы мен оның нәтижелері көрсетіп берді. Алдын ала жасалған жоспар бойынша үкімет жоғарыдағы байлар- дан 225972 бас малды тәркілейміз деп үміттенген еді.</w:t>
      </w:r>
      <w:r>
        <w:rPr>
          <w:rStyle w:val="1"/>
        </w:rPr>
        <w:t xml:space="preserve"> Бірақ үміт ақталмады, барлығы 144474 бас мал ғана тәркіленді: бүл белгілен- ген жоспардың 64%-і ғана. Оның себебі, алдын ала жасалынған малдың есебі дүрыс емес еді. Қазақстан басшылығы кейіннен оны мойындауға мэжбүр болды. Барлық тәркіленген малдың 10,2% </w:t>
      </w:r>
      <w:r>
        <w:rPr>
          <w:rStyle w:val="1"/>
        </w:rPr>
        <w:t>отырықшы аудандардан, 83,3% жартылай көшпелі аудандардан жэне 6,5% көшпелі аудандардан еді. Тәркіленген малдың 118919 басы жеке шаруашылықтарға (74,3%) жэне колхоздарға (25,7%) та- ратылып берілді. Тәркіленген малдар негізінде жаңадан 292 колхоз қүрылды.</w:t>
      </w:r>
    </w:p>
    <w:p w:rsidR="001E1DFC" w:rsidRDefault="00CA280D">
      <w:pPr>
        <w:pStyle w:val="91"/>
        <w:shd w:val="clear" w:color="auto" w:fill="auto"/>
        <w:spacing w:before="0" w:line="240" w:lineRule="exact"/>
        <w:ind w:left="20" w:firstLine="280"/>
      </w:pPr>
      <w:r>
        <w:rPr>
          <w:rStyle w:val="1"/>
        </w:rPr>
        <w:t>К</w:t>
      </w:r>
      <w:r>
        <w:rPr>
          <w:rStyle w:val="1"/>
        </w:rPr>
        <w:t>өптеген қазақ партия-кеңес қайраткерлері тэркілеуге қарсы</w:t>
      </w:r>
      <w:r>
        <w:rPr>
          <w:rStyle w:val="3"/>
        </w:rPr>
        <w:t xml:space="preserve"> </w:t>
      </w:r>
      <w:r>
        <w:rPr>
          <w:rStyle w:val="1"/>
        </w:rPr>
        <w:t>шықты. Олар қазақ қоғамының экономикалық деңгейінің төмен</w:t>
      </w:r>
      <w:r>
        <w:rPr>
          <w:rStyle w:val="3"/>
        </w:rPr>
        <w:t xml:space="preserve"> </w:t>
      </w:r>
      <w:r>
        <w:rPr>
          <w:rStyle w:val="1"/>
        </w:rPr>
        <w:t xml:space="preserve">екенін, сондықтан да әлеуметтік сілкіністерге бармай, ауқатты </w:t>
      </w:r>
      <w:r w:rsidRPr="00DA7775">
        <w:rPr>
          <w:rStyle w:val="1"/>
        </w:rPr>
        <w:t>ша</w:t>
      </w:r>
      <w:r w:rsidRPr="00DA7775">
        <w:rPr>
          <w:rStyle w:val="1"/>
        </w:rPr>
        <w:softHyphen/>
        <w:t xml:space="preserve">руа </w:t>
      </w:r>
      <w:r>
        <w:rPr>
          <w:rStyle w:val="1"/>
        </w:rPr>
        <w:t>қожалықтарына салық мөлшерін көбейту шаралары арқылы</w:t>
      </w:r>
      <w:r>
        <w:rPr>
          <w:rStyle w:val="3"/>
        </w:rPr>
        <w:t xml:space="preserve"> </w:t>
      </w:r>
      <w:r>
        <w:rPr>
          <w:rStyle w:val="1"/>
        </w:rPr>
        <w:t xml:space="preserve">реттеуді үсынды. </w:t>
      </w:r>
      <w:r w:rsidRPr="00DA7775">
        <w:rPr>
          <w:rStyle w:val="1"/>
        </w:rPr>
        <w:t>А</w:t>
      </w:r>
      <w:r w:rsidRPr="00DA7775">
        <w:rPr>
          <w:rStyle w:val="1"/>
        </w:rPr>
        <w:t xml:space="preserve">л большевиктер </w:t>
      </w:r>
      <w:r>
        <w:rPr>
          <w:rStyle w:val="1"/>
        </w:rPr>
        <w:t>болса бүл пікірлерге қүлақ аспай,</w:t>
      </w:r>
      <w:r>
        <w:rPr>
          <w:rStyle w:val="3"/>
        </w:rPr>
        <w:t xml:space="preserve"> </w:t>
      </w:r>
      <w:r>
        <w:rPr>
          <w:rStyle w:val="1"/>
        </w:rPr>
        <w:t>таптық принциптерінен ауытқымай, сол мақсатқа жету жолында</w:t>
      </w:r>
      <w:r>
        <w:rPr>
          <w:rStyle w:val="3"/>
        </w:rPr>
        <w:t xml:space="preserve"> </w:t>
      </w:r>
      <w:r>
        <w:rPr>
          <w:rStyle w:val="1"/>
        </w:rPr>
        <w:t>күшпен тәркілеу идеясын жүзеге асырды. Қазақ байларын тәркілеу</w:t>
      </w:r>
      <w:r>
        <w:rPr>
          <w:rStyle w:val="3"/>
        </w:rPr>
        <w:t xml:space="preserve"> </w:t>
      </w:r>
      <w:r>
        <w:rPr>
          <w:rStyle w:val="1"/>
        </w:rPr>
        <w:t xml:space="preserve">Қазақстандағы күшпен үжымдастыру саясатының бастамасы </w:t>
      </w:r>
      <w:r w:rsidRPr="00DA7775">
        <w:rPr>
          <w:rStyle w:val="1"/>
        </w:rPr>
        <w:t>бол</w:t>
      </w:r>
      <w:r w:rsidRPr="00DA7775">
        <w:rPr>
          <w:rStyle w:val="1"/>
        </w:rPr>
        <w:softHyphen/>
        <w:t xml:space="preserve">ды. </w:t>
      </w:r>
      <w:r>
        <w:rPr>
          <w:rStyle w:val="1"/>
        </w:rPr>
        <w:t>Байларды тәркілеуден қа</w:t>
      </w:r>
      <w:r>
        <w:rPr>
          <w:rStyle w:val="1"/>
        </w:rPr>
        <w:t>зақ кедейлері материалдық жағынан</w:t>
      </w:r>
      <w:r>
        <w:rPr>
          <w:rStyle w:val="3"/>
        </w:rPr>
        <w:t xml:space="preserve"> </w:t>
      </w:r>
      <w:r>
        <w:rPr>
          <w:rStyle w:val="1"/>
        </w:rPr>
        <w:t>да, рухани жағынан да ештеңе үтқан жоқ. Керісінше, байлардың</w:t>
      </w:r>
      <w:r>
        <w:rPr>
          <w:rStyle w:val="3"/>
        </w:rPr>
        <w:t xml:space="preserve"> </w:t>
      </w:r>
      <w:r>
        <w:rPr>
          <w:rStyle w:val="1"/>
        </w:rPr>
        <w:t>малын тәркілеу «қайыршыланған» ауылдар халқының өсуіне</w:t>
      </w:r>
      <w:r>
        <w:rPr>
          <w:rStyle w:val="3"/>
        </w:rPr>
        <w:t xml:space="preserve"> </w:t>
      </w:r>
      <w:r>
        <w:rPr>
          <w:rStyle w:val="1"/>
        </w:rPr>
        <w:t>әкелді. Қазақстандағы ауқатты шаруа қожалықтарын тәркілеу мал</w:t>
      </w:r>
      <w:r>
        <w:rPr>
          <w:rStyle w:val="3"/>
        </w:rPr>
        <w:t xml:space="preserve"> </w:t>
      </w:r>
      <w:r>
        <w:rPr>
          <w:rStyle w:val="1"/>
        </w:rPr>
        <w:t>шаруашылығының даму қарқынын тежеді.</w:t>
      </w:r>
    </w:p>
    <w:p w:rsidR="001E1DFC" w:rsidRDefault="00CA280D">
      <w:pPr>
        <w:pStyle w:val="91"/>
        <w:shd w:val="clear" w:color="auto" w:fill="auto"/>
        <w:spacing w:before="0" w:line="240" w:lineRule="exact"/>
        <w:ind w:left="20" w:firstLine="280"/>
      </w:pPr>
      <w:r>
        <w:rPr>
          <w:rStyle w:val="1"/>
        </w:rPr>
        <w:t>Қазақст</w:t>
      </w:r>
      <w:r>
        <w:rPr>
          <w:rStyle w:val="1"/>
        </w:rPr>
        <w:t xml:space="preserve">анда </w:t>
      </w:r>
      <w:r w:rsidRPr="00DA7775">
        <w:rPr>
          <w:rStyle w:val="1"/>
        </w:rPr>
        <w:t xml:space="preserve">большевиктер </w:t>
      </w:r>
      <w:r>
        <w:rPr>
          <w:rStyle w:val="1"/>
        </w:rPr>
        <w:t>ауыл шаруашылығын социалистік</w:t>
      </w:r>
      <w:r>
        <w:rPr>
          <w:rStyle w:val="3"/>
        </w:rPr>
        <w:t xml:space="preserve"> </w:t>
      </w:r>
      <w:r>
        <w:rPr>
          <w:rStyle w:val="1"/>
        </w:rPr>
        <w:t>жолмен қайта қүру тэжірибесінде тәркілеу саясатымен шектелмеді.</w:t>
      </w:r>
      <w:r>
        <w:rPr>
          <w:rStyle w:val="3"/>
        </w:rPr>
        <w:t xml:space="preserve"> </w:t>
      </w:r>
      <w:r>
        <w:rPr>
          <w:rStyle w:val="1"/>
        </w:rPr>
        <w:t>Шаруа қожалықтарын біртіндеп, ерікті түрде кооперативтендіру</w:t>
      </w:r>
      <w:r>
        <w:rPr>
          <w:rStyle w:val="3"/>
        </w:rPr>
        <w:t xml:space="preserve"> </w:t>
      </w:r>
      <w:r>
        <w:rPr>
          <w:rStyle w:val="1"/>
        </w:rPr>
        <w:t>арқылысоциалистікірі ауылшаруашылықүжымына біріктіру туралы</w:t>
      </w:r>
      <w:r>
        <w:rPr>
          <w:rStyle w:val="3"/>
        </w:rPr>
        <w:t xml:space="preserve"> </w:t>
      </w:r>
      <w:r>
        <w:rPr>
          <w:rStyle w:val="1"/>
        </w:rPr>
        <w:t>1927 жылы желтоқсанда ө</w:t>
      </w:r>
      <w:r>
        <w:rPr>
          <w:rStyle w:val="1"/>
        </w:rPr>
        <w:t>ткен партияның XV съезінің шешімдерін</w:t>
      </w:r>
      <w:r>
        <w:rPr>
          <w:rStyle w:val="3"/>
        </w:rPr>
        <w:t xml:space="preserve"> </w:t>
      </w:r>
      <w:r>
        <w:rPr>
          <w:rStyle w:val="1"/>
        </w:rPr>
        <w:lastRenderedPageBreak/>
        <w:t>жүзеге асыруға кірісті. Алайда үкімет біртіндеп қүрылып жатқан</w:t>
      </w:r>
      <w:r>
        <w:rPr>
          <w:rStyle w:val="3"/>
        </w:rPr>
        <w:t xml:space="preserve"> </w:t>
      </w:r>
      <w:r>
        <w:rPr>
          <w:rStyle w:val="1"/>
        </w:rPr>
        <w:t>колхоздарға материалдық жағынан көмекті күшейту шарасының</w:t>
      </w:r>
      <w:r>
        <w:rPr>
          <w:rStyle w:val="3"/>
        </w:rPr>
        <w:t xml:space="preserve"> </w:t>
      </w:r>
      <w:r>
        <w:rPr>
          <w:rStyle w:val="1"/>
        </w:rPr>
        <w:t>орнына, керісінше нүсқаулар беру арқылы күштеу әдістерінің кең</w:t>
      </w:r>
      <w:r>
        <w:rPr>
          <w:rStyle w:val="3"/>
        </w:rPr>
        <w:t xml:space="preserve"> </w:t>
      </w:r>
      <w:r>
        <w:rPr>
          <w:rStyle w:val="1"/>
        </w:rPr>
        <w:t>етек алуына жол ашты. Орталық билі</w:t>
      </w:r>
      <w:r>
        <w:rPr>
          <w:rStyle w:val="1"/>
        </w:rPr>
        <w:t>к колхоз қүрылысындағы</w:t>
      </w:r>
      <w:r>
        <w:rPr>
          <w:rStyle w:val="3"/>
        </w:rPr>
        <w:t xml:space="preserve"> </w:t>
      </w:r>
      <w:r>
        <w:rPr>
          <w:rStyle w:val="1"/>
        </w:rPr>
        <w:t>біртіндеп өзбетінше жүріп жатқан қозғалысты жоспарлы іс-әрекетке</w:t>
      </w:r>
      <w:r>
        <w:rPr>
          <w:rStyle w:val="3"/>
        </w:rPr>
        <w:t xml:space="preserve"> </w:t>
      </w:r>
      <w:r>
        <w:rPr>
          <w:rStyle w:val="1"/>
        </w:rPr>
        <w:t>үластырды. Үкімет органдарының жоспарлаған межелерін партия</w:t>
      </w:r>
      <w:r>
        <w:rPr>
          <w:rStyle w:val="3"/>
        </w:rPr>
        <w:t xml:space="preserve"> </w:t>
      </w:r>
      <w:r>
        <w:rPr>
          <w:rStyle w:val="1"/>
        </w:rPr>
        <w:t>үйымдары да қайта талқылады, соның нәтижесінде жоспардың өзі</w:t>
      </w:r>
      <w:r>
        <w:rPr>
          <w:rStyle w:val="3"/>
        </w:rPr>
        <w:t xml:space="preserve"> </w:t>
      </w:r>
      <w:r>
        <w:rPr>
          <w:rStyle w:val="1"/>
        </w:rPr>
        <w:t>бірнеше рет өзгерістерге үшырады. Ал енді бес ж</w:t>
      </w:r>
      <w:r>
        <w:rPr>
          <w:rStyle w:val="1"/>
        </w:rPr>
        <w:t>ылдық жоспарды</w:t>
      </w:r>
      <w:r>
        <w:rPr>
          <w:rStyle w:val="3"/>
        </w:rPr>
        <w:t xml:space="preserve"> </w:t>
      </w:r>
      <w:r>
        <w:rPr>
          <w:rStyle w:val="1"/>
        </w:rPr>
        <w:t>белгілеу кезінде мемлекеттік жоспарлау комитеті бүл жоспардағы</w:t>
      </w:r>
      <w:r>
        <w:rPr>
          <w:rStyle w:val="3"/>
        </w:rPr>
        <w:t xml:space="preserve"> </w:t>
      </w:r>
      <w:r>
        <w:rPr>
          <w:rStyle w:val="1"/>
        </w:rPr>
        <w:t>санды тағы үлғайтты.</w:t>
      </w:r>
    </w:p>
    <w:p w:rsidR="001E1DFC" w:rsidRDefault="00CA280D">
      <w:pPr>
        <w:pStyle w:val="91"/>
        <w:shd w:val="clear" w:color="auto" w:fill="auto"/>
        <w:spacing w:before="0" w:line="240" w:lineRule="exact"/>
        <w:ind w:left="20" w:firstLine="280"/>
      </w:pPr>
      <w:r>
        <w:rPr>
          <w:rStyle w:val="1"/>
        </w:rPr>
        <w:t>Жергілікті жерлерде жоғары басшылық белгілеген межеден асып</w:t>
      </w:r>
      <w:r>
        <w:rPr>
          <w:rStyle w:val="3"/>
        </w:rPr>
        <w:t xml:space="preserve"> </w:t>
      </w:r>
      <w:r>
        <w:rPr>
          <w:rStyle w:val="1"/>
        </w:rPr>
        <w:t>түсу үшін күрес басталды. Оның күшеюіне Қазан революциясының</w:t>
      </w:r>
      <w:r>
        <w:rPr>
          <w:rStyle w:val="3"/>
        </w:rPr>
        <w:t xml:space="preserve"> </w:t>
      </w:r>
      <w:r>
        <w:rPr>
          <w:rStyle w:val="1"/>
        </w:rPr>
        <w:t xml:space="preserve">12 жылдық мерекесіне </w:t>
      </w:r>
      <w:r w:rsidRPr="00DA7775">
        <w:rPr>
          <w:rStyle w:val="1"/>
        </w:rPr>
        <w:t xml:space="preserve">орай </w:t>
      </w:r>
      <w:r>
        <w:rPr>
          <w:rStyle w:val="1"/>
        </w:rPr>
        <w:t>«Правда» г</w:t>
      </w:r>
      <w:r>
        <w:rPr>
          <w:rStyle w:val="1"/>
        </w:rPr>
        <w:t>азетінде жарияланған</w:t>
      </w:r>
      <w:r>
        <w:rPr>
          <w:rStyle w:val="3"/>
        </w:rPr>
        <w:t xml:space="preserve"> </w:t>
      </w:r>
      <w:r>
        <w:rPr>
          <w:rStyle w:val="1"/>
        </w:rPr>
        <w:t>Сталиннің "¥лы бетбүрыс жылы" деген мақаласы түрткі болды.</w:t>
      </w:r>
      <w:r>
        <w:rPr>
          <w:rStyle w:val="3"/>
        </w:rPr>
        <w:t xml:space="preserve"> </w:t>
      </w:r>
      <w:r>
        <w:rPr>
          <w:rStyle w:val="1"/>
        </w:rPr>
        <w:t>Сталин "шаруалар жаппай мақтау түтып келген жеке меншік туын</w:t>
      </w:r>
      <w:r>
        <w:rPr>
          <w:rStyle w:val="3"/>
        </w:rPr>
        <w:t xml:space="preserve"> </w:t>
      </w:r>
      <w:r>
        <w:rPr>
          <w:rStyle w:val="1"/>
        </w:rPr>
        <w:t>лақтырып тастап, үжымдастыру рельсіне көшуде" деген пікір айт-</w:t>
      </w:r>
      <w:r>
        <w:rPr>
          <w:rStyle w:val="3"/>
        </w:rPr>
        <w:t xml:space="preserve"> </w:t>
      </w:r>
      <w:r>
        <w:rPr>
          <w:rStyle w:val="1"/>
        </w:rPr>
        <w:t>ты. Ал 1929 жылы 10—17 қарашада өткен БК(б)П Орталық</w:t>
      </w:r>
      <w:r>
        <w:rPr>
          <w:rStyle w:val="1"/>
        </w:rPr>
        <w:t xml:space="preserve"> Комите-</w:t>
      </w:r>
      <w:r>
        <w:rPr>
          <w:rStyle w:val="3"/>
        </w:rPr>
        <w:t xml:space="preserve"> </w:t>
      </w:r>
      <w:r>
        <w:rPr>
          <w:rStyle w:val="1"/>
        </w:rPr>
        <w:t>тінің пленумында Молотов та келесі жылы тек "үжымдастырылған</w:t>
      </w:r>
      <w:r>
        <w:rPr>
          <w:rStyle w:val="3"/>
        </w:rPr>
        <w:t xml:space="preserve"> </w:t>
      </w:r>
      <w:r>
        <w:rPr>
          <w:rStyle w:val="1"/>
        </w:rPr>
        <w:t>облыстар ғана емес, үжымдастырылған республикалар туралы да</w:t>
      </w:r>
      <w:r>
        <w:rPr>
          <w:rStyle w:val="3"/>
        </w:rPr>
        <w:t xml:space="preserve"> </w:t>
      </w:r>
      <w:r>
        <w:rPr>
          <w:rStyle w:val="1"/>
        </w:rPr>
        <w:t>айтуға болады" деген көзқарасты білдірді.</w:t>
      </w:r>
    </w:p>
    <w:p w:rsidR="001E1DFC" w:rsidRDefault="00CA280D">
      <w:pPr>
        <w:pStyle w:val="91"/>
        <w:shd w:val="clear" w:color="auto" w:fill="auto"/>
        <w:spacing w:before="0" w:line="240" w:lineRule="exact"/>
        <w:ind w:left="20" w:firstLine="280"/>
      </w:pPr>
      <w:r>
        <w:rPr>
          <w:rStyle w:val="1"/>
        </w:rPr>
        <w:t>1930 жылы 5 қаңтарда БК(б)П Орталық Комитеті «¥жымда-</w:t>
      </w:r>
      <w:r>
        <w:rPr>
          <w:rStyle w:val="3"/>
        </w:rPr>
        <w:t xml:space="preserve"> </w:t>
      </w:r>
      <w:r>
        <w:rPr>
          <w:rStyle w:val="1"/>
        </w:rPr>
        <w:t>стыру қарқыны жэне мемлекеттің колхоз қүрылысына көмек ша-</w:t>
      </w:r>
      <w:r>
        <w:rPr>
          <w:rStyle w:val="3"/>
        </w:rPr>
        <w:t xml:space="preserve"> </w:t>
      </w:r>
      <w:r>
        <w:rPr>
          <w:rStyle w:val="1"/>
        </w:rPr>
        <w:t xml:space="preserve">ралары туралы» қаулы қабылдады. Қаулыда Орталық </w:t>
      </w:r>
      <w:r w:rsidRPr="00DA7775">
        <w:rPr>
          <w:rStyle w:val="1"/>
        </w:rPr>
        <w:t xml:space="preserve">комитет </w:t>
      </w:r>
      <w:r>
        <w:rPr>
          <w:rStyle w:val="1"/>
        </w:rPr>
        <w:t>жап- пай үжымдастыруды жүзеге асыру үшін елдің аудандарын үш топқа бөлді: Бірінші топқа осы үжымдастыруға белгілі мөлшерде даяр деп есептелін</w:t>
      </w:r>
      <w:r>
        <w:rPr>
          <w:rStyle w:val="1"/>
        </w:rPr>
        <w:t xml:space="preserve">ген таза астықты аудандар жатты. Оларға Орта жэне төменгі Волга, Солтүстік Кавказ аудандары кірді. </w:t>
      </w:r>
      <w:r w:rsidRPr="00DA7775">
        <w:rPr>
          <w:rStyle w:val="1"/>
        </w:rPr>
        <w:t>Ол аудандарда ша</w:t>
      </w:r>
      <w:r w:rsidRPr="00DA7775">
        <w:rPr>
          <w:rStyle w:val="1"/>
        </w:rPr>
        <w:softHyphen/>
        <w:t xml:space="preserve">руа </w:t>
      </w:r>
      <w:r>
        <w:rPr>
          <w:rStyle w:val="1"/>
        </w:rPr>
        <w:t>қожалықтарын социалистік жолмен қайта қүруды 1931 жылдың көктемінде аяқтау белгіленді; екінші топқа елдің Украина, Орталық қара топырақт</w:t>
      </w:r>
      <w:r>
        <w:rPr>
          <w:rStyle w:val="1"/>
        </w:rPr>
        <w:t xml:space="preserve">ы облыстар, Сібір, Орал, Қазақстанның астықты </w:t>
      </w:r>
      <w:r w:rsidRPr="00DA7775">
        <w:rPr>
          <w:rStyle w:val="1"/>
        </w:rPr>
        <w:t>ау</w:t>
      </w:r>
      <w:r w:rsidRPr="00DA7775">
        <w:rPr>
          <w:rStyle w:val="1"/>
        </w:rPr>
        <w:softHyphen/>
        <w:t xml:space="preserve">дандары </w:t>
      </w:r>
      <w:r>
        <w:rPr>
          <w:rStyle w:val="1"/>
        </w:rPr>
        <w:t xml:space="preserve">жатты. Бүл аудандарда үжымдастыруды аяқтау мерзімі бір жылға үзартылды, яғни шаруа қожалықтарын үжымдастыруды 1932 жылдың көктемінде аяқтау қажет болды; елдің бүкіл басқа өлкелері </w:t>
      </w:r>
      <w:r w:rsidRPr="00DA7775">
        <w:rPr>
          <w:rStyle w:val="1"/>
        </w:rPr>
        <w:t xml:space="preserve">мен </w:t>
      </w:r>
      <w:r>
        <w:rPr>
          <w:rStyle w:val="1"/>
        </w:rPr>
        <w:t>облыстары үшінш</w:t>
      </w:r>
      <w:r>
        <w:rPr>
          <w:rStyle w:val="1"/>
        </w:rPr>
        <w:t>і топқа енді. Бүл жерлерде шаруа қожалықтарын үжымдастыруды 1933 жылдың көктемінде, яғни бірінші бесжылдықтың аяғына қарай аяқтау жоспарланды. Көшпелі қазақ ауылдары осы үшінші топқа жатқызылды.</w:t>
      </w:r>
    </w:p>
    <w:p w:rsidR="001E1DFC" w:rsidRDefault="00CA280D">
      <w:pPr>
        <w:pStyle w:val="91"/>
        <w:shd w:val="clear" w:color="auto" w:fill="auto"/>
        <w:spacing w:before="0" w:line="240" w:lineRule="exact"/>
        <w:ind w:left="20" w:firstLine="280"/>
      </w:pPr>
      <w:r>
        <w:rPr>
          <w:rStyle w:val="1"/>
        </w:rPr>
        <w:t>Алайда, Қазақстанда үжымдастыру елдің басқа аймақтарымен салы</w:t>
      </w:r>
      <w:r>
        <w:rPr>
          <w:rStyle w:val="1"/>
        </w:rPr>
        <w:t xml:space="preserve">стырғанда баяу жүргізілуі тиіс деген пікірге Ф.И.Голощекин мүлде қосылмады. Ол Қазақстанның кенже дамыған аймақ екеніне қарамай, үжымдастырудың жоғары қарқынын мақтаныш етті. </w:t>
      </w:r>
      <w:r w:rsidRPr="00DA7775">
        <w:rPr>
          <w:rStyle w:val="1"/>
        </w:rPr>
        <w:t>Го</w:t>
      </w:r>
      <w:r w:rsidRPr="00DA7775">
        <w:rPr>
          <w:rStyle w:val="1"/>
        </w:rPr>
        <w:softHyphen/>
      </w:r>
      <w:r w:rsidRPr="00DA7775">
        <w:rPr>
          <w:rStyle w:val="1"/>
        </w:rPr>
        <w:lastRenderedPageBreak/>
        <w:t xml:space="preserve">лощекин </w:t>
      </w:r>
      <w:r>
        <w:rPr>
          <w:rStyle w:val="1"/>
        </w:rPr>
        <w:t>Жер халық комиссариатының комиссары Яковлевке (ол Бүкілодақтық ауылшар</w:t>
      </w:r>
      <w:r>
        <w:rPr>
          <w:rStyle w:val="1"/>
        </w:rPr>
        <w:t xml:space="preserve">уашылық үжымдары кеңесінің төрағасы) </w:t>
      </w:r>
      <w:r w:rsidRPr="00DA7775">
        <w:rPr>
          <w:rStyle w:val="1"/>
        </w:rPr>
        <w:t xml:space="preserve">жэне </w:t>
      </w:r>
      <w:r>
        <w:rPr>
          <w:rStyle w:val="1"/>
        </w:rPr>
        <w:t xml:space="preserve">РКФСР </w:t>
      </w:r>
      <w:r w:rsidRPr="00DA7775">
        <w:rPr>
          <w:rStyle w:val="1"/>
        </w:rPr>
        <w:t xml:space="preserve">XKK </w:t>
      </w:r>
      <w:r>
        <w:rPr>
          <w:rStyle w:val="1"/>
        </w:rPr>
        <w:t xml:space="preserve">төрағасының орынбасары </w:t>
      </w:r>
      <w:r w:rsidRPr="00DA7775">
        <w:rPr>
          <w:rStyle w:val="1"/>
        </w:rPr>
        <w:t xml:space="preserve">T. </w:t>
      </w:r>
      <w:r>
        <w:rPr>
          <w:rStyle w:val="1"/>
        </w:rPr>
        <w:t>Рысқүловқа жіберген жеделхатында 1929—1930 жылдарыреспубликадаүжымдастыруды күшейту үшін жоспардың қайта қаралғанын, сөйтіп 1930 жылдың күзіне қарай үжымдастырумен 350 мың шаруаш</w:t>
      </w:r>
      <w:r>
        <w:rPr>
          <w:rStyle w:val="1"/>
        </w:rPr>
        <w:t>ылықтың қамты- латынын көрсетті. Осыған байланысты бүкіл республикадағы үжымдастыру жоспары қайта қаралды.</w:t>
      </w:r>
    </w:p>
    <w:p w:rsidR="001E1DFC" w:rsidRDefault="00CA280D">
      <w:pPr>
        <w:pStyle w:val="91"/>
        <w:shd w:val="clear" w:color="auto" w:fill="auto"/>
        <w:spacing w:before="0" w:line="240" w:lineRule="exact"/>
        <w:ind w:left="20" w:firstLine="280"/>
      </w:pPr>
      <w:r>
        <w:rPr>
          <w:rStyle w:val="1"/>
        </w:rPr>
        <w:t>Қазақстанда 1928 жылы шаруа қожалықтарының тек 2 проценті ғана үжымдастырылса, 1930 жылы 50 проценті, 1931 жылдың қазанында 65 проценті үжымдастырылд</w:t>
      </w:r>
      <w:r>
        <w:rPr>
          <w:rStyle w:val="1"/>
        </w:rPr>
        <w:t>ы, яғни үжымдастыру қарқыны жеделдетілді. 1931 жылы республикадағы 122 ауданның 78 ауданында үжымдастырумен 70-тен 100 процентке дейін шаруа қожалықтары қамтылды.</w:t>
      </w:r>
    </w:p>
    <w:p w:rsidR="001E1DFC" w:rsidRDefault="00CA280D">
      <w:pPr>
        <w:pStyle w:val="91"/>
        <w:shd w:val="clear" w:color="auto" w:fill="auto"/>
        <w:spacing w:before="0" w:line="240" w:lineRule="exact"/>
        <w:ind w:left="20" w:firstLine="280"/>
      </w:pPr>
      <w:r>
        <w:rPr>
          <w:rStyle w:val="1"/>
        </w:rPr>
        <w:t xml:space="preserve">Шаруа қожалықтарын үжымдастырудың жеделдетілген қар- қыны күштеп жүзеге асырылды. ¥жымдастыруды жүзеге </w:t>
      </w:r>
      <w:r w:rsidRPr="00DA7775">
        <w:rPr>
          <w:rStyle w:val="1"/>
        </w:rPr>
        <w:t>асыру ба</w:t>
      </w:r>
      <w:r w:rsidRPr="00DA7775">
        <w:rPr>
          <w:rStyle w:val="1"/>
        </w:rPr>
        <w:softHyphen/>
        <w:t xml:space="preserve">рысында </w:t>
      </w:r>
      <w:r>
        <w:rPr>
          <w:rStyle w:val="1"/>
        </w:rPr>
        <w:t>еріктілік, қоғамдастыру принциптері толық бүрмаланды. ¥жымдастыруға байланысты жүргізілген шараларда кімнің осы шараға қарсы екенін айқы</w:t>
      </w:r>
      <w:r>
        <w:rPr>
          <w:rStyle w:val="1"/>
        </w:rPr>
        <w:t xml:space="preserve">ндау бірінші орынға қойылды. Кімде-кім қарсы болса, ол тіптен кедей шаруа болса да, тап жауы қатарына жатқызылды. ¥жымдастырылған шаруашылықтарға жүмыс күші </w:t>
      </w:r>
      <w:r w:rsidRPr="00DA7775">
        <w:rPr>
          <w:rStyle w:val="1"/>
        </w:rPr>
        <w:t xml:space="preserve">болып </w:t>
      </w:r>
      <w:r>
        <w:rPr>
          <w:rStyle w:val="1"/>
        </w:rPr>
        <w:t>саналатын малды ғана қоғамдастырудың орнына, барлық</w:t>
      </w:r>
      <w:r>
        <w:rPr>
          <w:rStyle w:val="3"/>
        </w:rPr>
        <w:t xml:space="preserve"> </w:t>
      </w:r>
      <w:r>
        <w:rPr>
          <w:rStyle w:val="1"/>
        </w:rPr>
        <w:t>малды түгелдей алу шаралары жүргізілді. К</w:t>
      </w:r>
      <w:r>
        <w:rPr>
          <w:rStyle w:val="1"/>
        </w:rPr>
        <w:t>үштеу, зорлық-</w:t>
      </w:r>
      <w:r>
        <w:rPr>
          <w:rStyle w:val="3"/>
        </w:rPr>
        <w:t xml:space="preserve"> </w:t>
      </w:r>
      <w:r>
        <w:rPr>
          <w:rStyle w:val="1"/>
        </w:rPr>
        <w:t>зомбылық көрсету арқылы үжымдастыру шаралары тездетілді.</w:t>
      </w:r>
      <w:r>
        <w:rPr>
          <w:rStyle w:val="3"/>
        </w:rPr>
        <w:t xml:space="preserve"> </w:t>
      </w:r>
      <w:r>
        <w:rPr>
          <w:rStyle w:val="1"/>
        </w:rPr>
        <w:t>Күштеп үжымдастырушылар қазақ қоғамындағы дәстүрлі мал</w:t>
      </w:r>
      <w:r>
        <w:rPr>
          <w:rStyle w:val="3"/>
        </w:rPr>
        <w:t xml:space="preserve"> </w:t>
      </w:r>
      <w:r>
        <w:rPr>
          <w:rStyle w:val="1"/>
        </w:rPr>
        <w:t>шаруашылығының ерекшелігін мүлде еске алмады. "Асыра сілтеу</w:t>
      </w:r>
      <w:r>
        <w:rPr>
          <w:rStyle w:val="3"/>
        </w:rPr>
        <w:t xml:space="preserve"> </w:t>
      </w:r>
      <w:r>
        <w:rPr>
          <w:rStyle w:val="1"/>
        </w:rPr>
        <w:t>болмасын, аша түяқ қалмасын", "Қайдан тапсаң онан тап, қаптың</w:t>
      </w:r>
      <w:r>
        <w:rPr>
          <w:rStyle w:val="3"/>
        </w:rPr>
        <w:t xml:space="preserve"> </w:t>
      </w:r>
      <w:r>
        <w:rPr>
          <w:rStyle w:val="1"/>
        </w:rPr>
        <w:t>түбін қ</w:t>
      </w:r>
      <w:r>
        <w:rPr>
          <w:rStyle w:val="1"/>
        </w:rPr>
        <w:t xml:space="preserve">ақ", "Социализмде сотқа тартылмаған </w:t>
      </w:r>
      <w:r w:rsidRPr="00DA7775">
        <w:rPr>
          <w:rStyle w:val="1"/>
        </w:rPr>
        <w:t xml:space="preserve">адам </w:t>
      </w:r>
      <w:r>
        <w:rPr>
          <w:rStyle w:val="1"/>
        </w:rPr>
        <w:t xml:space="preserve">болмайды" </w:t>
      </w:r>
      <w:r w:rsidRPr="00DA7775">
        <w:rPr>
          <w:rStyle w:val="1"/>
        </w:rPr>
        <w:t>де</w:t>
      </w:r>
      <w:r w:rsidRPr="00DA7775">
        <w:rPr>
          <w:rStyle w:val="1"/>
        </w:rPr>
        <w:softHyphen/>
        <w:t xml:space="preserve">ген </w:t>
      </w:r>
      <w:r>
        <w:rPr>
          <w:rStyle w:val="1"/>
        </w:rPr>
        <w:t>үр да жық үрандар елдің түбіне жетті.</w:t>
      </w:r>
    </w:p>
    <w:p w:rsidR="001E1DFC" w:rsidRDefault="00CA280D">
      <w:pPr>
        <w:pStyle w:val="91"/>
        <w:shd w:val="clear" w:color="auto" w:fill="auto"/>
        <w:spacing w:before="0" w:line="240" w:lineRule="exact"/>
        <w:ind w:left="20" w:firstLine="280"/>
      </w:pPr>
      <w:r>
        <w:rPr>
          <w:rStyle w:val="1"/>
        </w:rPr>
        <w:t>Алайда үжымдастыруды жүзеге асыру барысында жіберілген</w:t>
      </w:r>
      <w:r>
        <w:rPr>
          <w:rStyle w:val="3"/>
        </w:rPr>
        <w:t xml:space="preserve"> </w:t>
      </w:r>
      <w:r>
        <w:rPr>
          <w:rStyle w:val="1"/>
        </w:rPr>
        <w:t>зорлық-зомбылықтар Орталық Комитеттің 1930 жылы 14 науры-</w:t>
      </w:r>
      <w:r>
        <w:rPr>
          <w:rStyle w:val="3"/>
        </w:rPr>
        <w:t xml:space="preserve"> </w:t>
      </w:r>
      <w:r>
        <w:rPr>
          <w:rStyle w:val="1"/>
        </w:rPr>
        <w:t>зында қабылданған "Колхоз қозғалысындағы партия</w:t>
      </w:r>
      <w:r>
        <w:rPr>
          <w:rStyle w:val="1"/>
        </w:rPr>
        <w:t xml:space="preserve"> бағытын</w:t>
      </w:r>
      <w:r>
        <w:rPr>
          <w:rStyle w:val="3"/>
        </w:rPr>
        <w:t xml:space="preserve"> </w:t>
      </w:r>
      <w:r>
        <w:rPr>
          <w:rStyle w:val="1"/>
        </w:rPr>
        <w:t>бүрмалаушылықпен күрес туралы" қаулысында партия бағытын</w:t>
      </w:r>
      <w:r>
        <w:rPr>
          <w:rStyle w:val="3"/>
        </w:rPr>
        <w:t xml:space="preserve"> </w:t>
      </w:r>
      <w:r>
        <w:rPr>
          <w:rStyle w:val="1"/>
        </w:rPr>
        <w:t>бүрмалау деп қана бағаланды. Большевиктік орталық билік ауыл</w:t>
      </w:r>
      <w:r>
        <w:rPr>
          <w:rStyle w:val="3"/>
        </w:rPr>
        <w:t xml:space="preserve"> </w:t>
      </w:r>
      <w:r>
        <w:rPr>
          <w:rStyle w:val="1"/>
        </w:rPr>
        <w:t>шаруашылығында жүргізіліп жатқан шаралардың бэрін дүрыс деп</w:t>
      </w:r>
      <w:r>
        <w:rPr>
          <w:rStyle w:val="3"/>
        </w:rPr>
        <w:t xml:space="preserve"> </w:t>
      </w:r>
      <w:r>
        <w:rPr>
          <w:rStyle w:val="1"/>
        </w:rPr>
        <w:t>есептеп, кемшіліктердіжіберіп отырғандарменкүресуқажетдеді. Ол</w:t>
      </w:r>
      <w:r>
        <w:rPr>
          <w:rStyle w:val="3"/>
        </w:rPr>
        <w:t xml:space="preserve"> </w:t>
      </w:r>
      <w:r>
        <w:rPr>
          <w:rStyle w:val="1"/>
        </w:rPr>
        <w:t>кемшіл</w:t>
      </w:r>
      <w:r>
        <w:rPr>
          <w:rStyle w:val="1"/>
        </w:rPr>
        <w:t>іктердің жалпы жүргізіп отырылған саясаттың қателігінен</w:t>
      </w:r>
      <w:r>
        <w:rPr>
          <w:rStyle w:val="3"/>
        </w:rPr>
        <w:t xml:space="preserve"> </w:t>
      </w:r>
      <w:r>
        <w:rPr>
          <w:rStyle w:val="1"/>
        </w:rPr>
        <w:t>екендігі, яғни үкіметтің шешімдері мен солақай нүсқаулары</w:t>
      </w:r>
      <w:r>
        <w:rPr>
          <w:rStyle w:val="3"/>
        </w:rPr>
        <w:t xml:space="preserve"> </w:t>
      </w:r>
      <w:r>
        <w:rPr>
          <w:rStyle w:val="1"/>
        </w:rPr>
        <w:t>нәтижесінде болып жатқаны мойындалмады.</w:t>
      </w:r>
    </w:p>
    <w:p w:rsidR="001E1DFC" w:rsidRDefault="00CA280D">
      <w:pPr>
        <w:pStyle w:val="91"/>
        <w:shd w:val="clear" w:color="auto" w:fill="auto"/>
        <w:spacing w:before="0" w:line="240" w:lineRule="exact"/>
        <w:ind w:left="20" w:firstLine="280"/>
      </w:pPr>
      <w:r>
        <w:rPr>
          <w:rStyle w:val="1"/>
        </w:rPr>
        <w:lastRenderedPageBreak/>
        <w:t>Күштеп үжымдастыру науқаны кезінде ауылда әлеуметтік</w:t>
      </w:r>
      <w:r>
        <w:rPr>
          <w:rStyle w:val="3"/>
        </w:rPr>
        <w:t xml:space="preserve"> </w:t>
      </w:r>
      <w:r>
        <w:rPr>
          <w:rStyle w:val="1"/>
        </w:rPr>
        <w:t xml:space="preserve">жіктеу саясаты өте жоғары қарқынмен жүргізілді. </w:t>
      </w:r>
      <w:r w:rsidRPr="00DA7775">
        <w:rPr>
          <w:rStyle w:val="1"/>
        </w:rPr>
        <w:t>K</w:t>
      </w:r>
      <w:r w:rsidRPr="00DA7775">
        <w:rPr>
          <w:rStyle w:val="1"/>
        </w:rPr>
        <w:t xml:space="preserve">CPO OAK </w:t>
      </w:r>
      <w:r>
        <w:rPr>
          <w:rStyle w:val="1"/>
        </w:rPr>
        <w:t>мен</w:t>
      </w:r>
      <w:r>
        <w:rPr>
          <w:rStyle w:val="3"/>
        </w:rPr>
        <w:t xml:space="preserve"> </w:t>
      </w:r>
      <w:r>
        <w:rPr>
          <w:rStyle w:val="1"/>
        </w:rPr>
        <w:t xml:space="preserve">ХКК-нің 1930 </w:t>
      </w:r>
      <w:r w:rsidRPr="00DA7775">
        <w:rPr>
          <w:rStyle w:val="1"/>
        </w:rPr>
        <w:t xml:space="preserve">жылы </w:t>
      </w:r>
      <w:r>
        <w:rPr>
          <w:rStyle w:val="1"/>
        </w:rPr>
        <w:t>1 ақпанда қабылдаған "Жаппай үжымдастыру</w:t>
      </w:r>
      <w:r>
        <w:rPr>
          <w:rStyle w:val="3"/>
        </w:rPr>
        <w:t xml:space="preserve"> </w:t>
      </w:r>
      <w:r>
        <w:rPr>
          <w:rStyle w:val="1"/>
        </w:rPr>
        <w:t>аудандарындағы ауыл шаруашылығын социалистік қайта қүруды</w:t>
      </w:r>
      <w:r>
        <w:rPr>
          <w:rStyle w:val="3"/>
        </w:rPr>
        <w:t xml:space="preserve"> </w:t>
      </w:r>
      <w:r>
        <w:rPr>
          <w:rStyle w:val="1"/>
        </w:rPr>
        <w:t>нығайту жэне кулактармен күрес шаралары туралы" қаулысы</w:t>
      </w:r>
      <w:r>
        <w:rPr>
          <w:rStyle w:val="3"/>
        </w:rPr>
        <w:t xml:space="preserve"> </w:t>
      </w:r>
      <w:r>
        <w:rPr>
          <w:rStyle w:val="1"/>
        </w:rPr>
        <w:t>негізінде ауқатты шаруа қожалықтарына қарсы ашық террор ба-</w:t>
      </w:r>
      <w:r>
        <w:rPr>
          <w:rStyle w:val="3"/>
        </w:rPr>
        <w:t xml:space="preserve"> </w:t>
      </w:r>
      <w:r>
        <w:rPr>
          <w:rStyle w:val="1"/>
        </w:rPr>
        <w:t>сталды. Шар</w:t>
      </w:r>
      <w:r>
        <w:rPr>
          <w:rStyle w:val="1"/>
        </w:rPr>
        <w:t xml:space="preserve">уа қожалықтарынан бай-кулактарды бөліп </w:t>
      </w:r>
      <w:r w:rsidRPr="00DA7775">
        <w:rPr>
          <w:rStyle w:val="1"/>
        </w:rPr>
        <w:t>алып, олар</w:t>
      </w:r>
      <w:r w:rsidRPr="00DA7775">
        <w:rPr>
          <w:rStyle w:val="1"/>
        </w:rPr>
        <w:softHyphen/>
        <w:t xml:space="preserve">ды </w:t>
      </w:r>
      <w:r>
        <w:rPr>
          <w:rStyle w:val="1"/>
        </w:rPr>
        <w:t>тап ретінде жою жүзеге асырылды. Бай-кулактарды үш топқа</w:t>
      </w:r>
      <w:r>
        <w:rPr>
          <w:rStyle w:val="3"/>
        </w:rPr>
        <w:t xml:space="preserve"> </w:t>
      </w:r>
      <w:r>
        <w:rPr>
          <w:rStyle w:val="1"/>
        </w:rPr>
        <w:t>бөліп жазалады. Бірінші топқа контрреволюцияшыл белсенділер</w:t>
      </w:r>
      <w:r>
        <w:rPr>
          <w:rStyle w:val="3"/>
        </w:rPr>
        <w:t xml:space="preserve"> </w:t>
      </w:r>
      <w:r>
        <w:rPr>
          <w:rStyle w:val="1"/>
        </w:rPr>
        <w:t>жатқызылды. Ондай топқа енген шаруалар бірден түтқындалып,</w:t>
      </w:r>
      <w:r>
        <w:rPr>
          <w:rStyle w:val="3"/>
        </w:rPr>
        <w:t xml:space="preserve"> </w:t>
      </w:r>
      <w:r>
        <w:rPr>
          <w:rStyle w:val="1"/>
        </w:rPr>
        <w:t xml:space="preserve">олардың </w:t>
      </w:r>
      <w:r w:rsidRPr="00DA7775">
        <w:rPr>
          <w:rStyle w:val="1"/>
        </w:rPr>
        <w:t xml:space="preserve">ici </w:t>
      </w:r>
      <w:r>
        <w:rPr>
          <w:rStyle w:val="1"/>
        </w:rPr>
        <w:t xml:space="preserve">сотқа берілді. Екінші топқа </w:t>
      </w:r>
      <w:r w:rsidRPr="00DA7775">
        <w:rPr>
          <w:rStyle w:val="1"/>
        </w:rPr>
        <w:t xml:space="preserve">ipi </w:t>
      </w:r>
      <w:r>
        <w:rPr>
          <w:rStyle w:val="1"/>
        </w:rPr>
        <w:t>кулактар жатқызылды.</w:t>
      </w:r>
      <w:r>
        <w:rPr>
          <w:rStyle w:val="3"/>
        </w:rPr>
        <w:t xml:space="preserve"> </w:t>
      </w:r>
      <w:r>
        <w:rPr>
          <w:rStyle w:val="1"/>
        </w:rPr>
        <w:t xml:space="preserve">Бүл топқа енген шаруаларды да бірден үстап, солтүстікке </w:t>
      </w:r>
      <w:r w:rsidRPr="00DA7775">
        <w:rPr>
          <w:rStyle w:val="1"/>
        </w:rPr>
        <w:t>неме</w:t>
      </w:r>
      <w:r w:rsidRPr="00DA7775">
        <w:rPr>
          <w:rStyle w:val="1"/>
        </w:rPr>
        <w:softHyphen/>
        <w:t xml:space="preserve">се </w:t>
      </w:r>
      <w:r>
        <w:rPr>
          <w:rStyle w:val="1"/>
        </w:rPr>
        <w:t xml:space="preserve">жаппай үжымдастыру аудандарынан алыс аудандарға жер </w:t>
      </w:r>
      <w:r w:rsidRPr="00DA7775">
        <w:rPr>
          <w:rStyle w:val="1"/>
        </w:rPr>
        <w:t>ay-</w:t>
      </w:r>
      <w:r w:rsidRPr="00DA7775">
        <w:rPr>
          <w:rStyle w:val="3"/>
        </w:rPr>
        <w:t xml:space="preserve"> </w:t>
      </w:r>
      <w:r>
        <w:rPr>
          <w:rStyle w:val="1"/>
        </w:rPr>
        <w:t>дарды. Ал, үшінші топқа кулактар отбасылары жатты. Оларды</w:t>
      </w:r>
      <w:r>
        <w:rPr>
          <w:rStyle w:val="3"/>
        </w:rPr>
        <w:t xml:space="preserve"> </w:t>
      </w:r>
      <w:r>
        <w:rPr>
          <w:rStyle w:val="1"/>
        </w:rPr>
        <w:t>сол үжымдастыру аудандары</w:t>
      </w:r>
      <w:r>
        <w:rPr>
          <w:rStyle w:val="1"/>
        </w:rPr>
        <w:t>ндағы колхоздар бөлген жерлерге</w:t>
      </w:r>
      <w:r>
        <w:rPr>
          <w:rStyle w:val="3"/>
        </w:rPr>
        <w:t xml:space="preserve"> </w:t>
      </w:r>
      <w:r>
        <w:rPr>
          <w:rStyle w:val="1"/>
        </w:rPr>
        <w:t>қоныстандырды.</w:t>
      </w:r>
    </w:p>
    <w:p w:rsidR="001E1DFC" w:rsidRDefault="00CA280D">
      <w:pPr>
        <w:pStyle w:val="91"/>
        <w:shd w:val="clear" w:color="auto" w:fill="auto"/>
        <w:spacing w:before="0" w:line="240" w:lineRule="exact"/>
        <w:ind w:left="20" w:firstLine="280"/>
      </w:pPr>
      <w:r>
        <w:rPr>
          <w:rStyle w:val="1"/>
        </w:rPr>
        <w:t>Енді осы шаралардың жүзеге асырылуы барысында жазалануға</w:t>
      </w:r>
      <w:r>
        <w:rPr>
          <w:rStyle w:val="3"/>
        </w:rPr>
        <w:t xml:space="preserve"> </w:t>
      </w:r>
      <w:r>
        <w:rPr>
          <w:rStyle w:val="1"/>
        </w:rPr>
        <w:t>белгіленген топтармен қатар сол үкім шығарылып, жазаға</w:t>
      </w:r>
      <w:r>
        <w:rPr>
          <w:rStyle w:val="3"/>
        </w:rPr>
        <w:t xml:space="preserve"> </w:t>
      </w:r>
      <w:r>
        <w:rPr>
          <w:rStyle w:val="1"/>
        </w:rPr>
        <w:t>тартылғандар арасында орташалар, тіптен кедейлер де болған.</w:t>
      </w:r>
      <w:r>
        <w:rPr>
          <w:rStyle w:val="3"/>
        </w:rPr>
        <w:t xml:space="preserve"> </w:t>
      </w:r>
      <w:r>
        <w:rPr>
          <w:rStyle w:val="1"/>
        </w:rPr>
        <w:t>1928—1929 жылдарда бай-кулактар есебі</w:t>
      </w:r>
      <w:r>
        <w:rPr>
          <w:rStyle w:val="1"/>
        </w:rPr>
        <w:t>не алынып жазаға</w:t>
      </w:r>
      <w:r>
        <w:rPr>
          <w:rStyle w:val="3"/>
        </w:rPr>
        <w:t xml:space="preserve"> </w:t>
      </w:r>
      <w:r>
        <w:rPr>
          <w:rStyle w:val="1"/>
        </w:rPr>
        <w:t>тартылғандар, яғни қудаланғандар есебі 54 625 болды. 1931 жылы</w:t>
      </w:r>
      <w:r>
        <w:rPr>
          <w:rStyle w:val="3"/>
        </w:rPr>
        <w:t xml:space="preserve"> </w:t>
      </w:r>
      <w:r>
        <w:rPr>
          <w:rStyle w:val="1"/>
        </w:rPr>
        <w:t>5500 шаруа бай-кулак ретінде аластатылды. Ал енді 1928 жылғы</w:t>
      </w:r>
      <w:r>
        <w:rPr>
          <w:rStyle w:val="3"/>
        </w:rPr>
        <w:t xml:space="preserve"> </w:t>
      </w:r>
      <w:r>
        <w:rPr>
          <w:rStyle w:val="1"/>
        </w:rPr>
        <w:t>тәркілеу кезіндегі қазақ қоғамындағы бай-феодалдар саны тек 696 ғана болғанын ескерсек, бүлардың да кімдер екені бе</w:t>
      </w:r>
      <w:r>
        <w:rPr>
          <w:rStyle w:val="1"/>
        </w:rPr>
        <w:t xml:space="preserve">лгілі. Бүл сан- дарды нақты деп айту қиын, себебі жауапқа тартатын органдардың саны өте көп болды. Мысалы, 1932 </w:t>
      </w:r>
      <w:r w:rsidRPr="00DA7775">
        <w:rPr>
          <w:rStyle w:val="1"/>
        </w:rPr>
        <w:t xml:space="preserve">жылы Юстиция </w:t>
      </w:r>
      <w:r>
        <w:rPr>
          <w:rStyle w:val="1"/>
        </w:rPr>
        <w:t xml:space="preserve">Халық </w:t>
      </w:r>
      <w:r w:rsidRPr="00DA7775">
        <w:rPr>
          <w:rStyle w:val="1"/>
        </w:rPr>
        <w:t>Комис</w:t>
      </w:r>
      <w:r w:rsidRPr="00DA7775">
        <w:rPr>
          <w:rStyle w:val="1"/>
        </w:rPr>
        <w:softHyphen/>
        <w:t xml:space="preserve">сары </w:t>
      </w:r>
      <w:r>
        <w:rPr>
          <w:rStyle w:val="1"/>
        </w:rPr>
        <w:t>өзінің өте қүпия хатында барлық жауапқа тартылғандардың бар болғаны 37,3 проценті кулактар екенін, ал қалғаны қата</w:t>
      </w:r>
      <w:r>
        <w:rPr>
          <w:rStyle w:val="1"/>
        </w:rPr>
        <w:t>рдағы еңбекшілер екенін мойындаған.</w:t>
      </w:r>
    </w:p>
    <w:p w:rsidR="001E1DFC" w:rsidRDefault="00CA280D">
      <w:pPr>
        <w:pStyle w:val="91"/>
        <w:shd w:val="clear" w:color="auto" w:fill="auto"/>
        <w:spacing w:before="0" w:line="240" w:lineRule="exact"/>
        <w:ind w:left="20" w:firstLine="280"/>
      </w:pPr>
      <w:r>
        <w:rPr>
          <w:rStyle w:val="1"/>
        </w:rPr>
        <w:t xml:space="preserve">Күштеи үжымдастыру саясаты халықтың наразылығын тудыр- ды. Сол жылдары өлке басшыларының Сталинге жазған хаттары қазақ даласында осы наразылықтың өте зор көлем алғанын, </w:t>
      </w:r>
      <w:r w:rsidRPr="00DA7775">
        <w:rPr>
          <w:rStyle w:val="1"/>
        </w:rPr>
        <w:t xml:space="preserve">Алтай- дан </w:t>
      </w:r>
      <w:r>
        <w:rPr>
          <w:rStyle w:val="1"/>
        </w:rPr>
        <w:t>Маңғыстауға дейінгі аймақты түгел қамтығ</w:t>
      </w:r>
      <w:r>
        <w:rPr>
          <w:rStyle w:val="1"/>
        </w:rPr>
        <w:t>анын, бүл туралы Кеңес өкіметі басшыларының хабардар болғанын көрсетеді. Бір ғана 1929 жылдың өзінде Қазақстанда 30-дан астам үлкенді-кішілі халық наразылығы болды. Олардың ішінде өте кең көлемде болған көтері- лістерге Тақтакөпір, Бостандық, Батпаққара кө</w:t>
      </w:r>
      <w:r>
        <w:rPr>
          <w:rStyle w:val="1"/>
        </w:rPr>
        <w:t xml:space="preserve">терілістері жатады. 1929—1930 жылдар аралығындағы қыс айларында наразылық өте күшті өршіді. </w:t>
      </w:r>
      <w:r w:rsidRPr="00DA7775">
        <w:rPr>
          <w:rStyle w:val="1"/>
        </w:rPr>
        <w:t xml:space="preserve">Ол туралы </w:t>
      </w:r>
      <w:r>
        <w:rPr>
          <w:rStyle w:val="1"/>
        </w:rPr>
        <w:t xml:space="preserve">Ф. Голощекин Сталинге хабарлауға мэжбүр болды. 1929—1931 жж. өлкеде барлығы 372 көтеріліс болып, оларға 80 мыңдай адам қатысты. </w:t>
      </w:r>
      <w:r w:rsidRPr="00DA7775">
        <w:rPr>
          <w:rStyle w:val="1"/>
        </w:rPr>
        <w:t xml:space="preserve">Большевиктер </w:t>
      </w:r>
      <w:r>
        <w:rPr>
          <w:rStyle w:val="1"/>
        </w:rPr>
        <w:t>бүл наразылық</w:t>
      </w:r>
      <w:r>
        <w:rPr>
          <w:rStyle w:val="1"/>
        </w:rPr>
        <w:t xml:space="preserve">тардың негізгі себебін байлар мен дін басыларының Кеңес үкіметіне қарсы халықты </w:t>
      </w:r>
      <w:r>
        <w:rPr>
          <w:rStyle w:val="1"/>
        </w:rPr>
        <w:lastRenderedPageBreak/>
        <w:t>үйымдастыруынан деп көрсетті. Кеңес үкіметі бүл көтерілістерді әскери күшпен басып жаншыды.</w:t>
      </w:r>
    </w:p>
    <w:p w:rsidR="001E1DFC" w:rsidRDefault="00CA280D">
      <w:pPr>
        <w:pStyle w:val="91"/>
        <w:shd w:val="clear" w:color="auto" w:fill="auto"/>
        <w:spacing w:before="0" w:line="240" w:lineRule="exact"/>
        <w:ind w:left="20" w:firstLine="280"/>
      </w:pPr>
      <w:r>
        <w:rPr>
          <w:rStyle w:val="1"/>
        </w:rPr>
        <w:t xml:space="preserve">Кеңес үкіметі сонымен қатар көшпелі жэне жартылай көшпелі қазақ қожалықтарын жаппай </w:t>
      </w:r>
      <w:r>
        <w:rPr>
          <w:rStyle w:val="1"/>
        </w:rPr>
        <w:t>отырықшылыққа көшіріп, бүрын болмаған әлеуметтік тәжірибеге жол берді. Мүның бірден-бір себебі, астық мәселесін күрделендірген гипердинамикалық инду- стриалды даму жоспары болды. Өндірісте істейтін миллиондаған жүмысшылар мен қызметкерлерді тамақпен қамтам</w:t>
      </w:r>
      <w:r>
        <w:rPr>
          <w:rStyle w:val="1"/>
        </w:rPr>
        <w:t>асыз ету міндеті түрды. Ал Қазақстанда астықты аудандарды үлғайту мәселесі егін егуге қолайлы жерлерді жайылымға пайдаланып отырған көшпелі шаруашылықпен қарама-қайшы келді. Міне, осы кезде көшпелі жэне жартылай көшпелі қазақ қожалықтарын жаппай отырықшылы</w:t>
      </w:r>
      <w:r>
        <w:rPr>
          <w:rStyle w:val="1"/>
        </w:rPr>
        <w:t>ққа көшіру жүзеге асырылды жэне ол үжымдастырумен қатар жүрді. Отырықшылыққа көшетін қазақ- тарды үймен қамтамасыз ету мәселесі өте қажет жэне бірінші түрған міндет деп санамады. Керісінше олардың өз киіз үйлерін пайдалануға болады деп есептеді.</w:t>
      </w:r>
    </w:p>
    <w:p w:rsidR="001E1DFC" w:rsidRDefault="00CA280D">
      <w:pPr>
        <w:pStyle w:val="91"/>
        <w:shd w:val="clear" w:color="auto" w:fill="auto"/>
        <w:spacing w:before="0" w:line="240" w:lineRule="exact"/>
        <w:ind w:left="20" w:firstLine="280"/>
      </w:pPr>
      <w:r w:rsidRPr="00DA7775">
        <w:rPr>
          <w:rStyle w:val="1"/>
        </w:rPr>
        <w:t>Большевикт</w:t>
      </w:r>
      <w:r w:rsidRPr="00DA7775">
        <w:rPr>
          <w:rStyle w:val="1"/>
        </w:rPr>
        <w:t xml:space="preserve">ер </w:t>
      </w:r>
      <w:r>
        <w:rPr>
          <w:rStyle w:val="1"/>
        </w:rPr>
        <w:t xml:space="preserve">жүргізген күштеп үжымдастыру мен солақай отырықшыландыру саясаты қазақ ауылына үлкен соққы </w:t>
      </w:r>
      <w:r w:rsidRPr="00DA7775">
        <w:rPr>
          <w:rStyle w:val="1"/>
        </w:rPr>
        <w:t>бол</w:t>
      </w:r>
      <w:r w:rsidRPr="00DA7775">
        <w:rPr>
          <w:rStyle w:val="1"/>
        </w:rPr>
        <w:softHyphen/>
        <w:t xml:space="preserve">ды. </w:t>
      </w:r>
      <w:r>
        <w:rPr>
          <w:rStyle w:val="1"/>
        </w:rPr>
        <w:t>Әсіресе, мал шаруашылығы қатты күйзеліске үшырады.</w:t>
      </w:r>
    </w:p>
    <w:p w:rsidR="001E1DFC" w:rsidRDefault="00CA280D">
      <w:pPr>
        <w:pStyle w:val="91"/>
        <w:shd w:val="clear" w:color="auto" w:fill="auto"/>
        <w:spacing w:before="0" w:line="240" w:lineRule="exact"/>
        <w:ind w:left="20" w:right="20"/>
      </w:pPr>
      <w:r>
        <w:rPr>
          <w:rStyle w:val="1"/>
        </w:rPr>
        <w:t>¥жымдастыру мен отырықшыландыру кезінде дәстүрлі мал</w:t>
      </w:r>
      <w:r>
        <w:rPr>
          <w:rStyle w:val="3"/>
        </w:rPr>
        <w:t xml:space="preserve"> </w:t>
      </w:r>
      <w:r>
        <w:rPr>
          <w:rStyle w:val="1"/>
        </w:rPr>
        <w:t>шаруашылығының ерекшелігі есепке алынбай, түгел қа</w:t>
      </w:r>
      <w:r>
        <w:rPr>
          <w:rStyle w:val="1"/>
        </w:rPr>
        <w:t>уымдасты-</w:t>
      </w:r>
      <w:r>
        <w:rPr>
          <w:rStyle w:val="3"/>
        </w:rPr>
        <w:t xml:space="preserve"> </w:t>
      </w:r>
      <w:r>
        <w:rPr>
          <w:rStyle w:val="1"/>
        </w:rPr>
        <w:t>рылған мал шығынға үшырады. Сонымен қатар, малдың көп бөлігі</w:t>
      </w:r>
      <w:r>
        <w:rPr>
          <w:rStyle w:val="3"/>
        </w:rPr>
        <w:t xml:space="preserve"> </w:t>
      </w:r>
      <w:r>
        <w:rPr>
          <w:rStyle w:val="1"/>
        </w:rPr>
        <w:t xml:space="preserve">үкіметтің ет салығын орындауға жүмсалды. </w:t>
      </w:r>
      <w:r w:rsidRPr="00DA7775">
        <w:rPr>
          <w:rStyle w:val="1"/>
        </w:rPr>
        <w:t xml:space="preserve">О. </w:t>
      </w:r>
      <w:r>
        <w:rPr>
          <w:rStyle w:val="1"/>
        </w:rPr>
        <w:t>Исаев Қазақстан</w:t>
      </w:r>
      <w:r>
        <w:rPr>
          <w:rStyle w:val="3"/>
        </w:rPr>
        <w:t xml:space="preserve"> </w:t>
      </w:r>
      <w:r>
        <w:rPr>
          <w:rStyle w:val="1"/>
        </w:rPr>
        <w:t>өлкелік комитетінің VI Пленумында 1929 жылы Қазақстанда 40</w:t>
      </w:r>
      <w:r>
        <w:rPr>
          <w:rStyle w:val="3"/>
        </w:rPr>
        <w:t xml:space="preserve"> </w:t>
      </w:r>
      <w:r>
        <w:rPr>
          <w:rStyle w:val="1"/>
        </w:rPr>
        <w:t>млн. бас мал болғанын, содан 1933 жылы 4 млн. ғана мал қалғанын</w:t>
      </w:r>
      <w:r>
        <w:rPr>
          <w:rStyle w:val="3"/>
        </w:rPr>
        <w:t xml:space="preserve"> </w:t>
      </w:r>
      <w:r>
        <w:rPr>
          <w:rStyle w:val="1"/>
        </w:rPr>
        <w:t>мо</w:t>
      </w:r>
      <w:r>
        <w:rPr>
          <w:rStyle w:val="1"/>
        </w:rPr>
        <w:t>йындауға мэжбүр болды.</w:t>
      </w:r>
    </w:p>
    <w:p w:rsidR="001E1DFC" w:rsidRDefault="00CA280D">
      <w:pPr>
        <w:pStyle w:val="91"/>
        <w:shd w:val="clear" w:color="auto" w:fill="auto"/>
        <w:spacing w:before="0" w:line="240" w:lineRule="exact"/>
        <w:ind w:left="20" w:right="20" w:firstLine="280"/>
      </w:pPr>
      <w:r>
        <w:rPr>
          <w:rStyle w:val="1"/>
        </w:rPr>
        <w:t xml:space="preserve">¥жымдастыру саясатының зардаптары қазақ халқының </w:t>
      </w:r>
      <w:r w:rsidRPr="00DA7775">
        <w:rPr>
          <w:rStyle w:val="1"/>
        </w:rPr>
        <w:t>ба</w:t>
      </w:r>
      <w:r w:rsidRPr="00DA7775">
        <w:rPr>
          <w:rStyle w:val="1"/>
        </w:rPr>
        <w:softHyphen/>
        <w:t xml:space="preserve">сына </w:t>
      </w:r>
      <w:r>
        <w:rPr>
          <w:rStyle w:val="1"/>
        </w:rPr>
        <w:t>үлкен апат әкелді. Күшпен үжымдастырылған жэне мате-</w:t>
      </w:r>
      <w:r>
        <w:rPr>
          <w:rStyle w:val="3"/>
        </w:rPr>
        <w:t xml:space="preserve"> </w:t>
      </w:r>
      <w:r>
        <w:rPr>
          <w:rStyle w:val="1"/>
        </w:rPr>
        <w:t>риалдық жағынан өте әлсіз шаруашылықтар күйзеліске үшырап,</w:t>
      </w:r>
      <w:r>
        <w:rPr>
          <w:rStyle w:val="3"/>
        </w:rPr>
        <w:t xml:space="preserve"> </w:t>
      </w:r>
      <w:r>
        <w:rPr>
          <w:rStyle w:val="1"/>
        </w:rPr>
        <w:t>нәтижесінде 1932—33 жылдары халық аштыққа үшырады. Сол</w:t>
      </w:r>
      <w:r>
        <w:rPr>
          <w:rStyle w:val="3"/>
        </w:rPr>
        <w:t xml:space="preserve"> </w:t>
      </w:r>
      <w:r>
        <w:rPr>
          <w:rStyle w:val="1"/>
        </w:rPr>
        <w:t>кездегі м</w:t>
      </w:r>
      <w:r>
        <w:rPr>
          <w:rStyle w:val="1"/>
        </w:rPr>
        <w:t>әліметтерге қарағанда аштық жайлаған аудандарда</w:t>
      </w:r>
      <w:r>
        <w:rPr>
          <w:rStyle w:val="3"/>
        </w:rPr>
        <w:t xml:space="preserve"> </w:t>
      </w:r>
      <w:r>
        <w:rPr>
          <w:rStyle w:val="1"/>
        </w:rPr>
        <w:t>халық баудай түсіп қырылған. Аштықтан өлген адамдарды жинап,</w:t>
      </w:r>
      <w:r>
        <w:rPr>
          <w:rStyle w:val="3"/>
        </w:rPr>
        <w:t xml:space="preserve"> </w:t>
      </w:r>
      <w:r>
        <w:rPr>
          <w:rStyle w:val="1"/>
        </w:rPr>
        <w:t>көмуге мүмкіндік болмаған. Аштықтың салдарынан адам етін жеу</w:t>
      </w:r>
      <w:r>
        <w:rPr>
          <w:rStyle w:val="3"/>
        </w:rPr>
        <w:t xml:space="preserve"> </w:t>
      </w:r>
      <w:r>
        <w:rPr>
          <w:rStyle w:val="1"/>
        </w:rPr>
        <w:t>фактілері де өте көп болған. Осындай жантүршігерлік көріністер</w:t>
      </w:r>
      <w:r>
        <w:rPr>
          <w:rStyle w:val="3"/>
        </w:rPr>
        <w:t xml:space="preserve"> </w:t>
      </w:r>
      <w:r>
        <w:rPr>
          <w:rStyle w:val="1"/>
        </w:rPr>
        <w:t>туралы мәліметтерді зер</w:t>
      </w:r>
      <w:r>
        <w:rPr>
          <w:rStyle w:val="1"/>
        </w:rPr>
        <w:t xml:space="preserve">ттеушілер тәуелсіздік алғаннан кейін </w:t>
      </w:r>
      <w:r w:rsidRPr="00DA7775">
        <w:rPr>
          <w:rStyle w:val="1"/>
        </w:rPr>
        <w:t>ар</w:t>
      </w:r>
      <w:r w:rsidRPr="00DA7775">
        <w:rPr>
          <w:rStyle w:val="1"/>
        </w:rPr>
        <w:softHyphen/>
        <w:t xml:space="preserve">хив </w:t>
      </w:r>
      <w:r>
        <w:rPr>
          <w:rStyle w:val="1"/>
        </w:rPr>
        <w:t xml:space="preserve">қойнауынан </w:t>
      </w:r>
      <w:r w:rsidRPr="00DA7775">
        <w:rPr>
          <w:rStyle w:val="1"/>
        </w:rPr>
        <w:t xml:space="preserve">алып </w:t>
      </w:r>
      <w:r>
        <w:rPr>
          <w:rStyle w:val="1"/>
        </w:rPr>
        <w:t>жариялады. Аштыққа үшыраған қазақтар</w:t>
      </w:r>
      <w:r>
        <w:rPr>
          <w:rStyle w:val="3"/>
        </w:rPr>
        <w:t xml:space="preserve"> </w:t>
      </w:r>
      <w:r>
        <w:rPr>
          <w:rStyle w:val="1"/>
        </w:rPr>
        <w:t>босқын болып, елден шет аймақтарға үдере көшті. Қазақстаннан</w:t>
      </w:r>
      <w:r>
        <w:rPr>
          <w:rStyle w:val="3"/>
        </w:rPr>
        <w:t xml:space="preserve"> </w:t>
      </w:r>
      <w:r>
        <w:rPr>
          <w:rStyle w:val="1"/>
        </w:rPr>
        <w:t>шет аймақтарға кеткен қазақ босқындарының ауыр да жанкешті</w:t>
      </w:r>
      <w:r>
        <w:rPr>
          <w:rStyle w:val="3"/>
        </w:rPr>
        <w:t xml:space="preserve"> </w:t>
      </w:r>
      <w:r>
        <w:rPr>
          <w:rStyle w:val="1"/>
        </w:rPr>
        <w:t>түрмысы туралы да деректер жеткілікті. Зерттеушілер 1930—1932</w:t>
      </w:r>
      <w:r>
        <w:rPr>
          <w:rStyle w:val="3"/>
        </w:rPr>
        <w:t xml:space="preserve"> </w:t>
      </w:r>
      <w:r>
        <w:rPr>
          <w:rStyle w:val="1"/>
        </w:rPr>
        <w:t xml:space="preserve">жылдары шетелге кеткен </w:t>
      </w:r>
      <w:r>
        <w:rPr>
          <w:rStyle w:val="1"/>
        </w:rPr>
        <w:lastRenderedPageBreak/>
        <w:t>қазақтар санын, қайтып келгендерді</w:t>
      </w:r>
      <w:r>
        <w:rPr>
          <w:rStyle w:val="3"/>
        </w:rPr>
        <w:t xml:space="preserve"> </w:t>
      </w:r>
      <w:r>
        <w:rPr>
          <w:rStyle w:val="1"/>
        </w:rPr>
        <w:t>шығарып тастағанда 1,3 млн. адамға жеткізеді.</w:t>
      </w:r>
    </w:p>
    <w:p w:rsidR="001E1DFC" w:rsidRDefault="00CA280D">
      <w:pPr>
        <w:pStyle w:val="91"/>
        <w:shd w:val="clear" w:color="auto" w:fill="auto"/>
        <w:spacing w:before="0" w:line="240" w:lineRule="exact"/>
        <w:ind w:left="20" w:right="20" w:firstLine="280"/>
      </w:pPr>
      <w:r>
        <w:rPr>
          <w:rStyle w:val="1"/>
        </w:rPr>
        <w:t>Қазақтардың аштықтан қырылуы жэне шет аймақтарға үдере</w:t>
      </w:r>
      <w:r>
        <w:rPr>
          <w:rStyle w:val="3"/>
        </w:rPr>
        <w:t xml:space="preserve"> </w:t>
      </w:r>
      <w:r>
        <w:rPr>
          <w:rStyle w:val="1"/>
        </w:rPr>
        <w:t>көшуі нәтижесінде халық саны күрт а</w:t>
      </w:r>
      <w:r>
        <w:rPr>
          <w:rStyle w:val="1"/>
        </w:rPr>
        <w:t>зайды, яғни демографиялық</w:t>
      </w:r>
      <w:r>
        <w:rPr>
          <w:rStyle w:val="3"/>
        </w:rPr>
        <w:t xml:space="preserve"> </w:t>
      </w:r>
      <w:r>
        <w:rPr>
          <w:rStyle w:val="1"/>
        </w:rPr>
        <w:t>апатқа әкелді. Мысалы, 1937 жылдың басында халықшаруашылығы</w:t>
      </w:r>
      <w:r>
        <w:rPr>
          <w:rStyle w:val="3"/>
        </w:rPr>
        <w:t xml:space="preserve"> </w:t>
      </w:r>
      <w:r>
        <w:rPr>
          <w:rStyle w:val="1"/>
        </w:rPr>
        <w:t xml:space="preserve">есебінің бастығы </w:t>
      </w:r>
      <w:r w:rsidRPr="00DA7775">
        <w:rPr>
          <w:rStyle w:val="1"/>
        </w:rPr>
        <w:t xml:space="preserve">M. </w:t>
      </w:r>
      <w:r>
        <w:rPr>
          <w:rStyle w:val="1"/>
        </w:rPr>
        <w:t xml:space="preserve">Саматовтың </w:t>
      </w:r>
      <w:r w:rsidRPr="00DA7775">
        <w:rPr>
          <w:rStyle w:val="1"/>
        </w:rPr>
        <w:t xml:space="preserve">JI. </w:t>
      </w:r>
      <w:r>
        <w:rPr>
          <w:rStyle w:val="1"/>
        </w:rPr>
        <w:t>Мирзоянға берген мәліметі</w:t>
      </w:r>
      <w:r>
        <w:rPr>
          <w:rStyle w:val="3"/>
        </w:rPr>
        <w:t xml:space="preserve"> </w:t>
      </w:r>
      <w:r>
        <w:rPr>
          <w:rStyle w:val="1"/>
        </w:rPr>
        <w:t>бойынша 1930 жылдың 1 маусымы мен 1933 жылдың 1 маусымы</w:t>
      </w:r>
      <w:r>
        <w:rPr>
          <w:rStyle w:val="3"/>
        </w:rPr>
        <w:t xml:space="preserve"> </w:t>
      </w:r>
      <w:r>
        <w:rPr>
          <w:rStyle w:val="1"/>
        </w:rPr>
        <w:t>аралығында халық саны 2 есеге кеміген.</w:t>
      </w:r>
    </w:p>
    <w:p w:rsidR="001E1DFC" w:rsidRDefault="00CA280D">
      <w:pPr>
        <w:pStyle w:val="91"/>
        <w:shd w:val="clear" w:color="auto" w:fill="auto"/>
        <w:spacing w:before="0" w:line="240" w:lineRule="exact"/>
        <w:ind w:left="20" w:right="20" w:firstLine="280"/>
        <w:sectPr w:rsidR="001E1DFC">
          <w:footerReference w:type="even" r:id="rId90"/>
          <w:footerReference w:type="default" r:id="rId91"/>
          <w:type w:val="continuous"/>
          <w:pgSz w:w="11909" w:h="16834"/>
          <w:pgMar w:top="3593" w:right="2732" w:bottom="3593" w:left="2706" w:header="0" w:footer="3" w:gutter="0"/>
          <w:cols w:space="720"/>
          <w:noEndnote/>
          <w:docGrid w:linePitch="360"/>
        </w:sectPr>
      </w:pPr>
      <w:r>
        <w:rPr>
          <w:rStyle w:val="1"/>
        </w:rPr>
        <w:t xml:space="preserve">Қазақ халқының ауыр жағдайын Қызыл крест жэне Қызыл </w:t>
      </w:r>
      <w:r w:rsidRPr="00DA7775">
        <w:rPr>
          <w:rStyle w:val="1"/>
        </w:rPr>
        <w:t>жар</w:t>
      </w:r>
      <w:r w:rsidRPr="00DA7775">
        <w:rPr>
          <w:rStyle w:val="1"/>
        </w:rPr>
        <w:softHyphen/>
        <w:t xml:space="preserve">ты </w:t>
      </w:r>
      <w:r>
        <w:rPr>
          <w:rStyle w:val="1"/>
        </w:rPr>
        <w:t xml:space="preserve">ай қоғамының баяндама хаттарынан жэне Ресейдің басшы </w:t>
      </w:r>
      <w:r w:rsidRPr="00DA7775">
        <w:rPr>
          <w:rStyle w:val="1"/>
        </w:rPr>
        <w:t>мем</w:t>
      </w:r>
      <w:r w:rsidRPr="00DA7775">
        <w:rPr>
          <w:rStyle w:val="1"/>
        </w:rPr>
        <w:softHyphen/>
        <w:t xml:space="preserve">лекет </w:t>
      </w:r>
      <w:r>
        <w:rPr>
          <w:rStyle w:val="1"/>
        </w:rPr>
        <w:t>қайраткері ретінде жергілікті жерлерден Мәскеуге келіп түсіп</w:t>
      </w:r>
      <w:r>
        <w:rPr>
          <w:rStyle w:val="3"/>
        </w:rPr>
        <w:t xml:space="preserve"> </w:t>
      </w:r>
      <w:r>
        <w:rPr>
          <w:rStyle w:val="1"/>
        </w:rPr>
        <w:t xml:space="preserve">жатқан басқа да мәліметтерден хабардар болған </w:t>
      </w:r>
      <w:r w:rsidRPr="00DA7775">
        <w:rPr>
          <w:rStyle w:val="1"/>
        </w:rPr>
        <w:t xml:space="preserve">T. </w:t>
      </w:r>
      <w:r>
        <w:rPr>
          <w:rStyle w:val="1"/>
        </w:rPr>
        <w:t>Р</w:t>
      </w:r>
      <w:r>
        <w:rPr>
          <w:rStyle w:val="1"/>
        </w:rPr>
        <w:t>ысқүлов, көп</w:t>
      </w:r>
      <w:r>
        <w:rPr>
          <w:rStyle w:val="3"/>
        </w:rPr>
        <w:t xml:space="preserve"> </w:t>
      </w:r>
      <w:r>
        <w:rPr>
          <w:rStyle w:val="1"/>
        </w:rPr>
        <w:t>кешікпей-ақ Сталинге хат жазады. Аштыққа байланысты жоғарғы</w:t>
      </w:r>
      <w:r>
        <w:rPr>
          <w:rStyle w:val="3"/>
        </w:rPr>
        <w:t xml:space="preserve"> </w:t>
      </w:r>
      <w:r>
        <w:rPr>
          <w:rStyle w:val="1"/>
        </w:rPr>
        <w:t>партия мен үкімет басшыларына жазылған хаттар қатарын 0.</w:t>
      </w:r>
      <w:r>
        <w:rPr>
          <w:rStyle w:val="3"/>
        </w:rPr>
        <w:t xml:space="preserve"> </w:t>
      </w:r>
      <w:r>
        <w:rPr>
          <w:rStyle w:val="1"/>
        </w:rPr>
        <w:t>Исаевтің жэне "Бесеудің хаты" толықтырады.</w:t>
      </w:r>
    </w:p>
    <w:p w:rsidR="001E1DFC" w:rsidRDefault="00CA280D">
      <w:pPr>
        <w:pStyle w:val="91"/>
        <w:shd w:val="clear" w:color="auto" w:fill="auto"/>
        <w:spacing w:before="0" w:line="240" w:lineRule="exact"/>
        <w:ind w:left="20" w:right="20" w:firstLine="280"/>
      </w:pPr>
      <w:r>
        <w:rPr>
          <w:rStyle w:val="1"/>
        </w:rPr>
        <w:lastRenderedPageBreak/>
        <w:t xml:space="preserve">Ауыл шаруашылығын күштеп үжымдастырудың </w:t>
      </w:r>
      <w:r w:rsidRPr="00DA7775">
        <w:rPr>
          <w:rStyle w:val="1"/>
        </w:rPr>
        <w:t>осындай зардап</w:t>
      </w:r>
      <w:r w:rsidRPr="00DA7775">
        <w:rPr>
          <w:rStyle w:val="1"/>
        </w:rPr>
        <w:softHyphen/>
        <w:t xml:space="preserve">тары </w:t>
      </w:r>
      <w:r>
        <w:rPr>
          <w:rStyle w:val="1"/>
        </w:rPr>
        <w:t>сталиндік басшылықты бі</w:t>
      </w:r>
      <w:r>
        <w:rPr>
          <w:rStyle w:val="1"/>
        </w:rPr>
        <w:t>раз сескендірді. 1932 ж. 17 қыркүйекте</w:t>
      </w:r>
      <w:r>
        <w:rPr>
          <w:rStyle w:val="3"/>
        </w:rPr>
        <w:t xml:space="preserve"> </w:t>
      </w:r>
      <w:r>
        <w:rPr>
          <w:rStyle w:val="1"/>
        </w:rPr>
        <w:t>"Ауыл шаруашылығы туралы" қаулы қабылданып, Қазақстан мал</w:t>
      </w:r>
      <w:r>
        <w:rPr>
          <w:rStyle w:val="3"/>
        </w:rPr>
        <w:t xml:space="preserve"> </w:t>
      </w:r>
      <w:r>
        <w:rPr>
          <w:rStyle w:val="1"/>
        </w:rPr>
        <w:t>шаруашылығындағы "кемшіліктерді түзеу" бағыты белгіленеді.</w:t>
      </w:r>
      <w:r>
        <w:rPr>
          <w:rStyle w:val="3"/>
        </w:rPr>
        <w:t xml:space="preserve"> </w:t>
      </w:r>
      <w:r>
        <w:rPr>
          <w:rStyle w:val="1"/>
        </w:rPr>
        <w:t>Алайда қаулы өлкелік комитеттің жүргізген саясатын айыптама-</w:t>
      </w:r>
      <w:r>
        <w:rPr>
          <w:rStyle w:val="3"/>
        </w:rPr>
        <w:t xml:space="preserve"> </w:t>
      </w:r>
      <w:r>
        <w:rPr>
          <w:rStyle w:val="1"/>
        </w:rPr>
        <w:t xml:space="preserve">ды, тіпті, ол қаулыда аштық туралы бір </w:t>
      </w:r>
      <w:r>
        <w:rPr>
          <w:rStyle w:val="1"/>
        </w:rPr>
        <w:t xml:space="preserve">сөз жоқ. Қаулы егіншілік аудандарында жеке меншікте 2—3 бас сиыр, 10—20 бас қой, ал мал шаруашылығы аудандарында 100 бас қой, 8—10 бас </w:t>
      </w:r>
      <w:r w:rsidRPr="00DA7775">
        <w:rPr>
          <w:rStyle w:val="1"/>
        </w:rPr>
        <w:t xml:space="preserve">ipi </w:t>
      </w:r>
      <w:r>
        <w:rPr>
          <w:rStyle w:val="1"/>
        </w:rPr>
        <w:t>қара, 3—5 түйе, 8—10 жылқыға дейін үстауға рүқсат берді. Қазақстанда 624 ферма таратылды. Жойылған тауарлы фермаларда</w:t>
      </w:r>
      <w:r>
        <w:rPr>
          <w:rStyle w:val="1"/>
        </w:rPr>
        <w:t>н 216370 бас мал колхозшылардың өзіндік шаруашылықтарына пайдалануға берілді. Колхоздар мен совхоздардан 680 мың бас мал шаруалардың жеке меншігіне сатылды.</w:t>
      </w:r>
    </w:p>
    <w:p w:rsidR="001E1DFC" w:rsidRDefault="00CA280D">
      <w:pPr>
        <w:pStyle w:val="91"/>
        <w:shd w:val="clear" w:color="auto" w:fill="auto"/>
        <w:spacing w:before="0"/>
        <w:ind w:left="20" w:firstLine="280"/>
      </w:pPr>
      <w:r>
        <w:rPr>
          <w:rStyle w:val="1"/>
        </w:rPr>
        <w:t>Екінші бесжылдық жоспарды орындау кезінде, яғни 1933-37 жылдары Кеңес үкіметі ауыл шаруашылығында ү</w:t>
      </w:r>
      <w:r>
        <w:rPr>
          <w:rStyle w:val="1"/>
        </w:rPr>
        <w:t xml:space="preserve">жымдастыруды аяқтау, ауыл шаруашылығын қайта қүру, колхоздарды үйымдық- шаруашылық жағынан нығайту міндеттерін белгіледі. Бүл шара- ларды жүзеге асыру үшін большевиктік </w:t>
      </w:r>
      <w:r w:rsidRPr="00DA7775">
        <w:rPr>
          <w:rStyle w:val="1"/>
        </w:rPr>
        <w:t xml:space="preserve">партия республика </w:t>
      </w:r>
      <w:r>
        <w:rPr>
          <w:rStyle w:val="1"/>
        </w:rPr>
        <w:t>ауыл шаруашылығын саяси нығайту қажет деп, колхоздар жанынан саяси бө</w:t>
      </w:r>
      <w:r>
        <w:rPr>
          <w:rStyle w:val="1"/>
        </w:rPr>
        <w:t xml:space="preserve">лімдер қүрды. 1935 жылы үкімет колхоздарға жерді мэңгі пайдалануға берді. Осы жылы ТОЗ-дардан ауылшаруашылық артельдеріне көшіру басталды да, 1937 жылы бүл </w:t>
      </w:r>
      <w:r w:rsidRPr="00DA7775">
        <w:rPr>
          <w:rStyle w:val="1"/>
        </w:rPr>
        <w:t xml:space="preserve">процесс </w:t>
      </w:r>
      <w:r>
        <w:rPr>
          <w:rStyle w:val="1"/>
        </w:rPr>
        <w:t>толық аяқталды.</w:t>
      </w:r>
    </w:p>
    <w:p w:rsidR="001E1DFC" w:rsidRDefault="00CA280D">
      <w:pPr>
        <w:pStyle w:val="91"/>
        <w:shd w:val="clear" w:color="auto" w:fill="auto"/>
        <w:spacing w:before="0"/>
        <w:ind w:left="20" w:firstLine="280"/>
      </w:pPr>
      <w:r>
        <w:rPr>
          <w:rStyle w:val="1"/>
        </w:rPr>
        <w:t xml:space="preserve">Алайда, бүл жүргізілген шаралар колхоздарды нығайта </w:t>
      </w:r>
      <w:r w:rsidRPr="00DA7775">
        <w:rPr>
          <w:rStyle w:val="1"/>
        </w:rPr>
        <w:t>ал</w:t>
      </w:r>
      <w:r w:rsidRPr="00DA7775">
        <w:rPr>
          <w:rStyle w:val="1"/>
        </w:rPr>
        <w:softHyphen/>
        <w:t xml:space="preserve">мады. </w:t>
      </w:r>
      <w:r>
        <w:rPr>
          <w:rStyle w:val="1"/>
        </w:rPr>
        <w:t xml:space="preserve">Ауылшаруашылық </w:t>
      </w:r>
      <w:r>
        <w:rPr>
          <w:rStyle w:val="1"/>
        </w:rPr>
        <w:t xml:space="preserve">өндірісінің өнімділігін арттырып, мал </w:t>
      </w:r>
      <w:r>
        <w:rPr>
          <w:rStyle w:val="1"/>
        </w:rPr>
        <w:lastRenderedPageBreak/>
        <w:t xml:space="preserve">шаруашылығын өркендете алмады. Керісінше ауылшаруашылық артельдерінің жер пайдалану тэртібін бүзу орын алды. Колхозшылар </w:t>
      </w:r>
      <w:r w:rsidRPr="00DA7775">
        <w:rPr>
          <w:rStyle w:val="1"/>
        </w:rPr>
        <w:t xml:space="preserve">тарапынан </w:t>
      </w:r>
      <w:r>
        <w:rPr>
          <w:rStyle w:val="1"/>
        </w:rPr>
        <w:t xml:space="preserve">колхоз меншігіндегі жерлерден үй маңындағы жерлерді кеңейту кең өрістеді. Үй маңындағы </w:t>
      </w:r>
      <w:r>
        <w:rPr>
          <w:rStyle w:val="1"/>
        </w:rPr>
        <w:t xml:space="preserve">жерлерді кеңейту көптеген </w:t>
      </w:r>
      <w:r w:rsidRPr="00DA7775">
        <w:rPr>
          <w:rStyle w:val="1"/>
        </w:rPr>
        <w:t>кол</w:t>
      </w:r>
      <w:r w:rsidRPr="00DA7775">
        <w:rPr>
          <w:rStyle w:val="1"/>
        </w:rPr>
        <w:softHyphen/>
        <w:t xml:space="preserve">хоз </w:t>
      </w:r>
      <w:r>
        <w:rPr>
          <w:rStyle w:val="1"/>
        </w:rPr>
        <w:t xml:space="preserve">мүшелерінің колхоз ісіне деген селқостығын күшейтті. Осыған байланысты Кеңес үкіметі колхоз жерлерін тиімді иелену мәселесін көтеруге мэжбүр </w:t>
      </w:r>
      <w:r w:rsidRPr="00DA7775">
        <w:rPr>
          <w:rStyle w:val="1"/>
        </w:rPr>
        <w:t xml:space="preserve">болды. </w:t>
      </w:r>
      <w:r>
        <w:rPr>
          <w:rStyle w:val="1"/>
        </w:rPr>
        <w:t>Колхоздарды одан эрі нығайту шарасының бір бөлшегі ретінде ауылшаруашылығы</w:t>
      </w:r>
      <w:r>
        <w:rPr>
          <w:rStyle w:val="1"/>
        </w:rPr>
        <w:t xml:space="preserve"> артельдерінің тэртібін бүзушыларға қарсы күресті бастады. Үй маңындағы жерлерді өлшеп, артық жерлерді колхозға қайтарды.</w:t>
      </w:r>
    </w:p>
    <w:p w:rsidR="001E1DFC" w:rsidRDefault="00CA280D">
      <w:pPr>
        <w:pStyle w:val="91"/>
        <w:shd w:val="clear" w:color="auto" w:fill="auto"/>
        <w:spacing w:before="0"/>
        <w:ind w:left="20" w:firstLine="280"/>
        <w:sectPr w:rsidR="001E1DFC">
          <w:footerReference w:type="even" r:id="rId92"/>
          <w:footerReference w:type="default" r:id="rId93"/>
          <w:type w:val="continuous"/>
          <w:pgSz w:w="11909" w:h="16834"/>
          <w:pgMar w:top="3593" w:right="2732" w:bottom="3593" w:left="2706" w:header="0" w:footer="3" w:gutter="0"/>
          <w:cols w:space="720"/>
          <w:noEndnote/>
          <w:docGrid w:linePitch="360"/>
        </w:sectPr>
      </w:pPr>
      <w:r w:rsidRPr="00DA7775">
        <w:rPr>
          <w:rStyle w:val="1"/>
        </w:rPr>
        <w:t xml:space="preserve">Большевиктер </w:t>
      </w:r>
      <w:r>
        <w:rPr>
          <w:rStyle w:val="1"/>
        </w:rPr>
        <w:t>шаруашылыққа тікелей араласуды тоқтатпады. Мал шаруашылығының артта қалуын тікелей араласу жолымен шешуді көздеді. 1939 жылы 8 шілдеде БК(б)П Орталық комитеті "Колхоздарда қоғамдық малды дамыту шаралары туралы" қаулы қабылдайды. Осы қаулыда колхоздарда екі</w:t>
      </w:r>
      <w:r>
        <w:rPr>
          <w:rStyle w:val="1"/>
        </w:rPr>
        <w:t xml:space="preserve">-үш тауарлы фермалар (оның ішінде біреуі </w:t>
      </w:r>
      <w:r w:rsidRPr="00DA7775">
        <w:rPr>
          <w:rStyle w:val="1"/>
        </w:rPr>
        <w:t xml:space="preserve">ipi </w:t>
      </w:r>
      <w:r>
        <w:rPr>
          <w:rStyle w:val="1"/>
        </w:rPr>
        <w:t xml:space="preserve">қара мал, екіншісі қой немесе басқа түліктен) қүру белгіленеді. Осыған </w:t>
      </w:r>
      <w:r w:rsidRPr="00DA7775">
        <w:rPr>
          <w:rStyle w:val="1"/>
        </w:rPr>
        <w:t xml:space="preserve">орай </w:t>
      </w:r>
      <w:r>
        <w:rPr>
          <w:rStyle w:val="1"/>
        </w:rPr>
        <w:t>колхоздар мал санын арттыруға ын- таланады деген есеппен жаңа ет өткізу жүйесін белгілейді. Алайда, бүл негізінен колхоздарды күштеп ма</w:t>
      </w:r>
      <w:r>
        <w:rPr>
          <w:rStyle w:val="1"/>
        </w:rPr>
        <w:t>лдың үстауға тиімсіз түрлерін дамытуға итермелеген шаралар болды. Колхоздардың еріктілігі шектелді, экімшілік басқару жүйесі одан эрі күш алды.</w:t>
      </w:r>
    </w:p>
    <w:p w:rsidR="001E1DFC" w:rsidRDefault="00CA280D">
      <w:pPr>
        <w:pStyle w:val="91"/>
        <w:shd w:val="clear" w:color="auto" w:fill="auto"/>
        <w:spacing w:before="0" w:after="444" w:line="240" w:lineRule="exact"/>
        <w:ind w:left="20" w:firstLine="280"/>
      </w:pPr>
      <w:r>
        <w:rPr>
          <w:rStyle w:val="1"/>
        </w:rPr>
        <w:lastRenderedPageBreak/>
        <w:t>Сонымен, Кеңес үкіметінің ауыл шаруашылығын социалистік</w:t>
      </w:r>
      <w:r>
        <w:rPr>
          <w:rStyle w:val="3"/>
        </w:rPr>
        <w:t xml:space="preserve"> </w:t>
      </w:r>
      <w:r>
        <w:rPr>
          <w:rStyle w:val="1"/>
        </w:rPr>
        <w:t>жолмен қайта қүру жолында жүргізген шаралары тиімді нәтиже</w:t>
      </w:r>
      <w:r>
        <w:rPr>
          <w:rStyle w:val="3"/>
        </w:rPr>
        <w:t xml:space="preserve"> </w:t>
      </w:r>
      <w:r>
        <w:rPr>
          <w:rStyle w:val="1"/>
        </w:rPr>
        <w:t>бермеді. Керісінше, бүл реформалар шаруалардың еңбекке деген ын-</w:t>
      </w:r>
      <w:r>
        <w:rPr>
          <w:rStyle w:val="3"/>
        </w:rPr>
        <w:t xml:space="preserve"> </w:t>
      </w:r>
      <w:r>
        <w:rPr>
          <w:rStyle w:val="1"/>
        </w:rPr>
        <w:t xml:space="preserve">тасын жойды. Соған қарамай </w:t>
      </w:r>
      <w:r w:rsidRPr="00DA7775">
        <w:rPr>
          <w:rStyle w:val="1"/>
        </w:rPr>
        <w:t xml:space="preserve">большевиктер </w:t>
      </w:r>
      <w:r>
        <w:rPr>
          <w:rStyle w:val="1"/>
        </w:rPr>
        <w:t>ауыл шаруашылығын</w:t>
      </w:r>
      <w:r>
        <w:rPr>
          <w:rStyle w:val="3"/>
        </w:rPr>
        <w:t xml:space="preserve"> </w:t>
      </w:r>
      <w:r>
        <w:rPr>
          <w:rStyle w:val="1"/>
        </w:rPr>
        <w:t>социалистік жолмен алға қарай дамыту мақсатында ылғи эртүрлі</w:t>
      </w:r>
      <w:r>
        <w:rPr>
          <w:rStyle w:val="3"/>
        </w:rPr>
        <w:t xml:space="preserve"> </w:t>
      </w:r>
      <w:r>
        <w:rPr>
          <w:rStyle w:val="1"/>
        </w:rPr>
        <w:t xml:space="preserve">жаңа шаралар </w:t>
      </w:r>
      <w:r>
        <w:rPr>
          <w:rStyle w:val="1"/>
        </w:rPr>
        <w:t>жүргізіп отырды.</w:t>
      </w:r>
    </w:p>
    <w:p w:rsidR="001E1DFC" w:rsidRDefault="00CA280D">
      <w:pPr>
        <w:pStyle w:val="Heading220"/>
        <w:keepNext/>
        <w:keepLines/>
        <w:shd w:val="clear" w:color="auto" w:fill="auto"/>
        <w:spacing w:before="0" w:after="220" w:line="210" w:lineRule="exact"/>
        <w:ind w:left="20" w:firstLine="280"/>
      </w:pPr>
      <w:bookmarkStart w:id="53" w:name="bookmark52"/>
      <w:r>
        <w:rPr>
          <w:rStyle w:val="Heading22c"/>
        </w:rPr>
        <w:t>4. Қоғамдық-саяси өмір</w:t>
      </w:r>
      <w:bookmarkEnd w:id="53"/>
    </w:p>
    <w:p w:rsidR="001E1DFC" w:rsidRDefault="00CA280D">
      <w:pPr>
        <w:pStyle w:val="91"/>
        <w:shd w:val="clear" w:color="auto" w:fill="auto"/>
        <w:spacing w:before="0" w:line="240" w:lineRule="exact"/>
        <w:ind w:left="20" w:firstLine="280"/>
      </w:pPr>
      <w:r>
        <w:rPr>
          <w:rStyle w:val="1"/>
        </w:rPr>
        <w:t>Өлкенің қоғамдық-саяси өміріне бағыт-бағдар берген бірінші</w:t>
      </w:r>
      <w:r>
        <w:rPr>
          <w:rStyle w:val="3"/>
        </w:rPr>
        <w:t xml:space="preserve"> </w:t>
      </w:r>
      <w:r>
        <w:rPr>
          <w:rStyle w:val="1"/>
        </w:rPr>
        <w:t>бүкілқазақтық партия конференциясы 1921 ж. маусымда болды.</w:t>
      </w:r>
      <w:r>
        <w:rPr>
          <w:rStyle w:val="3"/>
        </w:rPr>
        <w:t xml:space="preserve"> </w:t>
      </w:r>
      <w:r>
        <w:rPr>
          <w:rStyle w:val="1"/>
        </w:rPr>
        <w:t>Ол елдегі экономикалық жағдаймен қатар қоғамдық-саяси өмірдің</w:t>
      </w:r>
      <w:r>
        <w:rPr>
          <w:rStyle w:val="3"/>
        </w:rPr>
        <w:t xml:space="preserve"> </w:t>
      </w:r>
      <w:r>
        <w:rPr>
          <w:rStyle w:val="1"/>
        </w:rPr>
        <w:t>мэселелерін қарастырып, ауылда социа</w:t>
      </w:r>
      <w:r>
        <w:rPr>
          <w:rStyle w:val="1"/>
        </w:rPr>
        <w:t>листік қүрлысты жүзеге</w:t>
      </w:r>
      <w:r>
        <w:rPr>
          <w:rStyle w:val="3"/>
        </w:rPr>
        <w:t xml:space="preserve"> </w:t>
      </w:r>
      <w:r>
        <w:rPr>
          <w:rStyle w:val="1"/>
        </w:rPr>
        <w:t>асыруды міндеттеді. Осы міндетті жүзеге асыру үшін ең алдымен</w:t>
      </w:r>
      <w:r>
        <w:rPr>
          <w:rStyle w:val="3"/>
        </w:rPr>
        <w:t xml:space="preserve"> </w:t>
      </w:r>
      <w:r>
        <w:rPr>
          <w:rStyle w:val="1"/>
        </w:rPr>
        <w:t>кеңестердіқүрумәселесінқолғаалды. 1921 жылыҚазақстанОрталық</w:t>
      </w:r>
      <w:r>
        <w:rPr>
          <w:rStyle w:val="3"/>
        </w:rPr>
        <w:t xml:space="preserve"> </w:t>
      </w:r>
      <w:r>
        <w:rPr>
          <w:rStyle w:val="1"/>
        </w:rPr>
        <w:t>Атқару Комитеті кеңестерге сайлау ережесін бекітті. Осы ереже</w:t>
      </w:r>
      <w:r>
        <w:rPr>
          <w:rStyle w:val="3"/>
        </w:rPr>
        <w:t xml:space="preserve"> </w:t>
      </w:r>
      <w:r>
        <w:rPr>
          <w:rStyle w:val="1"/>
        </w:rPr>
        <w:t>бойынша селолық, ауылдық жэне қалалық кеңес депут</w:t>
      </w:r>
      <w:r>
        <w:rPr>
          <w:rStyle w:val="1"/>
        </w:rPr>
        <w:t>аттарының</w:t>
      </w:r>
      <w:r>
        <w:rPr>
          <w:rStyle w:val="3"/>
        </w:rPr>
        <w:t xml:space="preserve"> </w:t>
      </w:r>
      <w:r>
        <w:rPr>
          <w:rStyle w:val="1"/>
        </w:rPr>
        <w:t>мерзімі 6 ай болды. Губерниялық, уездік жэне болыстық атқару</w:t>
      </w:r>
      <w:r>
        <w:rPr>
          <w:rStyle w:val="3"/>
        </w:rPr>
        <w:t xml:space="preserve"> </w:t>
      </w:r>
      <w:r>
        <w:rPr>
          <w:rStyle w:val="1"/>
        </w:rPr>
        <w:t>комитеттері 6 айға, ал ҚОАК-ті — 1 жылға сайланды. Кеңестердегі</w:t>
      </w:r>
      <w:r>
        <w:rPr>
          <w:rStyle w:val="3"/>
        </w:rPr>
        <w:t xml:space="preserve"> </w:t>
      </w:r>
      <w:r>
        <w:rPr>
          <w:rStyle w:val="1"/>
        </w:rPr>
        <w:t>халық өкілдерінің нормаларын көбейтті. 150 түрғындары бар ауыл-</w:t>
      </w:r>
      <w:r>
        <w:rPr>
          <w:rStyle w:val="3"/>
        </w:rPr>
        <w:t xml:space="preserve"> </w:t>
      </w:r>
      <w:r>
        <w:rPr>
          <w:rStyle w:val="1"/>
        </w:rPr>
        <w:t xml:space="preserve">дарда кеңестер қүрылды, яғни 50 түрғынға бір </w:t>
      </w:r>
      <w:r w:rsidRPr="00DA7775">
        <w:rPr>
          <w:rStyle w:val="1"/>
        </w:rPr>
        <w:t xml:space="preserve">депутат </w:t>
      </w:r>
      <w:r>
        <w:rPr>
          <w:rStyle w:val="1"/>
        </w:rPr>
        <w:t>сәйк</w:t>
      </w:r>
      <w:r>
        <w:rPr>
          <w:rStyle w:val="1"/>
        </w:rPr>
        <w:t>ес келді.</w:t>
      </w:r>
      <w:r>
        <w:rPr>
          <w:rStyle w:val="3"/>
        </w:rPr>
        <w:t xml:space="preserve"> </w:t>
      </w:r>
      <w:r>
        <w:rPr>
          <w:rStyle w:val="1"/>
        </w:rPr>
        <w:t>Бүрын кеңестер 300 түрғындары бар ауылдарда қүрылуға тиіс еді.</w:t>
      </w:r>
    </w:p>
    <w:p w:rsidR="001E1DFC" w:rsidRDefault="00CA280D">
      <w:pPr>
        <w:pStyle w:val="91"/>
        <w:shd w:val="clear" w:color="auto" w:fill="auto"/>
        <w:spacing w:before="0" w:line="240" w:lineRule="exact"/>
        <w:ind w:left="20" w:firstLine="280"/>
      </w:pPr>
      <w:r>
        <w:rPr>
          <w:rStyle w:val="1"/>
        </w:rPr>
        <w:t>Республикадағы Кеңес үкіметін қүру үрдісі өте қиын жағдайда</w:t>
      </w:r>
      <w:r>
        <w:rPr>
          <w:rStyle w:val="3"/>
        </w:rPr>
        <w:t xml:space="preserve"> </w:t>
      </w:r>
      <w:r>
        <w:rPr>
          <w:rStyle w:val="1"/>
        </w:rPr>
        <w:t xml:space="preserve">жүрді. </w:t>
      </w:r>
      <w:r w:rsidRPr="00DA7775">
        <w:rPr>
          <w:rStyle w:val="1"/>
        </w:rPr>
        <w:t xml:space="preserve">Большевиктер </w:t>
      </w:r>
      <w:r>
        <w:rPr>
          <w:rStyle w:val="1"/>
        </w:rPr>
        <w:t>үшін капиталистік елдер қоршауында түрып</w:t>
      </w:r>
      <w:r>
        <w:rPr>
          <w:rStyle w:val="3"/>
        </w:rPr>
        <w:t xml:space="preserve"> </w:t>
      </w:r>
      <w:r>
        <w:rPr>
          <w:rStyle w:val="1"/>
        </w:rPr>
        <w:t>социализмді экономикасы артта қалған елде жүзеге асыру өте</w:t>
      </w:r>
      <w:r>
        <w:rPr>
          <w:rStyle w:val="3"/>
        </w:rPr>
        <w:t xml:space="preserve"> </w:t>
      </w:r>
      <w:r>
        <w:rPr>
          <w:rStyle w:val="1"/>
        </w:rPr>
        <w:t>күр</w:t>
      </w:r>
      <w:r>
        <w:rPr>
          <w:rStyle w:val="1"/>
        </w:rPr>
        <w:t xml:space="preserve">делі болды. Сонымен қатар </w:t>
      </w:r>
      <w:r w:rsidRPr="00DA7775">
        <w:rPr>
          <w:rStyle w:val="1"/>
        </w:rPr>
        <w:t xml:space="preserve">социализм </w:t>
      </w:r>
      <w:r>
        <w:rPr>
          <w:rStyle w:val="1"/>
        </w:rPr>
        <w:t>идеясы қазақ қоғамына</w:t>
      </w:r>
      <w:r>
        <w:rPr>
          <w:rStyle w:val="3"/>
        </w:rPr>
        <w:t xml:space="preserve"> </w:t>
      </w:r>
      <w:r>
        <w:rPr>
          <w:rStyle w:val="1"/>
        </w:rPr>
        <w:t>жат еді. Соған қарамай Кеңес үкіметі түтас Ресей аумағындағы</w:t>
      </w:r>
      <w:r>
        <w:rPr>
          <w:rStyle w:val="3"/>
        </w:rPr>
        <w:t xml:space="preserve"> </w:t>
      </w:r>
      <w:r>
        <w:rPr>
          <w:rStyle w:val="1"/>
        </w:rPr>
        <w:t>халықтарды біріктіруге күш салды. Ресейдегі халықтарды біріктіру</w:t>
      </w:r>
      <w:r>
        <w:rPr>
          <w:rStyle w:val="3"/>
        </w:rPr>
        <w:t xml:space="preserve"> </w:t>
      </w:r>
      <w:r>
        <w:rPr>
          <w:rStyle w:val="1"/>
        </w:rPr>
        <w:t>мәселесі партияның Орталық комитетінде талқыланды. Бүл мәселе</w:t>
      </w:r>
      <w:r>
        <w:rPr>
          <w:rStyle w:val="3"/>
        </w:rPr>
        <w:t xml:space="preserve"> </w:t>
      </w:r>
      <w:r>
        <w:rPr>
          <w:rStyle w:val="1"/>
        </w:rPr>
        <w:t>бойынша ек</w:t>
      </w:r>
      <w:r>
        <w:rPr>
          <w:rStyle w:val="1"/>
        </w:rPr>
        <w:t>і пікір болды. Сталин «автономизация» идеясын</w:t>
      </w:r>
      <w:r>
        <w:rPr>
          <w:rStyle w:val="3"/>
        </w:rPr>
        <w:t xml:space="preserve"> </w:t>
      </w:r>
      <w:r>
        <w:rPr>
          <w:rStyle w:val="1"/>
        </w:rPr>
        <w:t>үсынды, яғни барлық үлттарды, барлық кеңестік республикаларды</w:t>
      </w:r>
      <w:r>
        <w:rPr>
          <w:rStyle w:val="3"/>
        </w:rPr>
        <w:t xml:space="preserve"> </w:t>
      </w:r>
      <w:r>
        <w:rPr>
          <w:rStyle w:val="1"/>
        </w:rPr>
        <w:t xml:space="preserve">РКФСР қүрамына </w:t>
      </w:r>
      <w:r w:rsidRPr="00DA7775">
        <w:rPr>
          <w:rStyle w:val="1"/>
        </w:rPr>
        <w:t xml:space="preserve">автономия </w:t>
      </w:r>
      <w:r>
        <w:rPr>
          <w:rStyle w:val="1"/>
        </w:rPr>
        <w:t>қүқында ендіру. Ленин кеңестік респу-</w:t>
      </w:r>
      <w:r>
        <w:rPr>
          <w:rStyle w:val="3"/>
        </w:rPr>
        <w:t xml:space="preserve"> </w:t>
      </w:r>
      <w:r>
        <w:rPr>
          <w:rStyle w:val="1"/>
        </w:rPr>
        <w:t>бликалар одағын қүруды үсынды. 1922 жылы Орталық комитеттің</w:t>
      </w:r>
      <w:r>
        <w:rPr>
          <w:rStyle w:val="3"/>
        </w:rPr>
        <w:t xml:space="preserve"> </w:t>
      </w:r>
      <w:r>
        <w:rPr>
          <w:rStyle w:val="1"/>
        </w:rPr>
        <w:t xml:space="preserve">қазан пленумында </w:t>
      </w:r>
      <w:r w:rsidRPr="00DA7775">
        <w:rPr>
          <w:rStyle w:val="1"/>
        </w:rPr>
        <w:t>Украина,</w:t>
      </w:r>
      <w:r w:rsidRPr="00DA7775">
        <w:rPr>
          <w:rStyle w:val="1"/>
        </w:rPr>
        <w:t xml:space="preserve"> Белоруссия, </w:t>
      </w:r>
      <w:r>
        <w:rPr>
          <w:rStyle w:val="1"/>
        </w:rPr>
        <w:t>Закавказ республикала-</w:t>
      </w:r>
      <w:r>
        <w:rPr>
          <w:rStyle w:val="3"/>
        </w:rPr>
        <w:t xml:space="preserve"> </w:t>
      </w:r>
      <w:r>
        <w:rPr>
          <w:rStyle w:val="1"/>
        </w:rPr>
        <w:t xml:space="preserve">ры жэне РКФСР арасында </w:t>
      </w:r>
      <w:r w:rsidRPr="00DA7775">
        <w:rPr>
          <w:rStyle w:val="1"/>
        </w:rPr>
        <w:t xml:space="preserve">KCPO </w:t>
      </w:r>
      <w:r>
        <w:rPr>
          <w:rStyle w:val="1"/>
        </w:rPr>
        <w:t>қүру жонінде келісім жасау қажет</w:t>
      </w:r>
      <w:r>
        <w:rPr>
          <w:rStyle w:val="3"/>
        </w:rPr>
        <w:t xml:space="preserve"> </w:t>
      </w:r>
      <w:r>
        <w:rPr>
          <w:rStyle w:val="1"/>
        </w:rPr>
        <w:t xml:space="preserve">деп қаулы қабылдады. 1922 жылы 30 желтоқсанда Мәскеуде </w:t>
      </w:r>
      <w:r w:rsidRPr="00DA7775">
        <w:rPr>
          <w:rStyle w:val="1"/>
        </w:rPr>
        <w:t>KCPO</w:t>
      </w:r>
      <w:r w:rsidRPr="00DA7775">
        <w:rPr>
          <w:rStyle w:val="3"/>
        </w:rPr>
        <w:t xml:space="preserve"> </w:t>
      </w:r>
      <w:r>
        <w:rPr>
          <w:rStyle w:val="1"/>
        </w:rPr>
        <w:t xml:space="preserve">Кеңестерінің бірінші съезі </w:t>
      </w:r>
      <w:r w:rsidRPr="00DA7775">
        <w:rPr>
          <w:rStyle w:val="1"/>
        </w:rPr>
        <w:t xml:space="preserve">болды. </w:t>
      </w:r>
      <w:r>
        <w:rPr>
          <w:rStyle w:val="1"/>
        </w:rPr>
        <w:t xml:space="preserve">Съезд </w:t>
      </w:r>
      <w:r w:rsidRPr="00DA7775">
        <w:rPr>
          <w:rStyle w:val="1"/>
        </w:rPr>
        <w:t xml:space="preserve">KCPO </w:t>
      </w:r>
      <w:r>
        <w:rPr>
          <w:rStyle w:val="1"/>
        </w:rPr>
        <w:t xml:space="preserve">қүрылғандығы </w:t>
      </w:r>
      <w:r w:rsidRPr="00DA7775">
        <w:rPr>
          <w:rStyle w:val="1"/>
        </w:rPr>
        <w:t>ту</w:t>
      </w:r>
      <w:r w:rsidRPr="00DA7775">
        <w:rPr>
          <w:rStyle w:val="1"/>
        </w:rPr>
        <w:softHyphen/>
        <w:t xml:space="preserve">ралы </w:t>
      </w:r>
      <w:r>
        <w:rPr>
          <w:rStyle w:val="1"/>
        </w:rPr>
        <w:t>декларацияны жэне одақтық келісімді қабылдады. Съезд ең</w:t>
      </w:r>
      <w:r>
        <w:rPr>
          <w:rStyle w:val="3"/>
        </w:rPr>
        <w:t xml:space="preserve"> </w:t>
      </w:r>
      <w:r>
        <w:rPr>
          <w:rStyle w:val="1"/>
        </w:rPr>
        <w:t xml:space="preserve">жоғарғы заң шығарушы </w:t>
      </w:r>
      <w:r>
        <w:rPr>
          <w:rStyle w:val="1"/>
        </w:rPr>
        <w:lastRenderedPageBreak/>
        <w:t xml:space="preserve">орган </w:t>
      </w:r>
      <w:r w:rsidRPr="00DA7775">
        <w:rPr>
          <w:rStyle w:val="1"/>
        </w:rPr>
        <w:t xml:space="preserve">KCPO OAK </w:t>
      </w:r>
      <w:r>
        <w:rPr>
          <w:rStyle w:val="1"/>
        </w:rPr>
        <w:t xml:space="preserve">сайлады. Қазақстан </w:t>
      </w:r>
      <w:r w:rsidRPr="00DA7775">
        <w:rPr>
          <w:rStyle w:val="1"/>
        </w:rPr>
        <w:t>KCPO</w:t>
      </w:r>
      <w:r w:rsidRPr="00DA7775">
        <w:rPr>
          <w:rStyle w:val="3"/>
        </w:rPr>
        <w:t xml:space="preserve"> </w:t>
      </w:r>
      <w:r>
        <w:rPr>
          <w:rStyle w:val="1"/>
        </w:rPr>
        <w:t xml:space="preserve">қүрамына РКФСР қүрамындағы автономиялық </w:t>
      </w:r>
      <w:r w:rsidRPr="00DA7775">
        <w:rPr>
          <w:rStyle w:val="1"/>
        </w:rPr>
        <w:t xml:space="preserve">республика </w:t>
      </w:r>
      <w:r>
        <w:rPr>
          <w:rStyle w:val="1"/>
        </w:rPr>
        <w:t>болып енді.</w:t>
      </w:r>
    </w:p>
    <w:p w:rsidR="001E1DFC" w:rsidRDefault="00CA280D">
      <w:pPr>
        <w:pStyle w:val="91"/>
        <w:shd w:val="clear" w:color="auto" w:fill="auto"/>
        <w:spacing w:before="0" w:line="240" w:lineRule="exact"/>
        <w:ind w:left="20" w:firstLine="280"/>
      </w:pPr>
      <w:r>
        <w:rPr>
          <w:rStyle w:val="1"/>
        </w:rPr>
        <w:t>Алайда, республиканың қоғамдық-саяси өміріндегі толғағы жеткен мэселелерді ше</w:t>
      </w:r>
      <w:r>
        <w:rPr>
          <w:rStyle w:val="1"/>
        </w:rPr>
        <w:t xml:space="preserve">ше алатын, жергілікті халыққа түсінікті жэне де жақын кеңестік мемлекеттік </w:t>
      </w:r>
      <w:r w:rsidRPr="00DA7775">
        <w:rPr>
          <w:rStyle w:val="1"/>
        </w:rPr>
        <w:t xml:space="preserve">аппарат </w:t>
      </w:r>
      <w:r>
        <w:rPr>
          <w:rStyle w:val="1"/>
        </w:rPr>
        <w:t>қүру өте қиын болды. Жаңа кеңестік экімшілік аппаратына жүмысқа тартуға жарайтын, жергілікті халық арасынан шыққан, даярлығы бар адамдар өте аз болды. Әкімшілік орындарындағ</w:t>
      </w:r>
      <w:r>
        <w:rPr>
          <w:rStyle w:val="1"/>
        </w:rPr>
        <w:t>ы еуропалық үлт өкілдерінің көбісі шовинистік пиғылдағы қызметкерлер болды. Олар жаңа биліктің жергілікті халықтың талап-тілегіне, мүң-мүқтажына сай жүмыс істеуін қамтамасыз етпеді.</w:t>
      </w:r>
    </w:p>
    <w:p w:rsidR="001E1DFC" w:rsidRDefault="00CA280D">
      <w:pPr>
        <w:pStyle w:val="91"/>
        <w:shd w:val="clear" w:color="auto" w:fill="auto"/>
        <w:spacing w:before="0" w:line="240" w:lineRule="exact"/>
        <w:ind w:left="20" w:firstLine="280"/>
      </w:pPr>
      <w:r>
        <w:rPr>
          <w:rStyle w:val="1"/>
        </w:rPr>
        <w:t>Кеңес үкіметі экімшілік басқару орындарын жергіліктендіру — қазақтандыру с</w:t>
      </w:r>
      <w:r>
        <w:rPr>
          <w:rStyle w:val="1"/>
        </w:rPr>
        <w:t xml:space="preserve">аясатын жүзеге асыруды қолға алды. Алғашқы </w:t>
      </w:r>
      <w:r w:rsidRPr="00DA7775">
        <w:rPr>
          <w:rStyle w:val="1"/>
        </w:rPr>
        <w:t>кез</w:t>
      </w:r>
      <w:r w:rsidRPr="00DA7775">
        <w:rPr>
          <w:rStyle w:val="1"/>
        </w:rPr>
        <w:softHyphen/>
        <w:t xml:space="preserve">де </w:t>
      </w:r>
      <w:r>
        <w:rPr>
          <w:rStyle w:val="1"/>
        </w:rPr>
        <w:t>Кеңес үкіметі амалсыздан Алаш зиялыларын өлкедегі кеңестік қызметтерге пайдалануға мэжбүр болды. Себебі, қазақ зиялы қауымының басым бөлігі алашордалықтар болды. Сондықтан да большевиктердің бүрынғы партиял</w:t>
      </w:r>
      <w:r>
        <w:rPr>
          <w:rStyle w:val="1"/>
        </w:rPr>
        <w:t>ылығы мен саяси белсенділігін есепке ала отырып, көптеген зиялыларды жүмысқа тартуына тура келді.</w:t>
      </w:r>
    </w:p>
    <w:p w:rsidR="001E1DFC" w:rsidRDefault="00CA280D">
      <w:pPr>
        <w:pStyle w:val="91"/>
        <w:shd w:val="clear" w:color="auto" w:fill="auto"/>
        <w:spacing w:before="0" w:line="240" w:lineRule="exact"/>
        <w:ind w:left="20" w:firstLine="280"/>
      </w:pPr>
      <w:r>
        <w:rPr>
          <w:rStyle w:val="1"/>
        </w:rPr>
        <w:t xml:space="preserve">Кеңес үкіметінің алғашқы жылдарында жергіліктендіру шарала- ры кеңес </w:t>
      </w:r>
      <w:r w:rsidRPr="00DA7775">
        <w:rPr>
          <w:rStyle w:val="1"/>
        </w:rPr>
        <w:t xml:space="preserve">жэне </w:t>
      </w:r>
      <w:r>
        <w:rPr>
          <w:rStyle w:val="1"/>
        </w:rPr>
        <w:t>партия аппараттарында қазақтардың үлесін көбейту түрінде көрініс берді. Алайда, Қаза</w:t>
      </w:r>
      <w:r>
        <w:rPr>
          <w:rStyle w:val="1"/>
        </w:rPr>
        <w:t>қстанға Ф. Голощекиннің басшы болып келуіне байланысты оның сипаты өзгерді. Ол жергіліктен- діруді бүрын едәуір ауқым алып келген қазақ үлтының өкілділігі туралы мәселенің орнына қазақ бүқарасының өзін кеңестендіру мэселесіне айналдырды. Яғни, Қазақстанның</w:t>
      </w:r>
      <w:r>
        <w:rPr>
          <w:rStyle w:val="1"/>
        </w:rPr>
        <w:t xml:space="preserve"> жаңа басшысы қазақтандыру саясатын үлттық мәнінен біржолата айырып, оны таптық арнадағы кеңестендіру шараларына қосып жіберді.</w:t>
      </w:r>
    </w:p>
    <w:p w:rsidR="001E1DFC" w:rsidRDefault="00CA280D">
      <w:pPr>
        <w:pStyle w:val="91"/>
        <w:shd w:val="clear" w:color="auto" w:fill="auto"/>
        <w:spacing w:before="0" w:line="240" w:lineRule="exact"/>
        <w:ind w:left="20" w:firstLine="280"/>
      </w:pPr>
      <w:r>
        <w:rPr>
          <w:rStyle w:val="1"/>
        </w:rPr>
        <w:t xml:space="preserve">Қазақ АКСР-нің ОАК-ті қазақ жэне орыс тілдерін пайдалану тэртібі </w:t>
      </w:r>
      <w:r w:rsidRPr="00DA7775">
        <w:rPr>
          <w:rStyle w:val="1"/>
        </w:rPr>
        <w:t xml:space="preserve">туралы </w:t>
      </w:r>
      <w:r>
        <w:rPr>
          <w:rStyle w:val="1"/>
        </w:rPr>
        <w:t>декрет қабылдады. Декретте кеңес үкіметінің заң қүжаттар</w:t>
      </w:r>
      <w:r>
        <w:rPr>
          <w:rStyle w:val="1"/>
        </w:rPr>
        <w:t xml:space="preserve">ын екі тілде жариялау, жоғарыдан төменге дейін екі тілде қатынас жасау міндеттері белгіленді. Осыған орай Қазақстан өкіметі барлық халық комиссарлары мен ҚОАК-нің мүшелеріне қазақ тілін жедел игеруге кірісуді үсынды. 1923 жылы 22 қарашада </w:t>
      </w:r>
      <w:r w:rsidRPr="00DA7775">
        <w:rPr>
          <w:rStyle w:val="1"/>
        </w:rPr>
        <w:t xml:space="preserve">"Ic </w:t>
      </w:r>
      <w:r>
        <w:rPr>
          <w:rStyle w:val="1"/>
        </w:rPr>
        <w:t>қағаздарын қа</w:t>
      </w:r>
      <w:r>
        <w:rPr>
          <w:rStyle w:val="1"/>
        </w:rPr>
        <w:t xml:space="preserve">зақ тілінде жүргізу туралы" жаңа декрет қабылданып, барлық облыстар мен кейбір уездерде 1924 жылдың 1 қаңтарынан іс-қағаздарын қазақ тілінде жүргізуді үсынды. Бүл науқан көптеген жерлерде қазақтардың орыс тілінен мүлде хабарсыздығынан, </w:t>
      </w:r>
      <w:r w:rsidRPr="00DA7775">
        <w:rPr>
          <w:rStyle w:val="1"/>
        </w:rPr>
        <w:t>ал пар</w:t>
      </w:r>
      <w:r w:rsidRPr="00DA7775">
        <w:rPr>
          <w:rStyle w:val="1"/>
        </w:rPr>
        <w:softHyphen/>
        <w:t xml:space="preserve">тия </w:t>
      </w:r>
      <w:r>
        <w:rPr>
          <w:rStyle w:val="1"/>
        </w:rPr>
        <w:t>жэне кеңе</w:t>
      </w:r>
      <w:r>
        <w:rPr>
          <w:rStyle w:val="1"/>
        </w:rPr>
        <w:t xml:space="preserve">с қызметіндегі еуропалық үлт өкілдерінің қазақтардан мүлде оқшауланып қалғандығынан, Кеңес үкіметінің амалсыздан жүргізген шарасы еді. </w:t>
      </w:r>
      <w:r>
        <w:rPr>
          <w:rStyle w:val="1"/>
        </w:rPr>
        <w:lastRenderedPageBreak/>
        <w:t>ҚОАК-ті мен Халық Комиссарлар Кеңесінің</w:t>
      </w:r>
      <w:r>
        <w:rPr>
          <w:rStyle w:val="3"/>
        </w:rPr>
        <w:t xml:space="preserve"> </w:t>
      </w:r>
      <w:r>
        <w:rPr>
          <w:rStyle w:val="1"/>
        </w:rPr>
        <w:t xml:space="preserve">қаулысымен </w:t>
      </w:r>
      <w:r w:rsidRPr="00DA7775">
        <w:rPr>
          <w:rStyle w:val="1"/>
        </w:rPr>
        <w:t xml:space="preserve">ic </w:t>
      </w:r>
      <w:r>
        <w:rPr>
          <w:rStyle w:val="1"/>
        </w:rPr>
        <w:t>қағаздарын қазақ тілінде жүргізуге көшірудің соңғы</w:t>
      </w:r>
      <w:r>
        <w:rPr>
          <w:rStyle w:val="3"/>
        </w:rPr>
        <w:t xml:space="preserve"> </w:t>
      </w:r>
      <w:r>
        <w:rPr>
          <w:rStyle w:val="1"/>
        </w:rPr>
        <w:t>мерзімі 1927 жыл</w:t>
      </w:r>
      <w:r>
        <w:rPr>
          <w:rStyle w:val="1"/>
        </w:rPr>
        <w:t>дың 1 қазаны болып белгіленді.</w:t>
      </w:r>
    </w:p>
    <w:p w:rsidR="001E1DFC" w:rsidRDefault="00CA280D">
      <w:pPr>
        <w:pStyle w:val="91"/>
        <w:shd w:val="clear" w:color="auto" w:fill="auto"/>
        <w:spacing w:before="0" w:line="245" w:lineRule="exact"/>
        <w:ind w:left="20" w:firstLine="280"/>
      </w:pPr>
      <w:r>
        <w:rPr>
          <w:rStyle w:val="1"/>
        </w:rPr>
        <w:t>Кеңес үкіметі өлкеде сауатсыздықты жою, яғни өлке түрғын-</w:t>
      </w:r>
      <w:r>
        <w:rPr>
          <w:rStyle w:val="3"/>
        </w:rPr>
        <w:t xml:space="preserve"> </w:t>
      </w:r>
      <w:r>
        <w:rPr>
          <w:rStyle w:val="1"/>
        </w:rPr>
        <w:t>дарының сауатын ашу мэселесін көтерді. Әсіресе, ол үкіметтің 1929</w:t>
      </w:r>
      <w:r>
        <w:rPr>
          <w:rStyle w:val="3"/>
        </w:rPr>
        <w:t xml:space="preserve"> </w:t>
      </w:r>
      <w:r>
        <w:rPr>
          <w:rStyle w:val="1"/>
        </w:rPr>
        <w:t>жылы "Сауатсыздықты жою жөніндегі жүмыс туралы" қаулысынан</w:t>
      </w:r>
      <w:r>
        <w:rPr>
          <w:rStyle w:val="3"/>
        </w:rPr>
        <w:t xml:space="preserve"> </w:t>
      </w:r>
      <w:r>
        <w:rPr>
          <w:rStyle w:val="1"/>
        </w:rPr>
        <w:t xml:space="preserve">кейін кең өрістеді. Алайда, сауатсыздықты </w:t>
      </w:r>
      <w:r>
        <w:rPr>
          <w:rStyle w:val="1"/>
        </w:rPr>
        <w:t>жою шаралары қаржы</w:t>
      </w:r>
      <w:r>
        <w:rPr>
          <w:rStyle w:val="3"/>
        </w:rPr>
        <w:t xml:space="preserve"> </w:t>
      </w:r>
      <w:r>
        <w:rPr>
          <w:rStyle w:val="1"/>
        </w:rPr>
        <w:t>тапшылығы, мүғалімдердің, оқулықтар мен оқу қүралдарының</w:t>
      </w:r>
      <w:r>
        <w:rPr>
          <w:rStyle w:val="3"/>
        </w:rPr>
        <w:t xml:space="preserve"> </w:t>
      </w:r>
      <w:r>
        <w:rPr>
          <w:rStyle w:val="1"/>
        </w:rPr>
        <w:t>жетіспеуі сияқты үлкен қиыншылықтарға тап болды.</w:t>
      </w:r>
    </w:p>
    <w:p w:rsidR="001E1DFC" w:rsidRDefault="00CA280D">
      <w:pPr>
        <w:pStyle w:val="91"/>
        <w:shd w:val="clear" w:color="auto" w:fill="auto"/>
        <w:spacing w:before="0" w:line="245" w:lineRule="exact"/>
        <w:ind w:left="20" w:firstLine="280"/>
      </w:pPr>
      <w:r>
        <w:rPr>
          <w:rStyle w:val="1"/>
        </w:rPr>
        <w:t xml:space="preserve">Жастарға білім беруді жақсарту үшін мектептер ашу </w:t>
      </w:r>
      <w:r w:rsidRPr="00DA7775">
        <w:rPr>
          <w:rStyle w:val="1"/>
        </w:rPr>
        <w:t xml:space="preserve">ici </w:t>
      </w:r>
      <w:r>
        <w:rPr>
          <w:rStyle w:val="1"/>
        </w:rPr>
        <w:t>қолға</w:t>
      </w:r>
      <w:r>
        <w:rPr>
          <w:rStyle w:val="3"/>
        </w:rPr>
        <w:t xml:space="preserve"> </w:t>
      </w:r>
      <w:r>
        <w:rPr>
          <w:rStyle w:val="1"/>
        </w:rPr>
        <w:t>алынды. 1928/29 оқу жылында 4397 бастауыш, 142 жетіжылдық,</w:t>
      </w:r>
      <w:r>
        <w:rPr>
          <w:rStyle w:val="3"/>
        </w:rPr>
        <w:t xml:space="preserve"> </w:t>
      </w:r>
      <w:r>
        <w:rPr>
          <w:rStyle w:val="1"/>
        </w:rPr>
        <w:t>29 екінші сатыдағы мектептер жүмыс істеді. Білім беру саласын-</w:t>
      </w:r>
      <w:r>
        <w:rPr>
          <w:rStyle w:val="3"/>
        </w:rPr>
        <w:t xml:space="preserve"> </w:t>
      </w:r>
      <w:r>
        <w:rPr>
          <w:rStyle w:val="1"/>
        </w:rPr>
        <w:t>да үлттық мектептер жүйесі қалыптаса бастады. 1927 жылы қазақ</w:t>
      </w:r>
      <w:r>
        <w:rPr>
          <w:rStyle w:val="3"/>
        </w:rPr>
        <w:t xml:space="preserve"> </w:t>
      </w:r>
      <w:r>
        <w:rPr>
          <w:rStyle w:val="1"/>
        </w:rPr>
        <w:t>мектептерінің саны 1600 болды. Алайда осы мектептердің ішінде</w:t>
      </w:r>
      <w:r>
        <w:rPr>
          <w:rStyle w:val="3"/>
        </w:rPr>
        <w:t xml:space="preserve"> </w:t>
      </w:r>
      <w:r>
        <w:rPr>
          <w:rStyle w:val="1"/>
        </w:rPr>
        <w:t>мектеп үйі барлар саны 40-қа әзер жетті. VI партия конферен-</w:t>
      </w:r>
      <w:r>
        <w:rPr>
          <w:rStyle w:val="3"/>
        </w:rPr>
        <w:t xml:space="preserve"> </w:t>
      </w:r>
      <w:r>
        <w:rPr>
          <w:rStyle w:val="1"/>
        </w:rPr>
        <w:t>циясында</w:t>
      </w:r>
      <w:r>
        <w:rPr>
          <w:rStyle w:val="1"/>
        </w:rPr>
        <w:t xml:space="preserve"> мектептердің көбі тек қағаз жүзінде екені, ауылдағы</w:t>
      </w:r>
      <w:r>
        <w:rPr>
          <w:rStyle w:val="3"/>
        </w:rPr>
        <w:t xml:space="preserve"> </w:t>
      </w:r>
      <w:r>
        <w:rPr>
          <w:rStyle w:val="1"/>
        </w:rPr>
        <w:t>мектептердің үйі жоқ, үйі болса орындықтары жоқ, орындықтары</w:t>
      </w:r>
      <w:r>
        <w:rPr>
          <w:rStyle w:val="3"/>
        </w:rPr>
        <w:t xml:space="preserve"> </w:t>
      </w:r>
      <w:r>
        <w:rPr>
          <w:rStyle w:val="1"/>
        </w:rPr>
        <w:t xml:space="preserve">болса оқулықтары жоқ екені атап көрсетілді. Соған қарамастан </w:t>
      </w:r>
      <w:r w:rsidRPr="00DA7775">
        <w:rPr>
          <w:rStyle w:val="1"/>
        </w:rPr>
        <w:t>мек</w:t>
      </w:r>
      <w:r w:rsidRPr="00DA7775">
        <w:rPr>
          <w:rStyle w:val="1"/>
        </w:rPr>
        <w:softHyphen/>
        <w:t xml:space="preserve">теп </w:t>
      </w:r>
      <w:r>
        <w:rPr>
          <w:rStyle w:val="1"/>
        </w:rPr>
        <w:t>жасындағы балаларды оқуға тарту жүмыстары жүргізілді. 1935</w:t>
      </w:r>
      <w:r>
        <w:rPr>
          <w:rStyle w:val="3"/>
        </w:rPr>
        <w:t xml:space="preserve"> </w:t>
      </w:r>
      <w:r>
        <w:rPr>
          <w:rStyle w:val="1"/>
        </w:rPr>
        <w:t>жылы мектеп жа</w:t>
      </w:r>
      <w:r>
        <w:rPr>
          <w:rStyle w:val="1"/>
        </w:rPr>
        <w:t>сындағы балалардың 91% оқуға тартылды. 1935/36</w:t>
      </w:r>
      <w:r>
        <w:rPr>
          <w:rStyle w:val="3"/>
        </w:rPr>
        <w:t xml:space="preserve"> </w:t>
      </w:r>
      <w:r>
        <w:rPr>
          <w:rStyle w:val="1"/>
        </w:rPr>
        <w:t>оқу жылында алғаш рет 11 қазақ баласы орта мектепті бітірді.</w:t>
      </w:r>
    </w:p>
    <w:p w:rsidR="001E1DFC" w:rsidRDefault="00CA280D">
      <w:pPr>
        <w:pStyle w:val="91"/>
        <w:shd w:val="clear" w:color="auto" w:fill="auto"/>
        <w:spacing w:before="0" w:line="245" w:lineRule="exact"/>
        <w:ind w:left="20" w:firstLine="280"/>
      </w:pPr>
      <w:r>
        <w:rPr>
          <w:rStyle w:val="1"/>
        </w:rPr>
        <w:t>Кеңес үкіметі Қазақстанда ғылымды қалыптастыру мәселесімен</w:t>
      </w:r>
      <w:r>
        <w:rPr>
          <w:rStyle w:val="3"/>
        </w:rPr>
        <w:t xml:space="preserve"> </w:t>
      </w:r>
      <w:r>
        <w:rPr>
          <w:rStyle w:val="1"/>
        </w:rPr>
        <w:t>де айналысты. Алғашқы ғылыми-зерттеу мекемелері: 1922 жылы —</w:t>
      </w:r>
      <w:r>
        <w:rPr>
          <w:rStyle w:val="3"/>
        </w:rPr>
        <w:t xml:space="preserve"> </w:t>
      </w:r>
      <w:r>
        <w:rPr>
          <w:rStyle w:val="1"/>
        </w:rPr>
        <w:t>Денсаулық халкомының қасынан</w:t>
      </w:r>
      <w:r>
        <w:rPr>
          <w:rStyle w:val="1"/>
        </w:rPr>
        <w:t xml:space="preserve"> өлкелік химия-бактериологиялық</w:t>
      </w:r>
      <w:r>
        <w:rPr>
          <w:rStyle w:val="3"/>
        </w:rPr>
        <w:t xml:space="preserve"> </w:t>
      </w:r>
      <w:r>
        <w:rPr>
          <w:rStyle w:val="1"/>
        </w:rPr>
        <w:t>лабораториясы, 1924 жылы — өлкелік өсімдікті қорғау станциясы,</w:t>
      </w:r>
      <w:r>
        <w:rPr>
          <w:rStyle w:val="3"/>
        </w:rPr>
        <w:t xml:space="preserve"> </w:t>
      </w:r>
      <w:r>
        <w:rPr>
          <w:rStyle w:val="1"/>
        </w:rPr>
        <w:t xml:space="preserve">1925 жылы — санитарлық-бактериологиялық </w:t>
      </w:r>
      <w:r w:rsidRPr="00DA7775">
        <w:rPr>
          <w:rStyle w:val="1"/>
        </w:rPr>
        <w:t xml:space="preserve">институты </w:t>
      </w:r>
      <w:r>
        <w:rPr>
          <w:rStyle w:val="1"/>
        </w:rPr>
        <w:t>ашыл-</w:t>
      </w:r>
      <w:r>
        <w:rPr>
          <w:rStyle w:val="3"/>
        </w:rPr>
        <w:t xml:space="preserve"> </w:t>
      </w:r>
      <w:r>
        <w:rPr>
          <w:rStyle w:val="1"/>
        </w:rPr>
        <w:t>ды. 1932 жылы Қазақстанда 12 ғылыми-зерттеу институттары,</w:t>
      </w:r>
      <w:r>
        <w:rPr>
          <w:rStyle w:val="3"/>
        </w:rPr>
        <w:t xml:space="preserve"> </w:t>
      </w:r>
      <w:r>
        <w:rPr>
          <w:rStyle w:val="1"/>
        </w:rPr>
        <w:t>15 тэжірибе станциялары, 186 лабораториялар мен</w:t>
      </w:r>
      <w:r>
        <w:rPr>
          <w:rStyle w:val="1"/>
        </w:rPr>
        <w:t xml:space="preserve"> т.б. ғылыми</w:t>
      </w:r>
      <w:r>
        <w:rPr>
          <w:rStyle w:val="3"/>
        </w:rPr>
        <w:t xml:space="preserve"> </w:t>
      </w:r>
      <w:r>
        <w:rPr>
          <w:rStyle w:val="1"/>
        </w:rPr>
        <w:t xml:space="preserve">орталықтар жүмыс істеді. Осы кезде </w:t>
      </w:r>
      <w:r w:rsidRPr="00DA7775">
        <w:rPr>
          <w:rStyle w:val="1"/>
        </w:rPr>
        <w:t>KCPO FA</w:t>
      </w:r>
      <w:r>
        <w:rPr>
          <w:rStyle w:val="1"/>
        </w:rPr>
        <w:t>-ның қазақстандық</w:t>
      </w:r>
      <w:r>
        <w:rPr>
          <w:rStyle w:val="3"/>
        </w:rPr>
        <w:t xml:space="preserve"> </w:t>
      </w:r>
      <w:r>
        <w:rPr>
          <w:rStyle w:val="1"/>
        </w:rPr>
        <w:t xml:space="preserve">базасы қүрылып, 1938 жылы </w:t>
      </w:r>
      <w:r w:rsidRPr="00DA7775">
        <w:rPr>
          <w:rStyle w:val="1"/>
        </w:rPr>
        <w:t xml:space="preserve">KCPO </w:t>
      </w:r>
      <w:r>
        <w:rPr>
          <w:rStyle w:val="1"/>
        </w:rPr>
        <w:t>ҒА-ның филиалына айналды.</w:t>
      </w:r>
      <w:r>
        <w:rPr>
          <w:rStyle w:val="3"/>
        </w:rPr>
        <w:t xml:space="preserve"> </w:t>
      </w:r>
      <w:r w:rsidRPr="00DA7775">
        <w:rPr>
          <w:rStyle w:val="1"/>
        </w:rPr>
        <w:t xml:space="preserve">Геология жэне </w:t>
      </w:r>
      <w:r>
        <w:rPr>
          <w:rStyle w:val="1"/>
        </w:rPr>
        <w:t>биология ғылымдарының нэтижелері бүкілодақтық</w:t>
      </w:r>
      <w:r>
        <w:rPr>
          <w:rStyle w:val="3"/>
        </w:rPr>
        <w:t xml:space="preserve"> </w:t>
      </w:r>
      <w:r>
        <w:rPr>
          <w:rStyle w:val="1"/>
        </w:rPr>
        <w:t>көлемде танымал болды.</w:t>
      </w:r>
    </w:p>
    <w:p w:rsidR="001E1DFC" w:rsidRDefault="00CA280D">
      <w:pPr>
        <w:pStyle w:val="91"/>
        <w:shd w:val="clear" w:color="auto" w:fill="auto"/>
        <w:spacing w:before="0" w:line="245" w:lineRule="exact"/>
        <w:ind w:left="20" w:firstLine="280"/>
      </w:pPr>
      <w:r>
        <w:rPr>
          <w:rStyle w:val="1"/>
        </w:rPr>
        <w:t>20—30 жылдары ЖАймауытов, А.Байтүрсынов, М.Жүмабаев,</w:t>
      </w:r>
      <w:r>
        <w:rPr>
          <w:rStyle w:val="3"/>
        </w:rPr>
        <w:t xml:space="preserve"> </w:t>
      </w:r>
      <w:r>
        <w:rPr>
          <w:rStyle w:val="1"/>
        </w:rPr>
        <w:t>Ш.Қүдайбердиев шығармалары кең көлемде пайдаланылды. Ақын</w:t>
      </w:r>
      <w:r>
        <w:rPr>
          <w:rStyle w:val="3"/>
        </w:rPr>
        <w:t xml:space="preserve"> </w:t>
      </w:r>
      <w:r>
        <w:rPr>
          <w:rStyle w:val="1"/>
        </w:rPr>
        <w:t>М.Жүмабаевты замандастары өте жоғары бағалаған. Оның поэзия-</w:t>
      </w:r>
      <w:r>
        <w:rPr>
          <w:rStyle w:val="3"/>
        </w:rPr>
        <w:t xml:space="preserve"> </w:t>
      </w:r>
      <w:r>
        <w:rPr>
          <w:rStyle w:val="1"/>
        </w:rPr>
        <w:t>сы өзінің нәзіктігімен, жаңашылдығымен, адам жанының тазалығы</w:t>
      </w:r>
      <w:r>
        <w:rPr>
          <w:rStyle w:val="3"/>
        </w:rPr>
        <w:t xml:space="preserve"> </w:t>
      </w:r>
      <w:r>
        <w:rPr>
          <w:rStyle w:val="1"/>
        </w:rPr>
        <w:t>мен сүлулығын терең ме</w:t>
      </w:r>
      <w:r>
        <w:rPr>
          <w:rStyle w:val="1"/>
        </w:rPr>
        <w:t>ңгергендігімен ерекшеленді. М.Жүмабаев</w:t>
      </w:r>
      <w:r>
        <w:rPr>
          <w:rStyle w:val="3"/>
        </w:rPr>
        <w:t xml:space="preserve"> </w:t>
      </w:r>
      <w:r>
        <w:rPr>
          <w:rStyle w:val="1"/>
        </w:rPr>
        <w:t>өзінің шығармаларында жалпы адамзаттық қүндылықтарды, өзінің</w:t>
      </w:r>
      <w:r>
        <w:rPr>
          <w:rStyle w:val="3"/>
        </w:rPr>
        <w:t xml:space="preserve"> </w:t>
      </w:r>
      <w:r>
        <w:rPr>
          <w:rStyle w:val="1"/>
        </w:rPr>
        <w:t>жеріне, еліне деген сүйіспеншілікті жырлады.</w:t>
      </w:r>
    </w:p>
    <w:p w:rsidR="001E1DFC" w:rsidRDefault="00CA280D">
      <w:pPr>
        <w:pStyle w:val="91"/>
        <w:shd w:val="clear" w:color="auto" w:fill="auto"/>
        <w:spacing w:before="0" w:line="240" w:lineRule="exact"/>
        <w:ind w:left="20" w:firstLine="280"/>
      </w:pPr>
      <w:r>
        <w:rPr>
          <w:rStyle w:val="1"/>
        </w:rPr>
        <w:lastRenderedPageBreak/>
        <w:t>Кеңес үкіметі үлттық эдебиеттің орнына кеңестік эдебиет пен өнердің қалыптасуына жағдай жасады. Осы кезде социа</w:t>
      </w:r>
      <w:r>
        <w:rPr>
          <w:rStyle w:val="1"/>
        </w:rPr>
        <w:t>листік әдебиеттің негізі қаланды. С.Сейфуллин, С.Торайғыров, Б.Майлин, И.Жансүгіров, М.Әуезов, С.Мүқанов, Ғ.Мүсірепов, Т.Жароков, Ғ.Орманов жэне т.б. кеңестік қазақ прозасы мен поэзиясының көрнекті өкілдері қалыптасты.</w:t>
      </w:r>
    </w:p>
    <w:p w:rsidR="001E1DFC" w:rsidRDefault="00CA280D">
      <w:pPr>
        <w:pStyle w:val="91"/>
        <w:shd w:val="clear" w:color="auto" w:fill="auto"/>
        <w:spacing w:before="0" w:line="240" w:lineRule="exact"/>
        <w:ind w:left="20" w:firstLine="280"/>
      </w:pPr>
      <w:r>
        <w:rPr>
          <w:rStyle w:val="1"/>
        </w:rPr>
        <w:t>1926 жылы кэсіби театр өнерінің алғаш</w:t>
      </w:r>
      <w:r>
        <w:rPr>
          <w:rStyle w:val="1"/>
        </w:rPr>
        <w:t xml:space="preserve">қы қарлығашы қазақ </w:t>
      </w:r>
      <w:r w:rsidRPr="00DA7775">
        <w:rPr>
          <w:rStyle w:val="1"/>
        </w:rPr>
        <w:t xml:space="preserve">драма </w:t>
      </w:r>
      <w:r>
        <w:rPr>
          <w:rStyle w:val="1"/>
        </w:rPr>
        <w:t xml:space="preserve">театры ашылды. Оны Ә.Қашаубаев, Қ.Қуанышбаев, С.Қожамқүлов, Е.Өмірзақов, Қ.Жандарбеков сияқты, кейін қазақ театр өнерінің майталмандары болғандар үйымдастырды. Әнші Ә.Қашаубаев Париж, Франкфурт-на-Майне сияқты Еуропаның </w:t>
      </w:r>
      <w:r w:rsidRPr="00DA7775">
        <w:rPr>
          <w:rStyle w:val="1"/>
        </w:rPr>
        <w:t xml:space="preserve">ipi </w:t>
      </w:r>
      <w:r>
        <w:rPr>
          <w:rStyle w:val="1"/>
        </w:rPr>
        <w:t>қалалар</w:t>
      </w:r>
      <w:r>
        <w:rPr>
          <w:rStyle w:val="1"/>
        </w:rPr>
        <w:t xml:space="preserve">ының концерт залдарында өз өнерін көрсетті. Соғыс қарсаңында </w:t>
      </w:r>
      <w:r w:rsidRPr="00DA7775">
        <w:rPr>
          <w:rStyle w:val="1"/>
        </w:rPr>
        <w:t xml:space="preserve">республикада </w:t>
      </w:r>
      <w:r>
        <w:rPr>
          <w:rStyle w:val="1"/>
        </w:rPr>
        <w:t xml:space="preserve">қазақ мемлекеттік академиялық </w:t>
      </w:r>
      <w:r w:rsidRPr="00DA7775">
        <w:rPr>
          <w:rStyle w:val="1"/>
        </w:rPr>
        <w:t>дра</w:t>
      </w:r>
      <w:r w:rsidRPr="00DA7775">
        <w:rPr>
          <w:rStyle w:val="1"/>
        </w:rPr>
        <w:softHyphen/>
        <w:t xml:space="preserve">ма театры, </w:t>
      </w:r>
      <w:r>
        <w:rPr>
          <w:rStyle w:val="1"/>
        </w:rPr>
        <w:t xml:space="preserve">республикалық </w:t>
      </w:r>
      <w:r w:rsidRPr="00DA7775">
        <w:rPr>
          <w:rStyle w:val="1"/>
        </w:rPr>
        <w:t xml:space="preserve">орыс драма </w:t>
      </w:r>
      <w:r>
        <w:rPr>
          <w:rStyle w:val="1"/>
        </w:rPr>
        <w:t xml:space="preserve">театры, қазақ мемлекеттік </w:t>
      </w:r>
      <w:r w:rsidRPr="00DA7775">
        <w:rPr>
          <w:rStyle w:val="1"/>
        </w:rPr>
        <w:t xml:space="preserve">опера жэне балет </w:t>
      </w:r>
      <w:r>
        <w:rPr>
          <w:rStyle w:val="1"/>
        </w:rPr>
        <w:t xml:space="preserve">театры, үлт аспаптар оркестрі, симфониялық </w:t>
      </w:r>
      <w:r w:rsidRPr="00DA7775">
        <w:rPr>
          <w:rStyle w:val="1"/>
        </w:rPr>
        <w:t>ор</w:t>
      </w:r>
      <w:r w:rsidRPr="00DA7775">
        <w:rPr>
          <w:rStyle w:val="1"/>
        </w:rPr>
        <w:softHyphen/>
        <w:t xml:space="preserve">кестр, </w:t>
      </w:r>
      <w:r>
        <w:rPr>
          <w:rStyle w:val="1"/>
        </w:rPr>
        <w:t>республикалық қу</w:t>
      </w:r>
      <w:r>
        <w:rPr>
          <w:rStyle w:val="1"/>
        </w:rPr>
        <w:t>ыршақ театры жүмыс істеді.</w:t>
      </w:r>
    </w:p>
    <w:p w:rsidR="001E1DFC" w:rsidRDefault="00CA280D">
      <w:pPr>
        <w:pStyle w:val="91"/>
        <w:shd w:val="clear" w:color="auto" w:fill="auto"/>
        <w:spacing w:before="0" w:line="240" w:lineRule="exact"/>
        <w:ind w:left="20" w:firstLine="280"/>
      </w:pPr>
      <w:r>
        <w:rPr>
          <w:rStyle w:val="1"/>
        </w:rPr>
        <w:t>Алайда, Кеңес үкіметі таптық мүддені үлттық мүддеден жоғары қойды. Жалпы мәдениетті екіге бөлді: буржуазиялық жэне пролетарлық. Сондықтан да қазақ халқының қалыптасқан дәстүрлі мәдени мүралары, ескі феодалдық қүрылыстың қалдықтар</w:t>
      </w:r>
      <w:r>
        <w:rPr>
          <w:rStyle w:val="1"/>
        </w:rPr>
        <w:t xml:space="preserve">ы деп, үлттық санадан аластатылды. Сонымен бірге халықтың тарихи </w:t>
      </w:r>
      <w:r w:rsidRPr="00DA7775">
        <w:rPr>
          <w:rStyle w:val="1"/>
        </w:rPr>
        <w:t xml:space="preserve">ca- </w:t>
      </w:r>
      <w:r>
        <w:rPr>
          <w:rStyle w:val="1"/>
        </w:rPr>
        <w:t xml:space="preserve">насын жоюға бағытталған шараның бірі 20- жылдардың аяғында ғасырлар </w:t>
      </w:r>
      <w:r w:rsidRPr="00DA7775">
        <w:rPr>
          <w:rStyle w:val="1"/>
        </w:rPr>
        <w:t xml:space="preserve">бойы </w:t>
      </w:r>
      <w:r>
        <w:rPr>
          <w:rStyle w:val="1"/>
        </w:rPr>
        <w:t>пайдаланып келген араб алфавитін латынға ауы- стыру, сосын оны 1940 жылы кириллицаға ауыстыру болды. Соның нәтижес</w:t>
      </w:r>
      <w:r>
        <w:rPr>
          <w:rStyle w:val="1"/>
        </w:rPr>
        <w:t xml:space="preserve">інде бір үрпақтың ғана ғүмырында қазақтар өзінің төл </w:t>
      </w:r>
      <w:r w:rsidRPr="00DA7775">
        <w:rPr>
          <w:rStyle w:val="1"/>
        </w:rPr>
        <w:t>жа</w:t>
      </w:r>
      <w:r w:rsidRPr="00DA7775">
        <w:rPr>
          <w:rStyle w:val="1"/>
        </w:rPr>
        <w:softHyphen/>
        <w:t xml:space="preserve">зуымен </w:t>
      </w:r>
      <w:r>
        <w:rPr>
          <w:rStyle w:val="1"/>
        </w:rPr>
        <w:t>дүниеге келген үлттық рухани мәдениеттің жетістіктерінен айырылды. Бүл жүргізілген шаралардың бэрі де большевиктік тэртіптің күшейгенін, экімшіл-эміршіл жүйенің толық орныққанын көрсетеді.</w:t>
      </w:r>
    </w:p>
    <w:p w:rsidR="001E1DFC" w:rsidRDefault="00CA280D">
      <w:pPr>
        <w:pStyle w:val="91"/>
        <w:shd w:val="clear" w:color="auto" w:fill="auto"/>
        <w:spacing w:before="0" w:line="240" w:lineRule="exact"/>
        <w:ind w:left="20" w:firstLine="280"/>
      </w:pPr>
      <w:r w:rsidRPr="00DA7775">
        <w:rPr>
          <w:rStyle w:val="1"/>
        </w:rPr>
        <w:t>Боль</w:t>
      </w:r>
      <w:r w:rsidRPr="00DA7775">
        <w:rPr>
          <w:rStyle w:val="1"/>
        </w:rPr>
        <w:t xml:space="preserve">шевиктер партиясы </w:t>
      </w:r>
      <w:r>
        <w:rPr>
          <w:rStyle w:val="1"/>
        </w:rPr>
        <w:t xml:space="preserve">демократиялық </w:t>
      </w:r>
      <w:r w:rsidRPr="00DA7775">
        <w:rPr>
          <w:rStyle w:val="1"/>
        </w:rPr>
        <w:t xml:space="preserve">мемлекет </w:t>
      </w:r>
      <w:r>
        <w:rPr>
          <w:rStyle w:val="1"/>
        </w:rPr>
        <w:t xml:space="preserve">қүрамыз, үлт мәселесін үлттардың өзін-өзі билеу принциптерімен шешеміз деп көлгірсігенімен, шын мэнінде, олар партияның ықпалын артты- </w:t>
      </w:r>
      <w:r w:rsidRPr="00DA7775">
        <w:rPr>
          <w:rStyle w:val="1"/>
        </w:rPr>
        <w:t xml:space="preserve">pa </w:t>
      </w:r>
      <w:r>
        <w:rPr>
          <w:rStyle w:val="1"/>
        </w:rPr>
        <w:t xml:space="preserve">отырып, бір орталыққа бағынған мемлекет қүрды. </w:t>
      </w:r>
      <w:r w:rsidRPr="00DA7775">
        <w:rPr>
          <w:rStyle w:val="1"/>
        </w:rPr>
        <w:t>Большевик</w:t>
      </w:r>
      <w:r w:rsidRPr="00DA7775">
        <w:rPr>
          <w:rStyle w:val="1"/>
        </w:rPr>
        <w:softHyphen/>
        <w:t xml:space="preserve">тер </w:t>
      </w:r>
      <w:r>
        <w:rPr>
          <w:rStyle w:val="1"/>
        </w:rPr>
        <w:t>қүрған қазақ авт</w:t>
      </w:r>
      <w:r>
        <w:rPr>
          <w:rStyle w:val="1"/>
        </w:rPr>
        <w:t xml:space="preserve">ономиясы дербес автономиялық </w:t>
      </w:r>
      <w:r w:rsidRPr="00DA7775">
        <w:rPr>
          <w:rStyle w:val="1"/>
        </w:rPr>
        <w:t xml:space="preserve">республика </w:t>
      </w:r>
      <w:r>
        <w:rPr>
          <w:rStyle w:val="1"/>
        </w:rPr>
        <w:t>атанғанымен, Ресейдің бөлінбес бөлшегі болды. Өлкені басқару мэселесі жергілікті үлт өкілдерінің қолына толық берілмеді. Шын мэнінде, бүл Қазақстанды кеңестік саяси отарлау еді.</w:t>
      </w:r>
    </w:p>
    <w:p w:rsidR="001E1DFC" w:rsidRDefault="00CA280D">
      <w:pPr>
        <w:pStyle w:val="91"/>
        <w:shd w:val="clear" w:color="auto" w:fill="auto"/>
        <w:spacing w:before="0" w:line="240" w:lineRule="exact"/>
        <w:ind w:left="20" w:firstLine="280"/>
      </w:pPr>
      <w:r>
        <w:rPr>
          <w:rStyle w:val="1"/>
        </w:rPr>
        <w:t>Большевиктердің үлттық аймақтарда жүрг</w:t>
      </w:r>
      <w:r>
        <w:rPr>
          <w:rStyle w:val="1"/>
        </w:rPr>
        <w:t xml:space="preserve">ізіп отырған саясатын ашық айыптап, оның бет пердесін айқындаған </w:t>
      </w:r>
      <w:r w:rsidRPr="00DA7775">
        <w:rPr>
          <w:rStyle w:val="1"/>
        </w:rPr>
        <w:t xml:space="preserve">M. </w:t>
      </w:r>
      <w:r>
        <w:rPr>
          <w:rStyle w:val="1"/>
        </w:rPr>
        <w:t xml:space="preserve">Шоқай болды. </w:t>
      </w:r>
      <w:r w:rsidRPr="00DA7775">
        <w:rPr>
          <w:rStyle w:val="1"/>
        </w:rPr>
        <w:t xml:space="preserve">Ол </w:t>
      </w:r>
      <w:r>
        <w:rPr>
          <w:rStyle w:val="1"/>
        </w:rPr>
        <w:t xml:space="preserve">XX ғасырдағы қазақ саяси эмиграциясының тарихын бастау- </w:t>
      </w:r>
      <w:r w:rsidRPr="00DA7775">
        <w:rPr>
          <w:rStyle w:val="1"/>
        </w:rPr>
        <w:t xml:space="preserve">шы </w:t>
      </w:r>
      <w:r w:rsidRPr="00DA7775">
        <w:rPr>
          <w:rStyle w:val="1"/>
        </w:rPr>
        <w:lastRenderedPageBreak/>
        <w:t xml:space="preserve">болды. Эмиграция </w:t>
      </w:r>
      <w:r>
        <w:rPr>
          <w:rStyle w:val="1"/>
        </w:rPr>
        <w:t>сөзінің мағынасы экономикалық, саяси жэне</w:t>
      </w:r>
      <w:r>
        <w:rPr>
          <w:rStyle w:val="3"/>
        </w:rPr>
        <w:t xml:space="preserve"> </w:t>
      </w:r>
      <w:r>
        <w:rPr>
          <w:rStyle w:val="1"/>
        </w:rPr>
        <w:t>діни себептерге байланысты өз еркімен немесе еріксіз б</w:t>
      </w:r>
      <w:r>
        <w:rPr>
          <w:rStyle w:val="1"/>
        </w:rPr>
        <w:t>асқа мемле-</w:t>
      </w:r>
      <w:r>
        <w:rPr>
          <w:rStyle w:val="3"/>
        </w:rPr>
        <w:t xml:space="preserve"> </w:t>
      </w:r>
      <w:r>
        <w:rPr>
          <w:rStyle w:val="1"/>
        </w:rPr>
        <w:t xml:space="preserve">кетке қоиыс аударуды көрсетеді. Түркістаи </w:t>
      </w:r>
      <w:r w:rsidRPr="00DA7775">
        <w:rPr>
          <w:rStyle w:val="1"/>
        </w:rPr>
        <w:t xml:space="preserve">саяси </w:t>
      </w:r>
      <w:r>
        <w:rPr>
          <w:rStyle w:val="1"/>
        </w:rPr>
        <w:t xml:space="preserve">эмиграциясы </w:t>
      </w:r>
      <w:r w:rsidRPr="00DA7775">
        <w:rPr>
          <w:rStyle w:val="1"/>
        </w:rPr>
        <w:t>тари</w:t>
      </w:r>
      <w:r w:rsidRPr="00DA7775">
        <w:rPr>
          <w:rStyle w:val="1"/>
        </w:rPr>
        <w:softHyphen/>
        <w:t xml:space="preserve">хи </w:t>
      </w:r>
      <w:r>
        <w:rPr>
          <w:rStyle w:val="1"/>
        </w:rPr>
        <w:t>көрініс ретінде 1917 жылғы Ресейдегі революциялық сілкіиістер</w:t>
      </w:r>
      <w:r>
        <w:rPr>
          <w:rStyle w:val="3"/>
        </w:rPr>
        <w:t xml:space="preserve"> </w:t>
      </w:r>
      <w:r>
        <w:rPr>
          <w:rStyle w:val="1"/>
        </w:rPr>
        <w:t xml:space="preserve">иэтижесіиде иайда болды. Қоқан автономиясы қуылғаи соң </w:t>
      </w:r>
      <w:r w:rsidRPr="00DA7775">
        <w:rPr>
          <w:rStyle w:val="1"/>
        </w:rPr>
        <w:t>M.</w:t>
      </w:r>
      <w:r w:rsidRPr="00DA7775">
        <w:rPr>
          <w:rStyle w:val="3"/>
        </w:rPr>
        <w:t xml:space="preserve"> </w:t>
      </w:r>
      <w:r>
        <w:rPr>
          <w:rStyle w:val="1"/>
        </w:rPr>
        <w:t xml:space="preserve">Шоқай Францияға қоныс аударады. Онда ол Париждің </w:t>
      </w:r>
      <w:r w:rsidRPr="00DA7775">
        <w:rPr>
          <w:rStyle w:val="1"/>
        </w:rPr>
        <w:t xml:space="preserve">"Дни", </w:t>
      </w:r>
      <w:r w:rsidRPr="00DA7775">
        <w:rPr>
          <w:rStyle w:val="1"/>
        </w:rPr>
        <w:t>"По</w:t>
      </w:r>
      <w:r w:rsidRPr="00DA7775">
        <w:rPr>
          <w:rStyle w:val="1"/>
        </w:rPr>
        <w:softHyphen/>
        <w:t xml:space="preserve">следние новости" </w:t>
      </w:r>
      <w:r>
        <w:rPr>
          <w:rStyle w:val="1"/>
        </w:rPr>
        <w:t>газеттерінде Түркістандағы ішкі саяси жағдайға</w:t>
      </w:r>
      <w:r>
        <w:rPr>
          <w:rStyle w:val="3"/>
        </w:rPr>
        <w:t xml:space="preserve"> </w:t>
      </w:r>
      <w:r>
        <w:rPr>
          <w:rStyle w:val="1"/>
        </w:rPr>
        <w:t>талдау жасаған мақалаларын жариялайды. 1929—39 жылдары ол</w:t>
      </w:r>
      <w:r>
        <w:rPr>
          <w:rStyle w:val="3"/>
        </w:rPr>
        <w:t xml:space="preserve"> </w:t>
      </w:r>
      <w:r w:rsidRPr="00DA7775">
        <w:rPr>
          <w:rStyle w:val="1"/>
        </w:rPr>
        <w:t xml:space="preserve">"Яш Туркестан" </w:t>
      </w:r>
      <w:r>
        <w:rPr>
          <w:rStyle w:val="1"/>
        </w:rPr>
        <w:t>журналын (117 нөмірі жарық көрді) шығарып, оның</w:t>
      </w:r>
      <w:r>
        <w:rPr>
          <w:rStyle w:val="3"/>
        </w:rPr>
        <w:t xml:space="preserve"> </w:t>
      </w:r>
      <w:r>
        <w:rPr>
          <w:rStyle w:val="1"/>
        </w:rPr>
        <w:t>беттерінде кеңестік Түркістан мен дүние жүзіндегі оқиғаларға кең</w:t>
      </w:r>
      <w:r>
        <w:rPr>
          <w:rStyle w:val="3"/>
        </w:rPr>
        <w:t xml:space="preserve"> </w:t>
      </w:r>
      <w:r>
        <w:rPr>
          <w:rStyle w:val="1"/>
        </w:rPr>
        <w:t>сыни талдау жасайды.</w:t>
      </w:r>
    </w:p>
    <w:p w:rsidR="001E1DFC" w:rsidRDefault="00CA280D">
      <w:pPr>
        <w:pStyle w:val="91"/>
        <w:shd w:val="clear" w:color="auto" w:fill="auto"/>
        <w:spacing w:before="0" w:line="240" w:lineRule="exact"/>
        <w:ind w:right="20" w:firstLine="280"/>
      </w:pPr>
      <w:r>
        <w:rPr>
          <w:rStyle w:val="1"/>
        </w:rPr>
        <w:t>Большевиктердің елде кеңес үкіметін орнату жолдары мен әлеу-</w:t>
      </w:r>
      <w:r>
        <w:rPr>
          <w:rStyle w:val="3"/>
        </w:rPr>
        <w:t xml:space="preserve"> </w:t>
      </w:r>
      <w:r>
        <w:rPr>
          <w:rStyle w:val="1"/>
        </w:rPr>
        <w:t>меттіксаладағысоциалистікқайтақүрусаясатықазақзиялыларының</w:t>
      </w:r>
      <w:r>
        <w:rPr>
          <w:rStyle w:val="3"/>
        </w:rPr>
        <w:t xml:space="preserve"> </w:t>
      </w:r>
      <w:r>
        <w:rPr>
          <w:rStyle w:val="1"/>
        </w:rPr>
        <w:t>қарсылығын туғызды. Алайда, осы социалистік қайта қүру саясатын</w:t>
      </w:r>
      <w:r>
        <w:rPr>
          <w:rStyle w:val="3"/>
        </w:rPr>
        <w:t xml:space="preserve"> </w:t>
      </w:r>
      <w:r>
        <w:rPr>
          <w:rStyle w:val="1"/>
        </w:rPr>
        <w:t>жүзеге асыру үшін белгіленген реформаларды пікір-та</w:t>
      </w:r>
      <w:r>
        <w:rPr>
          <w:rStyle w:val="1"/>
        </w:rPr>
        <w:t>лас негізінде</w:t>
      </w:r>
      <w:r>
        <w:rPr>
          <w:rStyle w:val="3"/>
        </w:rPr>
        <w:t xml:space="preserve"> </w:t>
      </w:r>
      <w:r>
        <w:rPr>
          <w:rStyle w:val="1"/>
        </w:rPr>
        <w:t xml:space="preserve">талқылап, олардың дүрыс-бүрыстығын анықтаудың </w:t>
      </w:r>
      <w:r w:rsidRPr="00DA7775">
        <w:rPr>
          <w:rStyle w:val="1"/>
        </w:rPr>
        <w:t xml:space="preserve">орнына </w:t>
      </w:r>
      <w:r>
        <w:rPr>
          <w:rStyle w:val="1"/>
        </w:rPr>
        <w:t>партия</w:t>
      </w:r>
      <w:r>
        <w:rPr>
          <w:rStyle w:val="3"/>
        </w:rPr>
        <w:t xml:space="preserve"> </w:t>
      </w:r>
      <w:r>
        <w:rPr>
          <w:rStyle w:val="1"/>
        </w:rPr>
        <w:t>басшылары, өз көзқарастарын білдірген қазақ партия жэне кеңес</w:t>
      </w:r>
      <w:r>
        <w:rPr>
          <w:rStyle w:val="3"/>
        </w:rPr>
        <w:t xml:space="preserve"> </w:t>
      </w:r>
      <w:r>
        <w:rPr>
          <w:rStyle w:val="1"/>
        </w:rPr>
        <w:t>қайраткерлерін айыптады. Өлкедегі жалпы большевиктік айыптау</w:t>
      </w:r>
      <w:r>
        <w:rPr>
          <w:rStyle w:val="3"/>
        </w:rPr>
        <w:t xml:space="preserve"> </w:t>
      </w:r>
      <w:r>
        <w:rPr>
          <w:rStyle w:val="1"/>
        </w:rPr>
        <w:t xml:space="preserve">жэне қуғындау саясатының ең алғашқысы түрікшілдікті </w:t>
      </w:r>
      <w:r w:rsidRPr="00DA7775">
        <w:rPr>
          <w:rStyle w:val="1"/>
        </w:rPr>
        <w:t>айып</w:t>
      </w:r>
      <w:r w:rsidRPr="00DA7775">
        <w:rPr>
          <w:rStyle w:val="1"/>
        </w:rPr>
        <w:softHyphen/>
        <w:t>та</w:t>
      </w:r>
      <w:r w:rsidRPr="00DA7775">
        <w:rPr>
          <w:rStyle w:val="1"/>
        </w:rPr>
        <w:t xml:space="preserve">у </w:t>
      </w:r>
      <w:r>
        <w:rPr>
          <w:rStyle w:val="1"/>
        </w:rPr>
        <w:t xml:space="preserve">болды. 1920 жылдың 20—26 қаңтарында </w:t>
      </w:r>
      <w:r w:rsidRPr="00DA7775">
        <w:rPr>
          <w:rStyle w:val="1"/>
        </w:rPr>
        <w:t xml:space="preserve">Ташкент </w:t>
      </w:r>
      <w:r>
        <w:rPr>
          <w:rStyle w:val="1"/>
        </w:rPr>
        <w:t>қаласында</w:t>
      </w:r>
      <w:r>
        <w:rPr>
          <w:rStyle w:val="3"/>
        </w:rPr>
        <w:t xml:space="preserve"> </w:t>
      </w:r>
      <w:r>
        <w:rPr>
          <w:rStyle w:val="1"/>
        </w:rPr>
        <w:t>Түркістан коммунистік партиясының конференциясы өтеді. Онда</w:t>
      </w:r>
      <w:r>
        <w:rPr>
          <w:rStyle w:val="3"/>
        </w:rPr>
        <w:t xml:space="preserve"> </w:t>
      </w:r>
      <w:r>
        <w:rPr>
          <w:rStyle w:val="1"/>
        </w:rPr>
        <w:t>мүсылмандар бюросының төрағасы Т.Рысқүлов "¥лт мэселесі жэне</w:t>
      </w:r>
      <w:r>
        <w:rPr>
          <w:rStyle w:val="3"/>
        </w:rPr>
        <w:t xml:space="preserve"> </w:t>
      </w:r>
      <w:r>
        <w:rPr>
          <w:rStyle w:val="1"/>
        </w:rPr>
        <w:t>үлттық коммунистік секциялар" туралы баяндама жасады. Онда</w:t>
      </w:r>
      <w:r>
        <w:rPr>
          <w:rStyle w:val="3"/>
        </w:rPr>
        <w:t xml:space="preserve"> </w:t>
      </w:r>
      <w:r>
        <w:rPr>
          <w:rStyle w:val="1"/>
        </w:rPr>
        <w:t>Түркістан республика</w:t>
      </w:r>
      <w:r>
        <w:rPr>
          <w:rStyle w:val="1"/>
        </w:rPr>
        <w:t>сында Ресейден түбірлі айырмашылығы бар</w:t>
      </w:r>
      <w:r>
        <w:rPr>
          <w:rStyle w:val="3"/>
        </w:rPr>
        <w:t xml:space="preserve"> </w:t>
      </w:r>
      <w:r>
        <w:rPr>
          <w:rStyle w:val="1"/>
        </w:rPr>
        <w:t>үлт саясатын жүргізу үшін ең алдымен негізі берік саяси үйым қүру</w:t>
      </w:r>
      <w:r>
        <w:rPr>
          <w:rStyle w:val="3"/>
        </w:rPr>
        <w:t xml:space="preserve"> </w:t>
      </w:r>
      <w:r>
        <w:rPr>
          <w:rStyle w:val="1"/>
        </w:rPr>
        <w:t xml:space="preserve">қажеттілігі </w:t>
      </w:r>
      <w:r w:rsidRPr="00DA7775">
        <w:rPr>
          <w:rStyle w:val="1"/>
        </w:rPr>
        <w:t xml:space="preserve">туралы </w:t>
      </w:r>
      <w:r>
        <w:rPr>
          <w:rStyle w:val="1"/>
        </w:rPr>
        <w:t xml:space="preserve">айтылды. </w:t>
      </w:r>
      <w:r w:rsidRPr="00DA7775">
        <w:rPr>
          <w:rStyle w:val="1"/>
        </w:rPr>
        <w:t xml:space="preserve">Конференция </w:t>
      </w:r>
      <w:r w:rsidRPr="00DA7775">
        <w:rPr>
          <w:rStyle w:val="1"/>
        </w:rPr>
        <w:t xml:space="preserve">T. </w:t>
      </w:r>
      <w:r>
        <w:rPr>
          <w:rStyle w:val="1"/>
        </w:rPr>
        <w:t>Рысқүлов үсынысымен</w:t>
      </w:r>
      <w:r>
        <w:rPr>
          <w:rStyle w:val="3"/>
        </w:rPr>
        <w:t xml:space="preserve"> </w:t>
      </w:r>
      <w:r>
        <w:rPr>
          <w:rStyle w:val="1"/>
        </w:rPr>
        <w:t>жаңа саяси үйымды "Түрік халықтарының коммунистік партиясы"</w:t>
      </w:r>
      <w:r>
        <w:rPr>
          <w:rStyle w:val="3"/>
        </w:rPr>
        <w:t xml:space="preserve"> </w:t>
      </w:r>
      <w:r>
        <w:rPr>
          <w:rStyle w:val="1"/>
        </w:rPr>
        <w:t>деп атауға шешім қабылдады.</w:t>
      </w:r>
      <w:r>
        <w:rPr>
          <w:rStyle w:val="1"/>
        </w:rPr>
        <w:t xml:space="preserve"> </w:t>
      </w:r>
      <w:r w:rsidRPr="00DA7775">
        <w:rPr>
          <w:rStyle w:val="1"/>
        </w:rPr>
        <w:t xml:space="preserve">T. </w:t>
      </w:r>
      <w:r>
        <w:rPr>
          <w:rStyle w:val="1"/>
        </w:rPr>
        <w:t>Рысқүловтың түрікшілдік идеяны</w:t>
      </w:r>
      <w:r>
        <w:rPr>
          <w:rStyle w:val="3"/>
        </w:rPr>
        <w:t xml:space="preserve"> </w:t>
      </w:r>
      <w:r>
        <w:rPr>
          <w:rStyle w:val="1"/>
        </w:rPr>
        <w:t>жүзеге асырудағы ең батыл қадамы Мүсбюроның төтенше III конфе-</w:t>
      </w:r>
      <w:r>
        <w:rPr>
          <w:rStyle w:val="3"/>
        </w:rPr>
        <w:t xml:space="preserve"> </w:t>
      </w:r>
      <w:r>
        <w:rPr>
          <w:rStyle w:val="1"/>
        </w:rPr>
        <w:t>ренциясында (1920 жылы 25 қаңтар) "Түркістан автономиялылығы</w:t>
      </w:r>
      <w:r>
        <w:rPr>
          <w:rStyle w:val="3"/>
        </w:rPr>
        <w:t xml:space="preserve"> </w:t>
      </w:r>
      <w:r>
        <w:rPr>
          <w:rStyle w:val="1"/>
        </w:rPr>
        <w:t xml:space="preserve">туралы" тезистерін қабылдау болды. </w:t>
      </w:r>
      <w:r w:rsidRPr="00DA7775">
        <w:rPr>
          <w:rStyle w:val="1"/>
        </w:rPr>
        <w:t xml:space="preserve">T. </w:t>
      </w:r>
      <w:r>
        <w:rPr>
          <w:rStyle w:val="1"/>
        </w:rPr>
        <w:t>Рысқүловтың Түрік респу-</w:t>
      </w:r>
      <w:r>
        <w:rPr>
          <w:rStyle w:val="3"/>
        </w:rPr>
        <w:t xml:space="preserve"> </w:t>
      </w:r>
      <w:r>
        <w:rPr>
          <w:rStyle w:val="1"/>
        </w:rPr>
        <w:t>бликасын қүру туралы идеясы келеше</w:t>
      </w:r>
      <w:r>
        <w:rPr>
          <w:rStyle w:val="1"/>
        </w:rPr>
        <w:t>ктегі түрік мемлекеттерінің</w:t>
      </w:r>
      <w:r>
        <w:rPr>
          <w:rStyle w:val="3"/>
        </w:rPr>
        <w:t xml:space="preserve"> </w:t>
      </w:r>
      <w:r>
        <w:rPr>
          <w:rStyle w:val="1"/>
        </w:rPr>
        <w:t>конфедерациясын қүруға апаратын жол еді. 1917 жылы Түркістан</w:t>
      </w:r>
      <w:r>
        <w:rPr>
          <w:rStyle w:val="3"/>
        </w:rPr>
        <w:t xml:space="preserve"> </w:t>
      </w:r>
      <w:r>
        <w:rPr>
          <w:rStyle w:val="1"/>
        </w:rPr>
        <w:t>(Қоқан) автономиясын үйымдастырған Мүстафа Шоқайдың арма-</w:t>
      </w:r>
      <w:r>
        <w:rPr>
          <w:rStyle w:val="3"/>
        </w:rPr>
        <w:t xml:space="preserve"> </w:t>
      </w:r>
      <w:r>
        <w:rPr>
          <w:rStyle w:val="1"/>
        </w:rPr>
        <w:t xml:space="preserve">ны да осындай конфедерациялық мемлекет қүру еді. </w:t>
      </w:r>
      <w:r w:rsidRPr="00DA7775">
        <w:rPr>
          <w:rStyle w:val="1"/>
        </w:rPr>
        <w:t>Алайда, боль</w:t>
      </w:r>
      <w:r w:rsidRPr="00DA7775">
        <w:rPr>
          <w:rStyle w:val="1"/>
        </w:rPr>
        <w:softHyphen/>
        <w:t xml:space="preserve">шевиктер </w:t>
      </w:r>
      <w:r>
        <w:rPr>
          <w:rStyle w:val="1"/>
        </w:rPr>
        <w:t>Т.Рысқүловтың "Түрік республикасын қүр</w:t>
      </w:r>
      <w:r>
        <w:rPr>
          <w:rStyle w:val="1"/>
        </w:rPr>
        <w:t>у" туралы иде-</w:t>
      </w:r>
      <w:r>
        <w:rPr>
          <w:rStyle w:val="3"/>
        </w:rPr>
        <w:t xml:space="preserve"> </w:t>
      </w:r>
      <w:r>
        <w:rPr>
          <w:rStyle w:val="1"/>
        </w:rPr>
        <w:t>ясына қарсы шығып, үлтшыл деп айыптады.</w:t>
      </w:r>
    </w:p>
    <w:p w:rsidR="001E1DFC" w:rsidRDefault="00CA280D">
      <w:pPr>
        <w:pStyle w:val="91"/>
        <w:shd w:val="clear" w:color="auto" w:fill="auto"/>
        <w:spacing w:before="0" w:line="240" w:lineRule="exact"/>
        <w:ind w:right="20" w:firstLine="280"/>
      </w:pPr>
      <w:r>
        <w:rPr>
          <w:rStyle w:val="1"/>
        </w:rPr>
        <w:t>Сталин басшылығымен қазақ зиялыларына тағылған айыптау ай-</w:t>
      </w:r>
      <w:r>
        <w:rPr>
          <w:rStyle w:val="3"/>
        </w:rPr>
        <w:t xml:space="preserve"> </w:t>
      </w:r>
      <w:r>
        <w:rPr>
          <w:rStyle w:val="1"/>
        </w:rPr>
        <w:t>дарлары "үлтшылдықпен" шектелмеді. Сонымен қатар қазақ байла-</w:t>
      </w:r>
      <w:r>
        <w:rPr>
          <w:rStyle w:val="3"/>
        </w:rPr>
        <w:t xml:space="preserve"> </w:t>
      </w:r>
      <w:r>
        <w:rPr>
          <w:rStyle w:val="1"/>
        </w:rPr>
        <w:t>рын тэркілеу саясатын қолдамай, керісінше қазақ қоғамы сілкіністен</w:t>
      </w:r>
      <w:r>
        <w:rPr>
          <w:rStyle w:val="3"/>
        </w:rPr>
        <w:t xml:space="preserve"> </w:t>
      </w:r>
      <w:r>
        <w:rPr>
          <w:rStyle w:val="1"/>
        </w:rPr>
        <w:lastRenderedPageBreak/>
        <w:t xml:space="preserve">гөрі көмекке </w:t>
      </w:r>
      <w:r>
        <w:rPr>
          <w:rStyle w:val="1"/>
        </w:rPr>
        <w:t>зэру деген көзқарастағы қазақ қайраткерлерінің пікірлерін айыптау кең етек алды. 1929 жылы партиялық үштіктер арыз айту бюросының қызметін күшейтіп, барлық салада партия нүсқауымен "оңшыл жэне солшыл оппортунистік уклонмен" күресу жүмыстарын өте қарқынды т</w:t>
      </w:r>
      <w:r>
        <w:rPr>
          <w:rStyle w:val="1"/>
        </w:rPr>
        <w:t>үрде жүргізді. 7 партия конференция- сында "солшыл жалаудың тасасына жиі-жиі жасырынатын оңшыл- байшыл ағым делінетінмен" күресуге партия үйымдарын шақырады. Қазақстанда "оңшыл ағымға" Голощекиннің ауылда "Кіші Қазан" төңкерісі қажет деген пікіріне қарсы ш</w:t>
      </w:r>
      <w:r>
        <w:rPr>
          <w:rStyle w:val="1"/>
        </w:rPr>
        <w:t>ыққан С.Сәдуақасов жэне оның пікірлестері жатқызылды.</w:t>
      </w:r>
    </w:p>
    <w:p w:rsidR="001E1DFC" w:rsidRDefault="00CA280D">
      <w:pPr>
        <w:pStyle w:val="91"/>
        <w:shd w:val="clear" w:color="auto" w:fill="auto"/>
        <w:spacing w:before="0" w:line="240" w:lineRule="exact"/>
        <w:ind w:left="20" w:right="20" w:firstLine="280"/>
      </w:pPr>
      <w:r>
        <w:rPr>
          <w:rStyle w:val="1"/>
        </w:rPr>
        <w:t xml:space="preserve">Ал енді Қазақстанда қазақ кеңес </w:t>
      </w:r>
      <w:r w:rsidRPr="00DA7775">
        <w:rPr>
          <w:rStyle w:val="1"/>
        </w:rPr>
        <w:t xml:space="preserve">жэне </w:t>
      </w:r>
      <w:r>
        <w:rPr>
          <w:rStyle w:val="1"/>
        </w:rPr>
        <w:t xml:space="preserve">партия қайраткерлерін троцкизмге айыптау Троцкийдің 1928 жылы Алматыға жер ауда- рылуына байланысты деуге болады. Алайда троцкистік оппозицияға қазақ қайраткерлерін </w:t>
      </w:r>
      <w:r>
        <w:rPr>
          <w:rStyle w:val="1"/>
        </w:rPr>
        <w:t xml:space="preserve">жатқызу көңілге мүлде қонымсыз еді. Себебі, қазақстандық саяси қайраткерлер </w:t>
      </w:r>
      <w:r w:rsidRPr="00DA7775">
        <w:rPr>
          <w:rStyle w:val="1"/>
        </w:rPr>
        <w:t xml:space="preserve">троцкизм </w:t>
      </w:r>
      <w:r>
        <w:rPr>
          <w:rStyle w:val="1"/>
        </w:rPr>
        <w:t>түрмақ элі толық марксизм-ленинизм идеяларын толық меңгермеген еді. Осыған қарамастан 7-партия конференциясында С.Сэдуақасов, Сүлтанбеков жэне Мүстамбаевтар "троцкистік оп</w:t>
      </w:r>
      <w:r>
        <w:rPr>
          <w:rStyle w:val="1"/>
        </w:rPr>
        <w:t>позицияның төңірегіне топ- тасқан негізгі ядро" ретінде айыпталды.</w:t>
      </w:r>
    </w:p>
    <w:p w:rsidR="001E1DFC" w:rsidRDefault="00CA280D">
      <w:pPr>
        <w:pStyle w:val="91"/>
        <w:shd w:val="clear" w:color="auto" w:fill="auto"/>
        <w:spacing w:before="0" w:line="240" w:lineRule="exact"/>
        <w:ind w:left="20" w:right="20" w:firstLine="280"/>
      </w:pPr>
      <w:r>
        <w:rPr>
          <w:rStyle w:val="1"/>
        </w:rPr>
        <w:t xml:space="preserve">Қазақ зиялыларына қарсы бағытталған айыптаулардың ішінде большевиктердің Алаш зиялыларына қарсы бағытталған күресі ең қатал жэне ымырасыз болды. Егерде 1920 жылдардың орта кезіне дейін </w:t>
      </w:r>
      <w:r w:rsidRPr="00DA7775">
        <w:rPr>
          <w:rStyle w:val="1"/>
        </w:rPr>
        <w:t>боль</w:t>
      </w:r>
      <w:r w:rsidRPr="00DA7775">
        <w:rPr>
          <w:rStyle w:val="1"/>
        </w:rPr>
        <w:t xml:space="preserve">шевиктер Алаш </w:t>
      </w:r>
      <w:r>
        <w:rPr>
          <w:rStyle w:val="1"/>
        </w:rPr>
        <w:t xml:space="preserve">зиялыларына қарсы күресте эртүрлі ай- ыптаулармен ғана шектелсе, одан кейінгі кезеңде ол өте-мөте қатал жаппай саяси қуғынға үласты. </w:t>
      </w:r>
      <w:r w:rsidRPr="00DA7775">
        <w:rPr>
          <w:rStyle w:val="1"/>
        </w:rPr>
        <w:t xml:space="preserve">Алаш </w:t>
      </w:r>
      <w:r>
        <w:rPr>
          <w:rStyle w:val="1"/>
        </w:rPr>
        <w:t xml:space="preserve">зиялыларына қарсы күрестің жандаиуыиа 1925 жылы 29 мамырда Сталиниің Қазақ өлкелік </w:t>
      </w:r>
      <w:r w:rsidRPr="00DA7775">
        <w:rPr>
          <w:rStyle w:val="1"/>
        </w:rPr>
        <w:t>пар</w:t>
      </w:r>
      <w:r w:rsidRPr="00DA7775">
        <w:rPr>
          <w:rStyle w:val="1"/>
        </w:rPr>
        <w:softHyphen/>
        <w:t xml:space="preserve">тия </w:t>
      </w:r>
      <w:r>
        <w:rPr>
          <w:rStyle w:val="1"/>
        </w:rPr>
        <w:t xml:space="preserve">комитетінің бюросына өлкелік "Ақ жол" газетінің үстанған бағытын айыптап арнайы жазған хаты себеп болды. Ол хатта газет бетіндегі жарияланған мақалалардың бүл кезде шет елде эмиграци- яда жүрген </w:t>
      </w:r>
      <w:r w:rsidRPr="00DA7775">
        <w:rPr>
          <w:rStyle w:val="1"/>
        </w:rPr>
        <w:t xml:space="preserve">M. </w:t>
      </w:r>
      <w:r>
        <w:rPr>
          <w:rStyle w:val="1"/>
        </w:rPr>
        <w:t>Шоқайдың ойымен "үндес жэне пікірлес екенін, яғни алашорда</w:t>
      </w:r>
      <w:r>
        <w:rPr>
          <w:rStyle w:val="1"/>
        </w:rPr>
        <w:t xml:space="preserve">шыл, үлтшыл идеяларды жаңғыртатыны" атап көрсетілді. Сондай-ақ алдағы уақытта осындай көзқарастағы партияда жоқ зиялы қауым өкілдерін жастарды тәрбиелеуге жібермеу ескертілді. Көп кешікпей-ақ, 1926 жылы болған </w:t>
      </w:r>
      <w:r w:rsidRPr="00DA7775">
        <w:rPr>
          <w:rStyle w:val="1"/>
        </w:rPr>
        <w:t xml:space="preserve">партия </w:t>
      </w:r>
      <w:r>
        <w:rPr>
          <w:rStyle w:val="1"/>
        </w:rPr>
        <w:t xml:space="preserve">конференциясында Ф. Голощекин басында </w:t>
      </w:r>
      <w:r w:rsidRPr="00DA7775">
        <w:rPr>
          <w:rStyle w:val="1"/>
        </w:rPr>
        <w:t>A</w:t>
      </w:r>
      <w:r w:rsidRPr="00DA7775">
        <w:rPr>
          <w:rStyle w:val="1"/>
        </w:rPr>
        <w:t xml:space="preserve">. </w:t>
      </w:r>
      <w:r>
        <w:rPr>
          <w:rStyle w:val="1"/>
        </w:rPr>
        <w:t xml:space="preserve">Байтүрсынов, Ә. Бөкейханов, </w:t>
      </w:r>
      <w:r w:rsidRPr="00DA7775">
        <w:rPr>
          <w:rStyle w:val="1"/>
        </w:rPr>
        <w:t xml:space="preserve">M. </w:t>
      </w:r>
      <w:r>
        <w:rPr>
          <w:rStyle w:val="1"/>
        </w:rPr>
        <w:t>Дулатов сияқты қазақ зиялылары түрған үлттық қозғалысты "реакцияшыл, тіптен контрреволюцияшыл" деп бағалады.</w:t>
      </w:r>
    </w:p>
    <w:p w:rsidR="001E1DFC" w:rsidRDefault="00CA280D">
      <w:pPr>
        <w:pStyle w:val="91"/>
        <w:shd w:val="clear" w:color="auto" w:fill="auto"/>
        <w:spacing w:before="0" w:line="240" w:lineRule="exact"/>
        <w:ind w:left="20" w:right="20" w:firstLine="280"/>
      </w:pPr>
      <w:r>
        <w:rPr>
          <w:rStyle w:val="1"/>
        </w:rPr>
        <w:t xml:space="preserve">Кеңес өкіметінің өлкедегі эртүрлі айыптау науқаны </w:t>
      </w:r>
      <w:r w:rsidRPr="00DA7775">
        <w:rPr>
          <w:rStyle w:val="1"/>
        </w:rPr>
        <w:t>жап</w:t>
      </w:r>
      <w:r w:rsidRPr="00DA7775">
        <w:rPr>
          <w:rStyle w:val="1"/>
        </w:rPr>
        <w:softHyphen/>
        <w:t xml:space="preserve">пай </w:t>
      </w:r>
      <w:r>
        <w:rPr>
          <w:rStyle w:val="1"/>
        </w:rPr>
        <w:t xml:space="preserve">саяси қуғын-сүргінге үласты. Қуғын-сүргінді үйымдастыру </w:t>
      </w:r>
      <w:r>
        <w:rPr>
          <w:rStyle w:val="1"/>
        </w:rPr>
        <w:t xml:space="preserve">кезеңі 1920 жылдардың аяғы мен 1930 жылдардың ортасы бол- ды. </w:t>
      </w:r>
      <w:r>
        <w:rPr>
          <w:rStyle w:val="1"/>
        </w:rPr>
        <w:lastRenderedPageBreak/>
        <w:t>Большевиктердің Алаш зиялыларына қарсы саяси қуғынды</w:t>
      </w:r>
      <w:r>
        <w:rPr>
          <w:rStyle w:val="3"/>
        </w:rPr>
        <w:t xml:space="preserve"> </w:t>
      </w:r>
      <w:r>
        <w:rPr>
          <w:rStyle w:val="1"/>
        </w:rPr>
        <w:t xml:space="preserve">бастауының негізгі себебіне тоқталсақ, ол мынандай жағдайға </w:t>
      </w:r>
      <w:r w:rsidRPr="00DA7775">
        <w:rPr>
          <w:rStyle w:val="1"/>
        </w:rPr>
        <w:t>бай</w:t>
      </w:r>
      <w:r w:rsidRPr="00DA7775">
        <w:rPr>
          <w:rStyle w:val="1"/>
        </w:rPr>
        <w:softHyphen/>
        <w:t xml:space="preserve">ланысты болды. Большевиктер </w:t>
      </w:r>
      <w:r w:rsidRPr="00DA7775">
        <w:rPr>
          <w:rStyle w:val="1"/>
        </w:rPr>
        <w:t xml:space="preserve">ipi </w:t>
      </w:r>
      <w:r>
        <w:rPr>
          <w:rStyle w:val="1"/>
        </w:rPr>
        <w:t>байларды тәркілеуге байланысты</w:t>
      </w:r>
      <w:r>
        <w:rPr>
          <w:rStyle w:val="3"/>
        </w:rPr>
        <w:t xml:space="preserve"> </w:t>
      </w:r>
      <w:r>
        <w:rPr>
          <w:rStyle w:val="1"/>
        </w:rPr>
        <w:t>бас көтерулерд</w:t>
      </w:r>
      <w:r>
        <w:rPr>
          <w:rStyle w:val="1"/>
        </w:rPr>
        <w:t>і үйымдастырушылар деп қазақ интеллигенциясын</w:t>
      </w:r>
      <w:r>
        <w:rPr>
          <w:rStyle w:val="3"/>
        </w:rPr>
        <w:t xml:space="preserve"> </w:t>
      </w:r>
      <w:r>
        <w:rPr>
          <w:rStyle w:val="1"/>
        </w:rPr>
        <w:t>айыптап, оларға қарсы шабуылды бастады. Соның нәтижесінде</w:t>
      </w:r>
      <w:r>
        <w:rPr>
          <w:rStyle w:val="3"/>
        </w:rPr>
        <w:t xml:space="preserve"> </w:t>
      </w:r>
      <w:r>
        <w:rPr>
          <w:rStyle w:val="1"/>
        </w:rPr>
        <w:t xml:space="preserve">1928- жылдың аяғында қазақтың </w:t>
      </w:r>
      <w:r w:rsidRPr="00DA7775">
        <w:rPr>
          <w:rStyle w:val="1"/>
        </w:rPr>
        <w:t xml:space="preserve">ipi </w:t>
      </w:r>
      <w:r>
        <w:rPr>
          <w:rStyle w:val="1"/>
        </w:rPr>
        <w:t>ағартушылары, әдебиетшілері,</w:t>
      </w:r>
      <w:r>
        <w:rPr>
          <w:rStyle w:val="3"/>
        </w:rPr>
        <w:t xml:space="preserve"> </w:t>
      </w:r>
      <w:r>
        <w:rPr>
          <w:rStyle w:val="1"/>
        </w:rPr>
        <w:t xml:space="preserve">эртүрлі саладағы зиялылары жэне Алашорда қайраткерлері </w:t>
      </w:r>
      <w:r w:rsidRPr="00DA7775">
        <w:rPr>
          <w:rStyle w:val="1"/>
        </w:rPr>
        <w:t xml:space="preserve">A. </w:t>
      </w:r>
      <w:r>
        <w:rPr>
          <w:rStyle w:val="1"/>
        </w:rPr>
        <w:t>Бай-</w:t>
      </w:r>
      <w:r>
        <w:rPr>
          <w:rStyle w:val="3"/>
        </w:rPr>
        <w:t xml:space="preserve"> </w:t>
      </w:r>
      <w:r>
        <w:rPr>
          <w:rStyle w:val="1"/>
        </w:rPr>
        <w:t xml:space="preserve">түрсынов, </w:t>
      </w:r>
      <w:r w:rsidRPr="00DA7775">
        <w:rPr>
          <w:rStyle w:val="1"/>
        </w:rPr>
        <w:t xml:space="preserve">M. </w:t>
      </w:r>
      <w:r>
        <w:rPr>
          <w:rStyle w:val="1"/>
        </w:rPr>
        <w:t xml:space="preserve">Жүмабаев, </w:t>
      </w:r>
      <w:r w:rsidRPr="00DA7775">
        <w:rPr>
          <w:rStyle w:val="1"/>
        </w:rPr>
        <w:t xml:space="preserve">M. </w:t>
      </w:r>
      <w:r>
        <w:rPr>
          <w:rStyle w:val="1"/>
        </w:rPr>
        <w:t xml:space="preserve">Дулатов, </w:t>
      </w:r>
      <w:r w:rsidRPr="00DA7775">
        <w:rPr>
          <w:rStyle w:val="1"/>
        </w:rPr>
        <w:t xml:space="preserve">Ж. </w:t>
      </w:r>
      <w:r>
        <w:rPr>
          <w:rStyle w:val="1"/>
        </w:rPr>
        <w:t>Аймауытов, X. Ғаббасов</w:t>
      </w:r>
      <w:r>
        <w:rPr>
          <w:rStyle w:val="3"/>
        </w:rPr>
        <w:t xml:space="preserve"> </w:t>
      </w:r>
      <w:r w:rsidRPr="00DA7775">
        <w:rPr>
          <w:rStyle w:val="1"/>
        </w:rPr>
        <w:t xml:space="preserve">жэне т.б., </w:t>
      </w:r>
      <w:r>
        <w:rPr>
          <w:rStyle w:val="1"/>
        </w:rPr>
        <w:t>барлығы 44 адам қуғындалып, түтқындалды.</w:t>
      </w:r>
    </w:p>
    <w:p w:rsidR="001E1DFC" w:rsidRDefault="00CA280D">
      <w:pPr>
        <w:pStyle w:val="91"/>
        <w:shd w:val="clear" w:color="auto" w:fill="auto"/>
        <w:spacing w:before="0" w:line="240" w:lineRule="exact"/>
        <w:ind w:left="20" w:right="20" w:firstLine="280"/>
      </w:pPr>
      <w:r>
        <w:rPr>
          <w:rStyle w:val="1"/>
        </w:rPr>
        <w:t>1930 жылдың қыркүйек, қазан айларында үлттық интел-</w:t>
      </w:r>
      <w:r>
        <w:rPr>
          <w:rStyle w:val="3"/>
        </w:rPr>
        <w:t xml:space="preserve"> </w:t>
      </w:r>
      <w:r>
        <w:rPr>
          <w:rStyle w:val="1"/>
        </w:rPr>
        <w:t>лингенцияның екінші бір тобы (40-қа жуық адам), қүрамында X.</w:t>
      </w:r>
      <w:r>
        <w:rPr>
          <w:rStyle w:val="3"/>
        </w:rPr>
        <w:t xml:space="preserve"> </w:t>
      </w:r>
      <w:r w:rsidRPr="00DA7775">
        <w:rPr>
          <w:rStyle w:val="1"/>
        </w:rPr>
        <w:t xml:space="preserve">жэне </w:t>
      </w:r>
      <w:r>
        <w:rPr>
          <w:rStyle w:val="1"/>
        </w:rPr>
        <w:t>Ж. Досмүхамедовтер, М.Тынышпаев, Ж. Ақпаев, Ә.Ермек</w:t>
      </w:r>
      <w:r>
        <w:rPr>
          <w:rStyle w:val="1"/>
        </w:rPr>
        <w:t>ов</w:t>
      </w:r>
      <w:r>
        <w:rPr>
          <w:rStyle w:val="3"/>
        </w:rPr>
        <w:t xml:space="preserve"> </w:t>
      </w:r>
      <w:r>
        <w:rPr>
          <w:rStyle w:val="1"/>
        </w:rPr>
        <w:t>жэне өзге де зиялы қауым өкілдері бар, түтқындалды. Көп кешікпей</w:t>
      </w:r>
      <w:r>
        <w:rPr>
          <w:rStyle w:val="3"/>
        </w:rPr>
        <w:t xml:space="preserve"> </w:t>
      </w:r>
      <w:r>
        <w:rPr>
          <w:rStyle w:val="1"/>
        </w:rPr>
        <w:t>олардың 15-і (X. жэне Ж.Досмүхамедовтер, М.Тынышпаев,</w:t>
      </w:r>
      <w:r>
        <w:rPr>
          <w:rStyle w:val="3"/>
        </w:rPr>
        <w:t xml:space="preserve"> </w:t>
      </w:r>
      <w:r>
        <w:rPr>
          <w:rStyle w:val="1"/>
        </w:rPr>
        <w:t>ЖАқпаев, К.Кемеңгеров жэне басқалары) Ресейдің Орталық қара</w:t>
      </w:r>
      <w:r>
        <w:rPr>
          <w:rStyle w:val="3"/>
        </w:rPr>
        <w:t xml:space="preserve"> </w:t>
      </w:r>
      <w:r>
        <w:rPr>
          <w:rStyle w:val="1"/>
        </w:rPr>
        <w:t>топырақты ауданына жер аударылды. Мүндай іс-әрекеттердің</w:t>
      </w:r>
      <w:r>
        <w:rPr>
          <w:rStyle w:val="3"/>
        </w:rPr>
        <w:t xml:space="preserve"> </w:t>
      </w:r>
      <w:r>
        <w:rPr>
          <w:rStyle w:val="1"/>
        </w:rPr>
        <w:t>барлығы большевик</w:t>
      </w:r>
      <w:r>
        <w:rPr>
          <w:rStyle w:val="1"/>
        </w:rPr>
        <w:t>тердің өздеріне идеялық жағынан қарсылық</w:t>
      </w:r>
      <w:r>
        <w:rPr>
          <w:rStyle w:val="3"/>
        </w:rPr>
        <w:t xml:space="preserve"> </w:t>
      </w:r>
      <w:r>
        <w:rPr>
          <w:rStyle w:val="1"/>
        </w:rPr>
        <w:t>көрсете алатын зиялылардан қүтылу жолы екенін байқатады.</w:t>
      </w:r>
    </w:p>
    <w:p w:rsidR="001E1DFC" w:rsidRDefault="00CA280D">
      <w:pPr>
        <w:pStyle w:val="91"/>
        <w:shd w:val="clear" w:color="auto" w:fill="auto"/>
        <w:spacing w:before="0" w:line="240" w:lineRule="exact"/>
        <w:ind w:left="20" w:right="20" w:firstLine="280"/>
      </w:pPr>
      <w:r>
        <w:rPr>
          <w:rStyle w:val="1"/>
        </w:rPr>
        <w:t>Болшевиктік тэртіп нығайған сайын қоғамдық өмірді толық бақы-</w:t>
      </w:r>
      <w:r>
        <w:rPr>
          <w:rStyle w:val="3"/>
        </w:rPr>
        <w:t xml:space="preserve"> </w:t>
      </w:r>
      <w:r>
        <w:rPr>
          <w:rStyle w:val="1"/>
        </w:rPr>
        <w:t>лауға алу күшейді. 1930 жылдардың ортасындағы қоғам мүшелеріне</w:t>
      </w:r>
      <w:r>
        <w:rPr>
          <w:rStyle w:val="3"/>
        </w:rPr>
        <w:t xml:space="preserve"> </w:t>
      </w:r>
      <w:r>
        <w:rPr>
          <w:rStyle w:val="1"/>
        </w:rPr>
        <w:t>қарсы үйымдастырылған қуғын-сүргі</w:t>
      </w:r>
      <w:r>
        <w:rPr>
          <w:rStyle w:val="1"/>
        </w:rPr>
        <w:t>н — жазалау саясатын жаппай</w:t>
      </w:r>
      <w:r>
        <w:rPr>
          <w:rStyle w:val="3"/>
        </w:rPr>
        <w:t xml:space="preserve"> </w:t>
      </w:r>
      <w:r>
        <w:rPr>
          <w:rStyle w:val="1"/>
        </w:rPr>
        <w:t>халыққа қарсы бағытталған террор деуге болады. Жаппай қуғын-</w:t>
      </w:r>
      <w:r>
        <w:rPr>
          <w:rStyle w:val="3"/>
        </w:rPr>
        <w:t xml:space="preserve"> </w:t>
      </w:r>
      <w:r>
        <w:rPr>
          <w:rStyle w:val="1"/>
        </w:rPr>
        <w:t xml:space="preserve">сүргінді үйымдастыру үшін </w:t>
      </w:r>
      <w:r w:rsidRPr="00DA7775">
        <w:rPr>
          <w:rStyle w:val="1"/>
        </w:rPr>
        <w:t xml:space="preserve">большевиктер социализм </w:t>
      </w:r>
      <w:r>
        <w:rPr>
          <w:rStyle w:val="1"/>
        </w:rPr>
        <w:t>жеңісі күш</w:t>
      </w:r>
      <w:r>
        <w:rPr>
          <w:rStyle w:val="3"/>
        </w:rPr>
        <w:t xml:space="preserve"> </w:t>
      </w:r>
      <w:r>
        <w:rPr>
          <w:rStyle w:val="1"/>
        </w:rPr>
        <w:t>алған сайын тап күресі шиеленіседі деген түжырымды желеу етті.</w:t>
      </w:r>
      <w:r>
        <w:rPr>
          <w:rStyle w:val="3"/>
        </w:rPr>
        <w:t xml:space="preserve"> </w:t>
      </w:r>
      <w:r>
        <w:rPr>
          <w:rStyle w:val="1"/>
        </w:rPr>
        <w:t xml:space="preserve">Елді жаулардан тазарту процесі кезінде </w:t>
      </w:r>
      <w:r w:rsidRPr="00DA7775">
        <w:rPr>
          <w:rStyle w:val="1"/>
        </w:rPr>
        <w:t>больш</w:t>
      </w:r>
      <w:r w:rsidRPr="00DA7775">
        <w:rPr>
          <w:rStyle w:val="1"/>
        </w:rPr>
        <w:t xml:space="preserve">евиктер </w:t>
      </w:r>
      <w:r>
        <w:rPr>
          <w:rStyle w:val="1"/>
        </w:rPr>
        <w:t>неше түрлі</w:t>
      </w:r>
      <w:r>
        <w:rPr>
          <w:rStyle w:val="3"/>
        </w:rPr>
        <w:t xml:space="preserve"> </w:t>
      </w:r>
      <w:r>
        <w:rPr>
          <w:rStyle w:val="1"/>
        </w:rPr>
        <w:t>"террористік үйымдардың" бетін ашты. Әртүрлі қыспақ пен қысым</w:t>
      </w:r>
      <w:r>
        <w:rPr>
          <w:rStyle w:val="3"/>
        </w:rPr>
        <w:t xml:space="preserve"> </w:t>
      </w:r>
      <w:r>
        <w:rPr>
          <w:rStyle w:val="1"/>
        </w:rPr>
        <w:t>жасау нәтижесінде террористік үйым мүшелері өздерінің күнэларын</w:t>
      </w:r>
      <w:r>
        <w:rPr>
          <w:rStyle w:val="3"/>
        </w:rPr>
        <w:t xml:space="preserve"> </w:t>
      </w:r>
      <w:r>
        <w:rPr>
          <w:rStyle w:val="1"/>
        </w:rPr>
        <w:t>мойындап шыға келді. Мысалы, 1936 жылы тамызда троцкистік-</w:t>
      </w:r>
      <w:r>
        <w:rPr>
          <w:rStyle w:val="3"/>
        </w:rPr>
        <w:t xml:space="preserve"> </w:t>
      </w:r>
      <w:r>
        <w:rPr>
          <w:rStyle w:val="1"/>
        </w:rPr>
        <w:t xml:space="preserve">зиновьевтік террористік орталық жөнінде ашық </w:t>
      </w:r>
      <w:r w:rsidRPr="00DA7775">
        <w:rPr>
          <w:rStyle w:val="1"/>
        </w:rPr>
        <w:t>процесс</w:t>
      </w:r>
      <w:r w:rsidRPr="00DA7775">
        <w:rPr>
          <w:rStyle w:val="1"/>
        </w:rPr>
        <w:t xml:space="preserve"> </w:t>
      </w:r>
      <w:r>
        <w:rPr>
          <w:rStyle w:val="1"/>
        </w:rPr>
        <w:t>болды. Бүл</w:t>
      </w:r>
      <w:r>
        <w:rPr>
          <w:rStyle w:val="3"/>
        </w:rPr>
        <w:t xml:space="preserve"> </w:t>
      </w:r>
      <w:r w:rsidRPr="00DA7775">
        <w:rPr>
          <w:rStyle w:val="1"/>
        </w:rPr>
        <w:t xml:space="preserve">ic </w:t>
      </w:r>
      <w:r w:rsidRPr="00DA7775">
        <w:rPr>
          <w:rStyle w:val="1"/>
        </w:rPr>
        <w:t xml:space="preserve">бойынша Г.Е.Зиновьев, </w:t>
      </w:r>
      <w:r>
        <w:rPr>
          <w:rStyle w:val="1"/>
        </w:rPr>
        <w:t>Б.Каменев, Г.Е.Евдокимов, барлығы 16</w:t>
      </w:r>
      <w:r>
        <w:rPr>
          <w:rStyle w:val="3"/>
        </w:rPr>
        <w:t xml:space="preserve"> </w:t>
      </w:r>
      <w:r>
        <w:rPr>
          <w:rStyle w:val="1"/>
        </w:rPr>
        <w:t>адам жауапқа тартылды. Жауапқа тартылғандарға С.М.Кировты</w:t>
      </w:r>
      <w:r>
        <w:rPr>
          <w:rStyle w:val="3"/>
        </w:rPr>
        <w:t xml:space="preserve"> </w:t>
      </w:r>
      <w:r>
        <w:rPr>
          <w:rStyle w:val="1"/>
        </w:rPr>
        <w:t>өлтіруді үйымдастырды жэне оны жүзеге асырды, Сталиннің</w:t>
      </w:r>
      <w:r>
        <w:rPr>
          <w:rStyle w:val="3"/>
        </w:rPr>
        <w:t xml:space="preserve"> </w:t>
      </w:r>
      <w:r>
        <w:rPr>
          <w:rStyle w:val="1"/>
        </w:rPr>
        <w:t xml:space="preserve">өміріне қастандық </w:t>
      </w:r>
      <w:r w:rsidRPr="00DA7775">
        <w:rPr>
          <w:rStyle w:val="1"/>
        </w:rPr>
        <w:t xml:space="preserve">даярлады, диверсия, </w:t>
      </w:r>
      <w:r>
        <w:rPr>
          <w:rStyle w:val="1"/>
        </w:rPr>
        <w:t>шпиондық әрекет жасады</w:t>
      </w:r>
      <w:r>
        <w:rPr>
          <w:rStyle w:val="3"/>
        </w:rPr>
        <w:t xml:space="preserve"> </w:t>
      </w:r>
      <w:r>
        <w:rPr>
          <w:rStyle w:val="1"/>
        </w:rPr>
        <w:t>деген кінэлар тағылды.</w:t>
      </w:r>
    </w:p>
    <w:p w:rsidR="001E1DFC" w:rsidRDefault="00CA280D">
      <w:pPr>
        <w:pStyle w:val="91"/>
        <w:shd w:val="clear" w:color="auto" w:fill="auto"/>
        <w:spacing w:before="0" w:line="240" w:lineRule="exact"/>
        <w:ind w:left="20" w:right="20" w:firstLine="280"/>
        <w:sectPr w:rsidR="001E1DFC">
          <w:footerReference w:type="even" r:id="rId94"/>
          <w:footerReference w:type="default" r:id="rId95"/>
          <w:pgSz w:w="11909" w:h="16834"/>
          <w:pgMar w:top="3593" w:right="2732" w:bottom="3593" w:left="2706" w:header="0" w:footer="3" w:gutter="0"/>
          <w:cols w:space="720"/>
          <w:noEndnote/>
          <w:docGrid w:linePitch="360"/>
        </w:sectPr>
      </w:pPr>
      <w:r>
        <w:rPr>
          <w:rStyle w:val="1"/>
          <w:lang w:val="ru"/>
        </w:rPr>
        <w:t xml:space="preserve">Жаппай репрессия </w:t>
      </w:r>
      <w:r>
        <w:rPr>
          <w:rStyle w:val="1"/>
        </w:rPr>
        <w:t>толқыны Қазақстанды да қамтыды. Қазақ-</w:t>
      </w:r>
      <w:r>
        <w:rPr>
          <w:rStyle w:val="3"/>
        </w:rPr>
        <w:t xml:space="preserve"> </w:t>
      </w:r>
      <w:r>
        <w:rPr>
          <w:rStyle w:val="1"/>
        </w:rPr>
        <w:t xml:space="preserve">станда бір жылдың ішінде үш </w:t>
      </w:r>
      <w:r w:rsidRPr="00DA7775">
        <w:rPr>
          <w:rStyle w:val="1"/>
        </w:rPr>
        <w:t xml:space="preserve">ic </w:t>
      </w:r>
      <w:r>
        <w:rPr>
          <w:rStyle w:val="1"/>
        </w:rPr>
        <w:t>қарастырылды. Олар Үржар,</w:t>
      </w:r>
      <w:r>
        <w:rPr>
          <w:rStyle w:val="3"/>
        </w:rPr>
        <w:t xml:space="preserve"> </w:t>
      </w:r>
      <w:r>
        <w:rPr>
          <w:rStyle w:val="1"/>
        </w:rPr>
        <w:t>Пресновка жэне Қарағандыдағы "контрреволюциялық үлтшыл-</w:t>
      </w:r>
      <w:r>
        <w:rPr>
          <w:rStyle w:val="3"/>
        </w:rPr>
        <w:t xml:space="preserve"> </w:t>
      </w:r>
      <w:r>
        <w:rPr>
          <w:rStyle w:val="1"/>
        </w:rPr>
        <w:t>фашистік залалдық үйымдардың" істері болд</w:t>
      </w:r>
      <w:r>
        <w:rPr>
          <w:rStyle w:val="1"/>
        </w:rPr>
        <w:t xml:space="preserve">ы. Ең алғашқы </w:t>
      </w:r>
      <w:r w:rsidRPr="00DA7775">
        <w:rPr>
          <w:rStyle w:val="1"/>
        </w:rPr>
        <w:t>ic</w:t>
      </w:r>
      <w:r w:rsidRPr="00DA7775">
        <w:rPr>
          <w:rStyle w:val="3"/>
        </w:rPr>
        <w:t xml:space="preserve"> </w:t>
      </w:r>
      <w:r>
        <w:rPr>
          <w:rStyle w:val="1"/>
        </w:rPr>
        <w:t xml:space="preserve">Қарағандыдағы сот </w:t>
      </w:r>
      <w:r w:rsidRPr="00DA7775">
        <w:rPr>
          <w:rStyle w:val="1"/>
        </w:rPr>
        <w:t xml:space="preserve">ici </w:t>
      </w:r>
      <w:r>
        <w:rPr>
          <w:rStyle w:val="1"/>
        </w:rPr>
        <w:t>болды. Ондағы айыпталушылар тізімінде</w:t>
      </w:r>
      <w:r>
        <w:rPr>
          <w:rStyle w:val="3"/>
        </w:rPr>
        <w:t xml:space="preserve"> </w:t>
      </w:r>
      <w:r>
        <w:rPr>
          <w:rStyle w:val="1"/>
        </w:rPr>
        <w:t xml:space="preserve">округтік партия үйымының хатшысы </w:t>
      </w:r>
      <w:r w:rsidRPr="00DA7775">
        <w:rPr>
          <w:rStyle w:val="1"/>
        </w:rPr>
        <w:t xml:space="preserve">M. </w:t>
      </w:r>
      <w:r>
        <w:rPr>
          <w:rStyle w:val="1"/>
        </w:rPr>
        <w:t>Гатаулин, мүшелері</w:t>
      </w:r>
    </w:p>
    <w:p w:rsidR="001E1DFC" w:rsidRDefault="00CA280D">
      <w:pPr>
        <w:pStyle w:val="91"/>
        <w:shd w:val="clear" w:color="auto" w:fill="auto"/>
        <w:spacing w:before="0" w:line="240" w:lineRule="exact"/>
        <w:ind w:left="20" w:right="20"/>
      </w:pPr>
      <w:r>
        <w:rPr>
          <w:rStyle w:val="1"/>
          <w:lang w:val="ru"/>
        </w:rPr>
        <w:lastRenderedPageBreak/>
        <w:t xml:space="preserve">А. Асылбеков, </w:t>
      </w:r>
      <w:r>
        <w:rPr>
          <w:rStyle w:val="1"/>
          <w:lang w:val="en-US"/>
        </w:rPr>
        <w:t>H</w:t>
      </w:r>
      <w:r w:rsidRPr="00DA7775">
        <w:rPr>
          <w:rStyle w:val="1"/>
          <w:lang w:val="ru-RU"/>
        </w:rPr>
        <w:t xml:space="preserve">. </w:t>
      </w:r>
      <w:r>
        <w:rPr>
          <w:rStyle w:val="1"/>
        </w:rPr>
        <w:t>I Іұрссйітов болды. Олардың негізгі кінэсі — батылдылығы мен принципшілдігі. Сонымен қатар Гатаулин 1932 жылы Сталинге жазылған "Бесеудің хаты" авторларының біреуі болып табылады. Олар 1937 жылы қарашада өткен сот процесінде өздерінің "Мэскеудегі "троцкист</w:t>
      </w:r>
      <w:r>
        <w:rPr>
          <w:rStyle w:val="1"/>
        </w:rPr>
        <w:t>ік орталықпен" қалай байла- ныс орнатып, олардың тапсырмасын Қазақстанда қалай жүзеге асырғандарын" мойындады.</w:t>
      </w:r>
    </w:p>
    <w:p w:rsidR="001E1DFC" w:rsidRDefault="00CA280D">
      <w:pPr>
        <w:pStyle w:val="91"/>
        <w:shd w:val="clear" w:color="auto" w:fill="auto"/>
        <w:spacing w:before="0" w:line="240" w:lineRule="exact"/>
        <w:ind w:left="20" w:right="20" w:firstLine="280"/>
      </w:pPr>
      <w:r>
        <w:rPr>
          <w:rStyle w:val="1"/>
        </w:rPr>
        <w:t>Кейін халық жауларын түсті металлургиядан, темір жол транспор- тынан, жерхалкомынан, байланысхалкомынан жэне т.б. жерлерден анықтап, жауапқа тарт</w:t>
      </w:r>
      <w:r>
        <w:rPr>
          <w:rStyle w:val="1"/>
        </w:rPr>
        <w:t xml:space="preserve">а </w:t>
      </w:r>
      <w:r w:rsidRPr="00DA7775">
        <w:rPr>
          <w:rStyle w:val="1"/>
        </w:rPr>
        <w:t xml:space="preserve">бастады. </w:t>
      </w:r>
      <w:r>
        <w:rPr>
          <w:rStyle w:val="1"/>
        </w:rPr>
        <w:t xml:space="preserve">Партия кеңес қайраткерлерінің тізімін Н.Нүрмақов (БОАК президиумының жауапты қызметкері), Т.Рысқүлов (РКФСР </w:t>
      </w:r>
      <w:r w:rsidRPr="00DA7775">
        <w:rPr>
          <w:rStyle w:val="1"/>
        </w:rPr>
        <w:t xml:space="preserve">XKK </w:t>
      </w:r>
      <w:r>
        <w:rPr>
          <w:rStyle w:val="1"/>
        </w:rPr>
        <w:t xml:space="preserve">төрағасының орынбасары) Мәскеуде үсталып бастаса, кейін ол тізімді Қарағанды облыстық атқару комитетінің төрағасы </w:t>
      </w:r>
      <w:r w:rsidRPr="00DA7775">
        <w:rPr>
          <w:rStyle w:val="1"/>
        </w:rPr>
        <w:t xml:space="preserve">A. </w:t>
      </w:r>
      <w:r>
        <w:rPr>
          <w:rStyle w:val="1"/>
        </w:rPr>
        <w:t>Асылбеков, Қарағ</w:t>
      </w:r>
      <w:r>
        <w:rPr>
          <w:rStyle w:val="1"/>
        </w:rPr>
        <w:t xml:space="preserve">анды облыстық партия комитетінің екінші хатшысы Н.Нүрсейітов жалғастырды. Өлкенің партия жэне кеңес қызметкерлерін айыптап жауапқа тарту </w:t>
      </w:r>
      <w:r w:rsidRPr="00DA7775">
        <w:rPr>
          <w:rStyle w:val="1"/>
        </w:rPr>
        <w:t>ша</w:t>
      </w:r>
      <w:r w:rsidRPr="00DA7775">
        <w:rPr>
          <w:rStyle w:val="1"/>
        </w:rPr>
        <w:softHyphen/>
        <w:t xml:space="preserve">ралары </w:t>
      </w:r>
      <w:r>
        <w:rPr>
          <w:rStyle w:val="1"/>
        </w:rPr>
        <w:t xml:space="preserve">нәтижесінде көрнекті қайраткерлер: </w:t>
      </w:r>
      <w:r w:rsidRPr="00DA7775">
        <w:rPr>
          <w:rStyle w:val="1"/>
        </w:rPr>
        <w:t xml:space="preserve">K. </w:t>
      </w:r>
      <w:r>
        <w:rPr>
          <w:rStyle w:val="1"/>
        </w:rPr>
        <w:t xml:space="preserve">Сарымолдаев, У. Қүлымбетов, Г. Тоғжанов, </w:t>
      </w:r>
      <w:r w:rsidRPr="00DA7775">
        <w:rPr>
          <w:rStyle w:val="1"/>
        </w:rPr>
        <w:t xml:space="preserve">А. </w:t>
      </w:r>
      <w:r>
        <w:rPr>
          <w:rStyle w:val="1"/>
        </w:rPr>
        <w:t xml:space="preserve">Лекеров, </w:t>
      </w:r>
      <w:r w:rsidRPr="00DA7775">
        <w:rPr>
          <w:rStyle w:val="1"/>
        </w:rPr>
        <w:t xml:space="preserve">А. </w:t>
      </w:r>
      <w:r>
        <w:rPr>
          <w:rStyle w:val="1"/>
        </w:rPr>
        <w:t xml:space="preserve">Розыбакиев, Ж. </w:t>
      </w:r>
      <w:r>
        <w:rPr>
          <w:rStyle w:val="1"/>
        </w:rPr>
        <w:t>Садуақасов, И. Қүрамысов жэне т.б. үсталып, ату жазасына немесе лагерьлерге үзақ мерзімге айдалды.</w:t>
      </w:r>
    </w:p>
    <w:p w:rsidR="001E1DFC" w:rsidRDefault="00CA280D">
      <w:pPr>
        <w:pStyle w:val="91"/>
        <w:shd w:val="clear" w:color="auto" w:fill="auto"/>
        <w:spacing w:before="0" w:line="240" w:lineRule="exact"/>
        <w:ind w:left="20" w:right="20" w:firstLine="280"/>
        <w:sectPr w:rsidR="001E1DFC">
          <w:footerReference w:type="even" r:id="rId96"/>
          <w:footerReference w:type="default" r:id="rId97"/>
          <w:pgSz w:w="11909" w:h="16834"/>
          <w:pgMar w:top="3593" w:right="2732" w:bottom="3593" w:left="2706" w:header="0" w:footer="3" w:gutter="0"/>
          <w:cols w:space="720"/>
          <w:noEndnote/>
          <w:docGrid w:linePitch="360"/>
        </w:sectPr>
      </w:pPr>
      <w:r>
        <w:rPr>
          <w:rStyle w:val="1"/>
        </w:rPr>
        <w:t>Тіпті орталықта не болып жатқанын білмейтіндер тағылған айыптардың еш дәлелсізді</w:t>
      </w:r>
      <w:r>
        <w:rPr>
          <w:rStyle w:val="1"/>
        </w:rPr>
        <w:t xml:space="preserve">гіне қарамай жазаланды. Мәселен, 1938 жылы 27 қаңтарда Оңтүстік Қазақстан облысындағы Сайрамдық бес </w:t>
      </w:r>
      <w:r w:rsidRPr="00DA7775">
        <w:rPr>
          <w:rStyle w:val="1"/>
        </w:rPr>
        <w:t xml:space="preserve">азамат </w:t>
      </w:r>
      <w:r>
        <w:rPr>
          <w:rStyle w:val="1"/>
        </w:rPr>
        <w:t xml:space="preserve">"Киров жолдасқа қастандық жасаушылармен ауыз жаласқан саяси қылмыскерлер" болып шығады. Жауап </w:t>
      </w:r>
      <w:r w:rsidRPr="00DA7775">
        <w:rPr>
          <w:rStyle w:val="1"/>
        </w:rPr>
        <w:t xml:space="preserve">алу </w:t>
      </w:r>
      <w:r>
        <w:rPr>
          <w:rStyle w:val="1"/>
        </w:rPr>
        <w:t>барысында Сай- рамда "буржуазияшыл-үлтшыл топтың" 1</w:t>
      </w:r>
      <w:r>
        <w:rPr>
          <w:rStyle w:val="1"/>
        </w:rPr>
        <w:t xml:space="preserve">2 мүшесі анықталып, ол топ "облыстық үйыммен", облыс "республикалық топпен </w:t>
      </w:r>
      <w:r w:rsidRPr="00DA7775">
        <w:rPr>
          <w:rStyle w:val="1"/>
        </w:rPr>
        <w:t>байланы</w:t>
      </w:r>
      <w:r w:rsidRPr="00DA7775">
        <w:rPr>
          <w:rStyle w:val="1"/>
        </w:rPr>
        <w:softHyphen/>
        <w:t xml:space="preserve">сты", </w:t>
      </w:r>
      <w:r>
        <w:rPr>
          <w:rStyle w:val="1"/>
        </w:rPr>
        <w:t>ал олардың барлығы "Мәскеумен тоғысты" деген қорытынды жасалады жэне үштіктің шешімімен "қылмыскерлер" атылады.</w:t>
      </w:r>
    </w:p>
    <w:p w:rsidR="001E1DFC" w:rsidRDefault="00CA280D">
      <w:pPr>
        <w:pStyle w:val="91"/>
        <w:shd w:val="clear" w:color="auto" w:fill="auto"/>
        <w:spacing w:before="0" w:line="240" w:lineRule="exact"/>
        <w:ind w:left="20" w:right="20" w:firstLine="280"/>
      </w:pPr>
      <w:r>
        <w:rPr>
          <w:rStyle w:val="1"/>
        </w:rPr>
        <w:lastRenderedPageBreak/>
        <w:t>Тергеу ісінің материалдары көрсеткендей айыпталушыларға</w:t>
      </w:r>
      <w:r>
        <w:rPr>
          <w:rStyle w:val="1"/>
        </w:rPr>
        <w:t xml:space="preserve"> байланысты қылмыстық-процессуалдық кодекс дөрекі бүрмалан- ған. Оның бүрмаланғанын төмендегідей дэлелдер көрсетеді: тергеу жүмысы қылмыстық </w:t>
      </w:r>
      <w:r w:rsidRPr="00DA7775">
        <w:rPr>
          <w:rStyle w:val="1"/>
        </w:rPr>
        <w:t xml:space="preserve">ic </w:t>
      </w:r>
      <w:r>
        <w:rPr>
          <w:rStyle w:val="1"/>
        </w:rPr>
        <w:t>қозғау туралы қаулысыз жүргізілген жэне айыпталушылар ешбір негізсіз жэне прокурордың рүқсатынсыз қамалған. Айып</w:t>
      </w:r>
      <w:r>
        <w:rPr>
          <w:rStyle w:val="1"/>
        </w:rPr>
        <w:t>талушыдан жауап алдын ала кінэлі адам ретіндегі көзқарас түрғысынан алынған жэне көптеген айыпталушыларға ешбір белгілі кінэ тағылмай, олар айлап тергеусіз ОГПУ-дің түрмелерінде жатқан. Ал тергеу аяқталған соң айыпталушылар тергеу материалдарымен таныстыры</w:t>
      </w:r>
      <w:r>
        <w:rPr>
          <w:rStyle w:val="1"/>
        </w:rPr>
        <w:t xml:space="preserve">лмаған. </w:t>
      </w:r>
      <w:r w:rsidRPr="00DA7775">
        <w:rPr>
          <w:rStyle w:val="1"/>
        </w:rPr>
        <w:t xml:space="preserve">Айыпталушылар </w:t>
      </w:r>
      <w:r>
        <w:rPr>
          <w:rStyle w:val="1"/>
        </w:rPr>
        <w:t xml:space="preserve">қорғаушы пайдалану қүқығынан айырылған. </w:t>
      </w:r>
      <w:r w:rsidRPr="00DA7775">
        <w:rPr>
          <w:rStyle w:val="1"/>
        </w:rPr>
        <w:t xml:space="preserve">Ic </w:t>
      </w:r>
      <w:r>
        <w:rPr>
          <w:rStyle w:val="1"/>
        </w:rPr>
        <w:t xml:space="preserve">осындай деңгейде, ешбір </w:t>
      </w:r>
      <w:r>
        <w:rPr>
          <w:rStyle w:val="1"/>
        </w:rPr>
        <w:lastRenderedPageBreak/>
        <w:t>бекітілусіз, сот емес органдарға жіберілген жэне олар сырттан</w:t>
      </w:r>
      <w:r>
        <w:rPr>
          <w:rStyle w:val="3"/>
        </w:rPr>
        <w:t xml:space="preserve"> </w:t>
      </w:r>
      <w:r>
        <w:rPr>
          <w:rStyle w:val="1"/>
        </w:rPr>
        <w:t>үкім шығарған.</w:t>
      </w:r>
    </w:p>
    <w:p w:rsidR="001E1DFC" w:rsidRDefault="00CA280D">
      <w:pPr>
        <w:pStyle w:val="91"/>
        <w:shd w:val="clear" w:color="auto" w:fill="auto"/>
        <w:spacing w:before="0" w:line="245" w:lineRule="exact"/>
        <w:ind w:left="20" w:firstLine="280"/>
      </w:pPr>
      <w:r w:rsidRPr="00DA7775">
        <w:rPr>
          <w:rStyle w:val="1"/>
        </w:rPr>
        <w:t xml:space="preserve">Жаппай репрессия саясаты </w:t>
      </w:r>
      <w:r>
        <w:rPr>
          <w:rStyle w:val="1"/>
        </w:rPr>
        <w:t>нәтижесінде қазақ халқының ең</w:t>
      </w:r>
      <w:r>
        <w:rPr>
          <w:rStyle w:val="3"/>
        </w:rPr>
        <w:t xml:space="preserve"> </w:t>
      </w:r>
      <w:r>
        <w:rPr>
          <w:rStyle w:val="1"/>
        </w:rPr>
        <w:t>таңдаулы азаматтары, тіпті, олардың</w:t>
      </w:r>
      <w:r>
        <w:rPr>
          <w:rStyle w:val="1"/>
        </w:rPr>
        <w:t xml:space="preserve"> ішінде кеңес өкіметін орнатуға</w:t>
      </w:r>
      <w:r>
        <w:rPr>
          <w:rStyle w:val="3"/>
        </w:rPr>
        <w:t xml:space="preserve"> </w:t>
      </w:r>
      <w:r>
        <w:rPr>
          <w:rStyle w:val="1"/>
        </w:rPr>
        <w:t xml:space="preserve">қатысқан </w:t>
      </w:r>
      <w:r w:rsidRPr="00DA7775">
        <w:rPr>
          <w:rStyle w:val="1"/>
        </w:rPr>
        <w:t xml:space="preserve">A. </w:t>
      </w:r>
      <w:r>
        <w:rPr>
          <w:rStyle w:val="1"/>
        </w:rPr>
        <w:t xml:space="preserve">Айтиев, </w:t>
      </w:r>
      <w:r w:rsidRPr="00DA7775">
        <w:rPr>
          <w:rStyle w:val="1"/>
        </w:rPr>
        <w:t xml:space="preserve">C. </w:t>
      </w:r>
      <w:r>
        <w:rPr>
          <w:rStyle w:val="1"/>
        </w:rPr>
        <w:t xml:space="preserve">Арғыншиев, </w:t>
      </w:r>
      <w:r w:rsidRPr="00DA7775">
        <w:rPr>
          <w:rStyle w:val="1"/>
        </w:rPr>
        <w:t xml:space="preserve">T. </w:t>
      </w:r>
      <w:r>
        <w:rPr>
          <w:rStyle w:val="1"/>
        </w:rPr>
        <w:t xml:space="preserve">Рысқүлов, </w:t>
      </w:r>
      <w:r w:rsidRPr="00DA7775">
        <w:rPr>
          <w:rStyle w:val="1"/>
        </w:rPr>
        <w:t xml:space="preserve">H. </w:t>
      </w:r>
      <w:r>
        <w:rPr>
          <w:rStyle w:val="1"/>
        </w:rPr>
        <w:t>Сырғабеков</w:t>
      </w:r>
      <w:r>
        <w:rPr>
          <w:rStyle w:val="3"/>
        </w:rPr>
        <w:t xml:space="preserve"> </w:t>
      </w:r>
      <w:r>
        <w:rPr>
          <w:rStyle w:val="1"/>
        </w:rPr>
        <w:t>сияқты қайраткерлер де атылып кетті.</w:t>
      </w:r>
    </w:p>
    <w:p w:rsidR="001E1DFC" w:rsidRDefault="00CA280D">
      <w:pPr>
        <w:pStyle w:val="91"/>
        <w:shd w:val="clear" w:color="auto" w:fill="auto"/>
        <w:spacing w:before="0" w:line="245" w:lineRule="exact"/>
        <w:ind w:left="20" w:firstLine="280"/>
      </w:pPr>
      <w:r>
        <w:rPr>
          <w:rStyle w:val="1"/>
        </w:rPr>
        <w:t>Жалпы сталиндік қуғын-сүргін көлемі элі толық анықтала қой-</w:t>
      </w:r>
      <w:r>
        <w:rPr>
          <w:rStyle w:val="3"/>
        </w:rPr>
        <w:t xml:space="preserve"> </w:t>
      </w:r>
      <w:r>
        <w:rPr>
          <w:rStyle w:val="1"/>
        </w:rPr>
        <w:t>ған жоқ. Кей деректерде 1937—1938 жылдары қазақстандықтардың</w:t>
      </w:r>
      <w:r>
        <w:rPr>
          <w:rStyle w:val="3"/>
        </w:rPr>
        <w:t xml:space="preserve"> </w:t>
      </w:r>
      <w:r>
        <w:rPr>
          <w:rStyle w:val="1"/>
        </w:rPr>
        <w:t>44 мыңы түрмелерге түсіп, 22 мыңы атылды десе, басқа деректер</w:t>
      </w:r>
      <w:r>
        <w:rPr>
          <w:rStyle w:val="3"/>
        </w:rPr>
        <w:t xml:space="preserve"> </w:t>
      </w:r>
      <w:r>
        <w:rPr>
          <w:rStyle w:val="1"/>
        </w:rPr>
        <w:t>1930—50 жылдары 100 мыңнан астам адам репрессияға үшырады,</w:t>
      </w:r>
      <w:r>
        <w:rPr>
          <w:rStyle w:val="3"/>
        </w:rPr>
        <w:t xml:space="preserve"> </w:t>
      </w:r>
      <w:r>
        <w:rPr>
          <w:rStyle w:val="1"/>
        </w:rPr>
        <w:t>оның ішінде 20 мыңнан астамы атылғанын айтады.</w:t>
      </w:r>
    </w:p>
    <w:p w:rsidR="001E1DFC" w:rsidRDefault="00CA280D">
      <w:pPr>
        <w:pStyle w:val="91"/>
        <w:shd w:val="clear" w:color="auto" w:fill="auto"/>
        <w:spacing w:before="0" w:line="245" w:lineRule="exact"/>
        <w:ind w:left="20" w:firstLine="280"/>
      </w:pPr>
      <w:r>
        <w:rPr>
          <w:rStyle w:val="1"/>
        </w:rPr>
        <w:t xml:space="preserve">Большевиктік </w:t>
      </w:r>
      <w:r w:rsidRPr="00DA7775">
        <w:rPr>
          <w:rStyle w:val="1"/>
        </w:rPr>
        <w:t xml:space="preserve">жаппай репрессия саясаты </w:t>
      </w:r>
      <w:r>
        <w:rPr>
          <w:rStyle w:val="1"/>
        </w:rPr>
        <w:t>кезінде жекелеген</w:t>
      </w:r>
      <w:r>
        <w:rPr>
          <w:rStyle w:val="3"/>
        </w:rPr>
        <w:t xml:space="preserve"> </w:t>
      </w:r>
      <w:r>
        <w:rPr>
          <w:rStyle w:val="1"/>
        </w:rPr>
        <w:t>адамдар ғана емес, кішігірім хал</w:t>
      </w:r>
      <w:r>
        <w:rPr>
          <w:rStyle w:val="1"/>
        </w:rPr>
        <w:t>ықтар да қуғын-сүргінге үшырап,</w:t>
      </w:r>
      <w:r>
        <w:rPr>
          <w:rStyle w:val="3"/>
        </w:rPr>
        <w:t xml:space="preserve"> </w:t>
      </w:r>
      <w:r>
        <w:rPr>
          <w:rStyle w:val="1"/>
        </w:rPr>
        <w:t>жазықсыз жапа шекті. Ондай жапа шеккен халыққа корейлер жата-</w:t>
      </w:r>
      <w:r>
        <w:rPr>
          <w:rStyle w:val="3"/>
        </w:rPr>
        <w:t xml:space="preserve"> </w:t>
      </w:r>
      <w:r>
        <w:rPr>
          <w:rStyle w:val="1"/>
        </w:rPr>
        <w:t>ды. Қазақстандық корейлердің негізгі бөлігі кезінде Қиыр Шығыс</w:t>
      </w:r>
      <w:r>
        <w:rPr>
          <w:rStyle w:val="3"/>
        </w:rPr>
        <w:t xml:space="preserve"> </w:t>
      </w:r>
      <w:r>
        <w:rPr>
          <w:rStyle w:val="1"/>
        </w:rPr>
        <w:t xml:space="preserve">өлкесінен жер аударылды. Олардың жер аударылу себептерін </w:t>
      </w:r>
      <w:r w:rsidRPr="00DA7775">
        <w:rPr>
          <w:rStyle w:val="1"/>
        </w:rPr>
        <w:t>KCPO</w:t>
      </w:r>
      <w:r w:rsidRPr="00DA7775">
        <w:rPr>
          <w:rStyle w:val="3"/>
        </w:rPr>
        <w:t xml:space="preserve"> </w:t>
      </w:r>
      <w:r w:rsidRPr="00DA7775">
        <w:rPr>
          <w:rStyle w:val="1"/>
        </w:rPr>
        <w:t xml:space="preserve">XKK-i </w:t>
      </w:r>
      <w:r>
        <w:rPr>
          <w:rStyle w:val="1"/>
        </w:rPr>
        <w:t>мен БК(б)П Орталық комитеті бір</w:t>
      </w:r>
      <w:r>
        <w:rPr>
          <w:rStyle w:val="1"/>
        </w:rPr>
        <w:t>ігіп шығарған "Корей хал-</w:t>
      </w:r>
      <w:r>
        <w:rPr>
          <w:rStyle w:val="3"/>
        </w:rPr>
        <w:t xml:space="preserve"> </w:t>
      </w:r>
      <w:r>
        <w:rPr>
          <w:rStyle w:val="1"/>
        </w:rPr>
        <w:t xml:space="preserve">қын Қиыр Шығыс өлкесінің шекаралық аудандарынан көшіру </w:t>
      </w:r>
      <w:r w:rsidRPr="00DA7775">
        <w:rPr>
          <w:rStyle w:val="1"/>
        </w:rPr>
        <w:t>тура</w:t>
      </w:r>
      <w:r w:rsidRPr="00DA7775">
        <w:rPr>
          <w:rStyle w:val="1"/>
        </w:rPr>
        <w:softHyphen/>
        <w:t xml:space="preserve">лы" </w:t>
      </w:r>
      <w:r>
        <w:rPr>
          <w:rStyle w:val="1"/>
        </w:rPr>
        <w:t>қаулысы бір ауыз сөзбен: "Қиыр Шығыс өлкесіне жапон шпи-</w:t>
      </w:r>
      <w:r>
        <w:rPr>
          <w:rStyle w:val="3"/>
        </w:rPr>
        <w:t xml:space="preserve"> </w:t>
      </w:r>
      <w:r>
        <w:rPr>
          <w:rStyle w:val="1"/>
        </w:rPr>
        <w:t>онажының еніп кетуіне жол бермеу мақсатында..." — деп жауап</w:t>
      </w:r>
      <w:r>
        <w:rPr>
          <w:rStyle w:val="3"/>
        </w:rPr>
        <w:t xml:space="preserve"> </w:t>
      </w:r>
      <w:r>
        <w:rPr>
          <w:rStyle w:val="1"/>
        </w:rPr>
        <w:t xml:space="preserve">береді. Қаулыда оларға өздерімен бірге заттарын, </w:t>
      </w:r>
      <w:r>
        <w:rPr>
          <w:rStyle w:val="1"/>
        </w:rPr>
        <w:t>дүние-мүліктерін</w:t>
      </w:r>
      <w:r>
        <w:rPr>
          <w:rStyle w:val="3"/>
        </w:rPr>
        <w:t xml:space="preserve"> </w:t>
      </w:r>
      <w:r>
        <w:rPr>
          <w:rStyle w:val="1"/>
        </w:rPr>
        <w:t>ала кетуге рүқсат етілді. Тіпті, оларға шет елге кетуді қалайтындарға</w:t>
      </w:r>
      <w:r>
        <w:rPr>
          <w:rStyle w:val="3"/>
        </w:rPr>
        <w:t xml:space="preserve"> </w:t>
      </w:r>
      <w:r>
        <w:rPr>
          <w:rStyle w:val="1"/>
        </w:rPr>
        <w:t>кедергі жасамау, шекарадан өтуді оңайлату тэртібіне жол беру</w:t>
      </w:r>
      <w:r>
        <w:rPr>
          <w:rStyle w:val="3"/>
        </w:rPr>
        <w:t xml:space="preserve"> </w:t>
      </w:r>
      <w:r>
        <w:rPr>
          <w:rStyle w:val="1"/>
        </w:rPr>
        <w:t>қажеттілігін де көрсетті. Көшкенде қалдырып кетуге мэжбүр болған</w:t>
      </w:r>
      <w:r>
        <w:rPr>
          <w:rStyle w:val="3"/>
        </w:rPr>
        <w:t xml:space="preserve"> </w:t>
      </w:r>
      <w:r>
        <w:rPr>
          <w:rStyle w:val="1"/>
        </w:rPr>
        <w:t xml:space="preserve">дүние-мүліктің жэне егіс алқабының шығынын </w:t>
      </w:r>
      <w:r>
        <w:rPr>
          <w:rStyle w:val="1"/>
        </w:rPr>
        <w:t>оларға қайтару</w:t>
      </w:r>
      <w:r>
        <w:rPr>
          <w:rStyle w:val="3"/>
        </w:rPr>
        <w:t xml:space="preserve"> </w:t>
      </w:r>
      <w:r>
        <w:rPr>
          <w:rStyle w:val="1"/>
        </w:rPr>
        <w:t>шарасы да атап көрсетілді. Алайда айтылғандар тек сөз жүзінде</w:t>
      </w:r>
      <w:r>
        <w:rPr>
          <w:rStyle w:val="3"/>
        </w:rPr>
        <w:t xml:space="preserve"> </w:t>
      </w:r>
      <w:r>
        <w:rPr>
          <w:rStyle w:val="1"/>
        </w:rPr>
        <w:t>қалды. Көшкен корейлер тек киім-кешек пен азық-түліктерін ғана</w:t>
      </w:r>
      <w:r>
        <w:rPr>
          <w:rStyle w:val="3"/>
        </w:rPr>
        <w:t xml:space="preserve"> </w:t>
      </w:r>
      <w:r>
        <w:rPr>
          <w:rStyle w:val="1"/>
        </w:rPr>
        <w:t>алып шыға алды. Олар сонымен бірге шекара әскерлерінің жэне</w:t>
      </w:r>
      <w:r>
        <w:rPr>
          <w:rStyle w:val="3"/>
        </w:rPr>
        <w:t xml:space="preserve"> </w:t>
      </w:r>
      <w:r>
        <w:rPr>
          <w:rStyle w:val="1"/>
        </w:rPr>
        <w:t>НКВД-нің тікелей бақылауында болды. Корейлер Қазақстанға</w:t>
      </w:r>
      <w:r>
        <w:rPr>
          <w:rStyle w:val="1"/>
        </w:rPr>
        <w:t xml:space="preserve"> </w:t>
      </w:r>
      <w:r w:rsidRPr="00DA7775">
        <w:rPr>
          <w:rStyle w:val="1"/>
        </w:rPr>
        <w:t>кел</w:t>
      </w:r>
      <w:r w:rsidRPr="00DA7775">
        <w:rPr>
          <w:rStyle w:val="1"/>
        </w:rPr>
        <w:softHyphen/>
        <w:t xml:space="preserve">ген </w:t>
      </w:r>
      <w:r>
        <w:rPr>
          <w:rStyle w:val="1"/>
        </w:rPr>
        <w:t>соң да күдікті саналып, бақылауға алынды жэне қуғын-сүргінге</w:t>
      </w:r>
      <w:r>
        <w:rPr>
          <w:rStyle w:val="3"/>
        </w:rPr>
        <w:t xml:space="preserve"> </w:t>
      </w:r>
      <w:r>
        <w:rPr>
          <w:rStyle w:val="1"/>
        </w:rPr>
        <w:t>үшырады.</w:t>
      </w:r>
    </w:p>
    <w:p w:rsidR="001E1DFC" w:rsidRDefault="00CA280D">
      <w:pPr>
        <w:pStyle w:val="91"/>
        <w:shd w:val="clear" w:color="auto" w:fill="auto"/>
        <w:spacing w:before="0" w:line="245" w:lineRule="exact"/>
        <w:ind w:left="20" w:firstLine="280"/>
      </w:pPr>
      <w:r>
        <w:rPr>
          <w:rStyle w:val="1"/>
        </w:rPr>
        <w:t>Қазақстан картасында Карлаг деген ерекше тәртіптегі Қарағанды</w:t>
      </w:r>
      <w:r>
        <w:rPr>
          <w:rStyle w:val="3"/>
        </w:rPr>
        <w:t xml:space="preserve"> </w:t>
      </w:r>
      <w:r>
        <w:rPr>
          <w:rStyle w:val="1"/>
        </w:rPr>
        <w:t>еңбекпен түзеу лагері пайда болды. Тоталитарлық тэртіп туындатқан</w:t>
      </w:r>
      <w:r>
        <w:rPr>
          <w:rStyle w:val="3"/>
        </w:rPr>
        <w:t xml:space="preserve"> </w:t>
      </w:r>
      <w:r>
        <w:rPr>
          <w:rStyle w:val="1"/>
        </w:rPr>
        <w:t>тағы бір лагерь — Алжир деп аталды. Жаппай репрес</w:t>
      </w:r>
      <w:r>
        <w:rPr>
          <w:rStyle w:val="1"/>
        </w:rPr>
        <w:t>сияға үшыра-</w:t>
      </w:r>
      <w:r>
        <w:rPr>
          <w:rStyle w:val="3"/>
        </w:rPr>
        <w:t xml:space="preserve"> </w:t>
      </w:r>
      <w:r>
        <w:rPr>
          <w:rStyle w:val="1"/>
        </w:rPr>
        <w:t>ғандардың отбасы да қуғындалды. Алжир лагерінде осы қуғынға</w:t>
      </w:r>
      <w:r>
        <w:rPr>
          <w:rStyle w:val="3"/>
        </w:rPr>
        <w:t xml:space="preserve"> </w:t>
      </w:r>
      <w:r>
        <w:rPr>
          <w:rStyle w:val="1"/>
        </w:rPr>
        <w:t>үшырағандардың әйелдері үзақ жылдар бойы мерзімдерін өтеп</w:t>
      </w:r>
      <w:r>
        <w:rPr>
          <w:rStyle w:val="3"/>
        </w:rPr>
        <w:t xml:space="preserve"> </w:t>
      </w:r>
      <w:r>
        <w:rPr>
          <w:rStyle w:val="1"/>
        </w:rPr>
        <w:t xml:space="preserve">отыруға мэжбүр болды. Кеңес үкіметі жүргізген қуғын-сүргін </w:t>
      </w:r>
      <w:r w:rsidRPr="00DA7775">
        <w:rPr>
          <w:rStyle w:val="1"/>
        </w:rPr>
        <w:t>са</w:t>
      </w:r>
      <w:r w:rsidRPr="00DA7775">
        <w:rPr>
          <w:rStyle w:val="1"/>
        </w:rPr>
        <w:softHyphen/>
        <w:t xml:space="preserve">ясаты </w:t>
      </w:r>
      <w:r>
        <w:rPr>
          <w:rStyle w:val="1"/>
        </w:rPr>
        <w:t>нәтижесінде осы қуғынға үшырағандарды орналастырып,</w:t>
      </w:r>
      <w:r>
        <w:rPr>
          <w:rStyle w:val="3"/>
        </w:rPr>
        <w:t xml:space="preserve"> </w:t>
      </w:r>
      <w:r>
        <w:rPr>
          <w:rStyle w:val="1"/>
        </w:rPr>
        <w:t>олард</w:t>
      </w:r>
      <w:r>
        <w:rPr>
          <w:rStyle w:val="1"/>
        </w:rPr>
        <w:t xml:space="preserve">ы бақылайтын басқару </w:t>
      </w:r>
      <w:r w:rsidRPr="00DA7775">
        <w:rPr>
          <w:rStyle w:val="1"/>
        </w:rPr>
        <w:t xml:space="preserve">органы </w:t>
      </w:r>
      <w:r>
        <w:rPr>
          <w:rStyle w:val="1"/>
        </w:rPr>
        <w:t>ГУЛАГ пайда болды.</w:t>
      </w:r>
    </w:p>
    <w:p w:rsidR="001E1DFC" w:rsidRDefault="00CA280D">
      <w:pPr>
        <w:pStyle w:val="91"/>
        <w:shd w:val="clear" w:color="auto" w:fill="auto"/>
        <w:spacing w:before="0" w:line="240" w:lineRule="exact"/>
        <w:ind w:left="20" w:right="20" w:firstLine="280"/>
      </w:pPr>
      <w:r>
        <w:rPr>
          <w:rStyle w:val="1"/>
        </w:rPr>
        <w:lastRenderedPageBreak/>
        <w:t xml:space="preserve">Елдегі осындай қуғын-сүргін мен қорқыныш күш алып түрған жағдайда </w:t>
      </w:r>
      <w:r w:rsidRPr="00DA7775">
        <w:rPr>
          <w:rStyle w:val="1"/>
        </w:rPr>
        <w:t xml:space="preserve">KCPO </w:t>
      </w:r>
      <w:r>
        <w:rPr>
          <w:rStyle w:val="1"/>
        </w:rPr>
        <w:t xml:space="preserve">жаңа Конституциясының жобасы талқыланып, 1936 жылы 5 желтоқсанда қабылданды. </w:t>
      </w:r>
      <w:r w:rsidRPr="00DA7775">
        <w:rPr>
          <w:rStyle w:val="1"/>
        </w:rPr>
        <w:t xml:space="preserve">Конституция </w:t>
      </w:r>
      <w:r>
        <w:rPr>
          <w:rStyle w:val="1"/>
        </w:rPr>
        <w:t xml:space="preserve">елде </w:t>
      </w:r>
      <w:r w:rsidRPr="00DA7775">
        <w:rPr>
          <w:rStyle w:val="1"/>
        </w:rPr>
        <w:t>социа</w:t>
      </w:r>
      <w:r w:rsidRPr="00DA7775">
        <w:rPr>
          <w:rStyle w:val="1"/>
        </w:rPr>
        <w:softHyphen/>
        <w:t xml:space="preserve">лизм </w:t>
      </w:r>
      <w:r>
        <w:rPr>
          <w:rStyle w:val="1"/>
        </w:rPr>
        <w:t xml:space="preserve">орнағанын жария етті. </w:t>
      </w:r>
      <w:r w:rsidRPr="00DA7775">
        <w:rPr>
          <w:rStyle w:val="1"/>
        </w:rPr>
        <w:t xml:space="preserve">KCPO </w:t>
      </w:r>
      <w:r>
        <w:rPr>
          <w:rStyle w:val="1"/>
        </w:rPr>
        <w:t>жаңа К</w:t>
      </w:r>
      <w:r>
        <w:rPr>
          <w:rStyle w:val="1"/>
        </w:rPr>
        <w:t xml:space="preserve">онституциясы одақтас республикалар санын көбейту мүмкіндігін арттырды. Соған сәйкес Закавказ </w:t>
      </w:r>
      <w:r w:rsidRPr="00DA7775">
        <w:rPr>
          <w:rStyle w:val="1"/>
        </w:rPr>
        <w:t xml:space="preserve">республикасы </w:t>
      </w:r>
      <w:r>
        <w:rPr>
          <w:rStyle w:val="1"/>
        </w:rPr>
        <w:t xml:space="preserve">таратылды. Азербайжан, </w:t>
      </w:r>
      <w:r w:rsidRPr="00DA7775">
        <w:rPr>
          <w:rStyle w:val="1"/>
        </w:rPr>
        <w:t xml:space="preserve">Армян, </w:t>
      </w:r>
      <w:r>
        <w:rPr>
          <w:rStyle w:val="1"/>
        </w:rPr>
        <w:t xml:space="preserve">Грузин республикалары енді </w:t>
      </w:r>
      <w:r w:rsidRPr="00DA7775">
        <w:rPr>
          <w:rStyle w:val="1"/>
        </w:rPr>
        <w:t xml:space="preserve">KCPO </w:t>
      </w:r>
      <w:r>
        <w:rPr>
          <w:rStyle w:val="1"/>
        </w:rPr>
        <w:t xml:space="preserve">қүрамына тікелей енді. Қазақ жэне Қыр-ғыз автономиялық республикалары одақтас республикаларға айналды. Қазақ республикасының мэртебесінің өзгеруіне </w:t>
      </w:r>
      <w:r w:rsidRPr="00DA7775">
        <w:rPr>
          <w:rStyle w:val="1"/>
        </w:rPr>
        <w:t>байла</w:t>
      </w:r>
      <w:r w:rsidRPr="00DA7775">
        <w:rPr>
          <w:rStyle w:val="1"/>
        </w:rPr>
        <w:softHyphen/>
        <w:t xml:space="preserve">нысты жаца Конституция </w:t>
      </w:r>
      <w:r>
        <w:rPr>
          <w:rStyle w:val="1"/>
        </w:rPr>
        <w:t xml:space="preserve">жасау қажет болды. 1937 жылы 3 ақпанда </w:t>
      </w:r>
      <w:r w:rsidRPr="00DA7775">
        <w:rPr>
          <w:rStyle w:val="1"/>
        </w:rPr>
        <w:t xml:space="preserve">жаца Конституция </w:t>
      </w:r>
      <w:r>
        <w:rPr>
          <w:rStyle w:val="1"/>
        </w:rPr>
        <w:t xml:space="preserve">жобасын ҚазОАК-ніц </w:t>
      </w:r>
      <w:r w:rsidRPr="00DA7775">
        <w:rPr>
          <w:rStyle w:val="1"/>
        </w:rPr>
        <w:t>През</w:t>
      </w:r>
      <w:r w:rsidRPr="00DA7775">
        <w:rPr>
          <w:rStyle w:val="1"/>
        </w:rPr>
        <w:t xml:space="preserve">идиумы </w:t>
      </w:r>
      <w:r>
        <w:rPr>
          <w:rStyle w:val="1"/>
        </w:rPr>
        <w:t xml:space="preserve">қолдады. 1937 жылы 21—26 наурызда Алматыда Қазақстан кецестерініц X съезі өтті. 1937жылы 26наурыздасъездҚазақКСР-ныцКонституциясын бекітті. Мемлекеттік биліктіц ец жоғарғы органы торт жылға сайла- натын Қазақ </w:t>
      </w:r>
      <w:r w:rsidRPr="00DA7775">
        <w:rPr>
          <w:rStyle w:val="1"/>
        </w:rPr>
        <w:t xml:space="preserve">KCP </w:t>
      </w:r>
      <w:r>
        <w:rPr>
          <w:rStyle w:val="1"/>
        </w:rPr>
        <w:t>Жоғары Кецесі болды. Жоғарғы Кецес о</w:t>
      </w:r>
      <w:r>
        <w:rPr>
          <w:rStyle w:val="1"/>
        </w:rPr>
        <w:t xml:space="preserve">зініц Пре- зидиумын </w:t>
      </w:r>
      <w:r w:rsidRPr="00DA7775">
        <w:rPr>
          <w:rStyle w:val="1"/>
        </w:rPr>
        <w:t xml:space="preserve">сайлады жэне республика </w:t>
      </w:r>
      <w:r>
        <w:rPr>
          <w:rStyle w:val="1"/>
        </w:rPr>
        <w:t xml:space="preserve">үкіметі — Халық Комиссар- лар Кецесін </w:t>
      </w:r>
      <w:r w:rsidRPr="00DA7775">
        <w:rPr>
          <w:rStyle w:val="1"/>
        </w:rPr>
        <w:t xml:space="preserve">(XKK) </w:t>
      </w:r>
      <w:r>
        <w:rPr>
          <w:rStyle w:val="1"/>
        </w:rPr>
        <w:t xml:space="preserve">қүрды. Конституцияда </w:t>
      </w:r>
      <w:r w:rsidRPr="00DA7775">
        <w:rPr>
          <w:rStyle w:val="1"/>
        </w:rPr>
        <w:t xml:space="preserve">республика </w:t>
      </w:r>
      <w:r>
        <w:rPr>
          <w:rStyle w:val="1"/>
        </w:rPr>
        <w:t xml:space="preserve">аумағыныц түтастығы негізделді. Қазақ КСР-ныц эрбір азаматы </w:t>
      </w:r>
      <w:r w:rsidRPr="00DA7775">
        <w:rPr>
          <w:rStyle w:val="1"/>
        </w:rPr>
        <w:t xml:space="preserve">KCPO </w:t>
      </w:r>
      <w:r>
        <w:rPr>
          <w:rStyle w:val="1"/>
        </w:rPr>
        <w:t>азаматы болып табылды.</w:t>
      </w:r>
    </w:p>
    <w:p w:rsidR="001E1DFC" w:rsidRDefault="00CA280D">
      <w:pPr>
        <w:pStyle w:val="91"/>
        <w:shd w:val="clear" w:color="auto" w:fill="auto"/>
        <w:spacing w:before="0" w:line="240" w:lineRule="exact"/>
        <w:ind w:left="20" w:right="20" w:firstLine="280"/>
        <w:sectPr w:rsidR="001E1DFC">
          <w:footerReference w:type="even" r:id="rId98"/>
          <w:footerReference w:type="default" r:id="rId99"/>
          <w:type w:val="continuous"/>
          <w:pgSz w:w="11909" w:h="16834"/>
          <w:pgMar w:top="3593" w:right="2732" w:bottom="3593" w:left="2706" w:header="0" w:footer="3" w:gutter="0"/>
          <w:cols w:space="720"/>
          <w:noEndnote/>
          <w:docGrid w:linePitch="360"/>
        </w:sectPr>
      </w:pPr>
      <w:r>
        <w:rPr>
          <w:rStyle w:val="1"/>
        </w:rPr>
        <w:t>Сонымен, қорыта айтқанда</w:t>
      </w:r>
      <w:r>
        <w:rPr>
          <w:rStyle w:val="1"/>
        </w:rPr>
        <w:t xml:space="preserve">, 20-жылдардыц аяғы мен 30-жылдары экімшіл-эміршіл большевиктік тэртіп қоғамдық-саяси омірдіц барлық саласында үстем болды. Әсіресе, Қазақстанда бүл тэртіптіц оте үсқынсыз, қатыгез формалары үжымдастыру мен 1937—1938 жылдардағы </w:t>
      </w:r>
      <w:r w:rsidRPr="00DA7775">
        <w:rPr>
          <w:rStyle w:val="1"/>
        </w:rPr>
        <w:t xml:space="preserve">саяси репрессия </w:t>
      </w:r>
      <w:r>
        <w:rPr>
          <w:rStyle w:val="1"/>
        </w:rPr>
        <w:t>кезецдерінде</w:t>
      </w:r>
      <w:r>
        <w:rPr>
          <w:rStyle w:val="1"/>
        </w:rPr>
        <w:t xml:space="preserve"> күш алды. Кецес үкіметі, яғни халықтыц үкіметі, сол халықтыц озіне қарсы қуғын-сүргінді үйымдастырып, жазықсыз ату-асу жазаларын қолданды. </w:t>
      </w:r>
      <w:r w:rsidRPr="00DA7775">
        <w:rPr>
          <w:rStyle w:val="1"/>
        </w:rPr>
        <w:t>Елде боль</w:t>
      </w:r>
      <w:r w:rsidRPr="00DA7775">
        <w:rPr>
          <w:rStyle w:val="1"/>
        </w:rPr>
        <w:softHyphen/>
        <w:t xml:space="preserve">шевиктер </w:t>
      </w:r>
      <w:r>
        <w:rPr>
          <w:rStyle w:val="1"/>
        </w:rPr>
        <w:t>басшылығымен халыққа қарсы жаппай "үлкен террор" үйымдастырылды.</w:t>
      </w:r>
    </w:p>
    <w:p w:rsidR="001E1DFC" w:rsidRDefault="00CA280D">
      <w:pPr>
        <w:pStyle w:val="Heading120"/>
        <w:keepNext/>
        <w:keepLines/>
        <w:shd w:val="clear" w:color="auto" w:fill="auto"/>
        <w:spacing w:line="336" w:lineRule="exact"/>
      </w:pPr>
      <w:bookmarkStart w:id="54" w:name="bookmark53"/>
      <w:r>
        <w:rPr>
          <w:rStyle w:val="Heading121"/>
        </w:rPr>
        <w:lastRenderedPageBreak/>
        <w:t>13-тақырып</w:t>
      </w:r>
      <w:r>
        <w:rPr>
          <w:rStyle w:val="Heading126"/>
        </w:rPr>
        <w:t xml:space="preserve"> </w:t>
      </w:r>
      <w:r>
        <w:rPr>
          <w:rStyle w:val="Heading121"/>
        </w:rPr>
        <w:t>ҚАЗАҚСТАН</w:t>
      </w:r>
      <w:r>
        <w:rPr>
          <w:rStyle w:val="Heading121"/>
        </w:rPr>
        <w:t xml:space="preserve"> </w:t>
      </w:r>
      <w:r w:rsidRPr="00DA7775">
        <w:rPr>
          <w:rStyle w:val="Heading121"/>
        </w:rPr>
        <w:t>EKIHLUI</w:t>
      </w:r>
      <w:r>
        <w:rPr>
          <w:rStyle w:val="Heading121"/>
        </w:rPr>
        <w:t>ДҮНИ</w:t>
      </w:r>
      <w:r>
        <w:rPr>
          <w:rStyle w:val="Heading121"/>
        </w:rPr>
        <w:t>ЕЖҮЗІЛІК</w:t>
      </w:r>
      <w:r>
        <w:rPr>
          <w:rStyle w:val="Heading126"/>
        </w:rPr>
        <w:t xml:space="preserve"> </w:t>
      </w:r>
      <w:r>
        <w:rPr>
          <w:rStyle w:val="Heading121"/>
        </w:rPr>
        <w:t xml:space="preserve">ЖӘНЕ ҮЛЫ </w:t>
      </w:r>
      <w:r w:rsidRPr="00DA7775">
        <w:rPr>
          <w:rStyle w:val="Heading121"/>
        </w:rPr>
        <w:t xml:space="preserve">OTAH </w:t>
      </w:r>
      <w:r>
        <w:rPr>
          <w:rStyle w:val="Heading121"/>
        </w:rPr>
        <w:t>СОҒЫСЫ ЖЫЛДАРЫНДА</w:t>
      </w:r>
      <w:bookmarkEnd w:id="54"/>
    </w:p>
    <w:p w:rsidR="001E1DFC" w:rsidRDefault="00CA280D">
      <w:pPr>
        <w:pStyle w:val="91"/>
        <w:shd w:val="clear" w:color="auto" w:fill="auto"/>
        <w:spacing w:before="0" w:after="91" w:line="210" w:lineRule="exact"/>
        <w:jc w:val="center"/>
      </w:pPr>
      <w:r>
        <w:rPr>
          <w:rStyle w:val="1"/>
        </w:rPr>
        <w:t>жшттшттшшшшшшшмшшжжм'</w:t>
      </w:r>
    </w:p>
    <w:p w:rsidR="001E1DFC" w:rsidRDefault="00CA280D">
      <w:pPr>
        <w:pStyle w:val="Bodytext100"/>
        <w:numPr>
          <w:ilvl w:val="0"/>
          <w:numId w:val="27"/>
        </w:numPr>
        <w:shd w:val="clear" w:color="auto" w:fill="auto"/>
        <w:tabs>
          <w:tab w:val="left" w:pos="520"/>
        </w:tabs>
        <w:spacing w:line="245" w:lineRule="exact"/>
        <w:jc w:val="both"/>
      </w:pPr>
      <w:r>
        <w:rPr>
          <w:rStyle w:val="Bodytext101"/>
        </w:rPr>
        <w:t>Қазацстандыцтардың маіідандагы ерліктері</w:t>
      </w:r>
    </w:p>
    <w:p w:rsidR="001E1DFC" w:rsidRDefault="00CA280D">
      <w:pPr>
        <w:pStyle w:val="Bodytext100"/>
        <w:numPr>
          <w:ilvl w:val="0"/>
          <w:numId w:val="27"/>
        </w:numPr>
        <w:shd w:val="clear" w:color="auto" w:fill="auto"/>
        <w:tabs>
          <w:tab w:val="left" w:pos="520"/>
        </w:tabs>
        <w:spacing w:line="245" w:lineRule="exact"/>
        <w:jc w:val="both"/>
      </w:pPr>
      <w:r>
        <w:rPr>
          <w:rStyle w:val="Bodytext101"/>
          <w:lang w:val="ru"/>
        </w:rPr>
        <w:t xml:space="preserve">Республика </w:t>
      </w:r>
      <w:r>
        <w:rPr>
          <w:rStyle w:val="Bodytext101"/>
        </w:rPr>
        <w:t>экономикасын согыс мүддесіне багындыру</w:t>
      </w:r>
    </w:p>
    <w:p w:rsidR="001E1DFC" w:rsidRDefault="00CA280D">
      <w:pPr>
        <w:pStyle w:val="Bodytext100"/>
        <w:numPr>
          <w:ilvl w:val="0"/>
          <w:numId w:val="27"/>
        </w:numPr>
        <w:shd w:val="clear" w:color="auto" w:fill="auto"/>
        <w:tabs>
          <w:tab w:val="left" w:pos="510"/>
        </w:tabs>
        <w:spacing w:after="208" w:line="245" w:lineRule="exact"/>
        <w:jc w:val="both"/>
      </w:pPr>
      <w:r>
        <w:rPr>
          <w:rStyle w:val="Bodytext101"/>
        </w:rPr>
        <w:t>Халыцтың тылдагы ерлігі</w:t>
      </w:r>
    </w:p>
    <w:p w:rsidR="001E1DFC" w:rsidRDefault="00CA280D">
      <w:pPr>
        <w:pStyle w:val="Heading220"/>
        <w:keepNext/>
        <w:keepLines/>
        <w:shd w:val="clear" w:color="auto" w:fill="auto"/>
        <w:spacing w:before="0" w:after="216" w:line="210" w:lineRule="exact"/>
        <w:ind w:firstLine="280"/>
      </w:pPr>
      <w:bookmarkStart w:id="55" w:name="bookmark54"/>
      <w:r>
        <w:rPr>
          <w:rStyle w:val="Heading22c"/>
        </w:rPr>
        <w:lastRenderedPageBreak/>
        <w:t>1. Қазақстандықтардың майдандағы ерліктері</w:t>
      </w:r>
      <w:bookmarkEnd w:id="55"/>
    </w:p>
    <w:p w:rsidR="001E1DFC" w:rsidRDefault="00CA280D">
      <w:pPr>
        <w:pStyle w:val="91"/>
        <w:shd w:val="clear" w:color="auto" w:fill="auto"/>
        <w:spacing w:before="0" w:line="245" w:lineRule="exact"/>
        <w:ind w:firstLine="280"/>
      </w:pPr>
      <w:r>
        <w:rPr>
          <w:rStyle w:val="1"/>
        </w:rPr>
        <w:t>30- жылдардағы әлемдік дағдарыс көптеген мемлекеттердің</w:t>
      </w:r>
      <w:r>
        <w:rPr>
          <w:rStyle w:val="3"/>
        </w:rPr>
        <w:t xml:space="preserve"> </w:t>
      </w:r>
      <w:r>
        <w:rPr>
          <w:rStyle w:val="1"/>
        </w:rPr>
        <w:t>экономикалық, әлеуметтік жэне халықаралық қатынастарын шиеле-</w:t>
      </w:r>
      <w:r>
        <w:rPr>
          <w:rStyle w:val="3"/>
        </w:rPr>
        <w:t xml:space="preserve"> </w:t>
      </w:r>
      <w:r>
        <w:rPr>
          <w:rStyle w:val="1"/>
        </w:rPr>
        <w:t>ністірді. Бүл жағдай әлемдік билікке талпынған күштердің пайда</w:t>
      </w:r>
      <w:r>
        <w:rPr>
          <w:rStyle w:val="3"/>
        </w:rPr>
        <w:t xml:space="preserve"> </w:t>
      </w:r>
      <w:r>
        <w:rPr>
          <w:rStyle w:val="1"/>
        </w:rPr>
        <w:t>болуына жол ашты. Осындай күштердің ішіндегі ең қауіптісі —</w:t>
      </w:r>
      <w:r>
        <w:rPr>
          <w:rStyle w:val="3"/>
        </w:rPr>
        <w:t xml:space="preserve"> </w:t>
      </w:r>
      <w:r>
        <w:rPr>
          <w:rStyle w:val="1"/>
        </w:rPr>
        <w:t>Германияда орна</w:t>
      </w:r>
      <w:r>
        <w:rPr>
          <w:rStyle w:val="1"/>
        </w:rPr>
        <w:t xml:space="preserve">ған фашистік тэртіп еді. Батыс мемлекеттері </w:t>
      </w:r>
      <w:r w:rsidRPr="00DA7775">
        <w:rPr>
          <w:rStyle w:val="1"/>
        </w:rPr>
        <w:t>тара</w:t>
      </w:r>
      <w:r w:rsidRPr="00DA7775">
        <w:rPr>
          <w:rStyle w:val="1"/>
        </w:rPr>
        <w:softHyphen/>
        <w:t xml:space="preserve">пынан </w:t>
      </w:r>
      <w:r>
        <w:rPr>
          <w:rStyle w:val="1"/>
        </w:rPr>
        <w:t>үйымдасқан қарсылықтың болмауы фашистік агрессияның</w:t>
      </w:r>
      <w:r>
        <w:rPr>
          <w:rStyle w:val="3"/>
        </w:rPr>
        <w:t xml:space="preserve"> </w:t>
      </w:r>
      <w:r>
        <w:rPr>
          <w:rStyle w:val="1"/>
        </w:rPr>
        <w:t xml:space="preserve">күшеюіне жол ашты. 1937 жылы фашнстік мемлекеттер — </w:t>
      </w:r>
      <w:r w:rsidRPr="00DA7775">
        <w:rPr>
          <w:rStyle w:val="1"/>
        </w:rPr>
        <w:t>Герма</w:t>
      </w:r>
      <w:r w:rsidRPr="00DA7775">
        <w:rPr>
          <w:rStyle w:val="1"/>
        </w:rPr>
        <w:softHyphen/>
        <w:t xml:space="preserve">ния </w:t>
      </w:r>
      <w:r>
        <w:rPr>
          <w:rStyle w:val="1"/>
        </w:rPr>
        <w:t>мен Италияның милитаристік Жапониямен әскери-саяси одақ</w:t>
      </w:r>
      <w:r>
        <w:rPr>
          <w:rStyle w:val="3"/>
        </w:rPr>
        <w:t xml:space="preserve"> </w:t>
      </w:r>
      <w:r>
        <w:rPr>
          <w:rStyle w:val="1"/>
        </w:rPr>
        <w:t>қүруы екінші дүниежүзілік соғыс</w:t>
      </w:r>
      <w:r>
        <w:rPr>
          <w:rStyle w:val="1"/>
        </w:rPr>
        <w:t>тың негізі болды.</w:t>
      </w:r>
    </w:p>
    <w:p w:rsidR="001E1DFC" w:rsidRDefault="00CA280D">
      <w:pPr>
        <w:pStyle w:val="91"/>
        <w:shd w:val="clear" w:color="auto" w:fill="auto"/>
        <w:spacing w:before="0" w:line="245" w:lineRule="exact"/>
        <w:ind w:firstLine="280"/>
      </w:pPr>
      <w:r>
        <w:rPr>
          <w:rStyle w:val="1"/>
        </w:rPr>
        <w:t>Екінші Дүниежүзілік соғыс 1939 жылы Германияның Польша-</w:t>
      </w:r>
      <w:r>
        <w:rPr>
          <w:rStyle w:val="3"/>
        </w:rPr>
        <w:t xml:space="preserve"> </w:t>
      </w:r>
      <w:r>
        <w:rPr>
          <w:rStyle w:val="1"/>
        </w:rPr>
        <w:t xml:space="preserve">ны </w:t>
      </w:r>
      <w:r w:rsidRPr="00DA7775">
        <w:rPr>
          <w:rStyle w:val="1"/>
        </w:rPr>
        <w:t xml:space="preserve">жаулап </w:t>
      </w:r>
      <w:r>
        <w:rPr>
          <w:rStyle w:val="1"/>
        </w:rPr>
        <w:t xml:space="preserve">алуымен </w:t>
      </w:r>
      <w:r w:rsidRPr="00DA7775">
        <w:rPr>
          <w:rStyle w:val="1"/>
        </w:rPr>
        <w:t xml:space="preserve">басталды. Франция мен </w:t>
      </w:r>
      <w:r>
        <w:rPr>
          <w:rStyle w:val="1"/>
        </w:rPr>
        <w:t>Англия Германияға</w:t>
      </w:r>
      <w:r>
        <w:rPr>
          <w:rStyle w:val="3"/>
        </w:rPr>
        <w:t xml:space="preserve"> </w:t>
      </w:r>
      <w:r>
        <w:rPr>
          <w:rStyle w:val="1"/>
        </w:rPr>
        <w:t xml:space="preserve">қарсы соғыс ашқанын хабарласа, </w:t>
      </w:r>
      <w:r w:rsidRPr="00DA7775">
        <w:rPr>
          <w:rStyle w:val="1"/>
        </w:rPr>
        <w:t xml:space="preserve">KCPO </w:t>
      </w:r>
      <w:r>
        <w:rPr>
          <w:rStyle w:val="1"/>
        </w:rPr>
        <w:t>осы жылы Германиямен</w:t>
      </w:r>
      <w:r>
        <w:rPr>
          <w:rStyle w:val="3"/>
        </w:rPr>
        <w:t xml:space="preserve"> </w:t>
      </w:r>
      <w:r>
        <w:rPr>
          <w:rStyle w:val="1"/>
        </w:rPr>
        <w:t>10 жылдық бейбіт келісімге қол қойды. Бүл қүжат тек 1989 жылы</w:t>
      </w:r>
      <w:r>
        <w:rPr>
          <w:rStyle w:val="3"/>
        </w:rPr>
        <w:t xml:space="preserve"> </w:t>
      </w:r>
      <w:r>
        <w:rPr>
          <w:rStyle w:val="1"/>
        </w:rPr>
        <w:t>алғаш</w:t>
      </w:r>
      <w:r>
        <w:rPr>
          <w:rStyle w:val="1"/>
        </w:rPr>
        <w:t xml:space="preserve"> жарияланды. Қүпия келісімге сай 1939 </w:t>
      </w:r>
      <w:r w:rsidRPr="00DA7775">
        <w:rPr>
          <w:rStyle w:val="1"/>
        </w:rPr>
        <w:t xml:space="preserve">жылы Германия </w:t>
      </w:r>
      <w:r>
        <w:rPr>
          <w:rStyle w:val="1"/>
        </w:rPr>
        <w:t>мен</w:t>
      </w:r>
      <w:r>
        <w:rPr>
          <w:rStyle w:val="3"/>
        </w:rPr>
        <w:t xml:space="preserve"> </w:t>
      </w:r>
      <w:r w:rsidRPr="00DA7775">
        <w:rPr>
          <w:rStyle w:val="1"/>
        </w:rPr>
        <w:t xml:space="preserve">KCPO </w:t>
      </w:r>
      <w:r>
        <w:rPr>
          <w:rStyle w:val="1"/>
        </w:rPr>
        <w:t>Еуропадағы билік жүргізу аймақтарын бөліп, жаулап алу</w:t>
      </w:r>
      <w:r>
        <w:rPr>
          <w:rStyle w:val="3"/>
        </w:rPr>
        <w:t xml:space="preserve"> </w:t>
      </w:r>
      <w:r>
        <w:rPr>
          <w:rStyle w:val="1"/>
        </w:rPr>
        <w:t xml:space="preserve">шараларын бір мезгілде бастайды. Осының нәтижесінде </w:t>
      </w:r>
      <w:r w:rsidRPr="00DA7775">
        <w:rPr>
          <w:rStyle w:val="1"/>
        </w:rPr>
        <w:t>Германия</w:t>
      </w:r>
      <w:r w:rsidRPr="00DA7775">
        <w:rPr>
          <w:rStyle w:val="3"/>
        </w:rPr>
        <w:t xml:space="preserve"> </w:t>
      </w:r>
      <w:r>
        <w:rPr>
          <w:rStyle w:val="1"/>
        </w:rPr>
        <w:t>Польшаны басып алғаннан кейін, Кеңестер Одағына Польшаның</w:t>
      </w:r>
      <w:r>
        <w:rPr>
          <w:rStyle w:val="3"/>
        </w:rPr>
        <w:t xml:space="preserve"> </w:t>
      </w:r>
      <w:r>
        <w:rPr>
          <w:rStyle w:val="1"/>
        </w:rPr>
        <w:t>12 млн. халқы орналасқан 200 000 шаршы км. жері өтті. Кейінірек</w:t>
      </w:r>
      <w:r>
        <w:rPr>
          <w:rStyle w:val="3"/>
        </w:rPr>
        <w:t xml:space="preserve"> </w:t>
      </w:r>
      <w:r>
        <w:rPr>
          <w:rStyle w:val="1"/>
        </w:rPr>
        <w:t xml:space="preserve">бүл аумақ Украина, Белоруссияға қосылды. 1940 </w:t>
      </w:r>
      <w:r w:rsidRPr="00DA7775">
        <w:rPr>
          <w:rStyle w:val="1"/>
        </w:rPr>
        <w:t>жылы Германия</w:t>
      </w:r>
      <w:r w:rsidRPr="00DA7775">
        <w:rPr>
          <w:rStyle w:val="3"/>
        </w:rPr>
        <w:t xml:space="preserve"> </w:t>
      </w:r>
      <w:r>
        <w:rPr>
          <w:rStyle w:val="1"/>
        </w:rPr>
        <w:t xml:space="preserve">Францияны басып алғаннан кейін </w:t>
      </w:r>
      <w:r w:rsidRPr="00DA7775">
        <w:rPr>
          <w:rStyle w:val="1"/>
        </w:rPr>
        <w:t xml:space="preserve">Литва, </w:t>
      </w:r>
      <w:r>
        <w:rPr>
          <w:rStyle w:val="1"/>
        </w:rPr>
        <w:t>Латвия, Эстониядағы</w:t>
      </w:r>
      <w:r>
        <w:rPr>
          <w:rStyle w:val="3"/>
        </w:rPr>
        <w:t xml:space="preserve"> </w:t>
      </w:r>
      <w:r>
        <w:rPr>
          <w:rStyle w:val="1"/>
        </w:rPr>
        <w:t xml:space="preserve">мемлекеттік билікті Кеңестер Одағы иеленіп, </w:t>
      </w:r>
      <w:r w:rsidRPr="00DA7775">
        <w:rPr>
          <w:rStyle w:val="1"/>
        </w:rPr>
        <w:t>Литва, Латвия, Эсто</w:t>
      </w:r>
      <w:r w:rsidRPr="00DA7775">
        <w:rPr>
          <w:rStyle w:val="1"/>
        </w:rPr>
        <w:softHyphen/>
        <w:t xml:space="preserve">ния </w:t>
      </w:r>
      <w:r>
        <w:rPr>
          <w:rStyle w:val="1"/>
        </w:rPr>
        <w:t>Кеңест</w:t>
      </w:r>
      <w:r>
        <w:rPr>
          <w:rStyle w:val="1"/>
        </w:rPr>
        <w:t xml:space="preserve">ік Социалистік Республикалары қүрылды. Қызыл </w:t>
      </w:r>
      <w:r w:rsidRPr="00DA7775">
        <w:rPr>
          <w:rStyle w:val="1"/>
        </w:rPr>
        <w:t>Ар</w:t>
      </w:r>
      <w:r w:rsidRPr="00DA7775">
        <w:rPr>
          <w:rStyle w:val="1"/>
        </w:rPr>
        <w:softHyphen/>
        <w:t xml:space="preserve">мия </w:t>
      </w:r>
      <w:r>
        <w:rPr>
          <w:rStyle w:val="1"/>
        </w:rPr>
        <w:t>Прибалтикаға кіргеннен кейін Кеңестер үкіметі Румынияға</w:t>
      </w:r>
      <w:r>
        <w:rPr>
          <w:rStyle w:val="3"/>
        </w:rPr>
        <w:t xml:space="preserve"> </w:t>
      </w:r>
      <w:r>
        <w:rPr>
          <w:rStyle w:val="1"/>
        </w:rPr>
        <w:t>бүрын Ресей империясының қүрамында болған Бессарабия аумағын</w:t>
      </w:r>
      <w:r>
        <w:rPr>
          <w:rStyle w:val="3"/>
        </w:rPr>
        <w:t xml:space="preserve"> </w:t>
      </w:r>
      <w:r>
        <w:rPr>
          <w:rStyle w:val="1"/>
        </w:rPr>
        <w:t xml:space="preserve">қайтару </w:t>
      </w:r>
      <w:r w:rsidRPr="00DA7775">
        <w:rPr>
          <w:rStyle w:val="1"/>
        </w:rPr>
        <w:t xml:space="preserve">туралы ультиматум </w:t>
      </w:r>
      <w:r>
        <w:rPr>
          <w:rStyle w:val="1"/>
        </w:rPr>
        <w:t>жіберді. Нәтижесінде Буковина мен</w:t>
      </w:r>
      <w:r>
        <w:rPr>
          <w:rStyle w:val="3"/>
        </w:rPr>
        <w:t xml:space="preserve"> </w:t>
      </w:r>
      <w:r>
        <w:rPr>
          <w:rStyle w:val="1"/>
        </w:rPr>
        <w:t xml:space="preserve">Бессарабияның жарты бөлігі </w:t>
      </w:r>
      <w:r>
        <w:rPr>
          <w:rStyle w:val="1"/>
        </w:rPr>
        <w:t>Украина КСР-іне, Бессарабияның</w:t>
      </w:r>
      <w:r>
        <w:rPr>
          <w:rStyle w:val="3"/>
        </w:rPr>
        <w:t xml:space="preserve"> </w:t>
      </w:r>
      <w:r>
        <w:rPr>
          <w:rStyle w:val="1"/>
        </w:rPr>
        <w:t xml:space="preserve">қалған бөлігі </w:t>
      </w:r>
      <w:r w:rsidRPr="00DA7775">
        <w:rPr>
          <w:rStyle w:val="1"/>
        </w:rPr>
        <w:t xml:space="preserve">Молдавия </w:t>
      </w:r>
      <w:r>
        <w:rPr>
          <w:rStyle w:val="1"/>
        </w:rPr>
        <w:t>КСР-не берілді.</w:t>
      </w:r>
    </w:p>
    <w:p w:rsidR="001E1DFC" w:rsidRDefault="00CA280D">
      <w:pPr>
        <w:pStyle w:val="91"/>
        <w:shd w:val="clear" w:color="auto" w:fill="auto"/>
        <w:spacing w:before="0" w:line="240" w:lineRule="exact"/>
        <w:ind w:left="20" w:firstLine="280"/>
      </w:pPr>
      <w:r>
        <w:rPr>
          <w:rStyle w:val="1"/>
          <w:lang w:val="ru"/>
        </w:rPr>
        <w:t xml:space="preserve">Англия мен Франция Германияга согыс жариялаганымен батыс </w:t>
      </w:r>
      <w:r>
        <w:rPr>
          <w:rStyle w:val="1"/>
        </w:rPr>
        <w:t xml:space="preserve">майданда белсенді іс-қимыл танытпады. Бүл жағдайды </w:t>
      </w:r>
      <w:r w:rsidRPr="00DA7775">
        <w:rPr>
          <w:rStyle w:val="1"/>
        </w:rPr>
        <w:t xml:space="preserve">Германия </w:t>
      </w:r>
      <w:r>
        <w:rPr>
          <w:rStyle w:val="1"/>
        </w:rPr>
        <w:t xml:space="preserve">өз мүддесіне пайдаланып, 1940 </w:t>
      </w:r>
      <w:r w:rsidRPr="00DA7775">
        <w:rPr>
          <w:rStyle w:val="1"/>
        </w:rPr>
        <w:t>жылы Дания, Норвегия, Нидерланды, Люксе</w:t>
      </w:r>
      <w:r w:rsidRPr="00DA7775">
        <w:rPr>
          <w:rStyle w:val="1"/>
        </w:rPr>
        <w:t xml:space="preserve">мбург </w:t>
      </w:r>
      <w:r>
        <w:rPr>
          <w:rStyle w:val="1"/>
        </w:rPr>
        <w:t xml:space="preserve">мемлекеттерін еш қарсылықсыз жаулап алды. Бель- гияны жеңгеннен кейін негізгі күштер талқандалды. Нәтижесінде </w:t>
      </w:r>
      <w:r w:rsidRPr="00DA7775">
        <w:rPr>
          <w:rStyle w:val="1"/>
        </w:rPr>
        <w:t xml:space="preserve">Франция </w:t>
      </w:r>
      <w:r>
        <w:rPr>
          <w:rStyle w:val="1"/>
        </w:rPr>
        <w:t>Германиямен бейбіт келісімге қол қойса, Англия АҚШ-тан көмек сүрауга мэжбүр болды.</w:t>
      </w:r>
    </w:p>
    <w:p w:rsidR="001E1DFC" w:rsidRDefault="00CA280D">
      <w:pPr>
        <w:pStyle w:val="91"/>
        <w:shd w:val="clear" w:color="auto" w:fill="auto"/>
        <w:spacing w:before="0" w:line="240" w:lineRule="exact"/>
        <w:ind w:left="20" w:firstLine="280"/>
      </w:pPr>
      <w:r>
        <w:rPr>
          <w:rStyle w:val="1"/>
        </w:rPr>
        <w:t>Сонымен Батыс Еуропадагы эскери іс-қимылды аяқтаг</w:t>
      </w:r>
      <w:r>
        <w:rPr>
          <w:rStyle w:val="1"/>
        </w:rPr>
        <w:t xml:space="preserve">ан фа- шистік </w:t>
      </w:r>
      <w:r w:rsidRPr="00DA7775">
        <w:rPr>
          <w:rStyle w:val="1"/>
        </w:rPr>
        <w:t xml:space="preserve">Германия </w:t>
      </w:r>
      <w:r>
        <w:rPr>
          <w:rStyle w:val="1"/>
        </w:rPr>
        <w:t xml:space="preserve">бастапқы міндеттерінен бас тартып, Кеңестер Одагын басып алуга дайындықты бастайды. Басып алган мемлекеттердің </w:t>
      </w:r>
      <w:r>
        <w:rPr>
          <w:rStyle w:val="1"/>
        </w:rPr>
        <w:lastRenderedPageBreak/>
        <w:t xml:space="preserve">экономикалық, эскери ресурстарын өз мүддесіне пайдаланып, әбден күшейген фашистік </w:t>
      </w:r>
      <w:r w:rsidRPr="00DA7775">
        <w:rPr>
          <w:rStyle w:val="1"/>
        </w:rPr>
        <w:t xml:space="preserve">Германия </w:t>
      </w:r>
      <w:r>
        <w:rPr>
          <w:rStyle w:val="1"/>
        </w:rPr>
        <w:t xml:space="preserve">Кеңестер Одагына қарсы согысты </w:t>
      </w:r>
      <w:r>
        <w:rPr>
          <w:rStyle w:val="1"/>
        </w:rPr>
        <w:t xml:space="preserve">аз уақытта жеңіспен аяқтауына күмэнсіз сенді. Ал, Сталин жэне оның төңірегіндегілер 1939 жылгы келісімге сеніп, </w:t>
      </w:r>
      <w:r w:rsidRPr="00DA7775">
        <w:rPr>
          <w:rStyle w:val="1"/>
        </w:rPr>
        <w:t xml:space="preserve">Германия </w:t>
      </w:r>
      <w:r>
        <w:rPr>
          <w:rStyle w:val="1"/>
        </w:rPr>
        <w:t>тарапынан согыс қаупін күтпеді.</w:t>
      </w:r>
    </w:p>
    <w:p w:rsidR="001E1DFC" w:rsidRDefault="00CA280D">
      <w:pPr>
        <w:pStyle w:val="91"/>
        <w:shd w:val="clear" w:color="auto" w:fill="auto"/>
        <w:spacing w:before="0" w:line="240" w:lineRule="exact"/>
        <w:ind w:left="20" w:firstLine="280"/>
      </w:pPr>
      <w:r>
        <w:rPr>
          <w:rStyle w:val="1"/>
        </w:rPr>
        <w:t>КСРО-га қарсы согыс жоспары "Барбаросса" деген атпен белгілі. "Барбаросса" жоспары 4 әскери топтың келі</w:t>
      </w:r>
      <w:r>
        <w:rPr>
          <w:rStyle w:val="1"/>
        </w:rPr>
        <w:t xml:space="preserve">сілген іс-қимылына негізделді. </w:t>
      </w:r>
      <w:r w:rsidRPr="00DA7775">
        <w:rPr>
          <w:rStyle w:val="1"/>
        </w:rPr>
        <w:t xml:space="preserve">Финляндия фельдмаршалы </w:t>
      </w:r>
      <w:r>
        <w:rPr>
          <w:rStyle w:val="1"/>
        </w:rPr>
        <w:t xml:space="preserve">Маннергейм </w:t>
      </w:r>
      <w:r w:rsidRPr="00DA7775">
        <w:rPr>
          <w:rStyle w:val="1"/>
        </w:rPr>
        <w:t xml:space="preserve">мен </w:t>
      </w:r>
      <w:r>
        <w:rPr>
          <w:rStyle w:val="1"/>
        </w:rPr>
        <w:t xml:space="preserve">генерал фон Дитла басқарган </w:t>
      </w:r>
      <w:r w:rsidRPr="00DA7775">
        <w:rPr>
          <w:rStyle w:val="1"/>
        </w:rPr>
        <w:t xml:space="preserve">Финляндия </w:t>
      </w:r>
      <w:r>
        <w:rPr>
          <w:rStyle w:val="1"/>
        </w:rPr>
        <w:t xml:space="preserve">тобы </w:t>
      </w:r>
      <w:r w:rsidRPr="00DA7775">
        <w:rPr>
          <w:rStyle w:val="1"/>
        </w:rPr>
        <w:t xml:space="preserve">Мурманск, </w:t>
      </w:r>
      <w:r>
        <w:rPr>
          <w:rStyle w:val="1"/>
        </w:rPr>
        <w:t xml:space="preserve">Беломорск, Ладогога багытталды. "Солтүстік" тобына (басқарған </w:t>
      </w:r>
      <w:r w:rsidRPr="00DA7775">
        <w:rPr>
          <w:rStyle w:val="1"/>
        </w:rPr>
        <w:t xml:space="preserve">генерал фельдмаршал фон </w:t>
      </w:r>
      <w:r>
        <w:rPr>
          <w:rStyle w:val="1"/>
        </w:rPr>
        <w:t>Лееб) Ленинградты басып алу жүктелді. Генерал-фе</w:t>
      </w:r>
      <w:r>
        <w:rPr>
          <w:rStyle w:val="1"/>
        </w:rPr>
        <w:t>льдмаршал фон Бок басқарган ең күшті "Орталық тобы" Мәскеуге багытталды. Генерал-фельдмаршал фон Рундштенд бастаган "Оңтүстік тобы" Украинаны басып алуга тиіс болды. Фашистік Германияның Кеңестер Одагын жаулап алу жоспарында Қазақстанга үлкен мэн берілген.</w:t>
      </w:r>
      <w:r>
        <w:rPr>
          <w:rStyle w:val="1"/>
        </w:rPr>
        <w:t xml:space="preserve"> Осы мақсатпен Атлантикадан Сібірге дейін біртүтас </w:t>
      </w:r>
      <w:r w:rsidRPr="00DA7775">
        <w:rPr>
          <w:rStyle w:val="1"/>
        </w:rPr>
        <w:t>Гер</w:t>
      </w:r>
      <w:r w:rsidRPr="00DA7775">
        <w:rPr>
          <w:rStyle w:val="1"/>
        </w:rPr>
        <w:softHyphen/>
        <w:t xml:space="preserve">ман </w:t>
      </w:r>
      <w:r>
        <w:rPr>
          <w:rStyle w:val="1"/>
        </w:rPr>
        <w:t xml:space="preserve">этнотерриториялық кеңістігін қүру көзделді. Бүл аумақты славян халықтарынан тазарту жэне түрік-моңгол халықтарын жою көзделді. Сонымен қатар фашистік Германияга қызмет ететін Қараганды, </w:t>
      </w:r>
      <w:r w:rsidRPr="00DA7775">
        <w:rPr>
          <w:rStyle w:val="1"/>
        </w:rPr>
        <w:t>Новосибирск</w:t>
      </w:r>
      <w:r w:rsidRPr="00DA7775">
        <w:rPr>
          <w:rStyle w:val="1"/>
        </w:rPr>
        <w:t xml:space="preserve">, Кузнецк </w:t>
      </w:r>
      <w:r>
        <w:rPr>
          <w:rStyle w:val="1"/>
        </w:rPr>
        <w:t>индустриалды облыстарын қүру жоспарланды.</w:t>
      </w:r>
    </w:p>
    <w:p w:rsidR="001E1DFC" w:rsidRDefault="00CA280D">
      <w:pPr>
        <w:pStyle w:val="91"/>
        <w:shd w:val="clear" w:color="auto" w:fill="auto"/>
        <w:spacing w:before="0" w:line="240" w:lineRule="exact"/>
        <w:ind w:left="20" w:firstLine="280"/>
      </w:pPr>
      <w:r>
        <w:rPr>
          <w:rStyle w:val="1"/>
        </w:rPr>
        <w:t xml:space="preserve">1941 жылдыц 22 маусымында фашистік </w:t>
      </w:r>
      <w:r w:rsidRPr="00DA7775">
        <w:rPr>
          <w:rStyle w:val="1"/>
        </w:rPr>
        <w:t xml:space="preserve">Германия </w:t>
      </w:r>
      <w:r>
        <w:rPr>
          <w:rStyle w:val="1"/>
        </w:rPr>
        <w:t>эскері Кецес Одагына түтқиылдан, согыс жарияламастан басып кірді. Кецес халқыныц ¥лы Отан согысы, ягни Отанын шетел басқыншыларынан азат ету согысы басталды. Ке</w:t>
      </w:r>
      <w:r>
        <w:rPr>
          <w:rStyle w:val="1"/>
        </w:rPr>
        <w:t xml:space="preserve">цестік әскери күш бейбіт уақыт жоспа- рынасайорналасқандықтансогыс қимылдарыбасталганаумаққатар- тылуы барысында, жау согыстыц алгашқы бес айында мемлекеттіц 5% халқы түратын аудандарын </w:t>
      </w:r>
      <w:r w:rsidRPr="00DA7775">
        <w:rPr>
          <w:rStyle w:val="1"/>
        </w:rPr>
        <w:t xml:space="preserve">жаулап алды. Германия </w:t>
      </w:r>
      <w:r>
        <w:rPr>
          <w:rStyle w:val="1"/>
        </w:rPr>
        <w:t>КСРО-ға қарсы барлық қарулы күшініц 70% — 5,5 мл</w:t>
      </w:r>
      <w:r>
        <w:rPr>
          <w:rStyle w:val="1"/>
        </w:rPr>
        <w:t xml:space="preserve">н адамнан түратын 190 дивизия, 4300 танк, 5 мыц үшақ шогырландырды. Батыс шекаралық округтердегі Қызыл Әскер күштерімен салыстырғанда </w:t>
      </w:r>
      <w:r w:rsidRPr="00DA7775">
        <w:rPr>
          <w:rStyle w:val="1"/>
        </w:rPr>
        <w:t>Герма</w:t>
      </w:r>
      <w:r w:rsidRPr="00DA7775">
        <w:rPr>
          <w:rStyle w:val="1"/>
        </w:rPr>
        <w:softHyphen/>
        <w:t xml:space="preserve">ния </w:t>
      </w:r>
      <w:r>
        <w:rPr>
          <w:rStyle w:val="1"/>
        </w:rPr>
        <w:t xml:space="preserve">әскери күші адам ресурсінен екі </w:t>
      </w:r>
      <w:r w:rsidRPr="00DA7775">
        <w:rPr>
          <w:rStyle w:val="1"/>
        </w:rPr>
        <w:t xml:space="preserve">ece, </w:t>
      </w:r>
      <w:r>
        <w:rPr>
          <w:rStyle w:val="1"/>
        </w:rPr>
        <w:t xml:space="preserve">танктен үш </w:t>
      </w:r>
      <w:r w:rsidRPr="00DA7775">
        <w:rPr>
          <w:rStyle w:val="1"/>
        </w:rPr>
        <w:t xml:space="preserve">ece, </w:t>
      </w:r>
      <w:r>
        <w:rPr>
          <w:rStyle w:val="1"/>
        </w:rPr>
        <w:t>үшақтан</w:t>
      </w:r>
      <w:r>
        <w:rPr>
          <w:rStyle w:val="3"/>
        </w:rPr>
        <w:t xml:space="preserve"> </w:t>
      </w:r>
      <w:r>
        <w:rPr>
          <w:rStyle w:val="1"/>
        </w:rPr>
        <w:t xml:space="preserve">3 </w:t>
      </w:r>
      <w:r w:rsidRPr="00DA7775">
        <w:rPr>
          <w:rStyle w:val="1"/>
        </w:rPr>
        <w:t xml:space="preserve">ece, </w:t>
      </w:r>
      <w:r>
        <w:rPr>
          <w:rStyle w:val="1"/>
        </w:rPr>
        <w:t xml:space="preserve">артиллериядан — 1,3 </w:t>
      </w:r>
      <w:r w:rsidRPr="00DA7775">
        <w:rPr>
          <w:rStyle w:val="1"/>
        </w:rPr>
        <w:t xml:space="preserve">ece </w:t>
      </w:r>
      <w:r>
        <w:rPr>
          <w:rStyle w:val="1"/>
        </w:rPr>
        <w:t xml:space="preserve">басым болды. Осыған </w:t>
      </w:r>
      <w:r>
        <w:rPr>
          <w:rStyle w:val="1"/>
        </w:rPr>
        <w:t>қарамастан</w:t>
      </w:r>
      <w:r>
        <w:rPr>
          <w:rStyle w:val="3"/>
        </w:rPr>
        <w:t xml:space="preserve"> </w:t>
      </w:r>
      <w:r>
        <w:rPr>
          <w:rStyle w:val="1"/>
        </w:rPr>
        <w:t>шекарашылар, олардың қатарында Брест қорғаушылары алғашқы</w:t>
      </w:r>
      <w:r>
        <w:rPr>
          <w:rStyle w:val="3"/>
        </w:rPr>
        <w:t xml:space="preserve"> </w:t>
      </w:r>
      <w:r>
        <w:rPr>
          <w:rStyle w:val="1"/>
        </w:rPr>
        <w:t xml:space="preserve">үрыстың өзінде теңдесі жоқ ерлік көрсетті. Брест шекаралық </w:t>
      </w:r>
      <w:r w:rsidRPr="00DA7775">
        <w:rPr>
          <w:rStyle w:val="1"/>
        </w:rPr>
        <w:t>от</w:t>
      </w:r>
      <w:r w:rsidRPr="00DA7775">
        <w:rPr>
          <w:rStyle w:val="1"/>
        </w:rPr>
        <w:softHyphen/>
        <w:t xml:space="preserve">ряды </w:t>
      </w:r>
      <w:r>
        <w:rPr>
          <w:rStyle w:val="1"/>
        </w:rPr>
        <w:t>жауынгерлердің қүрамында жаудың алғашқы соққысына</w:t>
      </w:r>
      <w:r>
        <w:rPr>
          <w:rStyle w:val="3"/>
        </w:rPr>
        <w:t xml:space="preserve"> </w:t>
      </w:r>
      <w:r>
        <w:rPr>
          <w:rStyle w:val="1"/>
        </w:rPr>
        <w:t>А.Мүсірепов, В.Лобанов, К.Абдрахманов, К.Иманқүлов, А.Наганов,</w:t>
      </w:r>
      <w:r>
        <w:rPr>
          <w:rStyle w:val="3"/>
        </w:rPr>
        <w:t xml:space="preserve"> </w:t>
      </w:r>
      <w:r>
        <w:rPr>
          <w:rStyle w:val="1"/>
        </w:rPr>
        <w:t>Г.Жүматов, Ш.Шолтыров, Т.Деревянко, Қ.Батталов жэне басқа</w:t>
      </w:r>
      <w:r>
        <w:rPr>
          <w:rStyle w:val="3"/>
        </w:rPr>
        <w:t xml:space="preserve"> </w:t>
      </w:r>
      <w:r>
        <w:rPr>
          <w:rStyle w:val="1"/>
        </w:rPr>
        <w:t>қазақстандық жауынгерлер қарсылық көрсетіп, айрықша ерлікпен</w:t>
      </w:r>
      <w:r>
        <w:rPr>
          <w:rStyle w:val="3"/>
        </w:rPr>
        <w:t xml:space="preserve"> </w:t>
      </w:r>
      <w:r>
        <w:rPr>
          <w:rStyle w:val="1"/>
        </w:rPr>
        <w:t>көзге түсті.</w:t>
      </w:r>
    </w:p>
    <w:p w:rsidR="001E1DFC" w:rsidRDefault="00CA280D">
      <w:pPr>
        <w:pStyle w:val="91"/>
        <w:shd w:val="clear" w:color="auto" w:fill="auto"/>
        <w:spacing w:before="0"/>
        <w:ind w:left="20" w:right="20" w:firstLine="280"/>
      </w:pPr>
      <w:r>
        <w:rPr>
          <w:rStyle w:val="1"/>
        </w:rPr>
        <w:t>Соғыс жылдары Қазақстанда 12 атқыштар жэне 4 атты әскер</w:t>
      </w:r>
      <w:r>
        <w:rPr>
          <w:rStyle w:val="3"/>
        </w:rPr>
        <w:t xml:space="preserve"> </w:t>
      </w:r>
      <w:r>
        <w:rPr>
          <w:rStyle w:val="1"/>
        </w:rPr>
        <w:t>дивизиясы, 7 атқыштар бригадасы жэне 50-ге жуық жеке полктер</w:t>
      </w:r>
      <w:r>
        <w:rPr>
          <w:rStyle w:val="3"/>
        </w:rPr>
        <w:t xml:space="preserve"> </w:t>
      </w:r>
      <w:r>
        <w:rPr>
          <w:rStyle w:val="1"/>
        </w:rPr>
        <w:t xml:space="preserve">мен </w:t>
      </w:r>
      <w:r>
        <w:rPr>
          <w:rStyle w:val="1"/>
        </w:rPr>
        <w:lastRenderedPageBreak/>
        <w:t>батальондар жасақталып, майданға аттандырылды. Қазақстан</w:t>
      </w:r>
      <w:r>
        <w:rPr>
          <w:rStyle w:val="3"/>
        </w:rPr>
        <w:t xml:space="preserve"> </w:t>
      </w:r>
      <w:r>
        <w:rPr>
          <w:rStyle w:val="1"/>
        </w:rPr>
        <w:t>аумағында жасақталған әскери қүрылымдар соғыстың алғашқы</w:t>
      </w:r>
      <w:r>
        <w:rPr>
          <w:rStyle w:val="3"/>
        </w:rPr>
        <w:t xml:space="preserve"> </w:t>
      </w:r>
      <w:r>
        <w:rPr>
          <w:rStyle w:val="1"/>
        </w:rPr>
        <w:t>күндерінен бастап жаумен ерлікпен шайқасты. Әсіресе, Мэскеу</w:t>
      </w:r>
      <w:r>
        <w:rPr>
          <w:rStyle w:val="3"/>
        </w:rPr>
        <w:t xml:space="preserve"> </w:t>
      </w:r>
      <w:r>
        <w:rPr>
          <w:rStyle w:val="1"/>
        </w:rPr>
        <w:t>түбіндегі шайқаста қазақстандықтар үлкен қүрметке ие болды.</w:t>
      </w:r>
      <w:r>
        <w:rPr>
          <w:rStyle w:val="3"/>
        </w:rPr>
        <w:t xml:space="preserve"> </w:t>
      </w:r>
      <w:r>
        <w:rPr>
          <w:rStyle w:val="1"/>
        </w:rPr>
        <w:t>Мәскеу бағытындағы</w:t>
      </w:r>
      <w:r>
        <w:rPr>
          <w:rStyle w:val="1"/>
        </w:rPr>
        <w:t xml:space="preserve"> негізгі жолдардың бірі — </w:t>
      </w:r>
      <w:r w:rsidRPr="00DA7775">
        <w:rPr>
          <w:rStyle w:val="1"/>
        </w:rPr>
        <w:t xml:space="preserve">Волоколамск </w:t>
      </w:r>
      <w:r>
        <w:rPr>
          <w:rStyle w:val="1"/>
        </w:rPr>
        <w:t>тас</w:t>
      </w:r>
      <w:r>
        <w:rPr>
          <w:rStyle w:val="3"/>
        </w:rPr>
        <w:t xml:space="preserve"> </w:t>
      </w:r>
      <w:r>
        <w:rPr>
          <w:rStyle w:val="1"/>
        </w:rPr>
        <w:t>жолын қорғауда Алматыда жабдықталған 316-атқыштар дивизиясы</w:t>
      </w:r>
      <w:r>
        <w:rPr>
          <w:rStyle w:val="3"/>
        </w:rPr>
        <w:t xml:space="preserve"> </w:t>
      </w:r>
      <w:r>
        <w:rPr>
          <w:rStyle w:val="1"/>
        </w:rPr>
        <w:t>генерал-майор И.В.Панфиловтың басшылығымен теңдесі жоқ ерлік</w:t>
      </w:r>
      <w:r>
        <w:rPr>
          <w:rStyle w:val="3"/>
        </w:rPr>
        <w:t xml:space="preserve"> </w:t>
      </w:r>
      <w:r>
        <w:rPr>
          <w:rStyle w:val="1"/>
        </w:rPr>
        <w:t>танытты. Қысқа уақыт ішінде дивизия жауынгерлері жаудың танк,</w:t>
      </w:r>
      <w:r>
        <w:rPr>
          <w:rStyle w:val="3"/>
        </w:rPr>
        <w:t xml:space="preserve"> </w:t>
      </w:r>
      <w:r>
        <w:rPr>
          <w:rStyle w:val="1"/>
        </w:rPr>
        <w:t>моторлы жэне екі жаяу әскер див</w:t>
      </w:r>
      <w:r>
        <w:rPr>
          <w:rStyle w:val="1"/>
        </w:rPr>
        <w:t>изияларын талқандады. Мәскеу</w:t>
      </w:r>
      <w:r>
        <w:rPr>
          <w:rStyle w:val="3"/>
        </w:rPr>
        <w:t xml:space="preserve"> </w:t>
      </w:r>
      <w:r>
        <w:rPr>
          <w:rStyle w:val="1"/>
        </w:rPr>
        <w:t>түбіндегі шайқаста, эсіресе саяси жетекші В.Г. Клочков басқарған</w:t>
      </w:r>
      <w:r>
        <w:rPr>
          <w:rStyle w:val="3"/>
        </w:rPr>
        <w:t xml:space="preserve"> </w:t>
      </w:r>
      <w:r>
        <w:rPr>
          <w:rStyle w:val="1"/>
        </w:rPr>
        <w:t>бөлімше — 28 панфиловшылар жаудың 50 танкісіне тойтарыс беріп,</w:t>
      </w:r>
      <w:r>
        <w:rPr>
          <w:rStyle w:val="3"/>
        </w:rPr>
        <w:t xml:space="preserve"> </w:t>
      </w:r>
      <w:r>
        <w:rPr>
          <w:rStyle w:val="1"/>
        </w:rPr>
        <w:t>асқан ерлік көрсетті. 1941 ж. 17 қарашада дивизияға 8- гвардиялық</w:t>
      </w:r>
      <w:r>
        <w:rPr>
          <w:rStyle w:val="3"/>
        </w:rPr>
        <w:t xml:space="preserve"> </w:t>
      </w:r>
      <w:r>
        <w:rPr>
          <w:rStyle w:val="1"/>
        </w:rPr>
        <w:t>деген атақ беріліп, кейінірек Қыз</w:t>
      </w:r>
      <w:r>
        <w:rPr>
          <w:rStyle w:val="1"/>
        </w:rPr>
        <w:t xml:space="preserve">ыл </w:t>
      </w:r>
      <w:r w:rsidRPr="00DA7775">
        <w:rPr>
          <w:rStyle w:val="1"/>
        </w:rPr>
        <w:t xml:space="preserve">Ту, </w:t>
      </w:r>
      <w:r>
        <w:rPr>
          <w:rStyle w:val="1"/>
        </w:rPr>
        <w:t>Ленин ордендерімен, ал Ри-</w:t>
      </w:r>
      <w:r>
        <w:rPr>
          <w:rStyle w:val="3"/>
        </w:rPr>
        <w:t xml:space="preserve"> </w:t>
      </w:r>
      <w:r>
        <w:rPr>
          <w:rStyle w:val="1"/>
        </w:rPr>
        <w:t xml:space="preserve">ганы жаудан азат еткені үшін екінші дәрежелі </w:t>
      </w:r>
      <w:r w:rsidRPr="00DA7775">
        <w:rPr>
          <w:rStyle w:val="1"/>
        </w:rPr>
        <w:t xml:space="preserve">Суворов </w:t>
      </w:r>
      <w:r>
        <w:rPr>
          <w:rStyle w:val="1"/>
        </w:rPr>
        <w:t>орденімен</w:t>
      </w:r>
      <w:r>
        <w:rPr>
          <w:rStyle w:val="3"/>
        </w:rPr>
        <w:t xml:space="preserve"> </w:t>
      </w:r>
      <w:r>
        <w:rPr>
          <w:rStyle w:val="1"/>
        </w:rPr>
        <w:t>марапатталды. Бүл шайқаста ерлік көрсеткен 28 жауынгер Кеңес</w:t>
      </w:r>
      <w:r>
        <w:rPr>
          <w:rStyle w:val="3"/>
        </w:rPr>
        <w:t xml:space="preserve"> </w:t>
      </w:r>
      <w:r>
        <w:rPr>
          <w:rStyle w:val="1"/>
        </w:rPr>
        <w:t xml:space="preserve">Одағының Батыры атағын иеленді. Сонымен бірге </w:t>
      </w:r>
      <w:r w:rsidRPr="00DA7775">
        <w:rPr>
          <w:rStyle w:val="1"/>
        </w:rPr>
        <w:t>Волоколамск</w:t>
      </w:r>
      <w:r w:rsidRPr="00DA7775">
        <w:rPr>
          <w:rStyle w:val="3"/>
        </w:rPr>
        <w:t xml:space="preserve"> </w:t>
      </w:r>
      <w:r>
        <w:rPr>
          <w:rStyle w:val="1"/>
        </w:rPr>
        <w:t>түбінде үлкен ерлік көрсетіп қаза тапқан</w:t>
      </w:r>
      <w:r>
        <w:rPr>
          <w:rStyle w:val="1"/>
        </w:rPr>
        <w:t xml:space="preserve"> талантты қолбасшы,</w:t>
      </w:r>
      <w:r>
        <w:rPr>
          <w:rStyle w:val="3"/>
        </w:rPr>
        <w:t xml:space="preserve"> </w:t>
      </w:r>
      <w:r>
        <w:rPr>
          <w:rStyle w:val="1"/>
        </w:rPr>
        <w:t xml:space="preserve">қаһарман </w:t>
      </w:r>
      <w:r w:rsidRPr="00DA7775">
        <w:rPr>
          <w:rStyle w:val="1"/>
        </w:rPr>
        <w:t xml:space="preserve">командир </w:t>
      </w:r>
      <w:r>
        <w:rPr>
          <w:rStyle w:val="1"/>
        </w:rPr>
        <w:t>И.В.Панфиловке Кеңес Одағының Батыры атағы</w:t>
      </w:r>
      <w:r>
        <w:rPr>
          <w:rStyle w:val="3"/>
        </w:rPr>
        <w:t xml:space="preserve"> </w:t>
      </w:r>
      <w:r>
        <w:rPr>
          <w:rStyle w:val="1"/>
        </w:rPr>
        <w:t>берілді.</w:t>
      </w:r>
    </w:p>
    <w:p w:rsidR="001E1DFC" w:rsidRDefault="00CA280D">
      <w:pPr>
        <w:pStyle w:val="91"/>
        <w:shd w:val="clear" w:color="auto" w:fill="auto"/>
        <w:spacing w:before="0"/>
        <w:ind w:left="20" w:right="20" w:firstLine="280"/>
      </w:pPr>
      <w:r>
        <w:rPr>
          <w:rStyle w:val="1"/>
        </w:rPr>
        <w:t xml:space="preserve">Панфиловшы аға </w:t>
      </w:r>
      <w:r w:rsidRPr="00DA7775">
        <w:rPr>
          <w:rStyle w:val="1"/>
        </w:rPr>
        <w:t xml:space="preserve">лейтенант </w:t>
      </w:r>
      <w:r>
        <w:rPr>
          <w:rStyle w:val="1"/>
        </w:rPr>
        <w:t>Б.Момышүлы Мәскеу түбіндегі</w:t>
      </w:r>
      <w:r>
        <w:rPr>
          <w:rStyle w:val="3"/>
        </w:rPr>
        <w:t xml:space="preserve"> </w:t>
      </w:r>
      <w:r>
        <w:rPr>
          <w:rStyle w:val="1"/>
        </w:rPr>
        <w:t>шайқаста өз батальонымен жау қоршауын үш рет бүзып шықты.</w:t>
      </w:r>
      <w:r>
        <w:rPr>
          <w:rStyle w:val="3"/>
        </w:rPr>
        <w:t xml:space="preserve"> </w:t>
      </w:r>
      <w:r>
        <w:rPr>
          <w:rStyle w:val="1"/>
        </w:rPr>
        <w:t xml:space="preserve">Соғысты Б.Момышүлы </w:t>
      </w:r>
      <w:r w:rsidRPr="00DA7775">
        <w:rPr>
          <w:rStyle w:val="1"/>
        </w:rPr>
        <w:t xml:space="preserve">полковник </w:t>
      </w:r>
      <w:r>
        <w:rPr>
          <w:rStyle w:val="1"/>
        </w:rPr>
        <w:t>лауазымымен, 9- гвардиялық</w:t>
      </w:r>
      <w:r>
        <w:rPr>
          <w:rStyle w:val="3"/>
        </w:rPr>
        <w:t xml:space="preserve"> </w:t>
      </w:r>
      <w:r>
        <w:rPr>
          <w:rStyle w:val="1"/>
        </w:rPr>
        <w:t>атқыштар дивизиясының командирі болып жүріп аяқтады.</w:t>
      </w:r>
      <w:r>
        <w:rPr>
          <w:rStyle w:val="3"/>
        </w:rPr>
        <w:t xml:space="preserve"> </w:t>
      </w:r>
      <w:r>
        <w:rPr>
          <w:rStyle w:val="1"/>
        </w:rPr>
        <w:t xml:space="preserve">Белгілі орыс жазушысы А.Бектің </w:t>
      </w:r>
      <w:r w:rsidRPr="00DA7775">
        <w:rPr>
          <w:rStyle w:val="1"/>
        </w:rPr>
        <w:t xml:space="preserve">"Волоколамское шоссе" </w:t>
      </w:r>
      <w:r>
        <w:rPr>
          <w:rStyle w:val="1"/>
        </w:rPr>
        <w:t>повесі</w:t>
      </w:r>
      <w:r>
        <w:rPr>
          <w:rStyle w:val="3"/>
        </w:rPr>
        <w:t xml:space="preserve"> </w:t>
      </w:r>
      <w:r>
        <w:rPr>
          <w:rStyle w:val="1"/>
        </w:rPr>
        <w:t>Б.Момышүлының соғыс жылдарындағы ерлігіне арналды. Сөйтсе</w:t>
      </w:r>
      <w:r>
        <w:rPr>
          <w:rStyle w:val="3"/>
        </w:rPr>
        <w:t xml:space="preserve"> </w:t>
      </w:r>
      <w:r>
        <w:rPr>
          <w:rStyle w:val="1"/>
        </w:rPr>
        <w:t>де, Б.Момышүлының соғыс жылдарындағы ерлігі өз дәре-</w:t>
      </w:r>
      <w:r>
        <w:rPr>
          <w:rStyle w:val="3"/>
        </w:rPr>
        <w:t xml:space="preserve"> </w:t>
      </w:r>
      <w:r>
        <w:rPr>
          <w:rStyle w:val="1"/>
        </w:rPr>
        <w:t>жесінде мойындалмай, тек 1990 ж</w:t>
      </w:r>
      <w:r>
        <w:rPr>
          <w:rStyle w:val="1"/>
        </w:rPr>
        <w:t>ылы еліміздің Президенті Н.Ә.</w:t>
      </w:r>
      <w:r>
        <w:rPr>
          <w:rStyle w:val="3"/>
        </w:rPr>
        <w:t xml:space="preserve"> </w:t>
      </w:r>
      <w:r>
        <w:rPr>
          <w:rStyle w:val="1"/>
        </w:rPr>
        <w:t xml:space="preserve">Назарбаевтың тікелей араласуымен оған Кеңес Одағының </w:t>
      </w:r>
      <w:r w:rsidRPr="00DA7775">
        <w:rPr>
          <w:rStyle w:val="1"/>
        </w:rPr>
        <w:t>Ба</w:t>
      </w:r>
      <w:r w:rsidRPr="00DA7775">
        <w:rPr>
          <w:rStyle w:val="1"/>
        </w:rPr>
        <w:softHyphen/>
        <w:t xml:space="preserve">тыры </w:t>
      </w:r>
      <w:r>
        <w:rPr>
          <w:rStyle w:val="1"/>
        </w:rPr>
        <w:t>атағы берілді.</w:t>
      </w:r>
    </w:p>
    <w:p w:rsidR="001E1DFC" w:rsidRDefault="00CA280D">
      <w:pPr>
        <w:pStyle w:val="91"/>
        <w:shd w:val="clear" w:color="auto" w:fill="auto"/>
        <w:spacing w:before="0" w:line="240" w:lineRule="exact"/>
        <w:ind w:left="20" w:right="20" w:firstLine="280"/>
      </w:pPr>
      <w:r w:rsidRPr="00DA7775">
        <w:rPr>
          <w:rStyle w:val="1"/>
        </w:rPr>
        <w:t xml:space="preserve">И.В.Панфилов </w:t>
      </w:r>
      <w:r>
        <w:rPr>
          <w:rStyle w:val="1"/>
        </w:rPr>
        <w:t xml:space="preserve">дивизиясы қүрамында жаумен шайқасқан М.Ғабдуллин 1943 ж. Кеңес Одағының Батыры атағын иеленді. М.Ғабдуллин бастаған жауынгерлер </w:t>
      </w:r>
      <w:r w:rsidRPr="00DA7775">
        <w:rPr>
          <w:rStyle w:val="1"/>
        </w:rPr>
        <w:t xml:space="preserve">Бородино </w:t>
      </w:r>
      <w:r>
        <w:rPr>
          <w:rStyle w:val="1"/>
        </w:rPr>
        <w:t>селосын жаудан тартып алып, 7 сағат бойы ерлікпен қорғады. Шайқас нәтижесінде немістер шегінуге мэжбүр болды. Мәскеу түбіндегі шайқастарда Т.Тоқтаров, Р.Жанғозин, Р.Елебаев жэне т.б. қазақстандықтар асқан ерлік танытты. Бүл шайқасқа қазақстандық 238- дивиз</w:t>
      </w:r>
      <w:r>
        <w:rPr>
          <w:rStyle w:val="1"/>
        </w:rPr>
        <w:t>ия, 19- атқыштар бригадасы да қатысты.</w:t>
      </w:r>
    </w:p>
    <w:p w:rsidR="001E1DFC" w:rsidRDefault="00CA280D">
      <w:pPr>
        <w:pStyle w:val="91"/>
        <w:shd w:val="clear" w:color="auto" w:fill="auto"/>
        <w:spacing w:before="0" w:line="240" w:lineRule="exact"/>
        <w:ind w:left="20" w:right="20" w:firstLine="280"/>
      </w:pPr>
      <w:r>
        <w:rPr>
          <w:rStyle w:val="1"/>
        </w:rPr>
        <w:t xml:space="preserve">"Барбаросса" жоспары жүзеге аспағаннан кейін 1942 </w:t>
      </w:r>
      <w:r w:rsidRPr="00DA7775">
        <w:rPr>
          <w:rStyle w:val="1"/>
        </w:rPr>
        <w:t>жылы Герма</w:t>
      </w:r>
      <w:r w:rsidRPr="00DA7775">
        <w:rPr>
          <w:rStyle w:val="1"/>
        </w:rPr>
        <w:softHyphen/>
        <w:t xml:space="preserve">ния </w:t>
      </w:r>
      <w:r>
        <w:rPr>
          <w:rStyle w:val="1"/>
        </w:rPr>
        <w:t xml:space="preserve">Кеңестер Одағын басып алу мақсатында жаңа жоспар қабылдады. Бүл жоспар бойынша фашистер негізгі күшін </w:t>
      </w:r>
      <w:r w:rsidRPr="00DA7775">
        <w:rPr>
          <w:rStyle w:val="1"/>
        </w:rPr>
        <w:t xml:space="preserve">Сталинград </w:t>
      </w:r>
      <w:r>
        <w:rPr>
          <w:rStyle w:val="1"/>
        </w:rPr>
        <w:t xml:space="preserve">пен Кав- казды </w:t>
      </w:r>
      <w:r w:rsidRPr="00DA7775">
        <w:rPr>
          <w:rStyle w:val="1"/>
        </w:rPr>
        <w:t xml:space="preserve">басып </w:t>
      </w:r>
      <w:r>
        <w:rPr>
          <w:rStyle w:val="1"/>
        </w:rPr>
        <w:t xml:space="preserve">алуға бағыттады. </w:t>
      </w:r>
      <w:r w:rsidRPr="00DA7775">
        <w:rPr>
          <w:rStyle w:val="1"/>
        </w:rPr>
        <w:t>С</w:t>
      </w:r>
      <w:r w:rsidRPr="00DA7775">
        <w:rPr>
          <w:rStyle w:val="1"/>
        </w:rPr>
        <w:t xml:space="preserve">талинград </w:t>
      </w:r>
      <w:r>
        <w:rPr>
          <w:rStyle w:val="1"/>
        </w:rPr>
        <w:t xml:space="preserve">пен Кавказды басып алу операциясына фашистер қүпия дайындалып, оған "Блау" деген ат </w:t>
      </w:r>
      <w:r>
        <w:rPr>
          <w:rStyle w:val="1"/>
        </w:rPr>
        <w:lastRenderedPageBreak/>
        <w:t xml:space="preserve">қойды. Фашистер бүл жерлерді жаулап алуға үлкен мэн берді. Өйткені фашистерге </w:t>
      </w:r>
      <w:r w:rsidRPr="00DA7775">
        <w:rPr>
          <w:rStyle w:val="1"/>
        </w:rPr>
        <w:t xml:space="preserve">басып </w:t>
      </w:r>
      <w:r>
        <w:rPr>
          <w:rStyle w:val="1"/>
        </w:rPr>
        <w:t>алған мемлекеттер аумақтарынан мүнай тасу қолайсыз болғандықтан, Кавказ мүнайы</w:t>
      </w:r>
      <w:r>
        <w:rPr>
          <w:rStyle w:val="1"/>
        </w:rPr>
        <w:t xml:space="preserve">на үлкен үміт артты. Тағы бір себеп — фашистер Кеңестер Одағының Қара теңіздегі порт- тарын басып алып, одақтастары — Англия, АҚШ-пен байланысын үзуді көздеді. Сонымен қатар </w:t>
      </w:r>
      <w:r w:rsidRPr="00DA7775">
        <w:rPr>
          <w:rStyle w:val="1"/>
        </w:rPr>
        <w:t xml:space="preserve">Сталинград </w:t>
      </w:r>
      <w:r>
        <w:rPr>
          <w:rStyle w:val="1"/>
        </w:rPr>
        <w:t>қорганыс өнеркәсіптері коп шогырланган шикізат козіне бай орталық болды</w:t>
      </w:r>
      <w:r>
        <w:rPr>
          <w:rStyle w:val="1"/>
        </w:rPr>
        <w:t>. Сондықтан фашистер бүл багыттагы согыс қимылдарының сэтті аяқталуына үлкен мэн берді.</w:t>
      </w:r>
    </w:p>
    <w:p w:rsidR="001E1DFC" w:rsidRDefault="00CA280D">
      <w:pPr>
        <w:pStyle w:val="91"/>
        <w:shd w:val="clear" w:color="auto" w:fill="auto"/>
        <w:spacing w:before="0" w:line="240" w:lineRule="exact"/>
        <w:ind w:left="20" w:right="20" w:firstLine="280"/>
      </w:pPr>
      <w:r>
        <w:rPr>
          <w:rStyle w:val="1"/>
        </w:rPr>
        <w:t xml:space="preserve">Жау 1942 жылдың шілде айында </w:t>
      </w:r>
      <w:r w:rsidRPr="00DA7775">
        <w:rPr>
          <w:rStyle w:val="1"/>
        </w:rPr>
        <w:t xml:space="preserve">Сталинград </w:t>
      </w:r>
      <w:r>
        <w:rPr>
          <w:rStyle w:val="1"/>
        </w:rPr>
        <w:t xml:space="preserve">багытына 42 </w:t>
      </w:r>
      <w:r w:rsidRPr="00DA7775">
        <w:rPr>
          <w:rStyle w:val="1"/>
        </w:rPr>
        <w:t>диви</w:t>
      </w:r>
      <w:r w:rsidRPr="00DA7775">
        <w:rPr>
          <w:rStyle w:val="1"/>
        </w:rPr>
        <w:softHyphen/>
        <w:t xml:space="preserve">зия, </w:t>
      </w:r>
      <w:r>
        <w:rPr>
          <w:rStyle w:val="1"/>
        </w:rPr>
        <w:t>тамызда — 69, ал қыркүйекте — 81 дивизия аттандырды. Күш тең болмады. Өйткені, кеңестік қолбасшылар жау ша</w:t>
      </w:r>
      <w:r>
        <w:rPr>
          <w:rStyle w:val="1"/>
        </w:rPr>
        <w:t xml:space="preserve">буылын Мәскеу багытында күтіп, негізгі әскери күшті осы багытқа шогырландырды. Өйткені "Блау" бойынша, Кеңес барлаушыларын жалган жолга түсіріп, шабуыл Мэскеу багытында қайта жанданады деген ақпарат таратылган еді. </w:t>
      </w:r>
      <w:r w:rsidRPr="00DA7775">
        <w:rPr>
          <w:rStyle w:val="1"/>
        </w:rPr>
        <w:t xml:space="preserve">Сталинград </w:t>
      </w:r>
      <w:r>
        <w:rPr>
          <w:rStyle w:val="1"/>
        </w:rPr>
        <w:t>багытындагы шайқастарга төменд</w:t>
      </w:r>
      <w:r>
        <w:rPr>
          <w:rStyle w:val="1"/>
        </w:rPr>
        <w:t xml:space="preserve">егідей қазақстандық эскери қүрылымдар қатысты: 292- атқыштар </w:t>
      </w:r>
      <w:r w:rsidRPr="00DA7775">
        <w:rPr>
          <w:rStyle w:val="1"/>
        </w:rPr>
        <w:t>диви</w:t>
      </w:r>
      <w:r w:rsidRPr="00DA7775">
        <w:rPr>
          <w:rStyle w:val="1"/>
        </w:rPr>
        <w:softHyphen/>
        <w:t xml:space="preserve">зиясы </w:t>
      </w:r>
      <w:r>
        <w:rPr>
          <w:rStyle w:val="1"/>
        </w:rPr>
        <w:t xml:space="preserve">ретінде қайта қүрылган 74- Аралдық атқыштар бригадасы, 387- атқыштар дивизиясы, 27- атқыштар кейінгі 72 гвардиялық дивизия, 75- атқыштар кейінгі 3- гвардиялық атқыштар </w:t>
      </w:r>
      <w:r w:rsidRPr="00DA7775">
        <w:rPr>
          <w:rStyle w:val="1"/>
        </w:rPr>
        <w:t>брига</w:t>
      </w:r>
      <w:r w:rsidRPr="00DA7775">
        <w:rPr>
          <w:rStyle w:val="1"/>
        </w:rPr>
        <w:softHyphen/>
        <w:t xml:space="preserve">дасы. </w:t>
      </w:r>
      <w:r>
        <w:rPr>
          <w:rStyle w:val="1"/>
        </w:rPr>
        <w:t>3- а</w:t>
      </w:r>
      <w:r>
        <w:rPr>
          <w:rStyle w:val="1"/>
        </w:rPr>
        <w:t xml:space="preserve">тқыштар </w:t>
      </w:r>
      <w:r w:rsidRPr="00DA7775">
        <w:rPr>
          <w:rStyle w:val="1"/>
        </w:rPr>
        <w:t xml:space="preserve">бригадасы Сталинград </w:t>
      </w:r>
      <w:r>
        <w:rPr>
          <w:rStyle w:val="1"/>
        </w:rPr>
        <w:t xml:space="preserve">түбіндегі шайқаста 5 мың фашисті жойып, 3 мың фашист офицері мен жауынгерлерін түтқынга алды. Сонымен бірге, бүл шайқасқа 81- атты әскер </w:t>
      </w:r>
      <w:r w:rsidRPr="00DA7775">
        <w:rPr>
          <w:rStyle w:val="1"/>
        </w:rPr>
        <w:t>диви</w:t>
      </w:r>
      <w:r w:rsidRPr="00DA7775">
        <w:rPr>
          <w:rStyle w:val="1"/>
        </w:rPr>
        <w:softHyphen/>
        <w:t xml:space="preserve">зиясы, </w:t>
      </w:r>
      <w:r>
        <w:rPr>
          <w:rStyle w:val="1"/>
        </w:rPr>
        <w:t xml:space="preserve">152- атқыштар бригадасы, 129- миномет полкі мен 196- жеке көпір қүрылысы </w:t>
      </w:r>
      <w:r w:rsidRPr="00DA7775">
        <w:rPr>
          <w:rStyle w:val="1"/>
        </w:rPr>
        <w:t>батал</w:t>
      </w:r>
      <w:r w:rsidRPr="00DA7775">
        <w:rPr>
          <w:rStyle w:val="1"/>
        </w:rPr>
        <w:t xml:space="preserve">ьоны </w:t>
      </w:r>
      <w:r>
        <w:rPr>
          <w:rStyle w:val="1"/>
        </w:rPr>
        <w:t>қатысты.</w:t>
      </w:r>
    </w:p>
    <w:p w:rsidR="001E1DFC" w:rsidRDefault="00CA280D">
      <w:pPr>
        <w:pStyle w:val="91"/>
        <w:shd w:val="clear" w:color="auto" w:fill="auto"/>
        <w:spacing w:before="0" w:line="240" w:lineRule="exact"/>
        <w:ind w:left="20" w:right="20" w:firstLine="280"/>
      </w:pPr>
      <w:r>
        <w:rPr>
          <w:rStyle w:val="1"/>
        </w:rPr>
        <w:t xml:space="preserve">1942 жылдың 19 желтоқсанында Боковская-Пономаревка ауда- нында болган эуе шайқасында қарагандылық үшқыш Н.Әбдіров өзінің оқ тиіп өртенген үшағып жау танктері шоғырланған </w:t>
      </w:r>
      <w:r w:rsidRPr="00DA7775">
        <w:rPr>
          <w:rStyle w:val="1"/>
        </w:rPr>
        <w:t>жер</w:t>
      </w:r>
      <w:r w:rsidRPr="00DA7775">
        <w:rPr>
          <w:rStyle w:val="1"/>
        </w:rPr>
        <w:softHyphen/>
        <w:t xml:space="preserve">ге </w:t>
      </w:r>
      <w:r>
        <w:rPr>
          <w:rStyle w:val="1"/>
        </w:rPr>
        <w:t>бағыттап, экипажымен бірге ерлікпен қаза тапты. Н.Әбдіров,</w:t>
      </w:r>
      <w:r>
        <w:rPr>
          <w:rStyle w:val="3"/>
        </w:rPr>
        <w:t xml:space="preserve"> </w:t>
      </w:r>
      <w:r>
        <w:rPr>
          <w:rStyle w:val="1"/>
        </w:rPr>
        <w:t>миноме</w:t>
      </w:r>
      <w:r>
        <w:rPr>
          <w:rStyle w:val="1"/>
        </w:rPr>
        <w:t>тші К.Сыпатаев пен Р.Рамазанов Сталинградты қорғаудағы</w:t>
      </w:r>
      <w:r>
        <w:rPr>
          <w:rStyle w:val="3"/>
        </w:rPr>
        <w:t xml:space="preserve"> </w:t>
      </w:r>
      <w:r>
        <w:rPr>
          <w:rStyle w:val="1"/>
        </w:rPr>
        <w:t>ерліктері үшін ¥лы Отан соғысы батыры атағына ие болды. Сталин-</w:t>
      </w:r>
      <w:r>
        <w:rPr>
          <w:rStyle w:val="3"/>
        </w:rPr>
        <w:t xml:space="preserve"> </w:t>
      </w:r>
      <w:r>
        <w:rPr>
          <w:rStyle w:val="1"/>
        </w:rPr>
        <w:t>градта қаланы жаудан қорғауда ерлік танытқан қазақстандықтар</w:t>
      </w:r>
      <w:r>
        <w:rPr>
          <w:rStyle w:val="3"/>
        </w:rPr>
        <w:t xml:space="preserve"> </w:t>
      </w:r>
      <w:r>
        <w:rPr>
          <w:rStyle w:val="1"/>
        </w:rPr>
        <w:t xml:space="preserve">қүрметіне </w:t>
      </w:r>
      <w:r w:rsidRPr="00DA7775">
        <w:rPr>
          <w:rStyle w:val="1"/>
        </w:rPr>
        <w:t xml:space="preserve">"Казахстанская" </w:t>
      </w:r>
      <w:r>
        <w:rPr>
          <w:rStyle w:val="1"/>
        </w:rPr>
        <w:t>аталған көше бар. Бірнеше айға созылған</w:t>
      </w:r>
      <w:r>
        <w:rPr>
          <w:rStyle w:val="3"/>
        </w:rPr>
        <w:t xml:space="preserve"> </w:t>
      </w:r>
      <w:r w:rsidRPr="00DA7775">
        <w:rPr>
          <w:rStyle w:val="1"/>
        </w:rPr>
        <w:t>Сталинград</w:t>
      </w:r>
      <w:r w:rsidRPr="00DA7775">
        <w:rPr>
          <w:rStyle w:val="1"/>
        </w:rPr>
        <w:t xml:space="preserve"> </w:t>
      </w:r>
      <w:r>
        <w:rPr>
          <w:rStyle w:val="1"/>
        </w:rPr>
        <w:t>шайқасы 1943 жылдың басында жаудың жеңілуімен</w:t>
      </w:r>
      <w:r>
        <w:rPr>
          <w:rStyle w:val="3"/>
        </w:rPr>
        <w:t xml:space="preserve"> </w:t>
      </w:r>
      <w:r>
        <w:rPr>
          <w:rStyle w:val="1"/>
        </w:rPr>
        <w:t xml:space="preserve">аяқталды. </w:t>
      </w:r>
      <w:r w:rsidRPr="00DA7775">
        <w:rPr>
          <w:rStyle w:val="1"/>
        </w:rPr>
        <w:t xml:space="preserve">Сталинград </w:t>
      </w:r>
      <w:r>
        <w:rPr>
          <w:rStyle w:val="1"/>
        </w:rPr>
        <w:t>шайқасы барысында Кеңес Армиясы екінші</w:t>
      </w:r>
      <w:r>
        <w:rPr>
          <w:rStyle w:val="3"/>
        </w:rPr>
        <w:t xml:space="preserve"> </w:t>
      </w:r>
      <w:r>
        <w:rPr>
          <w:rStyle w:val="1"/>
        </w:rPr>
        <w:t>дүниежүзілік согыстагы түбегейлі бетбүрысқа шешуші үлес қосты.</w:t>
      </w:r>
    </w:p>
    <w:p w:rsidR="001E1DFC" w:rsidRDefault="00CA280D">
      <w:pPr>
        <w:pStyle w:val="91"/>
        <w:numPr>
          <w:ilvl w:val="0"/>
          <w:numId w:val="28"/>
        </w:numPr>
        <w:shd w:val="clear" w:color="auto" w:fill="auto"/>
        <w:tabs>
          <w:tab w:val="left" w:pos="792"/>
        </w:tabs>
        <w:spacing w:before="0" w:line="240" w:lineRule="exact"/>
        <w:ind w:right="20" w:firstLine="300"/>
      </w:pPr>
      <w:r>
        <w:rPr>
          <w:rStyle w:val="1"/>
        </w:rPr>
        <w:t>жылы фашистер Кеңестер Одагын басып алу мақсатында</w:t>
      </w:r>
      <w:r>
        <w:rPr>
          <w:rStyle w:val="3"/>
        </w:rPr>
        <w:t xml:space="preserve"> </w:t>
      </w:r>
      <w:r>
        <w:rPr>
          <w:rStyle w:val="1"/>
        </w:rPr>
        <w:t xml:space="preserve">жаңа </w:t>
      </w:r>
      <w:r>
        <w:rPr>
          <w:rStyle w:val="1"/>
          <w:lang w:val="ru"/>
        </w:rPr>
        <w:t xml:space="preserve">операция </w:t>
      </w:r>
      <w:r>
        <w:rPr>
          <w:rStyle w:val="1"/>
        </w:rPr>
        <w:t xml:space="preserve">жоспарлады. Бүл </w:t>
      </w:r>
      <w:r w:rsidRPr="00DA7775">
        <w:rPr>
          <w:rStyle w:val="1"/>
        </w:rPr>
        <w:t>опера</w:t>
      </w:r>
      <w:r w:rsidRPr="00DA7775">
        <w:rPr>
          <w:rStyle w:val="1"/>
        </w:rPr>
        <w:t>цияга "Цитадель" де</w:t>
      </w:r>
      <w:r w:rsidRPr="00DA7775">
        <w:rPr>
          <w:rStyle w:val="1"/>
        </w:rPr>
        <w:softHyphen/>
        <w:t xml:space="preserve">ген </w:t>
      </w:r>
      <w:r>
        <w:rPr>
          <w:rStyle w:val="1"/>
        </w:rPr>
        <w:t>ат беріп, жан-жақты дайындалды. Осы жылы Германияның</w:t>
      </w:r>
      <w:r>
        <w:rPr>
          <w:rStyle w:val="3"/>
        </w:rPr>
        <w:t xml:space="preserve"> </w:t>
      </w:r>
      <w:r>
        <w:rPr>
          <w:rStyle w:val="1"/>
        </w:rPr>
        <w:t>әлсірегенін сезген бүрынгы одақтастары бастапқы міндеттерінен</w:t>
      </w:r>
      <w:r>
        <w:rPr>
          <w:rStyle w:val="3"/>
        </w:rPr>
        <w:t xml:space="preserve"> </w:t>
      </w:r>
      <w:r>
        <w:rPr>
          <w:rStyle w:val="1"/>
        </w:rPr>
        <w:t>бас тартып, дүниежүзілік согыстан шыгу жолдарын іздеу үстінде</w:t>
      </w:r>
      <w:r>
        <w:rPr>
          <w:rStyle w:val="3"/>
        </w:rPr>
        <w:t xml:space="preserve"> </w:t>
      </w:r>
      <w:r>
        <w:rPr>
          <w:rStyle w:val="1"/>
        </w:rPr>
        <w:t xml:space="preserve">болды. Сондықтан </w:t>
      </w:r>
      <w:r w:rsidRPr="00DA7775">
        <w:rPr>
          <w:rStyle w:val="1"/>
        </w:rPr>
        <w:t xml:space="preserve">Германия </w:t>
      </w:r>
      <w:r>
        <w:rPr>
          <w:rStyle w:val="1"/>
        </w:rPr>
        <w:t>бүл операцияның сәтті аяқталу</w:t>
      </w:r>
      <w:r>
        <w:rPr>
          <w:rStyle w:val="1"/>
        </w:rPr>
        <w:t>ына</w:t>
      </w:r>
      <w:r>
        <w:rPr>
          <w:rStyle w:val="3"/>
        </w:rPr>
        <w:t xml:space="preserve"> </w:t>
      </w:r>
      <w:r>
        <w:rPr>
          <w:rStyle w:val="1"/>
        </w:rPr>
        <w:t xml:space="preserve">бар күшін </w:t>
      </w:r>
      <w:r>
        <w:rPr>
          <w:rStyle w:val="1"/>
        </w:rPr>
        <w:lastRenderedPageBreak/>
        <w:t xml:space="preserve">салып, одақтастарын сақтап қалуга </w:t>
      </w:r>
      <w:r w:rsidRPr="00DA7775">
        <w:rPr>
          <w:rStyle w:val="1"/>
        </w:rPr>
        <w:t>тырысты. "Цитадель"</w:t>
      </w:r>
      <w:r w:rsidRPr="00DA7775">
        <w:rPr>
          <w:rStyle w:val="3"/>
        </w:rPr>
        <w:t xml:space="preserve"> </w:t>
      </w:r>
      <w:r>
        <w:rPr>
          <w:rStyle w:val="1"/>
        </w:rPr>
        <w:t>операциясына фашистер 900000 эскер қатыстыруды жоспарлады.</w:t>
      </w:r>
      <w:r>
        <w:rPr>
          <w:rStyle w:val="3"/>
        </w:rPr>
        <w:t xml:space="preserve"> </w:t>
      </w:r>
      <w:r>
        <w:rPr>
          <w:rStyle w:val="1"/>
        </w:rPr>
        <w:t xml:space="preserve">Шайқасқа іріктелген фашистік дивизиялар: </w:t>
      </w:r>
      <w:r w:rsidRPr="00DA7775">
        <w:rPr>
          <w:rStyle w:val="1"/>
        </w:rPr>
        <w:t xml:space="preserve">"Рейх", </w:t>
      </w:r>
      <w:r>
        <w:rPr>
          <w:rStyle w:val="1"/>
        </w:rPr>
        <w:t xml:space="preserve">"¥лы </w:t>
      </w:r>
      <w:r w:rsidRPr="00DA7775">
        <w:rPr>
          <w:rStyle w:val="1"/>
        </w:rPr>
        <w:t>Герма</w:t>
      </w:r>
      <w:r w:rsidRPr="00DA7775">
        <w:rPr>
          <w:rStyle w:val="1"/>
        </w:rPr>
        <w:softHyphen/>
        <w:t xml:space="preserve">ния", </w:t>
      </w:r>
      <w:r>
        <w:rPr>
          <w:rStyle w:val="1"/>
        </w:rPr>
        <w:t>"Фикинг", "Адольф Гитлер" жэне т.б., барлық танктердің 70%,</w:t>
      </w:r>
      <w:r>
        <w:rPr>
          <w:rStyle w:val="3"/>
        </w:rPr>
        <w:t xml:space="preserve"> </w:t>
      </w:r>
      <w:r>
        <w:rPr>
          <w:rStyle w:val="1"/>
        </w:rPr>
        <w:t>бар</w:t>
      </w:r>
      <w:r>
        <w:rPr>
          <w:rStyle w:val="1"/>
        </w:rPr>
        <w:t>лық үшақтардың 65% тартылды. 5- шілдеде басталган Курск</w:t>
      </w:r>
      <w:r>
        <w:rPr>
          <w:rStyle w:val="3"/>
        </w:rPr>
        <w:t xml:space="preserve"> </w:t>
      </w:r>
      <w:r>
        <w:rPr>
          <w:rStyle w:val="1"/>
        </w:rPr>
        <w:t>шайқасы шілденің аягында кеңестер әскерінің жеңісімен аяқталды.</w:t>
      </w:r>
      <w:r>
        <w:rPr>
          <w:rStyle w:val="3"/>
        </w:rPr>
        <w:t xml:space="preserve"> </w:t>
      </w:r>
      <w:r>
        <w:rPr>
          <w:rStyle w:val="1"/>
        </w:rPr>
        <w:t xml:space="preserve">Курск иіні </w:t>
      </w:r>
      <w:r w:rsidRPr="00DA7775">
        <w:rPr>
          <w:rStyle w:val="1"/>
        </w:rPr>
        <w:t xml:space="preserve">мен </w:t>
      </w:r>
      <w:r>
        <w:rPr>
          <w:rStyle w:val="1"/>
        </w:rPr>
        <w:t>Днепр шайқастарына көптеген қазақстандық әскери</w:t>
      </w:r>
      <w:r>
        <w:rPr>
          <w:rStyle w:val="3"/>
        </w:rPr>
        <w:t xml:space="preserve"> </w:t>
      </w:r>
      <w:r>
        <w:rPr>
          <w:rStyle w:val="1"/>
        </w:rPr>
        <w:t xml:space="preserve">қүрылымдар қатысты. </w:t>
      </w:r>
      <w:r w:rsidRPr="00DA7775">
        <w:rPr>
          <w:rStyle w:val="1"/>
        </w:rPr>
        <w:t xml:space="preserve">Тек </w:t>
      </w:r>
      <w:r>
        <w:rPr>
          <w:rStyle w:val="1"/>
        </w:rPr>
        <w:t>Курск иініндегі шайқастагы ерлігі үшін</w:t>
      </w:r>
      <w:r>
        <w:rPr>
          <w:rStyle w:val="3"/>
        </w:rPr>
        <w:t xml:space="preserve"> </w:t>
      </w:r>
      <w:r>
        <w:rPr>
          <w:rStyle w:val="1"/>
        </w:rPr>
        <w:t>123 қазақстандық ¥лы Отан согысы Батыры атагына ие болды.</w:t>
      </w:r>
    </w:p>
    <w:p w:rsidR="001E1DFC" w:rsidRDefault="00CA280D">
      <w:pPr>
        <w:pStyle w:val="91"/>
        <w:numPr>
          <w:ilvl w:val="0"/>
          <w:numId w:val="28"/>
        </w:numPr>
        <w:shd w:val="clear" w:color="auto" w:fill="auto"/>
        <w:tabs>
          <w:tab w:val="left" w:pos="821"/>
        </w:tabs>
        <w:spacing w:before="0" w:line="240" w:lineRule="exact"/>
        <w:ind w:right="20" w:firstLine="300"/>
      </w:pPr>
      <w:r>
        <w:rPr>
          <w:rStyle w:val="1"/>
        </w:rPr>
        <w:t>жылы Германияның жеңілетіні белгілі болганнан кейін,</w:t>
      </w:r>
      <w:r>
        <w:rPr>
          <w:rStyle w:val="3"/>
        </w:rPr>
        <w:t xml:space="preserve"> </w:t>
      </w:r>
      <w:r>
        <w:rPr>
          <w:rStyle w:val="1"/>
        </w:rPr>
        <w:t>ендігі жерде согыс қимылдарын Кеңес Одагы бақылауга алды.</w:t>
      </w:r>
      <w:r>
        <w:rPr>
          <w:rStyle w:val="3"/>
        </w:rPr>
        <w:t xml:space="preserve"> </w:t>
      </w:r>
      <w:r>
        <w:rPr>
          <w:rStyle w:val="1"/>
        </w:rPr>
        <w:t>Осы жылы Кеңес үкіметі "Берлин" операциясын бастайды. Бүл</w:t>
      </w:r>
      <w:r>
        <w:rPr>
          <w:rStyle w:val="3"/>
        </w:rPr>
        <w:t xml:space="preserve"> </w:t>
      </w:r>
      <w:r>
        <w:rPr>
          <w:rStyle w:val="1"/>
        </w:rPr>
        <w:t>операцияның мақсаты — неміс ф</w:t>
      </w:r>
      <w:r>
        <w:rPr>
          <w:rStyle w:val="1"/>
        </w:rPr>
        <w:t>ашистерін Кеңестер Одагы</w:t>
      </w:r>
      <w:r>
        <w:rPr>
          <w:rStyle w:val="3"/>
        </w:rPr>
        <w:t xml:space="preserve"> </w:t>
      </w:r>
      <w:r>
        <w:rPr>
          <w:rStyle w:val="1"/>
        </w:rPr>
        <w:t>аумагынан қуып, Еуропа мемлекеттерін жаудан азат ету болды.</w:t>
      </w:r>
    </w:p>
    <w:p w:rsidR="001E1DFC" w:rsidRDefault="00CA280D">
      <w:pPr>
        <w:pStyle w:val="91"/>
        <w:shd w:val="clear" w:color="auto" w:fill="auto"/>
        <w:spacing w:before="0" w:line="240" w:lineRule="exact"/>
        <w:ind w:right="20" w:firstLine="300"/>
      </w:pPr>
      <w:r>
        <w:rPr>
          <w:rStyle w:val="1"/>
        </w:rPr>
        <w:t>"Достық көмек" идеологиясын жамылган Кеңестер Одагы</w:t>
      </w:r>
      <w:r>
        <w:rPr>
          <w:rStyle w:val="3"/>
        </w:rPr>
        <w:t xml:space="preserve"> </w:t>
      </w:r>
      <w:r>
        <w:rPr>
          <w:rStyle w:val="1"/>
        </w:rPr>
        <w:t xml:space="preserve">болашақта </w:t>
      </w:r>
      <w:r w:rsidRPr="00DA7775">
        <w:rPr>
          <w:rStyle w:val="1"/>
        </w:rPr>
        <w:t xml:space="preserve">азат еткен </w:t>
      </w:r>
      <w:r>
        <w:rPr>
          <w:rStyle w:val="1"/>
        </w:rPr>
        <w:t>мемлекеттер саясатына араласуды, тіпті</w:t>
      </w:r>
      <w:r>
        <w:rPr>
          <w:rStyle w:val="3"/>
        </w:rPr>
        <w:t xml:space="preserve"> </w:t>
      </w:r>
      <w:r>
        <w:rPr>
          <w:rStyle w:val="1"/>
        </w:rPr>
        <w:t>кейбір мемлекеттерді өз бақылауында үстауды көздеді. Өйткен</w:t>
      </w:r>
      <w:r>
        <w:rPr>
          <w:rStyle w:val="1"/>
        </w:rPr>
        <w:t xml:space="preserve">і </w:t>
      </w:r>
      <w:r w:rsidRPr="00DA7775">
        <w:rPr>
          <w:rStyle w:val="1"/>
        </w:rPr>
        <w:t>ба</w:t>
      </w:r>
      <w:r w:rsidRPr="00DA7775">
        <w:rPr>
          <w:rStyle w:val="1"/>
        </w:rPr>
        <w:softHyphen/>
        <w:t xml:space="preserve">сты </w:t>
      </w:r>
      <w:r>
        <w:rPr>
          <w:rStyle w:val="1"/>
        </w:rPr>
        <w:t>жауы — Германияны жеңгеннен кейін, Кеңестер Одагы әлем-</w:t>
      </w:r>
      <w:r>
        <w:rPr>
          <w:rStyle w:val="3"/>
        </w:rPr>
        <w:t xml:space="preserve"> </w:t>
      </w:r>
      <w:r>
        <w:rPr>
          <w:rStyle w:val="1"/>
        </w:rPr>
        <w:t>дік билікке талпынып, социалистік мемлекеттер жүйесін қүруды</w:t>
      </w:r>
      <w:r>
        <w:rPr>
          <w:rStyle w:val="3"/>
        </w:rPr>
        <w:t xml:space="preserve"> </w:t>
      </w:r>
      <w:r>
        <w:rPr>
          <w:rStyle w:val="1"/>
        </w:rPr>
        <w:t>жоспарлады.</w:t>
      </w:r>
    </w:p>
    <w:p w:rsidR="001E1DFC" w:rsidRDefault="00CA280D">
      <w:pPr>
        <w:pStyle w:val="91"/>
        <w:shd w:val="clear" w:color="auto" w:fill="auto"/>
        <w:spacing w:before="0" w:line="240" w:lineRule="exact"/>
        <w:ind w:right="20" w:firstLine="300"/>
      </w:pPr>
      <w:r>
        <w:rPr>
          <w:rStyle w:val="1"/>
        </w:rPr>
        <w:t>Шыгыс Еуропаны жаудан азат етуде қазақстандықтар үлкен</w:t>
      </w:r>
      <w:r>
        <w:rPr>
          <w:rStyle w:val="3"/>
        </w:rPr>
        <w:t xml:space="preserve"> </w:t>
      </w:r>
      <w:r>
        <w:rPr>
          <w:rStyle w:val="1"/>
        </w:rPr>
        <w:t>ерлік көрсетті. Шыгыс Пруссия аумагын азат етуде көрсеткен</w:t>
      </w:r>
      <w:r>
        <w:rPr>
          <w:rStyle w:val="3"/>
        </w:rPr>
        <w:t xml:space="preserve"> </w:t>
      </w:r>
      <w:r>
        <w:rPr>
          <w:rStyle w:val="1"/>
        </w:rPr>
        <w:t>ерлі</w:t>
      </w:r>
      <w:r>
        <w:rPr>
          <w:rStyle w:val="1"/>
        </w:rPr>
        <w:t xml:space="preserve">ктері үшін 20 қазақстандық жауынгер Кеңес Одагының </w:t>
      </w:r>
      <w:r w:rsidRPr="00DA7775">
        <w:rPr>
          <w:rStyle w:val="1"/>
        </w:rPr>
        <w:t>Ба</w:t>
      </w:r>
      <w:r w:rsidRPr="00DA7775">
        <w:rPr>
          <w:rStyle w:val="1"/>
        </w:rPr>
        <w:softHyphen/>
        <w:t xml:space="preserve">тыры </w:t>
      </w:r>
      <w:r>
        <w:rPr>
          <w:rStyle w:val="1"/>
        </w:rPr>
        <w:t>атагын алды. Олар — ВААндреев, Л.И.Беда, П.Т.Брилин,</w:t>
      </w:r>
      <w:r>
        <w:rPr>
          <w:rStyle w:val="3"/>
        </w:rPr>
        <w:t xml:space="preserve"> </w:t>
      </w:r>
      <w:r>
        <w:rPr>
          <w:rStyle w:val="1"/>
        </w:rPr>
        <w:t>Т.КАбилов, В.Г.Козенков, И.И.Корнев, И.В.Кутурга жэне т.б.</w:t>
      </w:r>
    </w:p>
    <w:p w:rsidR="001E1DFC" w:rsidRDefault="00CA280D">
      <w:pPr>
        <w:pStyle w:val="91"/>
        <w:shd w:val="clear" w:color="auto" w:fill="auto"/>
        <w:spacing w:before="0" w:line="240" w:lineRule="exact"/>
        <w:ind w:left="20" w:right="20" w:firstLine="280"/>
      </w:pPr>
      <w:r w:rsidRPr="00DA7775">
        <w:rPr>
          <w:rStyle w:val="1"/>
        </w:rPr>
        <w:t xml:space="preserve">Словакия </w:t>
      </w:r>
      <w:r>
        <w:rPr>
          <w:rStyle w:val="1"/>
        </w:rPr>
        <w:t xml:space="preserve">аумағын </w:t>
      </w:r>
      <w:r w:rsidRPr="00DA7775">
        <w:rPr>
          <w:rStyle w:val="1"/>
        </w:rPr>
        <w:t xml:space="preserve">жаудан азат етуге </w:t>
      </w:r>
      <w:r>
        <w:rPr>
          <w:rStyle w:val="1"/>
        </w:rPr>
        <w:t xml:space="preserve">4- </w:t>
      </w:r>
      <w:r w:rsidRPr="00DA7775">
        <w:rPr>
          <w:rStyle w:val="1"/>
        </w:rPr>
        <w:t>Украина майда</w:t>
      </w:r>
      <w:r w:rsidRPr="00DA7775">
        <w:rPr>
          <w:rStyle w:val="1"/>
        </w:rPr>
        <w:softHyphen/>
        <w:t xml:space="preserve">ны </w:t>
      </w:r>
      <w:r>
        <w:rPr>
          <w:rStyle w:val="1"/>
        </w:rPr>
        <w:t>қүрамында қазақстандық 8- атқы</w:t>
      </w:r>
      <w:r>
        <w:rPr>
          <w:rStyle w:val="1"/>
        </w:rPr>
        <w:t xml:space="preserve">штар </w:t>
      </w:r>
      <w:r w:rsidRPr="00DA7775">
        <w:rPr>
          <w:rStyle w:val="1"/>
        </w:rPr>
        <w:t xml:space="preserve">дивизиясы </w:t>
      </w:r>
      <w:r>
        <w:rPr>
          <w:rStyle w:val="1"/>
        </w:rPr>
        <w:t xml:space="preserve">қатысты. Майданда көрсеткен ерліктері үшін 8- атқыштар дивизиясының қүрамындағы 62- артиллериялық Карпат полкі Қызыл </w:t>
      </w:r>
      <w:r w:rsidRPr="00DA7775">
        <w:rPr>
          <w:rStyle w:val="1"/>
        </w:rPr>
        <w:t xml:space="preserve">Ty </w:t>
      </w:r>
      <w:r>
        <w:rPr>
          <w:rStyle w:val="1"/>
        </w:rPr>
        <w:t xml:space="preserve">орденімен, 151- Карпат полкі 3- дәрежелі </w:t>
      </w:r>
      <w:r w:rsidRPr="00DA7775">
        <w:rPr>
          <w:rStyle w:val="1"/>
        </w:rPr>
        <w:t xml:space="preserve">Кутузов </w:t>
      </w:r>
      <w:r>
        <w:rPr>
          <w:rStyle w:val="1"/>
        </w:rPr>
        <w:t xml:space="preserve">орденімен, 310- атқыштар полкі 3- дәрежелі </w:t>
      </w:r>
      <w:r w:rsidRPr="00DA7775">
        <w:rPr>
          <w:rStyle w:val="1"/>
        </w:rPr>
        <w:t xml:space="preserve">Суворов </w:t>
      </w:r>
      <w:r>
        <w:rPr>
          <w:rStyle w:val="1"/>
        </w:rPr>
        <w:t>орденімен марапатталд</w:t>
      </w:r>
      <w:r>
        <w:rPr>
          <w:rStyle w:val="1"/>
        </w:rPr>
        <w:t>ы.</w:t>
      </w:r>
    </w:p>
    <w:p w:rsidR="001E1DFC" w:rsidRDefault="00CA280D">
      <w:pPr>
        <w:pStyle w:val="91"/>
        <w:shd w:val="clear" w:color="auto" w:fill="auto"/>
        <w:spacing w:before="0" w:line="240" w:lineRule="exact"/>
        <w:ind w:left="20" w:right="20" w:firstLine="280"/>
      </w:pPr>
      <w:r>
        <w:rPr>
          <w:rStyle w:val="1"/>
        </w:rPr>
        <w:t xml:space="preserve">72- жэне 73- гвардиялық атқыштар дивизиялары </w:t>
      </w:r>
      <w:r w:rsidRPr="00DA7775">
        <w:rPr>
          <w:rStyle w:val="1"/>
        </w:rPr>
        <w:t xml:space="preserve">Венгрия, </w:t>
      </w:r>
      <w:r>
        <w:rPr>
          <w:rStyle w:val="1"/>
        </w:rPr>
        <w:t xml:space="preserve">Оңтүстік </w:t>
      </w:r>
      <w:r w:rsidRPr="00DA7775">
        <w:rPr>
          <w:rStyle w:val="1"/>
        </w:rPr>
        <w:t xml:space="preserve">Чехия, Австрия </w:t>
      </w:r>
      <w:r>
        <w:rPr>
          <w:rStyle w:val="1"/>
        </w:rPr>
        <w:t xml:space="preserve">аумақтарын жаудан азат етуге қатысты. </w:t>
      </w:r>
      <w:r w:rsidRPr="00DA7775">
        <w:rPr>
          <w:rStyle w:val="1"/>
        </w:rPr>
        <w:t xml:space="preserve">Австрия </w:t>
      </w:r>
      <w:r>
        <w:rPr>
          <w:rStyle w:val="1"/>
        </w:rPr>
        <w:t>астанасын жаудан азат етуде алматылық МА.Пупков Кеңес Одағының Батыры атағын алды. Сонымен қатар Австрияны азат етуші 105- гварди</w:t>
      </w:r>
      <w:r>
        <w:rPr>
          <w:rStyle w:val="1"/>
        </w:rPr>
        <w:t>ялық дивизия жауынгерлері: А.Мудрагель, Г.Сливных, ЖАминов қаһармандықтарымен көзге түсті.</w:t>
      </w:r>
    </w:p>
    <w:p w:rsidR="001E1DFC" w:rsidRDefault="00CA280D">
      <w:pPr>
        <w:pStyle w:val="91"/>
        <w:shd w:val="clear" w:color="auto" w:fill="auto"/>
        <w:spacing w:before="0" w:line="240" w:lineRule="exact"/>
        <w:ind w:left="20" w:right="20" w:firstLine="280"/>
      </w:pPr>
      <w:r>
        <w:rPr>
          <w:rStyle w:val="1"/>
        </w:rPr>
        <w:t>Прага операциясына 118, 88, 314, 8- атқыштар, 72- гвардиялық атқыштар дивизиясы қатысып, бүл операцияда 992- алматылық авиация полкі асқан ерлік көрсетті. Бүл полк е</w:t>
      </w:r>
      <w:r>
        <w:rPr>
          <w:rStyle w:val="1"/>
        </w:rPr>
        <w:t xml:space="preserve">кінші дәрежелі Б.Хмельницкий жэне 3- дәрежелі </w:t>
      </w:r>
      <w:r w:rsidRPr="00DA7775">
        <w:rPr>
          <w:rStyle w:val="1"/>
        </w:rPr>
        <w:t xml:space="preserve">Суворов </w:t>
      </w:r>
      <w:r>
        <w:rPr>
          <w:rStyle w:val="1"/>
        </w:rPr>
        <w:t xml:space="preserve">ордендерімен үш мэрте </w:t>
      </w:r>
      <w:r>
        <w:rPr>
          <w:rStyle w:val="1"/>
        </w:rPr>
        <w:lastRenderedPageBreak/>
        <w:t xml:space="preserve">марапатталды. 992- полк 7642 рет жауға шабуыл жасап, 816 </w:t>
      </w:r>
      <w:r w:rsidRPr="00DA7775">
        <w:rPr>
          <w:rStyle w:val="1"/>
        </w:rPr>
        <w:t>бом</w:t>
      </w:r>
      <w:r w:rsidRPr="00DA7775">
        <w:rPr>
          <w:rStyle w:val="1"/>
        </w:rPr>
        <w:softHyphen/>
        <w:t xml:space="preserve">ба </w:t>
      </w:r>
      <w:r>
        <w:rPr>
          <w:rStyle w:val="1"/>
        </w:rPr>
        <w:t xml:space="preserve">тастап, 3 үшақты, 19 зенитті батареяны, 1000 </w:t>
      </w:r>
      <w:r w:rsidRPr="00DA7775">
        <w:rPr>
          <w:rStyle w:val="1"/>
        </w:rPr>
        <w:t xml:space="preserve">автомашина, </w:t>
      </w:r>
      <w:r>
        <w:rPr>
          <w:rStyle w:val="1"/>
        </w:rPr>
        <w:t xml:space="preserve">2 көпірді </w:t>
      </w:r>
      <w:r w:rsidRPr="00DA7775">
        <w:rPr>
          <w:rStyle w:val="1"/>
        </w:rPr>
        <w:t xml:space="preserve">жэне т.б. </w:t>
      </w:r>
      <w:r>
        <w:rPr>
          <w:rStyle w:val="1"/>
        </w:rPr>
        <w:t xml:space="preserve">жойды. </w:t>
      </w:r>
      <w:r w:rsidRPr="00DA7775">
        <w:rPr>
          <w:rStyle w:val="1"/>
        </w:rPr>
        <w:t xml:space="preserve">Прага </w:t>
      </w:r>
      <w:r>
        <w:rPr>
          <w:rStyle w:val="1"/>
        </w:rPr>
        <w:t>операциясы барысында 52- а</w:t>
      </w:r>
      <w:r>
        <w:rPr>
          <w:rStyle w:val="1"/>
        </w:rPr>
        <w:t xml:space="preserve">рмия қүрамындағы алматылық 556- эскадрилия ерлікпен көзге түсті. Бүл эскадрилия түтқиылдан 4050 шабуыл жасап, 2350 мэрте жау аумағын бомбалаған. Қүрамындағы 14 адамның 10-ы үкімет </w:t>
      </w:r>
      <w:r w:rsidRPr="00DA7775">
        <w:rPr>
          <w:rStyle w:val="1"/>
        </w:rPr>
        <w:t>тара</w:t>
      </w:r>
      <w:r w:rsidRPr="00DA7775">
        <w:rPr>
          <w:rStyle w:val="1"/>
        </w:rPr>
        <w:softHyphen/>
        <w:t xml:space="preserve">пынан </w:t>
      </w:r>
      <w:r>
        <w:rPr>
          <w:rStyle w:val="1"/>
        </w:rPr>
        <w:t>марапатталады.</w:t>
      </w:r>
    </w:p>
    <w:p w:rsidR="001E1DFC" w:rsidRDefault="00CA280D">
      <w:pPr>
        <w:pStyle w:val="91"/>
        <w:shd w:val="clear" w:color="auto" w:fill="auto"/>
        <w:spacing w:before="0" w:line="240" w:lineRule="exact"/>
        <w:ind w:left="20" w:right="20" w:firstLine="280"/>
      </w:pPr>
      <w:r w:rsidRPr="00DA7775">
        <w:rPr>
          <w:rStyle w:val="1"/>
        </w:rPr>
        <w:t xml:space="preserve">Чехословакия </w:t>
      </w:r>
      <w:r>
        <w:rPr>
          <w:rStyle w:val="1"/>
        </w:rPr>
        <w:t>жерін азат етуге келген қазақстандық үшқыштар 2, 8, 5- эуе армиясының бөлімдерінде жаумен шайқасты. Шайқа- стардағы ерлігі үшін СА.Батеньков пен П.Ф.Железняков соғыстан кейін Кеңес Одағының Батыры атағына ие болады. ¥шқыштар: Т.Я.Бигелдинов, И.Павлов, С.Д.</w:t>
      </w:r>
      <w:r>
        <w:rPr>
          <w:rStyle w:val="1"/>
        </w:rPr>
        <w:t xml:space="preserve">Луганский жэне Л.И.Беда 2 мэрте Кеңес Одағының Батыры атағын иеленді. Олардың қатарын 56 жыл кешігіп барып, 1941 жылдың 26- маусымында, соғыстың бесінші күні-ақ аты аңызға айналған батырлық </w:t>
      </w:r>
      <w:r w:rsidRPr="00DA7775">
        <w:rPr>
          <w:rStyle w:val="1"/>
        </w:rPr>
        <w:t>капитан Гастел</w:t>
      </w:r>
      <w:r w:rsidRPr="00DA7775">
        <w:rPr>
          <w:rStyle w:val="1"/>
        </w:rPr>
        <w:softHyphen/>
        <w:t xml:space="preserve">ло </w:t>
      </w:r>
      <w:r>
        <w:rPr>
          <w:rStyle w:val="1"/>
        </w:rPr>
        <w:t xml:space="preserve">экипажының ерлігі </w:t>
      </w:r>
      <w:r w:rsidRPr="00DA7775">
        <w:rPr>
          <w:rStyle w:val="1"/>
        </w:rPr>
        <w:t xml:space="preserve">емес, </w:t>
      </w:r>
      <w:r>
        <w:rPr>
          <w:rStyle w:val="1"/>
        </w:rPr>
        <w:t>капитан А.Масловтың экип</w:t>
      </w:r>
      <w:r>
        <w:rPr>
          <w:rStyle w:val="1"/>
        </w:rPr>
        <w:t xml:space="preserve">ажынікі екендігі айқындалып, </w:t>
      </w:r>
      <w:r w:rsidRPr="00DA7775">
        <w:rPr>
          <w:rStyle w:val="1"/>
        </w:rPr>
        <w:t xml:space="preserve">осы </w:t>
      </w:r>
      <w:r>
        <w:rPr>
          <w:rStyle w:val="1"/>
        </w:rPr>
        <w:t>экипаж қүрамындағы Б.Бейсекбаев 1998 жылы Ресей Батыры атағын алып, толықтырылды.</w:t>
      </w:r>
    </w:p>
    <w:p w:rsidR="001E1DFC" w:rsidRDefault="00CA280D">
      <w:pPr>
        <w:pStyle w:val="91"/>
        <w:shd w:val="clear" w:color="auto" w:fill="auto"/>
        <w:spacing w:before="0" w:line="240" w:lineRule="exact"/>
        <w:ind w:left="20" w:right="20" w:firstLine="280"/>
      </w:pPr>
      <w:r>
        <w:rPr>
          <w:rStyle w:val="1"/>
        </w:rPr>
        <w:t xml:space="preserve">Берлин операциясына қазақстандық </w:t>
      </w:r>
      <w:r w:rsidRPr="00DA7775">
        <w:rPr>
          <w:rStyle w:val="1"/>
        </w:rPr>
        <w:t xml:space="preserve">118-, </w:t>
      </w:r>
      <w:r>
        <w:rPr>
          <w:rStyle w:val="1"/>
        </w:rPr>
        <w:t xml:space="preserve">313- атқыштар </w:t>
      </w:r>
      <w:r w:rsidRPr="00DA7775">
        <w:rPr>
          <w:rStyle w:val="1"/>
        </w:rPr>
        <w:t>дивизи</w:t>
      </w:r>
      <w:r w:rsidRPr="00DA7775">
        <w:rPr>
          <w:rStyle w:val="1"/>
        </w:rPr>
        <w:softHyphen/>
        <w:t xml:space="preserve">ялары </w:t>
      </w:r>
      <w:r>
        <w:rPr>
          <w:rStyle w:val="1"/>
        </w:rPr>
        <w:t>жэне 209- атқыштар полкі қатысты. Берлин ратушасын алуда 118- атқыштар диви</w:t>
      </w:r>
      <w:r>
        <w:rPr>
          <w:rStyle w:val="1"/>
        </w:rPr>
        <w:t xml:space="preserve">зиясының </w:t>
      </w:r>
      <w:r w:rsidRPr="00DA7775">
        <w:rPr>
          <w:rStyle w:val="1"/>
        </w:rPr>
        <w:t xml:space="preserve">взвод лейтенанты </w:t>
      </w:r>
      <w:r>
        <w:rPr>
          <w:rStyle w:val="1"/>
        </w:rPr>
        <w:t>К.Маденов, ал көше шайқастарында И.Б.Мадин, Рейхстагка ту тігуде Р.Қошқарбаев ерлік танытты. Айтпенбет Нақыпов Одерден Петерсфельд қаласына дейін танкпен келеді. Согыстан кейін Нақыповтың танкі қала алаңына ескерткіш ретінде қойылды. Берлин операциясында 2</w:t>
      </w:r>
      <w:r>
        <w:rPr>
          <w:rStyle w:val="1"/>
        </w:rPr>
        <w:t>7 қазақстандық</w:t>
      </w:r>
      <w:r>
        <w:rPr>
          <w:rStyle w:val="3"/>
        </w:rPr>
        <w:t xml:space="preserve"> </w:t>
      </w:r>
      <w:r>
        <w:rPr>
          <w:rStyle w:val="1"/>
        </w:rPr>
        <w:t>ерліктерімен көзге түсіп, Кеңес Одағының Батыры атағын иеленді.</w:t>
      </w:r>
    </w:p>
    <w:p w:rsidR="001E1DFC" w:rsidRDefault="00CA280D">
      <w:pPr>
        <w:pStyle w:val="91"/>
        <w:shd w:val="clear" w:color="auto" w:fill="auto"/>
        <w:spacing w:before="0" w:line="240" w:lineRule="exact"/>
        <w:ind w:left="20" w:right="20" w:firstLine="280"/>
      </w:pPr>
      <w:r>
        <w:rPr>
          <w:rStyle w:val="1"/>
        </w:rPr>
        <w:t xml:space="preserve">Қазақ қыздары да соғыс ауыртпалығын </w:t>
      </w:r>
      <w:r w:rsidRPr="00DA7775">
        <w:rPr>
          <w:rStyle w:val="1"/>
        </w:rPr>
        <w:t xml:space="preserve">ep </w:t>
      </w:r>
      <w:r>
        <w:rPr>
          <w:rStyle w:val="1"/>
        </w:rPr>
        <w:t>азаматтармен бірдей</w:t>
      </w:r>
      <w:r>
        <w:rPr>
          <w:rStyle w:val="3"/>
        </w:rPr>
        <w:t xml:space="preserve"> </w:t>
      </w:r>
      <w:r>
        <w:rPr>
          <w:rStyle w:val="1"/>
        </w:rPr>
        <w:t>көтерді. Соғыстың алғашқы күндерінен бастап соғысқа сүранып,</w:t>
      </w:r>
      <w:r>
        <w:rPr>
          <w:rStyle w:val="3"/>
        </w:rPr>
        <w:t xml:space="preserve"> </w:t>
      </w:r>
      <w:r>
        <w:rPr>
          <w:rStyle w:val="1"/>
        </w:rPr>
        <w:t xml:space="preserve">әскери комиссариаттарға хат жазған қазақ қыздары өте көп </w:t>
      </w:r>
      <w:r>
        <w:rPr>
          <w:rStyle w:val="1"/>
        </w:rPr>
        <w:t>болды.</w:t>
      </w:r>
      <w:r>
        <w:rPr>
          <w:rStyle w:val="3"/>
        </w:rPr>
        <w:t xml:space="preserve"> </w:t>
      </w:r>
      <w:r>
        <w:rPr>
          <w:rStyle w:val="1"/>
        </w:rPr>
        <w:t>Мысалы, Қарағандының әскери комиссариатына соғысқа сүранып</w:t>
      </w:r>
      <w:r>
        <w:rPr>
          <w:rStyle w:val="3"/>
        </w:rPr>
        <w:t xml:space="preserve"> </w:t>
      </w:r>
      <w:r>
        <w:rPr>
          <w:rStyle w:val="1"/>
        </w:rPr>
        <w:t xml:space="preserve">өтініш жазған арулар саны 10 мыңнан асқан. Семей қаласы </w:t>
      </w:r>
      <w:r w:rsidRPr="00DA7775">
        <w:rPr>
          <w:rStyle w:val="1"/>
        </w:rPr>
        <w:t>бой</w:t>
      </w:r>
      <w:r w:rsidRPr="00DA7775">
        <w:rPr>
          <w:rStyle w:val="1"/>
        </w:rPr>
        <w:softHyphen/>
        <w:t xml:space="preserve">ынша </w:t>
      </w:r>
      <w:r>
        <w:rPr>
          <w:rStyle w:val="1"/>
        </w:rPr>
        <w:t>соғыстың алғашқы күндерінде 3 мың өтініш түскен. Ал,</w:t>
      </w:r>
      <w:r>
        <w:rPr>
          <w:rStyle w:val="3"/>
        </w:rPr>
        <w:t xml:space="preserve"> </w:t>
      </w:r>
      <w:r>
        <w:rPr>
          <w:rStyle w:val="1"/>
        </w:rPr>
        <w:t>Алматы қаласының тек Фрунзе ауданы бойынша 112 өтініш түсті.</w:t>
      </w:r>
      <w:r>
        <w:rPr>
          <w:rStyle w:val="3"/>
        </w:rPr>
        <w:t xml:space="preserve"> </w:t>
      </w:r>
      <w:r>
        <w:rPr>
          <w:rStyle w:val="1"/>
        </w:rPr>
        <w:t>Майданға ат</w:t>
      </w:r>
      <w:r>
        <w:rPr>
          <w:rStyle w:val="1"/>
        </w:rPr>
        <w:t>танған әйелдер мен қыздардың көбі медсанбаттар</w:t>
      </w:r>
      <w:r>
        <w:rPr>
          <w:rStyle w:val="3"/>
        </w:rPr>
        <w:t xml:space="preserve"> </w:t>
      </w:r>
      <w:r>
        <w:rPr>
          <w:rStyle w:val="1"/>
        </w:rPr>
        <w:t>мен госпитальдарда борышын өтеген. Қазақ арулары түрлі әскери</w:t>
      </w:r>
      <w:r>
        <w:rPr>
          <w:rStyle w:val="3"/>
        </w:rPr>
        <w:t xml:space="preserve"> </w:t>
      </w:r>
      <w:r>
        <w:rPr>
          <w:rStyle w:val="1"/>
        </w:rPr>
        <w:t>қүрамаларда болып, ерен ерлік үлгісін көрсетті. Қолдарына қару</w:t>
      </w:r>
      <w:r>
        <w:rPr>
          <w:rStyle w:val="3"/>
        </w:rPr>
        <w:t xml:space="preserve"> </w:t>
      </w:r>
      <w:r>
        <w:rPr>
          <w:rStyle w:val="1"/>
        </w:rPr>
        <w:t>алып, майданға аттанған қазақ жүлдыздары — Әлия мен Мэншүк</w:t>
      </w:r>
      <w:r>
        <w:rPr>
          <w:rStyle w:val="3"/>
        </w:rPr>
        <w:t xml:space="preserve"> </w:t>
      </w:r>
      <w:r>
        <w:rPr>
          <w:rStyle w:val="1"/>
        </w:rPr>
        <w:t>Қазақстан даңқын әлемге п</w:t>
      </w:r>
      <w:r>
        <w:rPr>
          <w:rStyle w:val="1"/>
        </w:rPr>
        <w:t>аш етті. Авиация саласын меңгерген</w:t>
      </w:r>
      <w:r>
        <w:rPr>
          <w:rStyle w:val="3"/>
        </w:rPr>
        <w:t xml:space="preserve"> </w:t>
      </w:r>
      <w:r>
        <w:rPr>
          <w:rStyle w:val="1"/>
        </w:rPr>
        <w:t>қазақ қызы — Х.Доспанова Кеңес Одағының батыры М.Раскова</w:t>
      </w:r>
      <w:r>
        <w:rPr>
          <w:rStyle w:val="3"/>
        </w:rPr>
        <w:t xml:space="preserve"> </w:t>
      </w:r>
      <w:r>
        <w:rPr>
          <w:rStyle w:val="1"/>
        </w:rPr>
        <w:t xml:space="preserve">басқарған әйелдер авиациясының қүрамында </w:t>
      </w:r>
      <w:r w:rsidRPr="00DA7775">
        <w:rPr>
          <w:rStyle w:val="1"/>
        </w:rPr>
        <w:t>авиация штурманы бо</w:t>
      </w:r>
      <w:r w:rsidRPr="00DA7775">
        <w:rPr>
          <w:rStyle w:val="1"/>
        </w:rPr>
        <w:softHyphen/>
        <w:t xml:space="preserve">лып </w:t>
      </w:r>
      <w:r>
        <w:rPr>
          <w:rStyle w:val="1"/>
        </w:rPr>
        <w:t xml:space="preserve">300-ден астам </w:t>
      </w:r>
      <w:r>
        <w:rPr>
          <w:rStyle w:val="1"/>
        </w:rPr>
        <w:lastRenderedPageBreak/>
        <w:t>мэрте әуеге көтерілді. 2004- жылы Президенттің</w:t>
      </w:r>
      <w:r>
        <w:rPr>
          <w:rStyle w:val="3"/>
        </w:rPr>
        <w:t xml:space="preserve"> </w:t>
      </w:r>
      <w:r>
        <w:rPr>
          <w:rStyle w:val="1"/>
        </w:rPr>
        <w:t>жарлығымен Х.Д.Доспановаға Халық Қаһар</w:t>
      </w:r>
      <w:r>
        <w:rPr>
          <w:rStyle w:val="1"/>
        </w:rPr>
        <w:t xml:space="preserve">маны атағы берілді. </w:t>
      </w:r>
      <w:r w:rsidRPr="00DA7775">
        <w:rPr>
          <w:rStyle w:val="1"/>
        </w:rPr>
        <w:t>Ca-</w:t>
      </w:r>
      <w:r w:rsidRPr="00DA7775">
        <w:rPr>
          <w:rStyle w:val="3"/>
        </w:rPr>
        <w:t xml:space="preserve"> </w:t>
      </w:r>
      <w:r>
        <w:rPr>
          <w:rStyle w:val="1"/>
        </w:rPr>
        <w:t xml:space="preserve">фарбекова Жауһария Насырқызы </w:t>
      </w:r>
      <w:r w:rsidRPr="00DA7775">
        <w:rPr>
          <w:rStyle w:val="1"/>
        </w:rPr>
        <w:t xml:space="preserve">Ленинград </w:t>
      </w:r>
      <w:r>
        <w:rPr>
          <w:rStyle w:val="1"/>
        </w:rPr>
        <w:t>майданында қалалық</w:t>
      </w:r>
      <w:r>
        <w:rPr>
          <w:rStyle w:val="3"/>
        </w:rPr>
        <w:t xml:space="preserve"> </w:t>
      </w:r>
      <w:r w:rsidRPr="00DA7775">
        <w:rPr>
          <w:rStyle w:val="1"/>
        </w:rPr>
        <w:t xml:space="preserve">радиостанция </w:t>
      </w:r>
      <w:r>
        <w:rPr>
          <w:rStyle w:val="1"/>
        </w:rPr>
        <w:t xml:space="preserve">бастығы </w:t>
      </w:r>
      <w:r w:rsidRPr="00DA7775">
        <w:rPr>
          <w:rStyle w:val="1"/>
        </w:rPr>
        <w:t xml:space="preserve">болып, Ленинград майданында </w:t>
      </w:r>
      <w:r w:rsidRPr="00DA7775">
        <w:rPr>
          <w:rStyle w:val="1"/>
        </w:rPr>
        <w:t xml:space="preserve">aca </w:t>
      </w:r>
      <w:r>
        <w:rPr>
          <w:rStyle w:val="1"/>
        </w:rPr>
        <w:t>ерлігімен</w:t>
      </w:r>
      <w:r>
        <w:rPr>
          <w:rStyle w:val="3"/>
        </w:rPr>
        <w:t xml:space="preserve"> </w:t>
      </w:r>
      <w:r>
        <w:rPr>
          <w:rStyle w:val="1"/>
        </w:rPr>
        <w:t>көзге түскен. 1942 жылы Қазақстанда қүрылған 34-жеке әйелдер</w:t>
      </w:r>
      <w:r>
        <w:rPr>
          <w:rStyle w:val="3"/>
        </w:rPr>
        <w:t xml:space="preserve"> </w:t>
      </w:r>
      <w:r>
        <w:rPr>
          <w:rStyle w:val="1"/>
        </w:rPr>
        <w:t xml:space="preserve">ротасының 300-ге тарта </w:t>
      </w:r>
      <w:r w:rsidRPr="00DA7775">
        <w:rPr>
          <w:rStyle w:val="1"/>
        </w:rPr>
        <w:t xml:space="preserve">арулары </w:t>
      </w:r>
      <w:r>
        <w:rPr>
          <w:rStyle w:val="1"/>
        </w:rPr>
        <w:t>Курск иініндегі шай</w:t>
      </w:r>
      <w:r>
        <w:rPr>
          <w:rStyle w:val="1"/>
        </w:rPr>
        <w:t>қасқа қатысып,</w:t>
      </w:r>
      <w:r>
        <w:rPr>
          <w:rStyle w:val="3"/>
        </w:rPr>
        <w:t xml:space="preserve"> </w:t>
      </w:r>
      <w:r>
        <w:rPr>
          <w:rStyle w:val="1"/>
        </w:rPr>
        <w:t>бірнеше марапаттарға ие болды.</w:t>
      </w:r>
    </w:p>
    <w:p w:rsidR="001E1DFC" w:rsidRDefault="00CA280D">
      <w:pPr>
        <w:pStyle w:val="91"/>
        <w:shd w:val="clear" w:color="auto" w:fill="auto"/>
        <w:spacing w:before="0" w:line="240" w:lineRule="exact"/>
        <w:ind w:left="20" w:right="20" w:firstLine="280"/>
      </w:pPr>
      <w:r>
        <w:rPr>
          <w:rStyle w:val="1"/>
        </w:rPr>
        <w:t xml:space="preserve">Қазақстандықтар жау тылындағы </w:t>
      </w:r>
      <w:r>
        <w:rPr>
          <w:rStyle w:val="1"/>
          <w:lang w:val="ru"/>
        </w:rPr>
        <w:t xml:space="preserve">партизан </w:t>
      </w:r>
      <w:r>
        <w:rPr>
          <w:rStyle w:val="1"/>
        </w:rPr>
        <w:t>қозғалысына да белсе-</w:t>
      </w:r>
      <w:r>
        <w:rPr>
          <w:rStyle w:val="3"/>
        </w:rPr>
        <w:t xml:space="preserve"> </w:t>
      </w:r>
      <w:r>
        <w:rPr>
          <w:rStyle w:val="1"/>
        </w:rPr>
        <w:t xml:space="preserve">не қатысты. 1941 жылы </w:t>
      </w:r>
      <w:r w:rsidRPr="00DA7775">
        <w:rPr>
          <w:rStyle w:val="1"/>
        </w:rPr>
        <w:t xml:space="preserve">KCPO OAK </w:t>
      </w:r>
      <w:r>
        <w:rPr>
          <w:rStyle w:val="1"/>
        </w:rPr>
        <w:t>мен БКП(б) ОК-нің 1941 жылдың</w:t>
      </w:r>
      <w:r>
        <w:rPr>
          <w:rStyle w:val="3"/>
        </w:rPr>
        <w:t xml:space="preserve"> </w:t>
      </w:r>
      <w:r>
        <w:rPr>
          <w:rStyle w:val="1"/>
        </w:rPr>
        <w:t>29 маусымындағы дерективасында жау басып алған аумақтарда жау</w:t>
      </w:r>
      <w:r>
        <w:rPr>
          <w:rStyle w:val="3"/>
        </w:rPr>
        <w:t xml:space="preserve"> </w:t>
      </w:r>
      <w:r>
        <w:rPr>
          <w:rStyle w:val="1"/>
        </w:rPr>
        <w:t>армияларының бөлімшелеріме</w:t>
      </w:r>
      <w:r>
        <w:rPr>
          <w:rStyle w:val="1"/>
        </w:rPr>
        <w:t xml:space="preserve">н күресу үшін </w:t>
      </w:r>
      <w:r w:rsidRPr="00DA7775">
        <w:rPr>
          <w:rStyle w:val="1"/>
        </w:rPr>
        <w:t xml:space="preserve">партизан </w:t>
      </w:r>
      <w:r>
        <w:rPr>
          <w:rStyle w:val="1"/>
        </w:rPr>
        <w:t>отрядтарын</w:t>
      </w:r>
      <w:r>
        <w:rPr>
          <w:rStyle w:val="3"/>
        </w:rPr>
        <w:t xml:space="preserve"> </w:t>
      </w:r>
      <w:r>
        <w:rPr>
          <w:rStyle w:val="1"/>
        </w:rPr>
        <w:t xml:space="preserve">қүру көзделді. Осы жылдың 18 шілдесінде БКП(б) </w:t>
      </w:r>
      <w:r w:rsidRPr="00DA7775">
        <w:rPr>
          <w:rStyle w:val="1"/>
        </w:rPr>
        <w:t xml:space="preserve">OK </w:t>
      </w:r>
      <w:r w:rsidRPr="00DA7775">
        <w:rPr>
          <w:rStyle w:val="1"/>
        </w:rPr>
        <w:t>"Германия</w:t>
      </w:r>
      <w:r w:rsidRPr="00DA7775">
        <w:rPr>
          <w:rStyle w:val="3"/>
        </w:rPr>
        <w:t xml:space="preserve"> </w:t>
      </w:r>
      <w:r>
        <w:rPr>
          <w:rStyle w:val="1"/>
        </w:rPr>
        <w:t>әскерінің тылында күрес үйымдастыру" туралы қаулы қабылдап,</w:t>
      </w:r>
      <w:r>
        <w:rPr>
          <w:rStyle w:val="3"/>
        </w:rPr>
        <w:t xml:space="preserve"> </w:t>
      </w:r>
      <w:r w:rsidRPr="00DA7775">
        <w:rPr>
          <w:rStyle w:val="1"/>
        </w:rPr>
        <w:t xml:space="preserve">партизан </w:t>
      </w:r>
      <w:r>
        <w:rPr>
          <w:rStyle w:val="1"/>
        </w:rPr>
        <w:t>қозғалысын үйымдастырды. 1941 жылдың жазынан бастап</w:t>
      </w:r>
      <w:r>
        <w:rPr>
          <w:rStyle w:val="3"/>
        </w:rPr>
        <w:t xml:space="preserve"> </w:t>
      </w:r>
      <w:r>
        <w:rPr>
          <w:rStyle w:val="1"/>
        </w:rPr>
        <w:t>жаутылындажабдықталабастағанпартизанүйымд</w:t>
      </w:r>
      <w:r>
        <w:rPr>
          <w:rStyle w:val="1"/>
        </w:rPr>
        <w:t>арықүрамындағы</w:t>
      </w:r>
      <w:r>
        <w:rPr>
          <w:rStyle w:val="3"/>
        </w:rPr>
        <w:t xml:space="preserve"> </w:t>
      </w:r>
      <w:r>
        <w:rPr>
          <w:rStyle w:val="1"/>
        </w:rPr>
        <w:t>жауынгерлер саны 1943 жылдың соңында 1 миллионға жетті. 1942</w:t>
      </w:r>
      <w:r>
        <w:rPr>
          <w:rStyle w:val="3"/>
        </w:rPr>
        <w:t xml:space="preserve"> </w:t>
      </w:r>
      <w:r>
        <w:rPr>
          <w:rStyle w:val="1"/>
        </w:rPr>
        <w:t xml:space="preserve">жылдың мамырында Қызыл </w:t>
      </w:r>
      <w:r w:rsidRPr="00DA7775">
        <w:rPr>
          <w:rStyle w:val="1"/>
        </w:rPr>
        <w:t xml:space="preserve">Армия мен партизан </w:t>
      </w:r>
      <w:r>
        <w:rPr>
          <w:rStyle w:val="1"/>
        </w:rPr>
        <w:t>қозғалысының</w:t>
      </w:r>
      <w:r>
        <w:rPr>
          <w:rStyle w:val="3"/>
        </w:rPr>
        <w:t xml:space="preserve"> </w:t>
      </w:r>
      <w:r>
        <w:rPr>
          <w:rStyle w:val="1"/>
        </w:rPr>
        <w:t>үштасуын қадағалайтын Орталық, кейінірек республикалық жэне</w:t>
      </w:r>
      <w:r>
        <w:rPr>
          <w:rStyle w:val="3"/>
        </w:rPr>
        <w:t xml:space="preserve"> </w:t>
      </w:r>
      <w:r>
        <w:rPr>
          <w:rStyle w:val="1"/>
        </w:rPr>
        <w:t xml:space="preserve">облыстық </w:t>
      </w:r>
      <w:r w:rsidRPr="00DA7775">
        <w:rPr>
          <w:rStyle w:val="1"/>
        </w:rPr>
        <w:t xml:space="preserve">партизан </w:t>
      </w:r>
      <w:r>
        <w:rPr>
          <w:rStyle w:val="1"/>
        </w:rPr>
        <w:t>қозғалысы штабтары қүрылды.</w:t>
      </w:r>
    </w:p>
    <w:p w:rsidR="001E1DFC" w:rsidRDefault="00CA280D">
      <w:pPr>
        <w:pStyle w:val="91"/>
        <w:shd w:val="clear" w:color="auto" w:fill="auto"/>
        <w:spacing w:before="0" w:line="240" w:lineRule="exact"/>
        <w:ind w:left="20" w:right="20" w:firstLine="280"/>
      </w:pPr>
      <w:r>
        <w:rPr>
          <w:rStyle w:val="1"/>
        </w:rPr>
        <w:t xml:space="preserve">Енді </w:t>
      </w:r>
      <w:r w:rsidRPr="00DA7775">
        <w:rPr>
          <w:rStyle w:val="1"/>
        </w:rPr>
        <w:t xml:space="preserve">партизан </w:t>
      </w:r>
      <w:r>
        <w:rPr>
          <w:rStyle w:val="1"/>
        </w:rPr>
        <w:t>қозғалысы қатарында жаумен шайқасқан</w:t>
      </w:r>
      <w:r>
        <w:rPr>
          <w:rStyle w:val="3"/>
        </w:rPr>
        <w:t xml:space="preserve"> </w:t>
      </w:r>
      <w:r>
        <w:rPr>
          <w:rStyle w:val="1"/>
        </w:rPr>
        <w:t xml:space="preserve">қазақстандықтар қүрамына тоқталайық. Украина аумағындағы </w:t>
      </w:r>
      <w:r w:rsidRPr="00DA7775">
        <w:rPr>
          <w:rStyle w:val="1"/>
        </w:rPr>
        <w:t>пар</w:t>
      </w:r>
      <w:r w:rsidRPr="00DA7775">
        <w:rPr>
          <w:rStyle w:val="1"/>
        </w:rPr>
        <w:softHyphen/>
        <w:t xml:space="preserve">тизан </w:t>
      </w:r>
      <w:r>
        <w:rPr>
          <w:rStyle w:val="1"/>
        </w:rPr>
        <w:t>бірлестіктерінде 1500 қазақстандық жаумен шайқасты. Атап</w:t>
      </w:r>
      <w:r>
        <w:rPr>
          <w:rStyle w:val="3"/>
        </w:rPr>
        <w:t xml:space="preserve"> </w:t>
      </w:r>
      <w:r>
        <w:rPr>
          <w:rStyle w:val="1"/>
        </w:rPr>
        <w:t xml:space="preserve">айтсақ, М.И.Шукаевтың </w:t>
      </w:r>
      <w:r w:rsidRPr="00DA7775">
        <w:rPr>
          <w:rStyle w:val="1"/>
        </w:rPr>
        <w:t xml:space="preserve">партизан отряды </w:t>
      </w:r>
      <w:r>
        <w:rPr>
          <w:rStyle w:val="1"/>
        </w:rPr>
        <w:t>қүрамында 79 қазақ, ¥лы</w:t>
      </w:r>
      <w:r>
        <w:rPr>
          <w:rStyle w:val="3"/>
        </w:rPr>
        <w:t xml:space="preserve"> </w:t>
      </w:r>
      <w:r>
        <w:rPr>
          <w:rStyle w:val="1"/>
        </w:rPr>
        <w:t>Отан соғысының Батыры СА.Ковпакты</w:t>
      </w:r>
      <w:r>
        <w:rPr>
          <w:rStyle w:val="1"/>
        </w:rPr>
        <w:t xml:space="preserve">ң </w:t>
      </w:r>
      <w:r w:rsidRPr="00DA7775">
        <w:rPr>
          <w:rStyle w:val="1"/>
        </w:rPr>
        <w:t xml:space="preserve">партизан </w:t>
      </w:r>
      <w:r>
        <w:rPr>
          <w:rStyle w:val="1"/>
        </w:rPr>
        <w:t>отрядында 70</w:t>
      </w:r>
      <w:r>
        <w:rPr>
          <w:rStyle w:val="3"/>
        </w:rPr>
        <w:t xml:space="preserve"> </w:t>
      </w:r>
      <w:r>
        <w:rPr>
          <w:rStyle w:val="1"/>
        </w:rPr>
        <w:t xml:space="preserve">қазақстандық </w:t>
      </w:r>
      <w:r w:rsidRPr="00DA7775">
        <w:rPr>
          <w:rStyle w:val="1"/>
        </w:rPr>
        <w:t xml:space="preserve">болды. Ленинград облысы </w:t>
      </w:r>
      <w:r>
        <w:rPr>
          <w:rStyle w:val="1"/>
        </w:rPr>
        <w:t xml:space="preserve">аумағындағы </w:t>
      </w:r>
      <w:r w:rsidRPr="00DA7775">
        <w:rPr>
          <w:rStyle w:val="1"/>
        </w:rPr>
        <w:t xml:space="preserve">партизан </w:t>
      </w:r>
      <w:r>
        <w:rPr>
          <w:rStyle w:val="1"/>
        </w:rPr>
        <w:t xml:space="preserve">бірліктері қүрамында 220, </w:t>
      </w:r>
      <w:r w:rsidRPr="00DA7775">
        <w:rPr>
          <w:rStyle w:val="1"/>
        </w:rPr>
        <w:t xml:space="preserve">ал Белоруссия аумагында </w:t>
      </w:r>
      <w:r>
        <w:rPr>
          <w:rStyle w:val="1"/>
        </w:rPr>
        <w:t xml:space="preserve">1,5 мыңға </w:t>
      </w:r>
      <w:r w:rsidRPr="00DA7775">
        <w:rPr>
          <w:rStyle w:val="1"/>
        </w:rPr>
        <w:t xml:space="preserve">тарта </w:t>
      </w:r>
      <w:r>
        <w:rPr>
          <w:rStyle w:val="1"/>
        </w:rPr>
        <w:t xml:space="preserve">қазақстандықтар жаумен шайқасты. Қазақстандық </w:t>
      </w:r>
      <w:r w:rsidRPr="00DA7775">
        <w:rPr>
          <w:rStyle w:val="1"/>
        </w:rPr>
        <w:t xml:space="preserve">партизандар жа- </w:t>
      </w:r>
      <w:r>
        <w:rPr>
          <w:rStyle w:val="1"/>
        </w:rPr>
        <w:t xml:space="preserve">умен шайқаста үлкен ерлік </w:t>
      </w:r>
      <w:r w:rsidRPr="00DA7775">
        <w:rPr>
          <w:rStyle w:val="1"/>
        </w:rPr>
        <w:t xml:space="preserve">танытты. Мысалы, </w:t>
      </w:r>
      <w:r>
        <w:rPr>
          <w:rStyle w:val="1"/>
        </w:rPr>
        <w:t>194</w:t>
      </w:r>
      <w:r>
        <w:rPr>
          <w:rStyle w:val="1"/>
        </w:rPr>
        <w:t xml:space="preserve">1 </w:t>
      </w:r>
      <w:r w:rsidRPr="00DA7775">
        <w:rPr>
          <w:rStyle w:val="1"/>
        </w:rPr>
        <w:t>жылы Киев об</w:t>
      </w:r>
      <w:r w:rsidRPr="00DA7775">
        <w:rPr>
          <w:rStyle w:val="1"/>
        </w:rPr>
        <w:softHyphen/>
        <w:t xml:space="preserve">лысы, Македон селосында жасырын партизан </w:t>
      </w:r>
      <w:r>
        <w:rPr>
          <w:rStyle w:val="1"/>
        </w:rPr>
        <w:t xml:space="preserve">орталығы қүрылады. Бүл орталыққа соғысқа дейінгі </w:t>
      </w:r>
      <w:r w:rsidRPr="00DA7775">
        <w:rPr>
          <w:rStyle w:val="1"/>
        </w:rPr>
        <w:t xml:space="preserve">жылдары Павлодар </w:t>
      </w:r>
      <w:r>
        <w:rPr>
          <w:rStyle w:val="1"/>
        </w:rPr>
        <w:t xml:space="preserve">облысында оқытушы қызметін атқарған Қасым Қайсенов коммунистік жолда- мамен жіберіледі. 1942 жылы Қ.Қайсенов </w:t>
      </w:r>
      <w:r w:rsidRPr="00DA7775">
        <w:rPr>
          <w:rStyle w:val="1"/>
        </w:rPr>
        <w:t xml:space="preserve">Чапаев </w:t>
      </w:r>
      <w:r>
        <w:rPr>
          <w:rStyle w:val="1"/>
        </w:rPr>
        <w:t xml:space="preserve">атындағы </w:t>
      </w:r>
      <w:r w:rsidRPr="00DA7775">
        <w:rPr>
          <w:rStyle w:val="1"/>
        </w:rPr>
        <w:t>парти</w:t>
      </w:r>
      <w:r w:rsidRPr="00DA7775">
        <w:rPr>
          <w:rStyle w:val="1"/>
        </w:rPr>
        <w:softHyphen/>
        <w:t>зан</w:t>
      </w:r>
      <w:r w:rsidRPr="00DA7775">
        <w:rPr>
          <w:rStyle w:val="1"/>
        </w:rPr>
        <w:t xml:space="preserve"> </w:t>
      </w:r>
      <w:r>
        <w:rPr>
          <w:rStyle w:val="1"/>
        </w:rPr>
        <w:t xml:space="preserve">отрядтарының командирі сайланып, </w:t>
      </w:r>
      <w:r w:rsidRPr="00DA7775">
        <w:rPr>
          <w:rStyle w:val="1"/>
        </w:rPr>
        <w:t xml:space="preserve">Украина </w:t>
      </w:r>
      <w:r>
        <w:rPr>
          <w:rStyle w:val="1"/>
        </w:rPr>
        <w:t xml:space="preserve">аумағында </w:t>
      </w:r>
      <w:r w:rsidRPr="00DA7775">
        <w:rPr>
          <w:rStyle w:val="1"/>
        </w:rPr>
        <w:t>жау</w:t>
      </w:r>
      <w:r w:rsidRPr="00DA7775">
        <w:rPr>
          <w:rStyle w:val="1"/>
        </w:rPr>
        <w:softHyphen/>
        <w:t xml:space="preserve">мен </w:t>
      </w:r>
      <w:r>
        <w:rPr>
          <w:rStyle w:val="1"/>
        </w:rPr>
        <w:t xml:space="preserve">шайқаста үлкен ерліктер көрсетті. Қ.Қайсеновпен қатар </w:t>
      </w:r>
      <w:r w:rsidRPr="00DA7775">
        <w:rPr>
          <w:rStyle w:val="1"/>
        </w:rPr>
        <w:t>Укра</w:t>
      </w:r>
      <w:r w:rsidRPr="00DA7775">
        <w:rPr>
          <w:rStyle w:val="1"/>
        </w:rPr>
        <w:softHyphen/>
        <w:t xml:space="preserve">ина </w:t>
      </w:r>
      <w:r>
        <w:rPr>
          <w:rStyle w:val="1"/>
        </w:rPr>
        <w:t xml:space="preserve">аумағында Қарағанды облысынан Д.И.Сагаев, Талдықорған облысынан П.С.Шленский, Қызылордадан — Байдаулетов, </w:t>
      </w:r>
      <w:r w:rsidRPr="00DA7775">
        <w:rPr>
          <w:rStyle w:val="1"/>
        </w:rPr>
        <w:t>Шым</w:t>
      </w:r>
      <w:r w:rsidRPr="00DA7775">
        <w:rPr>
          <w:rStyle w:val="1"/>
        </w:rPr>
        <w:softHyphen/>
        <w:t xml:space="preserve">кент </w:t>
      </w:r>
      <w:r>
        <w:rPr>
          <w:rStyle w:val="1"/>
        </w:rPr>
        <w:t>облысынан — Ж.Омар</w:t>
      </w:r>
      <w:r>
        <w:rPr>
          <w:rStyle w:val="1"/>
        </w:rPr>
        <w:t xml:space="preserve">ов, алматылық — А.С.Егоров жэне т.б. қазақстандықтар эртүрлі </w:t>
      </w:r>
      <w:r w:rsidRPr="00DA7775">
        <w:rPr>
          <w:rStyle w:val="1"/>
        </w:rPr>
        <w:t xml:space="preserve">партизан </w:t>
      </w:r>
      <w:r>
        <w:rPr>
          <w:rStyle w:val="1"/>
        </w:rPr>
        <w:t>қүрылымдары қатарында шайқасты. Отанын қорғаудағы асқан ерлігі үшін Қ.Қайсеновке "Халық Қаһарманы" атағы берілді.</w:t>
      </w:r>
    </w:p>
    <w:p w:rsidR="001E1DFC" w:rsidRDefault="00CA280D">
      <w:pPr>
        <w:pStyle w:val="91"/>
        <w:shd w:val="clear" w:color="auto" w:fill="auto"/>
        <w:spacing w:before="0" w:line="240" w:lineRule="exact"/>
        <w:ind w:right="20" w:firstLine="280"/>
      </w:pPr>
      <w:r w:rsidRPr="00DA7775">
        <w:rPr>
          <w:rStyle w:val="1"/>
        </w:rPr>
        <w:lastRenderedPageBreak/>
        <w:t xml:space="preserve">Белоруссия </w:t>
      </w:r>
      <w:r>
        <w:rPr>
          <w:rStyle w:val="1"/>
        </w:rPr>
        <w:t xml:space="preserve">аумағын жаудан азат етуге де қазақстандық </w:t>
      </w:r>
      <w:r w:rsidRPr="00DA7775">
        <w:rPr>
          <w:rStyle w:val="1"/>
        </w:rPr>
        <w:t>парти</w:t>
      </w:r>
      <w:r w:rsidRPr="00DA7775">
        <w:rPr>
          <w:rStyle w:val="1"/>
        </w:rPr>
        <w:softHyphen/>
        <w:t xml:space="preserve">зандар </w:t>
      </w:r>
      <w:r>
        <w:rPr>
          <w:rStyle w:val="1"/>
        </w:rPr>
        <w:t xml:space="preserve">үлкен </w:t>
      </w:r>
      <w:r>
        <w:rPr>
          <w:rStyle w:val="1"/>
        </w:rPr>
        <w:t xml:space="preserve">үлес қосты. Тек 1941 </w:t>
      </w:r>
      <w:r w:rsidRPr="00DA7775">
        <w:rPr>
          <w:rStyle w:val="1"/>
        </w:rPr>
        <w:t xml:space="preserve">жылы </w:t>
      </w:r>
      <w:r>
        <w:rPr>
          <w:rStyle w:val="1"/>
        </w:rPr>
        <w:t xml:space="preserve">Брест облысындағы Ста- росельск орманында 9 қазақстандық </w:t>
      </w:r>
      <w:r w:rsidRPr="00DA7775">
        <w:rPr>
          <w:rStyle w:val="1"/>
        </w:rPr>
        <w:t xml:space="preserve">партизан </w:t>
      </w:r>
      <w:r>
        <w:rPr>
          <w:rStyle w:val="1"/>
        </w:rPr>
        <w:t xml:space="preserve">жаумен шайқасты. </w:t>
      </w:r>
      <w:r w:rsidRPr="00DA7775">
        <w:rPr>
          <w:rStyle w:val="1"/>
        </w:rPr>
        <w:t xml:space="preserve">Белоруссия </w:t>
      </w:r>
      <w:r>
        <w:rPr>
          <w:rStyle w:val="1"/>
        </w:rPr>
        <w:t xml:space="preserve">аумағында ерлікпен шайқасқан отандас партизандар: Ф.Озмитель, ЕОмаров, Н.Қайсеитова, Н.Салықов, Х.Исмағүлов, Н.Сыдыкова, М.Стрельников, </w:t>
      </w:r>
      <w:r>
        <w:rPr>
          <w:rStyle w:val="1"/>
        </w:rPr>
        <w:t xml:space="preserve">И.А.Булаев, И.Данияров, И.А.Ере- щенко, К.Темірханов, Е.Балабеков, Т.Жүмабаева </w:t>
      </w:r>
      <w:r w:rsidRPr="00DA7775">
        <w:rPr>
          <w:rStyle w:val="1"/>
        </w:rPr>
        <w:t>жэне т.б. Смо</w:t>
      </w:r>
      <w:r w:rsidRPr="00DA7775">
        <w:rPr>
          <w:rStyle w:val="1"/>
        </w:rPr>
        <w:softHyphen/>
        <w:t xml:space="preserve">ленск </w:t>
      </w:r>
      <w:r>
        <w:rPr>
          <w:rStyle w:val="1"/>
        </w:rPr>
        <w:t xml:space="preserve">облысында қүрылған </w:t>
      </w:r>
      <w:r w:rsidRPr="00DA7775">
        <w:rPr>
          <w:rStyle w:val="1"/>
        </w:rPr>
        <w:t xml:space="preserve">партизан </w:t>
      </w:r>
      <w:r>
        <w:rPr>
          <w:rStyle w:val="1"/>
        </w:rPr>
        <w:t xml:space="preserve">бірлестіктерінің қүрамы 45 үлт өкілінен түрды. Соның ішінде 2-Кляжнянск </w:t>
      </w:r>
      <w:r w:rsidRPr="00DA7775">
        <w:rPr>
          <w:rStyle w:val="1"/>
        </w:rPr>
        <w:t xml:space="preserve">партизан </w:t>
      </w:r>
      <w:r>
        <w:rPr>
          <w:rStyle w:val="1"/>
        </w:rPr>
        <w:t xml:space="preserve">брига- дасында 19, С.Лазо атындағы </w:t>
      </w:r>
      <w:r w:rsidRPr="00DA7775">
        <w:rPr>
          <w:rStyle w:val="1"/>
        </w:rPr>
        <w:t xml:space="preserve">партизан </w:t>
      </w:r>
      <w:r>
        <w:rPr>
          <w:rStyle w:val="1"/>
        </w:rPr>
        <w:t>полк</w:t>
      </w:r>
      <w:r>
        <w:rPr>
          <w:rStyle w:val="1"/>
        </w:rPr>
        <w:t xml:space="preserve">інде 40, </w:t>
      </w:r>
      <w:r w:rsidRPr="00DA7775">
        <w:rPr>
          <w:rStyle w:val="1"/>
        </w:rPr>
        <w:t>ерекше пар</w:t>
      </w:r>
      <w:r w:rsidRPr="00DA7775">
        <w:rPr>
          <w:rStyle w:val="1"/>
        </w:rPr>
        <w:softHyphen/>
        <w:t xml:space="preserve">тизан </w:t>
      </w:r>
      <w:r>
        <w:rPr>
          <w:rStyle w:val="1"/>
        </w:rPr>
        <w:t xml:space="preserve">бірлестігі </w:t>
      </w:r>
      <w:r w:rsidRPr="00DA7775">
        <w:rPr>
          <w:rStyle w:val="1"/>
        </w:rPr>
        <w:t xml:space="preserve">"Тринадцать" </w:t>
      </w:r>
      <w:r>
        <w:rPr>
          <w:rStyle w:val="1"/>
        </w:rPr>
        <w:t xml:space="preserve">қүрамында 48 қазақстандық </w:t>
      </w:r>
      <w:r w:rsidRPr="00DA7775">
        <w:rPr>
          <w:rStyle w:val="1"/>
        </w:rPr>
        <w:t>бол</w:t>
      </w:r>
      <w:r w:rsidRPr="00DA7775">
        <w:rPr>
          <w:rStyle w:val="1"/>
        </w:rPr>
        <w:softHyphen/>
        <w:t xml:space="preserve">ды. Смоленск облысында </w:t>
      </w:r>
      <w:r>
        <w:rPr>
          <w:rStyle w:val="1"/>
        </w:rPr>
        <w:t xml:space="preserve">қазақстандық </w:t>
      </w:r>
      <w:r w:rsidRPr="00DA7775">
        <w:rPr>
          <w:rStyle w:val="1"/>
        </w:rPr>
        <w:t xml:space="preserve">партизандар </w:t>
      </w:r>
      <w:r>
        <w:rPr>
          <w:rStyle w:val="1"/>
        </w:rPr>
        <w:t>А.Шарипов, Ж.Агадилов, И.Өтебаев, М.Мүқанов, А.Төлегенов, Қ.Ахметов жэне т.б ерлікпен көзге түсті.</w:t>
      </w:r>
    </w:p>
    <w:p w:rsidR="001E1DFC" w:rsidRDefault="00CA280D">
      <w:pPr>
        <w:pStyle w:val="91"/>
        <w:shd w:val="clear" w:color="auto" w:fill="auto"/>
        <w:spacing w:before="0" w:line="240" w:lineRule="exact"/>
        <w:ind w:right="20" w:firstLine="280"/>
      </w:pPr>
      <w:r>
        <w:rPr>
          <w:rStyle w:val="1"/>
        </w:rPr>
        <w:t>Жаумен шайқаста көрсеткен ерл</w:t>
      </w:r>
      <w:r>
        <w:rPr>
          <w:rStyle w:val="1"/>
        </w:rPr>
        <w:t xml:space="preserve">іктері үшін қазақстандық </w:t>
      </w:r>
      <w:r w:rsidRPr="00DA7775">
        <w:rPr>
          <w:rStyle w:val="1"/>
        </w:rPr>
        <w:t>парти</w:t>
      </w:r>
      <w:r w:rsidRPr="00DA7775">
        <w:rPr>
          <w:rStyle w:val="1"/>
        </w:rPr>
        <w:softHyphen/>
        <w:t xml:space="preserve">зандар </w:t>
      </w:r>
      <w:r>
        <w:rPr>
          <w:rStyle w:val="1"/>
        </w:rPr>
        <w:t>эртүрлі мемлекеттік марапаттарды иеленді. А.С.Егоров пен Ф.Ф. Озмительге Кеңес Одағының Батыры атағы берілді.</w:t>
      </w:r>
    </w:p>
    <w:p w:rsidR="001E1DFC" w:rsidRDefault="00CA280D">
      <w:pPr>
        <w:pStyle w:val="91"/>
        <w:shd w:val="clear" w:color="auto" w:fill="auto"/>
        <w:spacing w:before="0" w:line="240" w:lineRule="exact"/>
        <w:ind w:right="20" w:firstLine="280"/>
      </w:pPr>
      <w:r>
        <w:rPr>
          <w:rStyle w:val="1"/>
        </w:rPr>
        <w:t xml:space="preserve">Согыстан кейінгі жылдары орталық </w:t>
      </w:r>
      <w:r w:rsidRPr="00DA7775">
        <w:rPr>
          <w:rStyle w:val="1"/>
        </w:rPr>
        <w:t xml:space="preserve">партизан </w:t>
      </w:r>
      <w:r>
        <w:rPr>
          <w:rStyle w:val="1"/>
        </w:rPr>
        <w:t>штабының шешімімен тәжірибелі партизандарды шетел мемлекеттері аум</w:t>
      </w:r>
      <w:r>
        <w:rPr>
          <w:rStyle w:val="1"/>
        </w:rPr>
        <w:t xml:space="preserve">ағын </w:t>
      </w:r>
      <w:r w:rsidRPr="00DA7775">
        <w:rPr>
          <w:rStyle w:val="1"/>
        </w:rPr>
        <w:t xml:space="preserve">аттандырды. </w:t>
      </w:r>
      <w:r>
        <w:rPr>
          <w:rStyle w:val="1"/>
        </w:rPr>
        <w:t xml:space="preserve">Оларға </w:t>
      </w:r>
      <w:r w:rsidRPr="00DA7775">
        <w:rPr>
          <w:rStyle w:val="1"/>
        </w:rPr>
        <w:t xml:space="preserve">партизан </w:t>
      </w:r>
      <w:r>
        <w:rPr>
          <w:rStyle w:val="1"/>
        </w:rPr>
        <w:t xml:space="preserve">отрядтарын үйымдастыру тапсырыл- ды. Осы мақсатпен Қ.Қайсенов </w:t>
      </w:r>
      <w:r w:rsidRPr="00DA7775">
        <w:rPr>
          <w:rStyle w:val="1"/>
        </w:rPr>
        <w:t xml:space="preserve">Румыния </w:t>
      </w:r>
      <w:r>
        <w:rPr>
          <w:rStyle w:val="1"/>
        </w:rPr>
        <w:t xml:space="preserve">мен Чехословакияны, ал А.С.Егоров Словакияны, С.О.Төлешов, Н.Супронов, Сарсенгалиев, А.Г.Акимин — Польшаны жаудан азат етуге ат салысты. Жүздеген қазақстандық соғыс түтқындары </w:t>
      </w:r>
      <w:r w:rsidRPr="00DA7775">
        <w:rPr>
          <w:rStyle w:val="1"/>
        </w:rPr>
        <w:t xml:space="preserve">Франция, Италия, Бельгия, </w:t>
      </w:r>
      <w:r>
        <w:rPr>
          <w:rStyle w:val="1"/>
        </w:rPr>
        <w:t xml:space="preserve">Югос- </w:t>
      </w:r>
      <w:r w:rsidRPr="00DA7775">
        <w:rPr>
          <w:rStyle w:val="1"/>
        </w:rPr>
        <w:t xml:space="preserve">лавия, Греция жэне т.б. </w:t>
      </w:r>
      <w:r>
        <w:rPr>
          <w:rStyle w:val="1"/>
        </w:rPr>
        <w:t>Еуропа мемлекеттері халы</w:t>
      </w:r>
      <w:r>
        <w:rPr>
          <w:rStyle w:val="1"/>
        </w:rPr>
        <w:t>қтарының азаттық</w:t>
      </w:r>
      <w:r>
        <w:rPr>
          <w:rStyle w:val="3"/>
        </w:rPr>
        <w:t xml:space="preserve"> </w:t>
      </w:r>
      <w:r>
        <w:rPr>
          <w:rStyle w:val="1"/>
        </w:rPr>
        <w:t xml:space="preserve">күресіне белсенді қатысты. Соңғы мәліметтерге </w:t>
      </w:r>
      <w:r w:rsidRPr="00DA7775">
        <w:rPr>
          <w:rStyle w:val="1"/>
        </w:rPr>
        <w:t>сай, тек Фран</w:t>
      </w:r>
      <w:r w:rsidRPr="00DA7775">
        <w:rPr>
          <w:rStyle w:val="1"/>
        </w:rPr>
        <w:softHyphen/>
        <w:t xml:space="preserve">ция, Бельгия, Италия </w:t>
      </w:r>
      <w:r>
        <w:rPr>
          <w:rStyle w:val="1"/>
        </w:rPr>
        <w:t xml:space="preserve">аумақтарындағы </w:t>
      </w:r>
      <w:r w:rsidRPr="00DA7775">
        <w:rPr>
          <w:rStyle w:val="1"/>
        </w:rPr>
        <w:t xml:space="preserve">партизан </w:t>
      </w:r>
      <w:r>
        <w:rPr>
          <w:rStyle w:val="1"/>
        </w:rPr>
        <w:t>қүрылымдары</w:t>
      </w:r>
      <w:r>
        <w:rPr>
          <w:rStyle w:val="3"/>
        </w:rPr>
        <w:t xml:space="preserve"> </w:t>
      </w:r>
      <w:r>
        <w:rPr>
          <w:rStyle w:val="1"/>
        </w:rPr>
        <w:t>қатарында 180 қазақстандық болған.</w:t>
      </w:r>
    </w:p>
    <w:p w:rsidR="001E1DFC" w:rsidRDefault="00CA280D">
      <w:pPr>
        <w:pStyle w:val="91"/>
        <w:shd w:val="clear" w:color="auto" w:fill="auto"/>
        <w:spacing w:before="0" w:line="240" w:lineRule="exact"/>
        <w:ind w:left="20" w:firstLine="280"/>
      </w:pPr>
      <w:r>
        <w:rPr>
          <w:rStyle w:val="1"/>
        </w:rPr>
        <w:t>Согыстың алдында Розенберг идеясы бойынша, Қазақстан, Орта</w:t>
      </w:r>
      <w:r>
        <w:rPr>
          <w:rStyle w:val="3"/>
        </w:rPr>
        <w:t xml:space="preserve"> </w:t>
      </w:r>
      <w:r>
        <w:rPr>
          <w:rStyle w:val="1"/>
        </w:rPr>
        <w:t>Азия, Солтүстік Иран, Ауғанс</w:t>
      </w:r>
      <w:r>
        <w:rPr>
          <w:rStyle w:val="1"/>
        </w:rPr>
        <w:t>тан аумақтарын біріктіріп ислам пан-</w:t>
      </w:r>
      <w:r>
        <w:rPr>
          <w:rStyle w:val="3"/>
        </w:rPr>
        <w:t xml:space="preserve"> </w:t>
      </w:r>
      <w:r>
        <w:rPr>
          <w:rStyle w:val="1"/>
        </w:rPr>
        <w:t xml:space="preserve">түріктік </w:t>
      </w:r>
      <w:r w:rsidRPr="00DA7775">
        <w:rPr>
          <w:rStyle w:val="1"/>
        </w:rPr>
        <w:t xml:space="preserve">"Гросс Туркестан" </w:t>
      </w:r>
      <w:r>
        <w:rPr>
          <w:rStyle w:val="1"/>
        </w:rPr>
        <w:t>немесе "Пантуркестан" мемлекетін</w:t>
      </w:r>
      <w:r>
        <w:rPr>
          <w:rStyle w:val="3"/>
        </w:rPr>
        <w:t xml:space="preserve"> </w:t>
      </w:r>
      <w:r>
        <w:rPr>
          <w:rStyle w:val="1"/>
        </w:rPr>
        <w:t xml:space="preserve">қүру көзделеді. Бірақ </w:t>
      </w:r>
      <w:r w:rsidRPr="00DA7775">
        <w:rPr>
          <w:rStyle w:val="1"/>
        </w:rPr>
        <w:t xml:space="preserve">та "Гросс Туркестан" </w:t>
      </w:r>
      <w:r>
        <w:rPr>
          <w:rStyle w:val="1"/>
        </w:rPr>
        <w:t>идеясы жүзеге аспа-</w:t>
      </w:r>
      <w:r>
        <w:rPr>
          <w:rStyle w:val="3"/>
        </w:rPr>
        <w:t xml:space="preserve"> </w:t>
      </w:r>
      <w:r>
        <w:rPr>
          <w:rStyle w:val="1"/>
        </w:rPr>
        <w:t xml:space="preserve">ды. Оның орнына рейх 26 </w:t>
      </w:r>
      <w:r w:rsidRPr="00DA7775">
        <w:rPr>
          <w:rStyle w:val="1"/>
        </w:rPr>
        <w:t xml:space="preserve">жаяу </w:t>
      </w:r>
      <w:r>
        <w:rPr>
          <w:rStyle w:val="1"/>
        </w:rPr>
        <w:t>батальон, 111 рота жэне жүк тасу-</w:t>
      </w:r>
      <w:r>
        <w:rPr>
          <w:rStyle w:val="3"/>
        </w:rPr>
        <w:t xml:space="preserve"> </w:t>
      </w:r>
      <w:r>
        <w:rPr>
          <w:rStyle w:val="1"/>
        </w:rPr>
        <w:t>шылар колоннасынан түратын Түркіс</w:t>
      </w:r>
      <w:r>
        <w:rPr>
          <w:rStyle w:val="1"/>
        </w:rPr>
        <w:t>тан легионын қүруды жо-</w:t>
      </w:r>
      <w:r>
        <w:rPr>
          <w:rStyle w:val="3"/>
        </w:rPr>
        <w:t xml:space="preserve"> </w:t>
      </w:r>
      <w:r>
        <w:rPr>
          <w:rStyle w:val="1"/>
        </w:rPr>
        <w:t>спарлады. 1942 жылы қүрылған Түркістан легионы қүрамында</w:t>
      </w:r>
      <w:r>
        <w:rPr>
          <w:rStyle w:val="3"/>
        </w:rPr>
        <w:t xml:space="preserve"> </w:t>
      </w:r>
      <w:r>
        <w:rPr>
          <w:rStyle w:val="1"/>
        </w:rPr>
        <w:t xml:space="preserve">неміс әдебиеттерінде 1 </w:t>
      </w:r>
      <w:r w:rsidRPr="00DA7775">
        <w:rPr>
          <w:rStyle w:val="1"/>
        </w:rPr>
        <w:t xml:space="preserve">миллион, </w:t>
      </w:r>
      <w:r>
        <w:rPr>
          <w:rStyle w:val="1"/>
        </w:rPr>
        <w:t xml:space="preserve">тарихшы </w:t>
      </w:r>
      <w:r w:rsidRPr="00DA7775">
        <w:rPr>
          <w:rStyle w:val="1"/>
        </w:rPr>
        <w:t xml:space="preserve">Payx </w:t>
      </w:r>
      <w:r>
        <w:rPr>
          <w:rStyle w:val="1"/>
        </w:rPr>
        <w:t>650 000 адам, ал</w:t>
      </w:r>
      <w:r>
        <w:rPr>
          <w:rStyle w:val="3"/>
        </w:rPr>
        <w:t xml:space="preserve"> </w:t>
      </w:r>
      <w:r>
        <w:rPr>
          <w:rStyle w:val="1"/>
        </w:rPr>
        <w:t>қазақстандық мамандар 180 000 — 250 000 адам болған деген мәлімет</w:t>
      </w:r>
      <w:r>
        <w:rPr>
          <w:rStyle w:val="3"/>
        </w:rPr>
        <w:t xml:space="preserve"> </w:t>
      </w:r>
      <w:r>
        <w:rPr>
          <w:rStyle w:val="1"/>
        </w:rPr>
        <w:t>береді. Түркістан легионын қолдаушы қазақ зиялы</w:t>
      </w:r>
      <w:r>
        <w:rPr>
          <w:rStyle w:val="1"/>
        </w:rPr>
        <w:t>сы — М.Шоқай</w:t>
      </w:r>
      <w:r>
        <w:rPr>
          <w:rStyle w:val="3"/>
        </w:rPr>
        <w:t xml:space="preserve"> </w:t>
      </w:r>
      <w:r>
        <w:rPr>
          <w:rStyle w:val="1"/>
        </w:rPr>
        <w:t>Түркістан легионы қүрамындағы эскери қүрылымдарды қажет деп</w:t>
      </w:r>
      <w:r>
        <w:rPr>
          <w:rStyle w:val="3"/>
        </w:rPr>
        <w:t xml:space="preserve"> </w:t>
      </w:r>
      <w:r>
        <w:rPr>
          <w:rStyle w:val="1"/>
        </w:rPr>
        <w:t>таппаған. М.Шоқай фашистер лагерінде зардап шеккен жандарды</w:t>
      </w:r>
      <w:r>
        <w:rPr>
          <w:rStyle w:val="3"/>
        </w:rPr>
        <w:t xml:space="preserve"> </w:t>
      </w:r>
      <w:r>
        <w:rPr>
          <w:rStyle w:val="1"/>
        </w:rPr>
        <w:lastRenderedPageBreak/>
        <w:t>қайтадан майданға жіберу адамгершілікке жатпайды, керісінше,</w:t>
      </w:r>
      <w:r>
        <w:rPr>
          <w:rStyle w:val="3"/>
        </w:rPr>
        <w:t xml:space="preserve"> </w:t>
      </w:r>
      <w:r w:rsidRPr="00DA7775">
        <w:rPr>
          <w:rStyle w:val="1"/>
        </w:rPr>
        <w:t xml:space="preserve">оларды Германия </w:t>
      </w:r>
      <w:r>
        <w:rPr>
          <w:rStyle w:val="1"/>
        </w:rPr>
        <w:t>зауыт-фабрикаларына жіберіп, болашақ Түркістан</w:t>
      </w:r>
      <w:r>
        <w:rPr>
          <w:rStyle w:val="3"/>
        </w:rPr>
        <w:t xml:space="preserve"> </w:t>
      </w:r>
      <w:r>
        <w:rPr>
          <w:rStyle w:val="1"/>
        </w:rPr>
        <w:t>мемлекетіне маман-кадрларды даярлау идеясын үсынады. Өкінішке</w:t>
      </w:r>
      <w:r>
        <w:rPr>
          <w:rStyle w:val="3"/>
        </w:rPr>
        <w:t xml:space="preserve"> </w:t>
      </w:r>
      <w:r>
        <w:rPr>
          <w:rStyle w:val="1"/>
        </w:rPr>
        <w:t xml:space="preserve">орай, М.Шоқай 1941 жылы 27 желтоқсанда қайтыс болып, бүл </w:t>
      </w:r>
      <w:r w:rsidRPr="00DA7775">
        <w:rPr>
          <w:rStyle w:val="1"/>
        </w:rPr>
        <w:t>идея</w:t>
      </w:r>
      <w:r w:rsidRPr="00DA7775">
        <w:rPr>
          <w:rStyle w:val="1"/>
        </w:rPr>
        <w:softHyphen/>
        <w:t xml:space="preserve">сы </w:t>
      </w:r>
      <w:r>
        <w:rPr>
          <w:rStyle w:val="1"/>
        </w:rPr>
        <w:t>жүзеге аспайды. Фашистер Түркістан легионы қүрамындағы</w:t>
      </w:r>
      <w:r>
        <w:rPr>
          <w:rStyle w:val="3"/>
        </w:rPr>
        <w:t xml:space="preserve"> </w:t>
      </w:r>
      <w:r>
        <w:rPr>
          <w:rStyle w:val="1"/>
        </w:rPr>
        <w:t xml:space="preserve">бір батальонды 1942 </w:t>
      </w:r>
      <w:r w:rsidRPr="00DA7775">
        <w:rPr>
          <w:rStyle w:val="1"/>
        </w:rPr>
        <w:t xml:space="preserve">жылы </w:t>
      </w:r>
      <w:r>
        <w:rPr>
          <w:rStyle w:val="1"/>
        </w:rPr>
        <w:t xml:space="preserve">алғаш </w:t>
      </w:r>
      <w:r w:rsidRPr="00DA7775">
        <w:rPr>
          <w:rStyle w:val="1"/>
        </w:rPr>
        <w:t xml:space="preserve">рет Воронеж майданы </w:t>
      </w:r>
      <w:r>
        <w:rPr>
          <w:rStyle w:val="1"/>
        </w:rPr>
        <w:t>маңында</w:t>
      </w:r>
      <w:r>
        <w:rPr>
          <w:rStyle w:val="3"/>
        </w:rPr>
        <w:t xml:space="preserve"> </w:t>
      </w:r>
      <w:r>
        <w:rPr>
          <w:rStyle w:val="1"/>
        </w:rPr>
        <w:t xml:space="preserve">қызыл Армияға </w:t>
      </w:r>
      <w:r>
        <w:rPr>
          <w:rStyle w:val="1"/>
        </w:rPr>
        <w:t>қарсы соғысқа қатыстырады. 193 легионер соғыспай</w:t>
      </w:r>
      <w:r>
        <w:rPr>
          <w:rStyle w:val="3"/>
        </w:rPr>
        <w:t xml:space="preserve"> </w:t>
      </w:r>
      <w:r>
        <w:rPr>
          <w:rStyle w:val="1"/>
        </w:rPr>
        <w:t xml:space="preserve">Қызыл Армия жағына шығып кетеді, </w:t>
      </w:r>
      <w:r w:rsidRPr="00DA7775">
        <w:rPr>
          <w:rStyle w:val="1"/>
        </w:rPr>
        <w:t xml:space="preserve">ал </w:t>
      </w:r>
      <w:r>
        <w:rPr>
          <w:rStyle w:val="1"/>
        </w:rPr>
        <w:t>батальон басшысы Бақыт</w:t>
      </w:r>
      <w:r>
        <w:rPr>
          <w:rStyle w:val="3"/>
        </w:rPr>
        <w:t xml:space="preserve"> </w:t>
      </w:r>
      <w:r>
        <w:rPr>
          <w:rStyle w:val="1"/>
        </w:rPr>
        <w:t>Байжановты фашистер түтқындайды. Өйткені, легион қүрамына</w:t>
      </w:r>
      <w:r>
        <w:rPr>
          <w:rStyle w:val="3"/>
        </w:rPr>
        <w:t xml:space="preserve"> </w:t>
      </w:r>
      <w:r>
        <w:rPr>
          <w:rStyle w:val="1"/>
        </w:rPr>
        <w:t>эскери түтқындардың басым бөлігі фашистік концлагерьлерден</w:t>
      </w:r>
      <w:r>
        <w:rPr>
          <w:rStyle w:val="3"/>
        </w:rPr>
        <w:t xml:space="preserve"> </w:t>
      </w:r>
      <w:r>
        <w:rPr>
          <w:rStyle w:val="1"/>
        </w:rPr>
        <w:t>шығу мақсатымен ғана кірген. Ол</w:t>
      </w:r>
      <w:r>
        <w:rPr>
          <w:rStyle w:val="1"/>
        </w:rPr>
        <w:t>ардың көбі жергілікті парти-</w:t>
      </w:r>
      <w:r>
        <w:rPr>
          <w:rStyle w:val="3"/>
        </w:rPr>
        <w:t xml:space="preserve"> </w:t>
      </w:r>
      <w:r>
        <w:rPr>
          <w:rStyle w:val="1"/>
        </w:rPr>
        <w:t xml:space="preserve">зандармен байланысып, фашистерге қарсы </w:t>
      </w:r>
      <w:r w:rsidRPr="00DA7775">
        <w:rPr>
          <w:rStyle w:val="1"/>
        </w:rPr>
        <w:t xml:space="preserve">партизан </w:t>
      </w:r>
      <w:r>
        <w:rPr>
          <w:rStyle w:val="1"/>
        </w:rPr>
        <w:t>қозғалысы</w:t>
      </w:r>
      <w:r>
        <w:rPr>
          <w:rStyle w:val="3"/>
        </w:rPr>
        <w:t xml:space="preserve"> </w:t>
      </w:r>
      <w:r>
        <w:rPr>
          <w:rStyle w:val="1"/>
        </w:rPr>
        <w:t>қүрамында соғысады. Майданға түскен жағдайда Қызыл Армия</w:t>
      </w:r>
      <w:r>
        <w:rPr>
          <w:rStyle w:val="3"/>
        </w:rPr>
        <w:t xml:space="preserve"> </w:t>
      </w:r>
      <w:r>
        <w:rPr>
          <w:rStyle w:val="1"/>
        </w:rPr>
        <w:t>жағына өткен. Өкінішке орай, бүл жағдай ескерілмеген. Отанында</w:t>
      </w:r>
      <w:r>
        <w:rPr>
          <w:rStyle w:val="3"/>
        </w:rPr>
        <w:t xml:space="preserve"> </w:t>
      </w:r>
      <w:r>
        <w:rPr>
          <w:rStyle w:val="1"/>
        </w:rPr>
        <w:t>олар "РКФСР Қылмыстық істер кодексінің" 58-1 б, 5</w:t>
      </w:r>
      <w:r>
        <w:rPr>
          <w:rStyle w:val="1"/>
        </w:rPr>
        <w:t>8-3, 58-9, 59-10,</w:t>
      </w:r>
      <w:r>
        <w:rPr>
          <w:rStyle w:val="3"/>
        </w:rPr>
        <w:t xml:space="preserve"> </w:t>
      </w:r>
      <w:r>
        <w:rPr>
          <w:rStyle w:val="1"/>
        </w:rPr>
        <w:t>58-11 баптарымен жазаланып, "сатқын" деген лақапқа ие болып,</w:t>
      </w:r>
      <w:r>
        <w:rPr>
          <w:rStyle w:val="3"/>
        </w:rPr>
        <w:t xml:space="preserve"> </w:t>
      </w:r>
      <w:r>
        <w:rPr>
          <w:rStyle w:val="1"/>
        </w:rPr>
        <w:t xml:space="preserve">үрім-бүтақтарына дейін қудаланды. </w:t>
      </w:r>
      <w:r w:rsidRPr="00DA7775">
        <w:rPr>
          <w:rStyle w:val="1"/>
        </w:rPr>
        <w:t xml:space="preserve">Француз </w:t>
      </w:r>
      <w:r>
        <w:rPr>
          <w:rStyle w:val="1"/>
        </w:rPr>
        <w:t>тарихшысы Клод</w:t>
      </w:r>
      <w:r>
        <w:rPr>
          <w:rStyle w:val="3"/>
        </w:rPr>
        <w:t xml:space="preserve"> </w:t>
      </w:r>
      <w:r>
        <w:rPr>
          <w:rStyle w:val="1"/>
        </w:rPr>
        <w:t>Дельпла түркістандықтар партизандық қозғалыстарға көптеп тар-</w:t>
      </w:r>
      <w:r>
        <w:rPr>
          <w:rStyle w:val="3"/>
        </w:rPr>
        <w:t xml:space="preserve"> </w:t>
      </w:r>
      <w:r>
        <w:rPr>
          <w:rStyle w:val="1"/>
        </w:rPr>
        <w:t xml:space="preserve">тылып, үлкен ерліктер танытты дейді. Ал, неміс </w:t>
      </w:r>
      <w:r w:rsidRPr="00DA7775">
        <w:rPr>
          <w:rStyle w:val="1"/>
        </w:rPr>
        <w:t>тарихшысы Па</w:t>
      </w:r>
      <w:r w:rsidRPr="00DA7775">
        <w:rPr>
          <w:rStyle w:val="1"/>
        </w:rPr>
        <w:softHyphen/>
        <w:t xml:space="preserve">трик фон Мюллер </w:t>
      </w:r>
      <w:r>
        <w:rPr>
          <w:rStyle w:val="1"/>
        </w:rPr>
        <w:t xml:space="preserve">олардыц қиын тағдырын аяп, </w:t>
      </w:r>
      <w:r w:rsidRPr="00DA7775">
        <w:rPr>
          <w:rStyle w:val="1"/>
        </w:rPr>
        <w:t xml:space="preserve">свастика </w:t>
      </w:r>
      <w:r>
        <w:rPr>
          <w:rStyle w:val="1"/>
        </w:rPr>
        <w:t>мен қызыл</w:t>
      </w:r>
      <w:r>
        <w:rPr>
          <w:rStyle w:val="3"/>
        </w:rPr>
        <w:t xml:space="preserve"> </w:t>
      </w:r>
      <w:r>
        <w:rPr>
          <w:rStyle w:val="1"/>
        </w:rPr>
        <w:t xml:space="preserve">жүлдыз </w:t>
      </w:r>
      <w:r w:rsidRPr="00DA7775">
        <w:rPr>
          <w:rStyle w:val="1"/>
        </w:rPr>
        <w:t xml:space="preserve">арасында </w:t>
      </w:r>
      <w:r>
        <w:rPr>
          <w:rStyle w:val="1"/>
        </w:rPr>
        <w:t>қалғандар деген сипат береді.</w:t>
      </w:r>
    </w:p>
    <w:p w:rsidR="001E1DFC" w:rsidRDefault="00CA280D">
      <w:pPr>
        <w:pStyle w:val="91"/>
        <w:shd w:val="clear" w:color="auto" w:fill="auto"/>
        <w:spacing w:before="0" w:line="240" w:lineRule="exact"/>
        <w:ind w:left="20" w:firstLine="280"/>
      </w:pPr>
      <w:r>
        <w:rPr>
          <w:rStyle w:val="1"/>
        </w:rPr>
        <w:t xml:space="preserve">Қорыта келе, ¥лы Отан соғысына тартылған қазақстандықтар </w:t>
      </w:r>
      <w:r w:rsidRPr="00DA7775">
        <w:rPr>
          <w:rStyle w:val="1"/>
        </w:rPr>
        <w:t>ca-</w:t>
      </w:r>
      <w:r w:rsidRPr="00DA7775">
        <w:rPr>
          <w:rStyle w:val="3"/>
        </w:rPr>
        <w:t xml:space="preserve"> </w:t>
      </w:r>
      <w:r>
        <w:rPr>
          <w:rStyle w:val="1"/>
        </w:rPr>
        <w:t>нына тоқталайық. Согыстыц алдында Қазақстанда 6,2 млн. адам</w:t>
      </w:r>
      <w:r>
        <w:rPr>
          <w:rStyle w:val="3"/>
        </w:rPr>
        <w:t xml:space="preserve"> </w:t>
      </w:r>
      <w:r>
        <w:rPr>
          <w:rStyle w:val="1"/>
        </w:rPr>
        <w:t>түрды. Согыс ж</w:t>
      </w:r>
      <w:r>
        <w:rPr>
          <w:rStyle w:val="1"/>
        </w:rPr>
        <w:t>ылдары қолына қару алып, майданға 1,9 млн. адам</w:t>
      </w:r>
      <w:r>
        <w:rPr>
          <w:rStyle w:val="3"/>
        </w:rPr>
        <w:t xml:space="preserve"> </w:t>
      </w:r>
      <w:r>
        <w:rPr>
          <w:rStyle w:val="1"/>
        </w:rPr>
        <w:t>аттанды. Сталиндік тэртіп 1916 жылғы патша үкіметінің тәжіри- бесін пайдаланып, арнайы қүрылыс батальондарын да қүрды. Бүл батальондар Орта Азия жэне Қазақстанның жергілікті халқынан жэне қуғын-сүргінге түске</w:t>
      </w:r>
      <w:r>
        <w:rPr>
          <w:rStyle w:val="1"/>
        </w:rPr>
        <w:t xml:space="preserve">н халықтардан жасақталды. Қазақстаннан әскери </w:t>
      </w:r>
      <w:r w:rsidRPr="00DA7775">
        <w:rPr>
          <w:rStyle w:val="1"/>
        </w:rPr>
        <w:t xml:space="preserve">комиссариат </w:t>
      </w:r>
      <w:r>
        <w:rPr>
          <w:rStyle w:val="1"/>
        </w:rPr>
        <w:t>арқылы еңбек армиясына 700 мың адам жіберілді. Олар соғыс шебіне жақын аудандарда оқ астында қорғаныс объектілерінде еңбек етті. Осылайша эрбір төртінші қазақстандық қорғаныс жэне майдан объктілерін</w:t>
      </w:r>
      <w:r>
        <w:rPr>
          <w:rStyle w:val="1"/>
        </w:rPr>
        <w:t xml:space="preserve">е тартылған. Республиканың мобилизациялық деңгейі тіиті Гермаииядаи да жоғары </w:t>
      </w:r>
      <w:r w:rsidRPr="00DA7775">
        <w:rPr>
          <w:rStyle w:val="1"/>
        </w:rPr>
        <w:t>болды, Гер</w:t>
      </w:r>
      <w:r w:rsidRPr="00DA7775">
        <w:rPr>
          <w:rStyle w:val="1"/>
        </w:rPr>
        <w:softHyphen/>
        <w:t xml:space="preserve">мания </w:t>
      </w:r>
      <w:r>
        <w:rPr>
          <w:rStyle w:val="1"/>
        </w:rPr>
        <w:t>халқының 12% мобилизацияланса, Қазақстанда халықтың 24% мобилизацияланған. Мобилизацияланған халықтың 50—60% қазақ үлтынан еді. Қорғаныс, көмір, ауыр өнеркәсіп ж</w:t>
      </w:r>
      <w:r>
        <w:rPr>
          <w:rStyle w:val="1"/>
        </w:rPr>
        <w:t>үмысшылары соғысқа тартылудан босатылса, Қазақстан түрғындары түгелімен дерлік армияға шақырылды. Өйткені Қазақстанда шаруалар басым болды.</w:t>
      </w:r>
    </w:p>
    <w:p w:rsidR="001E1DFC" w:rsidRDefault="00CA280D">
      <w:pPr>
        <w:pStyle w:val="91"/>
        <w:shd w:val="clear" w:color="auto" w:fill="auto"/>
        <w:spacing w:before="0" w:line="240" w:lineRule="exact"/>
        <w:ind w:left="20" w:firstLine="280"/>
      </w:pPr>
      <w:r>
        <w:rPr>
          <w:rStyle w:val="1"/>
        </w:rPr>
        <w:t xml:space="preserve">¥лы Отан соғысы майдандарында қаза болған қазақстандықтар </w:t>
      </w:r>
      <w:r w:rsidRPr="00DA7775">
        <w:rPr>
          <w:rStyle w:val="1"/>
        </w:rPr>
        <w:t xml:space="preserve">санына </w:t>
      </w:r>
      <w:r>
        <w:rPr>
          <w:rStyle w:val="1"/>
        </w:rPr>
        <w:t xml:space="preserve">байланысты түрлі пікірлер бар. Кейінгі жылдардағы </w:t>
      </w:r>
      <w:r>
        <w:rPr>
          <w:rStyle w:val="1"/>
        </w:rPr>
        <w:lastRenderedPageBreak/>
        <w:t>м</w:t>
      </w:r>
      <w:r>
        <w:rPr>
          <w:rStyle w:val="1"/>
        </w:rPr>
        <w:t xml:space="preserve">әліметтерде соғыстан оралмаған қазақстандықтардың саны 601 000-ға дейін жетіп отыр, оның 350 мыңнан астамы қазақтар. Бүл қолға қару алып, үрыс даласында қаза тапқандардың саны. Егер осы түстағы халықтың жалпы саны мен соғыста қаза тапқан өкілдердің санына </w:t>
      </w:r>
      <w:r>
        <w:rPr>
          <w:rStyle w:val="1"/>
        </w:rPr>
        <w:t xml:space="preserve">шағатын болсақ, қазақтардың шығыны көршілес өзбек, </w:t>
      </w:r>
      <w:r w:rsidRPr="00DA7775">
        <w:rPr>
          <w:rStyle w:val="1"/>
        </w:rPr>
        <w:t>та</w:t>
      </w:r>
      <w:r w:rsidRPr="00DA7775">
        <w:rPr>
          <w:rStyle w:val="1"/>
        </w:rPr>
        <w:softHyphen/>
        <w:t xml:space="preserve">тар, </w:t>
      </w:r>
      <w:r>
        <w:rPr>
          <w:rStyle w:val="1"/>
        </w:rPr>
        <w:t>азербайжан, грузиндерден анағүрлым жоғары. Бүл пайыздық шығын жағынан қазақ халқы өз жерінде соғыс қимылдары болған орыстармен, украиндермен, белорустермен деңгейлеседі.</w:t>
      </w:r>
    </w:p>
    <w:p w:rsidR="001E1DFC" w:rsidRDefault="00CA280D">
      <w:pPr>
        <w:pStyle w:val="91"/>
        <w:shd w:val="clear" w:color="auto" w:fill="auto"/>
        <w:spacing w:before="0" w:after="444" w:line="240" w:lineRule="exact"/>
        <w:ind w:left="20" w:firstLine="280"/>
      </w:pPr>
      <w:r>
        <w:rPr>
          <w:rStyle w:val="1"/>
        </w:rPr>
        <w:t xml:space="preserve">Кеңестер Одағының қүрамдас </w:t>
      </w:r>
      <w:r>
        <w:rPr>
          <w:rStyle w:val="1"/>
        </w:rPr>
        <w:t xml:space="preserve">бөлігі ретінде жаумен шайқаста қазақстандықтар үлкен ерлік көрсетіп, жеңіс күнін жақындатуға өз үлестерін қосты. Майдандағы ерлігі үшін 520 қазақстандықтың, оның ішінде 100-ден астам қазақтың Кеңес Одағының Батыры атағын алуы — ортақ Отанын қорғауда қазақ </w:t>
      </w:r>
      <w:r>
        <w:rPr>
          <w:rStyle w:val="1"/>
        </w:rPr>
        <w:t>үлтының суырылып алға шыққанын көрсетеді.</w:t>
      </w:r>
    </w:p>
    <w:p w:rsidR="001E1DFC" w:rsidRDefault="00CA280D">
      <w:pPr>
        <w:pStyle w:val="Heading220"/>
        <w:keepNext/>
        <w:keepLines/>
        <w:shd w:val="clear" w:color="auto" w:fill="auto"/>
        <w:spacing w:before="0" w:after="220" w:line="210" w:lineRule="exact"/>
        <w:ind w:left="20" w:firstLine="280"/>
      </w:pPr>
      <w:bookmarkStart w:id="56" w:name="bookmark55"/>
      <w:r>
        <w:rPr>
          <w:rStyle w:val="Heading22c"/>
        </w:rPr>
        <w:t xml:space="preserve">2. </w:t>
      </w:r>
      <w:r w:rsidRPr="00DA7775">
        <w:rPr>
          <w:rStyle w:val="Heading22c"/>
        </w:rPr>
        <w:t xml:space="preserve">Республика </w:t>
      </w:r>
      <w:r>
        <w:rPr>
          <w:rStyle w:val="Heading22c"/>
        </w:rPr>
        <w:t>экономикасын соғыс мүддесіне бағындыру</w:t>
      </w:r>
      <w:bookmarkEnd w:id="56"/>
    </w:p>
    <w:p w:rsidR="001E1DFC" w:rsidRDefault="00CA280D">
      <w:pPr>
        <w:pStyle w:val="91"/>
        <w:shd w:val="clear" w:color="auto" w:fill="auto"/>
        <w:spacing w:before="0" w:line="240" w:lineRule="exact"/>
        <w:ind w:left="20" w:firstLine="280"/>
      </w:pPr>
      <w:r>
        <w:rPr>
          <w:rStyle w:val="1"/>
        </w:rPr>
        <w:t>Соғыстың алғашқы айларында Кеңестер мемлекеті соғысқа дейінгі жылдары салынған өндіріс қуатының көп бөлігінен айы- рылды. Бүл жағдаймен бір мезгілде мемлекет эко</w:t>
      </w:r>
      <w:r>
        <w:rPr>
          <w:rStyle w:val="1"/>
        </w:rPr>
        <w:t xml:space="preserve">номикасын эскери өмірге бейімдеу іс-шаралары жүзеге асырылды. Қысқа мерзім ішінде </w:t>
      </w:r>
      <w:r w:rsidRPr="00DA7775">
        <w:rPr>
          <w:rStyle w:val="1"/>
        </w:rPr>
        <w:t xml:space="preserve">республика </w:t>
      </w:r>
      <w:r>
        <w:rPr>
          <w:rStyle w:val="1"/>
        </w:rPr>
        <w:t>халық шаруашылығын соғысқа бейімдеп қайта кұру қиын болды. Бірінші кезекте елдің қорғаныс мүқтажына</w:t>
      </w:r>
      <w:r>
        <w:rPr>
          <w:rStyle w:val="3"/>
        </w:rPr>
        <w:t xml:space="preserve"> </w:t>
      </w:r>
      <w:r>
        <w:rPr>
          <w:rStyle w:val="1"/>
        </w:rPr>
        <w:t xml:space="preserve">жүмыс істейтін халық шаруашылығы материалдық жэне адам </w:t>
      </w:r>
      <w:r w:rsidRPr="00DA7775">
        <w:rPr>
          <w:rStyle w:val="1"/>
        </w:rPr>
        <w:t>pe-</w:t>
      </w:r>
      <w:r w:rsidRPr="00DA7775">
        <w:rPr>
          <w:rStyle w:val="3"/>
        </w:rPr>
        <w:t xml:space="preserve"> </w:t>
      </w:r>
      <w:r>
        <w:rPr>
          <w:rStyle w:val="1"/>
        </w:rPr>
        <w:t>сурс</w:t>
      </w:r>
      <w:r>
        <w:rPr>
          <w:rStyle w:val="1"/>
        </w:rPr>
        <w:t>тарымен қамтамасыз етілді. Халық шаруашылығы салала-</w:t>
      </w:r>
      <w:r>
        <w:rPr>
          <w:rStyle w:val="3"/>
        </w:rPr>
        <w:t xml:space="preserve"> </w:t>
      </w:r>
      <w:r>
        <w:rPr>
          <w:rStyle w:val="1"/>
        </w:rPr>
        <w:t>рында негізінен эйелдер, қариялар, жасөспірім балалар еңбектенді.</w:t>
      </w:r>
      <w:r>
        <w:rPr>
          <w:rStyle w:val="3"/>
        </w:rPr>
        <w:t xml:space="preserve"> </w:t>
      </w:r>
      <w:r>
        <w:rPr>
          <w:rStyle w:val="1"/>
        </w:rPr>
        <w:t>Соғыс уақытының талабына сай жүмыс күні үзартылды жэне еңбек</w:t>
      </w:r>
      <w:r>
        <w:rPr>
          <w:rStyle w:val="3"/>
        </w:rPr>
        <w:t xml:space="preserve"> </w:t>
      </w:r>
      <w:r>
        <w:rPr>
          <w:rStyle w:val="1"/>
        </w:rPr>
        <w:t>демалыстары жойылды. Барлық азық-түлік пен шикізат қорлары</w:t>
      </w:r>
      <w:r>
        <w:rPr>
          <w:rStyle w:val="3"/>
        </w:rPr>
        <w:t xml:space="preserve"> </w:t>
      </w:r>
      <w:r>
        <w:rPr>
          <w:rStyle w:val="1"/>
        </w:rPr>
        <w:t>майданға жіберілг</w:t>
      </w:r>
      <w:r>
        <w:rPr>
          <w:rStyle w:val="1"/>
        </w:rPr>
        <w:t>ендіктен, халық азық-түлік жэне өнеркәсіп</w:t>
      </w:r>
      <w:r>
        <w:rPr>
          <w:rStyle w:val="3"/>
        </w:rPr>
        <w:t xml:space="preserve"> </w:t>
      </w:r>
      <w:r>
        <w:rPr>
          <w:rStyle w:val="1"/>
        </w:rPr>
        <w:t>өнімдерімен белгіленген мөлшерде ғана қамтамасыз етілді.</w:t>
      </w:r>
    </w:p>
    <w:p w:rsidR="001E1DFC" w:rsidRDefault="00CA280D">
      <w:pPr>
        <w:pStyle w:val="91"/>
        <w:shd w:val="clear" w:color="auto" w:fill="auto"/>
        <w:spacing w:before="0" w:line="240" w:lineRule="exact"/>
        <w:ind w:left="20" w:right="20" w:firstLine="280"/>
      </w:pPr>
      <w:r>
        <w:rPr>
          <w:rStyle w:val="1"/>
        </w:rPr>
        <w:t xml:space="preserve">Соғыстың алғашқы күндерінде </w:t>
      </w:r>
      <w:r w:rsidRPr="00DA7775">
        <w:rPr>
          <w:rStyle w:val="1"/>
        </w:rPr>
        <w:t xml:space="preserve">KCPO </w:t>
      </w:r>
      <w:r>
        <w:rPr>
          <w:rStyle w:val="1"/>
        </w:rPr>
        <w:t xml:space="preserve">үкіметі </w:t>
      </w:r>
      <w:r w:rsidRPr="00DA7775">
        <w:rPr>
          <w:rStyle w:val="1"/>
        </w:rPr>
        <w:t>жанынан эвакуа</w:t>
      </w:r>
      <w:r w:rsidRPr="00DA7775">
        <w:rPr>
          <w:rStyle w:val="1"/>
        </w:rPr>
        <w:softHyphen/>
        <w:t xml:space="preserve">ция </w:t>
      </w:r>
      <w:r>
        <w:rPr>
          <w:rStyle w:val="1"/>
        </w:rPr>
        <w:t xml:space="preserve">жөніндегі Кеңес қүрылды. Ал, Қазақ </w:t>
      </w:r>
      <w:r w:rsidRPr="00DA7775">
        <w:rPr>
          <w:rStyle w:val="1"/>
        </w:rPr>
        <w:t xml:space="preserve">KCP </w:t>
      </w:r>
      <w:r>
        <w:rPr>
          <w:rStyle w:val="1"/>
        </w:rPr>
        <w:t>Халық Комиссарлар</w:t>
      </w:r>
      <w:r>
        <w:rPr>
          <w:rStyle w:val="3"/>
        </w:rPr>
        <w:t xml:space="preserve"> </w:t>
      </w:r>
      <w:r>
        <w:rPr>
          <w:rStyle w:val="1"/>
        </w:rPr>
        <w:t xml:space="preserve">Кеңесі жанынан эвакуациямен келген халықты, өнеркэсіп </w:t>
      </w:r>
      <w:r w:rsidRPr="00DA7775">
        <w:rPr>
          <w:rStyle w:val="1"/>
        </w:rPr>
        <w:t>орында</w:t>
      </w:r>
      <w:r w:rsidRPr="00DA7775">
        <w:rPr>
          <w:rStyle w:val="1"/>
        </w:rPr>
        <w:softHyphen/>
        <w:t xml:space="preserve">рын </w:t>
      </w:r>
      <w:r>
        <w:rPr>
          <w:rStyle w:val="1"/>
        </w:rPr>
        <w:t>орналастыру жөніндегі бөлімдер ашылды. 1941 жылдың жа-</w:t>
      </w:r>
      <w:r>
        <w:rPr>
          <w:rStyle w:val="3"/>
        </w:rPr>
        <w:t xml:space="preserve"> </w:t>
      </w:r>
      <w:r>
        <w:rPr>
          <w:rStyle w:val="1"/>
        </w:rPr>
        <w:t>зынан бастап Қазақстанға көшірілген халықты экелген эшалондар</w:t>
      </w:r>
      <w:r>
        <w:rPr>
          <w:rStyle w:val="3"/>
        </w:rPr>
        <w:t xml:space="preserve"> </w:t>
      </w:r>
      <w:r>
        <w:rPr>
          <w:rStyle w:val="1"/>
        </w:rPr>
        <w:t>келе бастады. Қазақ Республикасына эсіресе, 1941 жылғы тамыз-</w:t>
      </w:r>
      <w:r>
        <w:rPr>
          <w:rStyle w:val="3"/>
        </w:rPr>
        <w:t xml:space="preserve"> </w:t>
      </w:r>
      <w:r>
        <w:rPr>
          <w:rStyle w:val="1"/>
        </w:rPr>
        <w:t>желтоқсан ай</w:t>
      </w:r>
      <w:r>
        <w:rPr>
          <w:rStyle w:val="1"/>
        </w:rPr>
        <w:t>ларында халық көп келді. 1941 жылдың аяғында</w:t>
      </w:r>
      <w:r>
        <w:rPr>
          <w:rStyle w:val="3"/>
        </w:rPr>
        <w:t xml:space="preserve"> </w:t>
      </w:r>
      <w:r>
        <w:rPr>
          <w:rStyle w:val="1"/>
        </w:rPr>
        <w:t>тылға көшірілген 12 млн. халықтың 386492-сі Қазақстанға орнала-</w:t>
      </w:r>
      <w:r>
        <w:rPr>
          <w:rStyle w:val="3"/>
        </w:rPr>
        <w:t xml:space="preserve"> </w:t>
      </w:r>
      <w:r>
        <w:rPr>
          <w:rStyle w:val="1"/>
        </w:rPr>
        <w:t>стырылды. Бүл көрсеткіш 1942 жылы 532,5 мыңға өсті. Жергілікті</w:t>
      </w:r>
      <w:r>
        <w:rPr>
          <w:rStyle w:val="3"/>
        </w:rPr>
        <w:t xml:space="preserve"> </w:t>
      </w:r>
      <w:r>
        <w:rPr>
          <w:rStyle w:val="1"/>
        </w:rPr>
        <w:t xml:space="preserve">өкімет үйымдары </w:t>
      </w:r>
      <w:r>
        <w:rPr>
          <w:rStyle w:val="1"/>
        </w:rPr>
        <w:lastRenderedPageBreak/>
        <w:t>эвакуациямен келген халықтың мүқтажын</w:t>
      </w:r>
      <w:r>
        <w:rPr>
          <w:rStyle w:val="3"/>
        </w:rPr>
        <w:t xml:space="preserve"> </w:t>
      </w:r>
      <w:r>
        <w:rPr>
          <w:rStyle w:val="1"/>
        </w:rPr>
        <w:t>қанағаттандыруға бағытталған ш</w:t>
      </w:r>
      <w:r>
        <w:rPr>
          <w:rStyle w:val="1"/>
        </w:rPr>
        <w:t>араларды жүзеге асырды.</w:t>
      </w:r>
    </w:p>
    <w:p w:rsidR="001E1DFC" w:rsidRDefault="00CA280D">
      <w:pPr>
        <w:pStyle w:val="91"/>
        <w:shd w:val="clear" w:color="auto" w:fill="auto"/>
        <w:spacing w:before="0" w:line="240" w:lineRule="exact"/>
        <w:ind w:left="20" w:right="20" w:firstLine="280"/>
      </w:pPr>
      <w:r>
        <w:rPr>
          <w:rStyle w:val="1"/>
        </w:rPr>
        <w:t>Соғыстың алғашқы айларынан бастап Қазақстанға батыс</w:t>
      </w:r>
      <w:r>
        <w:rPr>
          <w:rStyle w:val="3"/>
        </w:rPr>
        <w:t xml:space="preserve"> </w:t>
      </w:r>
      <w:r>
        <w:rPr>
          <w:rStyle w:val="1"/>
        </w:rPr>
        <w:t>аудандардағы өнеркәсіп орындары көшіріле бастады. 1941 жылы</w:t>
      </w:r>
      <w:r>
        <w:rPr>
          <w:rStyle w:val="3"/>
        </w:rPr>
        <w:t xml:space="preserve"> </w:t>
      </w:r>
      <w:r>
        <w:rPr>
          <w:rStyle w:val="1"/>
        </w:rPr>
        <w:t>28 қыркүйекте Ақмолаға ең алғашқы Мелитополь станок зауыты</w:t>
      </w:r>
      <w:r>
        <w:rPr>
          <w:rStyle w:val="3"/>
        </w:rPr>
        <w:t xml:space="preserve"> </w:t>
      </w:r>
      <w:r>
        <w:rPr>
          <w:rStyle w:val="1"/>
        </w:rPr>
        <w:t>көшіп келді. Петров атындағы мүнай жабдықтарын жасайтын за-</w:t>
      </w:r>
      <w:r>
        <w:rPr>
          <w:rStyle w:val="3"/>
        </w:rPr>
        <w:t xml:space="preserve"> </w:t>
      </w:r>
      <w:r>
        <w:rPr>
          <w:rStyle w:val="1"/>
        </w:rPr>
        <w:t xml:space="preserve">уыт Гурьевке, Пархоменко атындағы шахта жабдықтарын </w:t>
      </w:r>
      <w:r w:rsidRPr="00DA7775">
        <w:rPr>
          <w:rStyle w:val="1"/>
        </w:rPr>
        <w:t>жасай</w:t>
      </w:r>
      <w:r w:rsidRPr="00DA7775">
        <w:rPr>
          <w:rStyle w:val="1"/>
        </w:rPr>
        <w:softHyphen/>
        <w:t xml:space="preserve">тын </w:t>
      </w:r>
      <w:r>
        <w:rPr>
          <w:rStyle w:val="1"/>
        </w:rPr>
        <w:t>зауыт Қарағандыға көшірілді. Қазақстан аумағына көшірілген</w:t>
      </w:r>
      <w:r>
        <w:rPr>
          <w:rStyle w:val="3"/>
        </w:rPr>
        <w:t xml:space="preserve"> </w:t>
      </w:r>
      <w:r>
        <w:rPr>
          <w:rStyle w:val="1"/>
        </w:rPr>
        <w:t>өнеркәсіптер жоспарлы түрде шикізат көздеріне жақын жерлерге</w:t>
      </w:r>
      <w:r>
        <w:rPr>
          <w:rStyle w:val="3"/>
        </w:rPr>
        <w:t xml:space="preserve"> </w:t>
      </w:r>
      <w:r>
        <w:rPr>
          <w:rStyle w:val="1"/>
        </w:rPr>
        <w:t xml:space="preserve">орналастырылды. Ақтобе ферросплавл </w:t>
      </w:r>
      <w:r w:rsidRPr="00DA7775">
        <w:rPr>
          <w:rStyle w:val="1"/>
        </w:rPr>
        <w:t xml:space="preserve">зауыты Запорожье </w:t>
      </w:r>
      <w:r>
        <w:rPr>
          <w:rStyle w:val="1"/>
        </w:rPr>
        <w:t>фер-</w:t>
      </w:r>
      <w:r>
        <w:rPr>
          <w:rStyle w:val="3"/>
        </w:rPr>
        <w:t xml:space="preserve"> </w:t>
      </w:r>
      <w:r>
        <w:rPr>
          <w:rStyle w:val="1"/>
        </w:rPr>
        <w:t>росплавл зауыты ж</w:t>
      </w:r>
      <w:r>
        <w:rPr>
          <w:rStyle w:val="1"/>
        </w:rPr>
        <w:t xml:space="preserve">абдығын, Өскемен қорғасын мырыш </w:t>
      </w:r>
      <w:r w:rsidRPr="00DA7775">
        <w:rPr>
          <w:rStyle w:val="1"/>
        </w:rPr>
        <w:t>комбина</w:t>
      </w:r>
      <w:r w:rsidRPr="00DA7775">
        <w:rPr>
          <w:rStyle w:val="1"/>
        </w:rPr>
        <w:softHyphen/>
        <w:t xml:space="preserve">ты, Орджоникидзе </w:t>
      </w:r>
      <w:r>
        <w:rPr>
          <w:rStyle w:val="1"/>
        </w:rPr>
        <w:t xml:space="preserve">түрлі-түсті </w:t>
      </w:r>
      <w:r w:rsidRPr="00DA7775">
        <w:rPr>
          <w:rStyle w:val="1"/>
        </w:rPr>
        <w:t xml:space="preserve">металл </w:t>
      </w:r>
      <w:r>
        <w:rPr>
          <w:rStyle w:val="1"/>
        </w:rPr>
        <w:t xml:space="preserve">зауытын, </w:t>
      </w:r>
      <w:r w:rsidRPr="00DA7775">
        <w:rPr>
          <w:rStyle w:val="1"/>
        </w:rPr>
        <w:t>Ворошилов ауыр</w:t>
      </w:r>
      <w:r w:rsidRPr="00DA7775">
        <w:rPr>
          <w:rStyle w:val="3"/>
        </w:rPr>
        <w:t xml:space="preserve"> </w:t>
      </w:r>
      <w:r w:rsidRPr="00DA7775">
        <w:rPr>
          <w:rStyle w:val="1"/>
        </w:rPr>
        <w:t xml:space="preserve">машина жасау зауытын Алматы авторемонт зауыты </w:t>
      </w:r>
      <w:r>
        <w:rPr>
          <w:rStyle w:val="1"/>
        </w:rPr>
        <w:t>қабылдады.</w:t>
      </w:r>
      <w:r>
        <w:rPr>
          <w:rStyle w:val="3"/>
        </w:rPr>
        <w:t xml:space="preserve"> </w:t>
      </w:r>
      <w:r>
        <w:rPr>
          <w:rStyle w:val="1"/>
        </w:rPr>
        <w:t xml:space="preserve">Алматыдағы қүрылысы толық аяқталмаған </w:t>
      </w:r>
      <w:r w:rsidRPr="00DA7775">
        <w:rPr>
          <w:rStyle w:val="1"/>
        </w:rPr>
        <w:t>авторемонт зауыты Лу</w:t>
      </w:r>
      <w:r w:rsidRPr="00DA7775">
        <w:rPr>
          <w:rStyle w:val="1"/>
        </w:rPr>
        <w:softHyphen/>
        <w:t xml:space="preserve">ганск ауыр машина жасау зауытын, </w:t>
      </w:r>
      <w:r>
        <w:rPr>
          <w:rStyle w:val="1"/>
        </w:rPr>
        <w:t>республ</w:t>
      </w:r>
      <w:r>
        <w:rPr>
          <w:rStyle w:val="1"/>
        </w:rPr>
        <w:t>икамыздың оңтүстігі</w:t>
      </w:r>
      <w:r>
        <w:rPr>
          <w:rStyle w:val="3"/>
        </w:rPr>
        <w:t xml:space="preserve"> </w:t>
      </w:r>
      <w:r w:rsidRPr="00DA7775">
        <w:rPr>
          <w:rStyle w:val="1"/>
        </w:rPr>
        <w:t xml:space="preserve">Украинаныц </w:t>
      </w:r>
      <w:r>
        <w:rPr>
          <w:rStyle w:val="1"/>
        </w:rPr>
        <w:t xml:space="preserve">14 қант </w:t>
      </w:r>
      <w:r w:rsidRPr="00DA7775">
        <w:rPr>
          <w:rStyle w:val="1"/>
        </w:rPr>
        <w:t xml:space="preserve">зауытын </w:t>
      </w:r>
      <w:r>
        <w:rPr>
          <w:rStyle w:val="1"/>
        </w:rPr>
        <w:t>қабылдады.</w:t>
      </w:r>
    </w:p>
    <w:p w:rsidR="001E1DFC" w:rsidRDefault="00CA280D">
      <w:pPr>
        <w:pStyle w:val="91"/>
        <w:shd w:val="clear" w:color="auto" w:fill="auto"/>
        <w:spacing w:before="0" w:line="240" w:lineRule="exact"/>
        <w:ind w:left="20" w:right="20" w:firstLine="280"/>
      </w:pPr>
      <w:r>
        <w:rPr>
          <w:rStyle w:val="1"/>
        </w:rPr>
        <w:t xml:space="preserve">Өнеркәсіп </w:t>
      </w:r>
      <w:r w:rsidRPr="00DA7775">
        <w:rPr>
          <w:rStyle w:val="1"/>
        </w:rPr>
        <w:t xml:space="preserve">орындарын </w:t>
      </w:r>
      <w:r>
        <w:rPr>
          <w:rStyle w:val="1"/>
        </w:rPr>
        <w:t xml:space="preserve">кошірудің екі кезеңі </w:t>
      </w:r>
      <w:r w:rsidRPr="00DA7775">
        <w:rPr>
          <w:rStyle w:val="1"/>
        </w:rPr>
        <w:t xml:space="preserve">болды: </w:t>
      </w:r>
      <w:r>
        <w:rPr>
          <w:rStyle w:val="1"/>
        </w:rPr>
        <w:t>1941 жылдың</w:t>
      </w:r>
      <w:r>
        <w:rPr>
          <w:rStyle w:val="3"/>
        </w:rPr>
        <w:t xml:space="preserve"> </w:t>
      </w:r>
      <w:r>
        <w:rPr>
          <w:rStyle w:val="1"/>
        </w:rPr>
        <w:t>соңынан 1942 жылдың басына дейін, 1942 жылдың басынан</w:t>
      </w:r>
      <w:r>
        <w:rPr>
          <w:rStyle w:val="3"/>
        </w:rPr>
        <w:t xml:space="preserve"> </w:t>
      </w:r>
      <w:r>
        <w:rPr>
          <w:rStyle w:val="1"/>
        </w:rPr>
        <w:t>күзіне дейін. 1941 жылдың күзінде Қазақстанға УКСР-нен, БКСР-</w:t>
      </w:r>
      <w:r>
        <w:rPr>
          <w:rStyle w:val="3"/>
        </w:rPr>
        <w:t xml:space="preserve"> </w:t>
      </w:r>
      <w:r>
        <w:rPr>
          <w:rStyle w:val="1"/>
        </w:rPr>
        <w:t xml:space="preserve">нен, </w:t>
      </w:r>
      <w:r w:rsidRPr="00DA7775">
        <w:rPr>
          <w:rStyle w:val="1"/>
        </w:rPr>
        <w:t xml:space="preserve">Ленинград </w:t>
      </w:r>
      <w:r>
        <w:rPr>
          <w:rStyle w:val="1"/>
        </w:rPr>
        <w:t>пен Мос</w:t>
      </w:r>
      <w:r>
        <w:rPr>
          <w:rStyle w:val="1"/>
        </w:rPr>
        <w:t>квадан өнеркәсіп орындары көшірілді.</w:t>
      </w:r>
      <w:r>
        <w:rPr>
          <w:rStyle w:val="3"/>
        </w:rPr>
        <w:t xml:space="preserve"> </w:t>
      </w:r>
      <w:r>
        <w:rPr>
          <w:rStyle w:val="1"/>
        </w:rPr>
        <w:t xml:space="preserve">Тек Украинадан 70 шақты </w:t>
      </w:r>
      <w:r>
        <w:rPr>
          <w:rStyle w:val="1"/>
          <w:lang w:val="ru"/>
        </w:rPr>
        <w:t>зауыт, фабрика, электростанция, депо,</w:t>
      </w:r>
      <w:r>
        <w:rPr>
          <w:rStyle w:val="3"/>
          <w:lang w:val="ru"/>
        </w:rPr>
        <w:t xml:space="preserve"> </w:t>
      </w:r>
      <w:r>
        <w:rPr>
          <w:rStyle w:val="1"/>
        </w:rPr>
        <w:t>механикалық шеберханалар келді. Олардың ішінде Қазанның</w:t>
      </w:r>
      <w:r>
        <w:rPr>
          <w:rStyle w:val="3"/>
        </w:rPr>
        <w:t xml:space="preserve"> </w:t>
      </w:r>
      <w:r>
        <w:rPr>
          <w:rStyle w:val="1"/>
        </w:rPr>
        <w:t>XX жылдығы атындағы станок жасайтын зауыт, № 24 зауыттың</w:t>
      </w:r>
    </w:p>
    <w:p w:rsidR="001E1DFC" w:rsidRDefault="00CA280D">
      <w:pPr>
        <w:pStyle w:val="91"/>
        <w:shd w:val="clear" w:color="auto" w:fill="auto"/>
        <w:spacing w:before="0" w:line="240" w:lineRule="exact"/>
        <w:ind w:left="20" w:right="20"/>
      </w:pPr>
      <w:r>
        <w:rPr>
          <w:rStyle w:val="1"/>
        </w:rPr>
        <w:t xml:space="preserve">Харьковтік үшак цехы, </w:t>
      </w:r>
      <w:r w:rsidRPr="00DA7775">
        <w:rPr>
          <w:rStyle w:val="1"/>
        </w:rPr>
        <w:t xml:space="preserve">Днепропетровск вагон </w:t>
      </w:r>
      <w:r>
        <w:rPr>
          <w:rStyle w:val="1"/>
        </w:rPr>
        <w:t>ж</w:t>
      </w:r>
      <w:r>
        <w:rPr>
          <w:rStyle w:val="1"/>
        </w:rPr>
        <w:t xml:space="preserve">өндеу зауыты, "Трансвязь" электромеханикалық </w:t>
      </w:r>
      <w:r w:rsidRPr="00DA7775">
        <w:rPr>
          <w:rStyle w:val="1"/>
        </w:rPr>
        <w:t xml:space="preserve">зауыты, </w:t>
      </w:r>
      <w:r>
        <w:rPr>
          <w:rStyle w:val="1"/>
        </w:rPr>
        <w:t xml:space="preserve">Пархоменко атындағы </w:t>
      </w:r>
      <w:r w:rsidRPr="00DA7775">
        <w:rPr>
          <w:rStyle w:val="1"/>
        </w:rPr>
        <w:t xml:space="preserve">Луганск машина жасау зауыты, Киев </w:t>
      </w:r>
      <w:r>
        <w:rPr>
          <w:rStyle w:val="1"/>
        </w:rPr>
        <w:t xml:space="preserve">ет </w:t>
      </w:r>
      <w:r w:rsidRPr="00DA7775">
        <w:rPr>
          <w:rStyle w:val="1"/>
        </w:rPr>
        <w:t xml:space="preserve">комбинаты </w:t>
      </w:r>
      <w:r>
        <w:rPr>
          <w:rStyle w:val="1"/>
        </w:rPr>
        <w:t xml:space="preserve">жэне т.б болды. Мәскеу жэне Мәскеу </w:t>
      </w:r>
      <w:r w:rsidRPr="00DA7775">
        <w:rPr>
          <w:rStyle w:val="1"/>
        </w:rPr>
        <w:t xml:space="preserve">облысынан рентген, </w:t>
      </w:r>
      <w:r>
        <w:rPr>
          <w:rStyle w:val="1"/>
        </w:rPr>
        <w:t xml:space="preserve">Дзержинский атындағы электротехникалық зауыт, Курчатовск мехзауыты, "Изолит" </w:t>
      </w:r>
      <w:r w:rsidRPr="00DA7775">
        <w:rPr>
          <w:rStyle w:val="1"/>
        </w:rPr>
        <w:t>зау</w:t>
      </w:r>
      <w:r w:rsidRPr="00DA7775">
        <w:rPr>
          <w:rStyle w:val="1"/>
        </w:rPr>
        <w:softHyphen/>
        <w:t>ы</w:t>
      </w:r>
      <w:r w:rsidRPr="00DA7775">
        <w:rPr>
          <w:rStyle w:val="1"/>
        </w:rPr>
        <w:t xml:space="preserve">ты, "Красный факел" </w:t>
      </w:r>
      <w:r>
        <w:rPr>
          <w:rStyle w:val="1"/>
        </w:rPr>
        <w:t xml:space="preserve">зауыты көшірілді. </w:t>
      </w:r>
      <w:r w:rsidRPr="00DA7775">
        <w:rPr>
          <w:rStyle w:val="1"/>
        </w:rPr>
        <w:t xml:space="preserve">Тек Гурьев </w:t>
      </w:r>
      <w:r>
        <w:rPr>
          <w:rStyle w:val="1"/>
        </w:rPr>
        <w:t xml:space="preserve">арқылы 1942 </w:t>
      </w:r>
      <w:r w:rsidRPr="00DA7775">
        <w:rPr>
          <w:rStyle w:val="1"/>
        </w:rPr>
        <w:t xml:space="preserve">жылы </w:t>
      </w:r>
      <w:r>
        <w:rPr>
          <w:rStyle w:val="1"/>
        </w:rPr>
        <w:t xml:space="preserve">тамыз-қыркүйек айларында Қазақстанға 24 000 </w:t>
      </w:r>
      <w:r w:rsidRPr="00DA7775">
        <w:rPr>
          <w:rStyle w:val="1"/>
        </w:rPr>
        <w:t xml:space="preserve">тонна эр </w:t>
      </w:r>
      <w:r>
        <w:rPr>
          <w:rStyle w:val="1"/>
        </w:rPr>
        <w:t>түрлі өнеркәсіп жабдықтары көшірілді.</w:t>
      </w:r>
    </w:p>
    <w:p w:rsidR="001E1DFC" w:rsidRDefault="00CA280D">
      <w:pPr>
        <w:pStyle w:val="91"/>
        <w:shd w:val="clear" w:color="auto" w:fill="auto"/>
        <w:spacing w:before="0" w:line="240" w:lineRule="exact"/>
        <w:ind w:left="20" w:right="20" w:firstLine="280"/>
      </w:pPr>
      <w:r>
        <w:rPr>
          <w:rStyle w:val="1"/>
        </w:rPr>
        <w:t xml:space="preserve">Жеңіл өнеркәсіп орындары да Қазақстан, Орта Азия аумақтарына көптеп көшірілді. Атап айтқанда, </w:t>
      </w:r>
      <w:r w:rsidRPr="00DA7775">
        <w:rPr>
          <w:rStyle w:val="1"/>
        </w:rPr>
        <w:t>Киев,</w:t>
      </w:r>
      <w:r w:rsidRPr="00DA7775">
        <w:rPr>
          <w:rStyle w:val="1"/>
        </w:rPr>
        <w:t xml:space="preserve"> Азов, Артемов </w:t>
      </w:r>
      <w:r>
        <w:rPr>
          <w:rStyle w:val="1"/>
        </w:rPr>
        <w:t xml:space="preserve">аяқ-киім фабрикалары негізінде Семей аяқ-киім </w:t>
      </w:r>
      <w:r w:rsidRPr="00DA7775">
        <w:rPr>
          <w:rStyle w:val="1"/>
        </w:rPr>
        <w:t xml:space="preserve">фабрикасы, "Парижская коммуна" </w:t>
      </w:r>
      <w:r>
        <w:rPr>
          <w:rStyle w:val="1"/>
        </w:rPr>
        <w:t xml:space="preserve">аяқ-киім </w:t>
      </w:r>
      <w:r w:rsidRPr="00DA7775">
        <w:rPr>
          <w:rStyle w:val="1"/>
        </w:rPr>
        <w:t xml:space="preserve">фабрикасы </w:t>
      </w:r>
      <w:r>
        <w:rPr>
          <w:rStyle w:val="1"/>
        </w:rPr>
        <w:t xml:space="preserve">негізінде Қарағанды, Қызылорда, Алматы аяқ-киім фабрикалары қүрылды. Қазақстанға 53 жеңіл өнеркәсіп орындары көшірілді. 20 шақты </w:t>
      </w:r>
      <w:r w:rsidRPr="00DA7775">
        <w:rPr>
          <w:rStyle w:val="1"/>
        </w:rPr>
        <w:t xml:space="preserve">машина </w:t>
      </w:r>
      <w:r>
        <w:rPr>
          <w:rStyle w:val="1"/>
        </w:rPr>
        <w:t>жасайтын,</w:t>
      </w:r>
      <w:r>
        <w:rPr>
          <w:rStyle w:val="1"/>
        </w:rPr>
        <w:t xml:space="preserve"> металл өңдейтін, </w:t>
      </w:r>
      <w:r w:rsidRPr="00DA7775">
        <w:rPr>
          <w:rStyle w:val="1"/>
        </w:rPr>
        <w:t xml:space="preserve">аз </w:t>
      </w:r>
      <w:r>
        <w:rPr>
          <w:rStyle w:val="1"/>
        </w:rPr>
        <w:t xml:space="preserve">литражды </w:t>
      </w:r>
      <w:r w:rsidRPr="00DA7775">
        <w:rPr>
          <w:rStyle w:val="1"/>
        </w:rPr>
        <w:t xml:space="preserve">двигатель, радиоприбор, </w:t>
      </w:r>
      <w:r>
        <w:rPr>
          <w:rStyle w:val="1"/>
        </w:rPr>
        <w:t xml:space="preserve">таразы, тігін ма- шинасын жасайтын зауыттар әскери жабдық, қару-жарақ шығаруға негізделіп қайта қүрылды. Көшірілген өнеркәсіп орындарымен бірге республикаға 3200 тау-кен мамандары, 200 </w:t>
      </w:r>
      <w:r w:rsidRPr="00DA7775">
        <w:rPr>
          <w:rStyle w:val="1"/>
        </w:rPr>
        <w:t xml:space="preserve">Донбасс </w:t>
      </w:r>
      <w:r>
        <w:rPr>
          <w:rStyle w:val="1"/>
        </w:rPr>
        <w:t>шахтасыны</w:t>
      </w:r>
      <w:r>
        <w:rPr>
          <w:rStyle w:val="1"/>
        </w:rPr>
        <w:t xml:space="preserve">ң </w:t>
      </w:r>
      <w:r>
        <w:rPr>
          <w:rStyle w:val="1"/>
        </w:rPr>
        <w:lastRenderedPageBreak/>
        <w:t xml:space="preserve">қүрылысшылары, </w:t>
      </w:r>
      <w:r w:rsidRPr="00DA7775">
        <w:rPr>
          <w:rStyle w:val="1"/>
        </w:rPr>
        <w:t xml:space="preserve">Воронеж, </w:t>
      </w:r>
      <w:r>
        <w:rPr>
          <w:rStyle w:val="1"/>
        </w:rPr>
        <w:t>Луганскіден 2000 машина жасаушы мамандар, 1000 теміржолшылар, 7000-ға тарта инженер-техник мамандары қоныс аударды. Жау уақытша басып алған жерлердегі өнеркәсіп орындары Қазақстанға көшіріліп, орналастыру шаралары 6 айға созылды.</w:t>
      </w:r>
    </w:p>
    <w:p w:rsidR="001E1DFC" w:rsidRDefault="00CA280D">
      <w:pPr>
        <w:pStyle w:val="91"/>
        <w:shd w:val="clear" w:color="auto" w:fill="auto"/>
        <w:spacing w:before="0" w:line="240" w:lineRule="exact"/>
        <w:ind w:left="20" w:right="20" w:firstLine="280"/>
      </w:pPr>
      <w:r>
        <w:rPr>
          <w:rStyle w:val="1"/>
        </w:rPr>
        <w:t>Отанға төнген қауіп Кеңестер Одағының барлық үлттары мен халықтарын тығыз біріктірді. Согыстың алғашқы күндерінен бастап Қазақстан еңбекшілері жоғары үйымшылдық көрсетіп, Отанының бостандығы мен тәуелсіздігі үшін еңбектенуді басты мақсаты деп шешті. 1941 ж</w:t>
      </w:r>
      <w:r>
        <w:rPr>
          <w:rStyle w:val="1"/>
        </w:rPr>
        <w:t xml:space="preserve">ылдың 16 тамызында БКП (б) ОК-мен </w:t>
      </w:r>
      <w:r w:rsidRPr="00DA7775">
        <w:rPr>
          <w:rStyle w:val="1"/>
        </w:rPr>
        <w:t xml:space="preserve">KCPO XKK </w:t>
      </w:r>
      <w:r>
        <w:rPr>
          <w:rStyle w:val="1"/>
        </w:rPr>
        <w:t xml:space="preserve">По- вольжье, Орал, Батыс Сібір, Қазақстан жэне Орта Азия аудандары- на 1941 жылдың 4- тоқсанына жэне 1942 жылға арналған жоспарды бекітті. Бүл жоспар </w:t>
      </w:r>
      <w:r w:rsidRPr="00DA7775">
        <w:rPr>
          <w:rStyle w:val="1"/>
        </w:rPr>
        <w:t xml:space="preserve">бойынша </w:t>
      </w:r>
      <w:r>
        <w:rPr>
          <w:rStyle w:val="1"/>
        </w:rPr>
        <w:t xml:space="preserve">әскери </w:t>
      </w:r>
      <w:r w:rsidRPr="00DA7775">
        <w:rPr>
          <w:rStyle w:val="1"/>
        </w:rPr>
        <w:t xml:space="preserve">техника, </w:t>
      </w:r>
      <w:r>
        <w:rPr>
          <w:rStyle w:val="1"/>
        </w:rPr>
        <w:t xml:space="preserve">жабдықтар, оқ-дэрі өндіруді үлгайту </w:t>
      </w:r>
      <w:r w:rsidRPr="00DA7775">
        <w:rPr>
          <w:rStyle w:val="1"/>
        </w:rPr>
        <w:t>жэн</w:t>
      </w:r>
      <w:r w:rsidRPr="00DA7775">
        <w:rPr>
          <w:rStyle w:val="1"/>
        </w:rPr>
        <w:t xml:space="preserve">е металлургия, </w:t>
      </w:r>
      <w:r>
        <w:rPr>
          <w:rStyle w:val="1"/>
        </w:rPr>
        <w:t xml:space="preserve">көмір салалары өнімдерін асыра өндіру, стратегиялық шикізат шыгаруды арттыру көзделді. Өйткені 1941 жылдың өзінде жау </w:t>
      </w:r>
      <w:r w:rsidRPr="00DA7775">
        <w:rPr>
          <w:rStyle w:val="1"/>
        </w:rPr>
        <w:t xml:space="preserve">KCPO </w:t>
      </w:r>
      <w:r>
        <w:rPr>
          <w:rStyle w:val="1"/>
        </w:rPr>
        <w:t xml:space="preserve">аумагының көп бөлігін </w:t>
      </w:r>
      <w:r w:rsidRPr="00DA7775">
        <w:rPr>
          <w:rStyle w:val="1"/>
        </w:rPr>
        <w:t>жау</w:t>
      </w:r>
      <w:r w:rsidRPr="00DA7775">
        <w:rPr>
          <w:rStyle w:val="1"/>
        </w:rPr>
        <w:softHyphen/>
        <w:t xml:space="preserve">лап </w:t>
      </w:r>
      <w:r>
        <w:rPr>
          <w:rStyle w:val="1"/>
        </w:rPr>
        <w:t>алды. Жаулап алынган аумақтарда өндірілетін шикізат ендігі жерде Қазақстанда бірнеше рет</w:t>
      </w:r>
      <w:r>
        <w:rPr>
          <w:rStyle w:val="1"/>
        </w:rPr>
        <w:t xml:space="preserve"> көп мөлшерде өндірілді. </w:t>
      </w:r>
      <w:r w:rsidRPr="00DA7775">
        <w:rPr>
          <w:rStyle w:val="1"/>
        </w:rPr>
        <w:t>Донецк, Мо</w:t>
      </w:r>
      <w:r w:rsidRPr="00DA7775">
        <w:rPr>
          <w:rStyle w:val="1"/>
        </w:rPr>
        <w:softHyphen/>
        <w:t xml:space="preserve">сква </w:t>
      </w:r>
      <w:r>
        <w:rPr>
          <w:rStyle w:val="1"/>
        </w:rPr>
        <w:t>түбіндегі көмір бассейндерінен көмір өндіру мүлдем тоқталды. Сондықтан согыс мүддесіне көмір өндірудің барлық ауырлыгы Қараганды көмір бассейніне түседі. Қараганды көмір бассейні согыс жылдарында алдагы жылдармен са</w:t>
      </w:r>
      <w:r>
        <w:rPr>
          <w:rStyle w:val="1"/>
        </w:rPr>
        <w:t xml:space="preserve">лыстырганда көмірді төрт </w:t>
      </w:r>
      <w:r w:rsidRPr="00DA7775">
        <w:rPr>
          <w:rStyle w:val="1"/>
        </w:rPr>
        <w:t xml:space="preserve">ece </w:t>
      </w:r>
      <w:r>
        <w:rPr>
          <w:rStyle w:val="1"/>
        </w:rPr>
        <w:t>артық өндірді. Соғыс жылдары 18 жаңа шахта ашылды. 1945 жылы</w:t>
      </w:r>
      <w:r>
        <w:rPr>
          <w:rStyle w:val="3"/>
        </w:rPr>
        <w:t xml:space="preserve"> </w:t>
      </w:r>
      <w:r>
        <w:rPr>
          <w:rStyle w:val="1"/>
        </w:rPr>
        <w:t>конструктор С.С.Макаров әлемдегі ең алғашқы көмір комбайнын</w:t>
      </w:r>
      <w:r>
        <w:rPr>
          <w:rStyle w:val="3"/>
        </w:rPr>
        <w:t xml:space="preserve"> </w:t>
      </w:r>
      <w:r>
        <w:rPr>
          <w:rStyle w:val="1"/>
        </w:rPr>
        <w:t>Қарағанды жерінде ойлап тапты. Қарағанды көмірі Орал, Орск-</w:t>
      </w:r>
      <w:r>
        <w:rPr>
          <w:rStyle w:val="3"/>
        </w:rPr>
        <w:t xml:space="preserve"> </w:t>
      </w:r>
      <w:r>
        <w:rPr>
          <w:rStyle w:val="1"/>
        </w:rPr>
        <w:t xml:space="preserve">Халиловск, </w:t>
      </w:r>
      <w:r w:rsidRPr="00DA7775">
        <w:rPr>
          <w:rStyle w:val="1"/>
        </w:rPr>
        <w:t xml:space="preserve">Поволжье </w:t>
      </w:r>
      <w:r>
        <w:rPr>
          <w:rStyle w:val="1"/>
        </w:rPr>
        <w:t>өнеркәсіп орындарын, темір</w:t>
      </w:r>
      <w:r>
        <w:rPr>
          <w:rStyle w:val="1"/>
        </w:rPr>
        <w:t xml:space="preserve"> жол транспор-</w:t>
      </w:r>
      <w:r>
        <w:rPr>
          <w:rStyle w:val="3"/>
        </w:rPr>
        <w:t xml:space="preserve"> </w:t>
      </w:r>
      <w:r>
        <w:rPr>
          <w:rStyle w:val="1"/>
        </w:rPr>
        <w:t>тын отынмен қамтамасыз етті.</w:t>
      </w:r>
    </w:p>
    <w:p w:rsidR="001E1DFC" w:rsidRDefault="00CA280D">
      <w:pPr>
        <w:pStyle w:val="91"/>
        <w:shd w:val="clear" w:color="auto" w:fill="auto"/>
        <w:spacing w:before="0" w:line="240" w:lineRule="exact"/>
        <w:ind w:left="20" w:right="20" w:firstLine="300"/>
      </w:pPr>
      <w:r>
        <w:rPr>
          <w:rStyle w:val="1"/>
        </w:rPr>
        <w:t>Соғыс жылдары мүнай өндіру 3 есеге көбейді. "Қазақстан</w:t>
      </w:r>
      <w:r>
        <w:rPr>
          <w:rStyle w:val="3"/>
        </w:rPr>
        <w:t xml:space="preserve"> </w:t>
      </w:r>
      <w:r>
        <w:rPr>
          <w:rStyle w:val="1"/>
        </w:rPr>
        <w:t>мүнай" үжымы тэулігіне 12 сағат жүмыс істеді. "Ақтөбе мүнай"</w:t>
      </w:r>
      <w:r>
        <w:rPr>
          <w:rStyle w:val="3"/>
        </w:rPr>
        <w:t xml:space="preserve"> </w:t>
      </w:r>
      <w:r>
        <w:rPr>
          <w:rStyle w:val="1"/>
        </w:rPr>
        <w:t xml:space="preserve">үжымы Жақсымай мүнай шығару объектісін жүмысқа қосса, </w:t>
      </w:r>
      <w:r w:rsidRPr="00DA7775">
        <w:rPr>
          <w:rStyle w:val="1"/>
        </w:rPr>
        <w:t>Гу</w:t>
      </w:r>
      <w:r w:rsidRPr="00DA7775">
        <w:rPr>
          <w:rStyle w:val="1"/>
        </w:rPr>
        <w:softHyphen/>
        <w:t xml:space="preserve">рьев </w:t>
      </w:r>
      <w:r>
        <w:rPr>
          <w:rStyle w:val="1"/>
        </w:rPr>
        <w:t>облысының мүнай қүбырларында мүнай</w:t>
      </w:r>
      <w:r>
        <w:rPr>
          <w:rStyle w:val="1"/>
        </w:rPr>
        <w:t xml:space="preserve"> өндірісін арттыру-</w:t>
      </w:r>
      <w:r>
        <w:rPr>
          <w:rStyle w:val="3"/>
        </w:rPr>
        <w:t xml:space="preserve"> </w:t>
      </w:r>
      <w:r>
        <w:rPr>
          <w:rStyle w:val="1"/>
        </w:rPr>
        <w:t>ды қолға алды. ¥жымдар арасында социалистік жарыстар кеңінен</w:t>
      </w:r>
      <w:r>
        <w:rPr>
          <w:rStyle w:val="3"/>
        </w:rPr>
        <w:t xml:space="preserve"> </w:t>
      </w:r>
      <w:r>
        <w:rPr>
          <w:rStyle w:val="1"/>
        </w:rPr>
        <w:t>қанат жайып, жарысқа қатысқан 9340 мүнайшының 5800-і жүмыс</w:t>
      </w:r>
      <w:r>
        <w:rPr>
          <w:rStyle w:val="3"/>
        </w:rPr>
        <w:t xml:space="preserve"> </w:t>
      </w:r>
      <w:r>
        <w:rPr>
          <w:rStyle w:val="1"/>
        </w:rPr>
        <w:t>нормасын 101—200%, 218-сі — 200—300 %, 23 мүнайшы 300 % асы-</w:t>
      </w:r>
      <w:r>
        <w:rPr>
          <w:rStyle w:val="3"/>
        </w:rPr>
        <w:t xml:space="preserve"> </w:t>
      </w:r>
      <w:r w:rsidRPr="00DA7775">
        <w:rPr>
          <w:rStyle w:val="1"/>
        </w:rPr>
        <w:t xml:space="preserve">pa </w:t>
      </w:r>
      <w:r>
        <w:rPr>
          <w:rStyle w:val="1"/>
        </w:rPr>
        <w:t>орындады. Ембі-Қүлсары мүнай өндірісін басқарған мүн</w:t>
      </w:r>
      <w:r>
        <w:rPr>
          <w:rStyle w:val="1"/>
        </w:rPr>
        <w:t>айшы</w:t>
      </w:r>
      <w:r>
        <w:rPr>
          <w:rStyle w:val="3"/>
        </w:rPr>
        <w:t xml:space="preserve"> </w:t>
      </w:r>
      <w:r>
        <w:rPr>
          <w:rStyle w:val="1"/>
        </w:rPr>
        <w:t>инженер Сапы Өтебаев 1941 жылы 29 үңғыны жүмысқа қосып,</w:t>
      </w:r>
      <w:r>
        <w:rPr>
          <w:rStyle w:val="3"/>
        </w:rPr>
        <w:t xml:space="preserve"> </w:t>
      </w:r>
      <w:r>
        <w:rPr>
          <w:rStyle w:val="1"/>
        </w:rPr>
        <w:t>тэуліктік өнімді осы жылы соғысқа дейінгі көрсеткіштен екі есеге</w:t>
      </w:r>
      <w:r>
        <w:rPr>
          <w:rStyle w:val="3"/>
        </w:rPr>
        <w:t xml:space="preserve"> </w:t>
      </w:r>
      <w:r>
        <w:rPr>
          <w:rStyle w:val="1"/>
        </w:rPr>
        <w:t xml:space="preserve">көбейтті. Соғыстың тек алғашқы жылы жаңа 4 мүнай өңдеу </w:t>
      </w:r>
      <w:r w:rsidRPr="00DA7775">
        <w:rPr>
          <w:rStyle w:val="1"/>
        </w:rPr>
        <w:t>орын</w:t>
      </w:r>
      <w:r w:rsidRPr="00DA7775">
        <w:rPr>
          <w:rStyle w:val="1"/>
        </w:rPr>
        <w:softHyphen/>
        <w:t xml:space="preserve">дары </w:t>
      </w:r>
      <w:r>
        <w:rPr>
          <w:rStyle w:val="1"/>
        </w:rPr>
        <w:t>жүмысқа қосылды.</w:t>
      </w:r>
    </w:p>
    <w:p w:rsidR="001E1DFC" w:rsidRDefault="00CA280D">
      <w:pPr>
        <w:pStyle w:val="91"/>
        <w:shd w:val="clear" w:color="auto" w:fill="auto"/>
        <w:spacing w:before="0" w:line="240" w:lineRule="exact"/>
        <w:ind w:left="20" w:right="20" w:firstLine="300"/>
      </w:pPr>
      <w:r>
        <w:rPr>
          <w:rStyle w:val="1"/>
        </w:rPr>
        <w:t>1942 жылы неміс-фашистер эскері Волгаға шығып, С</w:t>
      </w:r>
      <w:r>
        <w:rPr>
          <w:rStyle w:val="1"/>
        </w:rPr>
        <w:t>олтүстік</w:t>
      </w:r>
      <w:r>
        <w:rPr>
          <w:rStyle w:val="3"/>
        </w:rPr>
        <w:t xml:space="preserve"> </w:t>
      </w:r>
      <w:r>
        <w:rPr>
          <w:rStyle w:val="1"/>
        </w:rPr>
        <w:t xml:space="preserve">Кавказ аумағын </w:t>
      </w:r>
      <w:r w:rsidRPr="00DA7775">
        <w:rPr>
          <w:rStyle w:val="1"/>
        </w:rPr>
        <w:t xml:space="preserve">басып </w:t>
      </w:r>
      <w:r>
        <w:rPr>
          <w:rStyle w:val="1"/>
        </w:rPr>
        <w:t>алуына байланысты, мүнай өнеркәсібінің</w:t>
      </w:r>
      <w:r>
        <w:rPr>
          <w:rStyle w:val="3"/>
        </w:rPr>
        <w:t xml:space="preserve"> </w:t>
      </w:r>
      <w:r>
        <w:rPr>
          <w:rStyle w:val="1"/>
        </w:rPr>
        <w:lastRenderedPageBreak/>
        <w:t>жағдайы қиындады. Сондықтан Мемлекеттік Қорғаныс Комитеті</w:t>
      </w:r>
      <w:r>
        <w:rPr>
          <w:rStyle w:val="3"/>
        </w:rPr>
        <w:t xml:space="preserve"> </w:t>
      </w:r>
      <w:r>
        <w:rPr>
          <w:rStyle w:val="1"/>
        </w:rPr>
        <w:t>мүнай өндіруде Қазақстанға үлкен үміт артады. Ембі мүнайшылары</w:t>
      </w:r>
      <w:r>
        <w:rPr>
          <w:rStyle w:val="3"/>
        </w:rPr>
        <w:t xml:space="preserve"> </w:t>
      </w:r>
      <w:r>
        <w:rPr>
          <w:rStyle w:val="1"/>
        </w:rPr>
        <w:t>1942 жылы тэулігіне 2500 т. мүнай өндірсе, 1943 жылы — Мемлекет-</w:t>
      </w:r>
      <w:r>
        <w:rPr>
          <w:rStyle w:val="3"/>
        </w:rPr>
        <w:t xml:space="preserve"> </w:t>
      </w:r>
      <w:r>
        <w:rPr>
          <w:rStyle w:val="1"/>
        </w:rPr>
        <w:t>т</w:t>
      </w:r>
      <w:r>
        <w:rPr>
          <w:rStyle w:val="1"/>
        </w:rPr>
        <w:t>ік Қорғаныс Комитетінің тапсырмасын орындау барысында мүнай</w:t>
      </w:r>
      <w:r>
        <w:rPr>
          <w:rStyle w:val="3"/>
        </w:rPr>
        <w:t xml:space="preserve"> </w:t>
      </w:r>
      <w:r>
        <w:rPr>
          <w:rStyle w:val="1"/>
        </w:rPr>
        <w:t>өндіруді 4500 тоннаға жеткізуді үйғарды. 1943 жылы 18 мамырында</w:t>
      </w:r>
      <w:r>
        <w:rPr>
          <w:rStyle w:val="3"/>
        </w:rPr>
        <w:t xml:space="preserve"> </w:t>
      </w:r>
      <w:r>
        <w:rPr>
          <w:rStyle w:val="1"/>
        </w:rPr>
        <w:t>Мемлекеттік Қорғаныс Комитеті "Қазақстан мүнай комбинатында</w:t>
      </w:r>
      <w:r>
        <w:rPr>
          <w:rStyle w:val="3"/>
        </w:rPr>
        <w:t xml:space="preserve"> </w:t>
      </w:r>
      <w:r>
        <w:rPr>
          <w:rStyle w:val="1"/>
        </w:rPr>
        <w:t>мүнай өндіруді жүзеге асыру шаралары" деген қаулы қабылдайды.</w:t>
      </w:r>
      <w:r>
        <w:rPr>
          <w:rStyle w:val="3"/>
        </w:rPr>
        <w:t xml:space="preserve"> </w:t>
      </w:r>
      <w:r>
        <w:rPr>
          <w:rStyle w:val="1"/>
        </w:rPr>
        <w:t>Қаулы бойы</w:t>
      </w:r>
      <w:r>
        <w:rPr>
          <w:rStyle w:val="1"/>
        </w:rPr>
        <w:t xml:space="preserve">нша мүнай өндіруді барынша күшейту </w:t>
      </w:r>
      <w:r w:rsidRPr="00DA7775">
        <w:rPr>
          <w:rStyle w:val="1"/>
        </w:rPr>
        <w:t>жэне комбинат</w:t>
      </w:r>
      <w:r w:rsidRPr="00DA7775">
        <w:rPr>
          <w:rStyle w:val="3"/>
        </w:rPr>
        <w:t xml:space="preserve"> </w:t>
      </w:r>
      <w:r>
        <w:rPr>
          <w:rStyle w:val="1"/>
        </w:rPr>
        <w:t>жанынан барлау бөлімін ашу жолға қойылды. Нәтижесінде осы</w:t>
      </w:r>
      <w:r>
        <w:rPr>
          <w:rStyle w:val="3"/>
        </w:rPr>
        <w:t xml:space="preserve"> </w:t>
      </w:r>
      <w:r w:rsidRPr="00DA7775">
        <w:rPr>
          <w:rStyle w:val="1"/>
        </w:rPr>
        <w:t xml:space="preserve">жылы </w:t>
      </w:r>
      <w:r>
        <w:rPr>
          <w:rStyle w:val="1"/>
        </w:rPr>
        <w:t>Кавказ жэне Қазақстан мүнайын майданға жеткізу жолда-</w:t>
      </w:r>
      <w:r>
        <w:rPr>
          <w:rStyle w:val="3"/>
        </w:rPr>
        <w:t xml:space="preserve"> </w:t>
      </w:r>
      <w:r>
        <w:rPr>
          <w:rStyle w:val="1"/>
        </w:rPr>
        <w:t>ры салынып, майдандар өз мерзімінде жанармаймен қамтамасыз</w:t>
      </w:r>
      <w:r>
        <w:rPr>
          <w:rStyle w:val="3"/>
        </w:rPr>
        <w:t xml:space="preserve"> </w:t>
      </w:r>
      <w:r>
        <w:rPr>
          <w:rStyle w:val="1"/>
        </w:rPr>
        <w:t>етілді. 1943 жылы "Қазақ мүнай"</w:t>
      </w:r>
      <w:r>
        <w:rPr>
          <w:rStyle w:val="1"/>
        </w:rPr>
        <w:t xml:space="preserve"> үжымы Мемлекеттік қорғаныс</w:t>
      </w:r>
      <w:r>
        <w:rPr>
          <w:rStyle w:val="3"/>
        </w:rPr>
        <w:t xml:space="preserve"> </w:t>
      </w:r>
      <w:r>
        <w:rPr>
          <w:rStyle w:val="1"/>
        </w:rPr>
        <w:t>комитетінің Қызыл Туын 5 рет иемденіп, мүнай өңдеуде жоғары</w:t>
      </w:r>
      <w:r>
        <w:rPr>
          <w:rStyle w:val="3"/>
        </w:rPr>
        <w:t xml:space="preserve"> </w:t>
      </w:r>
      <w:r>
        <w:rPr>
          <w:rStyle w:val="1"/>
        </w:rPr>
        <w:t xml:space="preserve">көрсеткіштерге жетті. 1944 жылы "Қазақстан мүнай </w:t>
      </w:r>
      <w:r w:rsidRPr="00DA7775">
        <w:rPr>
          <w:rStyle w:val="1"/>
        </w:rPr>
        <w:t>комбинаты"</w:t>
      </w:r>
      <w:r w:rsidRPr="00DA7775">
        <w:rPr>
          <w:rStyle w:val="3"/>
        </w:rPr>
        <w:t xml:space="preserve"> </w:t>
      </w:r>
      <w:r>
        <w:rPr>
          <w:rStyle w:val="1"/>
        </w:rPr>
        <w:t>үжымы 15 рет Бүкілодақтық жарыстардың жеңімпазы аталып, 10 рет</w:t>
      </w:r>
      <w:r>
        <w:rPr>
          <w:rStyle w:val="3"/>
        </w:rPr>
        <w:t xml:space="preserve"> </w:t>
      </w:r>
      <w:r w:rsidRPr="00DA7775">
        <w:rPr>
          <w:rStyle w:val="1"/>
        </w:rPr>
        <w:t xml:space="preserve">OAK </w:t>
      </w:r>
      <w:r>
        <w:rPr>
          <w:rStyle w:val="1"/>
        </w:rPr>
        <w:t>мен Қазақстан коммунистік партиясының Туларын иемденді.</w:t>
      </w:r>
      <w:r>
        <w:rPr>
          <w:rStyle w:val="3"/>
        </w:rPr>
        <w:t xml:space="preserve"> </w:t>
      </w:r>
      <w:r>
        <w:rPr>
          <w:rStyle w:val="1"/>
        </w:rPr>
        <w:t>1944—1945 жылдары бүл үжым 11 рет Қорғаныс Комитетінің Туын</w:t>
      </w:r>
      <w:r>
        <w:rPr>
          <w:rStyle w:val="3"/>
        </w:rPr>
        <w:t xml:space="preserve"> </w:t>
      </w:r>
      <w:r>
        <w:rPr>
          <w:rStyle w:val="1"/>
        </w:rPr>
        <w:t>иемденіп, бүкілодақтық жарыстың 2,3- орындарын жеңіп алды.</w:t>
      </w:r>
    </w:p>
    <w:p w:rsidR="001E1DFC" w:rsidRDefault="00CA280D">
      <w:pPr>
        <w:pStyle w:val="91"/>
        <w:shd w:val="clear" w:color="auto" w:fill="auto"/>
        <w:spacing w:before="0" w:line="240" w:lineRule="exact"/>
        <w:ind w:left="20" w:right="20" w:firstLine="300"/>
        <w:sectPr w:rsidR="001E1DFC">
          <w:type w:val="continuous"/>
          <w:pgSz w:w="11909" w:h="16834"/>
          <w:pgMar w:top="3593" w:right="2730" w:bottom="3593" w:left="2708" w:header="0" w:footer="3" w:gutter="0"/>
          <w:cols w:space="720"/>
          <w:noEndnote/>
          <w:docGrid w:linePitch="360"/>
        </w:sectPr>
      </w:pPr>
      <w:r>
        <w:rPr>
          <w:rStyle w:val="1"/>
        </w:rPr>
        <w:t>Соғыс жылдары қорғаныс өнеркәсібі үшін Қазақстан метал-</w:t>
      </w:r>
      <w:r>
        <w:rPr>
          <w:rStyle w:val="3"/>
        </w:rPr>
        <w:t xml:space="preserve"> </w:t>
      </w:r>
      <w:r>
        <w:rPr>
          <w:rStyle w:val="1"/>
        </w:rPr>
        <w:t>лур</w:t>
      </w:r>
      <w:r>
        <w:rPr>
          <w:rStyle w:val="1"/>
        </w:rPr>
        <w:t>гтері күні-түні еңбек етті. Өндірілген 100 т. молибденнің 60 тон-</w:t>
      </w:r>
      <w:r>
        <w:rPr>
          <w:rStyle w:val="3"/>
        </w:rPr>
        <w:t xml:space="preserve"> </w:t>
      </w:r>
      <w:r>
        <w:rPr>
          <w:rStyle w:val="1"/>
        </w:rPr>
        <w:t>насын Шығыс Қоңырат руднигі өндірді. Қазақстан соғыс жылдары</w:t>
      </w:r>
    </w:p>
    <w:p w:rsidR="001E1DFC" w:rsidRDefault="00CA280D">
      <w:pPr>
        <w:pStyle w:val="91"/>
        <w:shd w:val="clear" w:color="auto" w:fill="auto"/>
        <w:spacing w:before="0" w:line="240" w:lineRule="exact"/>
        <w:ind w:left="20" w:right="20"/>
      </w:pPr>
      <w:r>
        <w:rPr>
          <w:rStyle w:val="1"/>
        </w:rPr>
        <w:lastRenderedPageBreak/>
        <w:t xml:space="preserve">Одақ </w:t>
      </w:r>
      <w:r w:rsidRPr="00DA7775">
        <w:rPr>
          <w:rStyle w:val="1"/>
        </w:rPr>
        <w:t xml:space="preserve">бойынша </w:t>
      </w:r>
      <w:r>
        <w:rPr>
          <w:rStyle w:val="1"/>
        </w:rPr>
        <w:t>өндірілген барлық қорғасынның 85%, полиметалдың — 70 %, висмуттің — 50%, вольфрамның 20% өндірді.</w:t>
      </w:r>
    </w:p>
    <w:p w:rsidR="001E1DFC" w:rsidRDefault="00CA280D">
      <w:pPr>
        <w:pStyle w:val="91"/>
        <w:shd w:val="clear" w:color="auto" w:fill="auto"/>
        <w:spacing w:before="0" w:line="240" w:lineRule="exact"/>
        <w:ind w:left="20" w:right="20" w:firstLine="280"/>
      </w:pPr>
      <w:r>
        <w:rPr>
          <w:rStyle w:val="1"/>
        </w:rPr>
        <w:t>Тоталитарлық тэрті</w:t>
      </w:r>
      <w:r>
        <w:rPr>
          <w:rStyle w:val="1"/>
        </w:rPr>
        <w:t>птің қылмыстарының бірі — халықты де- портациялау, яғни оның этноәлеуметтік жэне аумақтық бірлігін күштеп бүзу болды. 30- жылдары жүзеге асырыла бастаған депорта- циялау науқаны екінші дүниежүзілік соғыс жылдары күшейе түсті. Негізсіз айыппен 1941 жылы пол</w:t>
      </w:r>
      <w:r>
        <w:rPr>
          <w:rStyle w:val="1"/>
        </w:rPr>
        <w:t>яктар мен 361 мың Волга бойының немістері шүғыл түрде көшіріліп, Қазақстанның 12 облысына жер аударылды. Қазақстанға жер аударылар алдында олардың мал- мүлкі толығымен тәркіленіп, өкімет тарапынан ешқандай көмек көрсетілмеді. Олар тек жергілікті халық тара</w:t>
      </w:r>
      <w:r>
        <w:rPr>
          <w:rStyle w:val="1"/>
        </w:rPr>
        <w:t xml:space="preserve">пынан қолдау тапты. Кеңестік немістерге әкімшіл-әміршіл жүйе Отанын қорғауға рүқсат етпеді. Сондықтан қолына қару алып, фашистермен соғысу үшін көптеген немістер фамилияларын өзгерткен. </w:t>
      </w:r>
      <w:r w:rsidRPr="00DA7775">
        <w:rPr>
          <w:rStyle w:val="1"/>
        </w:rPr>
        <w:t xml:space="preserve">Мысалы, Вольдемар </w:t>
      </w:r>
      <w:r>
        <w:rPr>
          <w:rStyle w:val="1"/>
        </w:rPr>
        <w:t>Венцель Венцов деген фамилиямен соғысып, көптеген ме</w:t>
      </w:r>
      <w:r>
        <w:rPr>
          <w:rStyle w:val="1"/>
        </w:rPr>
        <w:t xml:space="preserve">дальдар мен Қызыл </w:t>
      </w:r>
      <w:r w:rsidRPr="00DA7775">
        <w:rPr>
          <w:rStyle w:val="1"/>
        </w:rPr>
        <w:t xml:space="preserve">Ty </w:t>
      </w:r>
      <w:r>
        <w:rPr>
          <w:rStyle w:val="1"/>
        </w:rPr>
        <w:t xml:space="preserve">орденімен марапатталған. Павлодарлық П.Шмидт азербайжан тілін білгендіктен </w:t>
      </w:r>
      <w:r w:rsidRPr="00DA7775">
        <w:rPr>
          <w:rStyle w:val="1"/>
        </w:rPr>
        <w:t xml:space="preserve">Али </w:t>
      </w:r>
      <w:r>
        <w:rPr>
          <w:rStyle w:val="1"/>
        </w:rPr>
        <w:t xml:space="preserve">Ахметов </w:t>
      </w:r>
      <w:r w:rsidRPr="00DA7775">
        <w:rPr>
          <w:rStyle w:val="1"/>
        </w:rPr>
        <w:t>деген атпен, Иван Гар</w:t>
      </w:r>
      <w:r w:rsidRPr="00DA7775">
        <w:rPr>
          <w:rStyle w:val="1"/>
        </w:rPr>
        <w:softHyphen/>
        <w:t xml:space="preserve">вард Громов деген </w:t>
      </w:r>
      <w:r>
        <w:rPr>
          <w:rStyle w:val="1"/>
        </w:rPr>
        <w:t xml:space="preserve">фамнлиямен соғысқа қатысады. Соңгысы Кеңес Одағының Батыры атағын иеленді. Оның есесіне 1942 </w:t>
      </w:r>
      <w:r w:rsidRPr="00DA7775">
        <w:rPr>
          <w:rStyle w:val="1"/>
        </w:rPr>
        <w:t>жылдан ба</w:t>
      </w:r>
      <w:r w:rsidRPr="00DA7775">
        <w:rPr>
          <w:rStyle w:val="1"/>
        </w:rPr>
        <w:softHyphen/>
        <w:t xml:space="preserve">стап </w:t>
      </w:r>
      <w:r>
        <w:rPr>
          <w:rStyle w:val="1"/>
        </w:rPr>
        <w:t>15—60 жас аралығындағы немістер еңбек армиясына мобили- зацияланады. Еңбек армиясы күшпен еңбек ету лагерьлерінде түрды жэне оларды ІІХК-ның қарулы әскер болімшелері күзетті.</w:t>
      </w:r>
    </w:p>
    <w:p w:rsidR="001E1DFC" w:rsidRDefault="00CA280D">
      <w:pPr>
        <w:pStyle w:val="91"/>
        <w:shd w:val="clear" w:color="auto" w:fill="auto"/>
        <w:spacing w:before="0" w:line="240" w:lineRule="exact"/>
        <w:ind w:left="20" w:right="20" w:firstLine="280"/>
      </w:pPr>
      <w:r>
        <w:rPr>
          <w:rStyle w:val="1"/>
        </w:rPr>
        <w:t>1943—1945 жылдар аралығында республиканың 4 облысы мен 145 ауданына 507 мың караш</w:t>
      </w:r>
      <w:r>
        <w:rPr>
          <w:rStyle w:val="1"/>
        </w:rPr>
        <w:t>айлықтар, балкарлар, шешендер, ин- гуштар, қалмақтар, 110 мың месхеттік түріктер мен күрдтер, 180 мың Қырым татарлары жер аударылады. Әкімшіл-әміршіл жүйе бүл халықтарды азаматтық қүқықтарынан айырып, жойып жібере жаз- дады. Бүл фактілер Кеңестер мемлекеті</w:t>
      </w:r>
      <w:r>
        <w:rPr>
          <w:rStyle w:val="1"/>
        </w:rPr>
        <w:t xml:space="preserve">нде сөз жүзінде халықтар достығы, теңдігі туралы көп айтылғанымен, </w:t>
      </w:r>
      <w:r w:rsidRPr="00DA7775">
        <w:rPr>
          <w:rStyle w:val="1"/>
        </w:rPr>
        <w:t xml:space="preserve">ic </w:t>
      </w:r>
      <w:r>
        <w:rPr>
          <w:rStyle w:val="1"/>
        </w:rPr>
        <w:t>жүзінде үлттық саясаттың бүрмалағандығын көрсетеді.</w:t>
      </w:r>
    </w:p>
    <w:p w:rsidR="001E1DFC" w:rsidRDefault="00CA280D">
      <w:pPr>
        <w:pStyle w:val="91"/>
        <w:shd w:val="clear" w:color="auto" w:fill="auto"/>
        <w:spacing w:before="0" w:line="240" w:lineRule="exact"/>
        <w:ind w:left="20" w:right="20" w:firstLine="280"/>
      </w:pPr>
      <w:r>
        <w:rPr>
          <w:rStyle w:val="1"/>
        </w:rPr>
        <w:t>Осындай халықтың жанқиярлық ерлігінің нәтижесінде кеңестік экономиканың өсу қарқыны соғыс алдындағы бес жылдықтар көрсеткіштерінен жоғ</w:t>
      </w:r>
      <w:r>
        <w:rPr>
          <w:rStyle w:val="1"/>
        </w:rPr>
        <w:t xml:space="preserve">ары болды. Нэтижесінде тек 1942 жылдың өзінде </w:t>
      </w:r>
      <w:r>
        <w:rPr>
          <w:rStyle w:val="1"/>
          <w:lang w:val="en-US"/>
        </w:rPr>
        <w:t xml:space="preserve">KCPO </w:t>
      </w:r>
      <w:r>
        <w:rPr>
          <w:rStyle w:val="1"/>
        </w:rPr>
        <w:t xml:space="preserve">Германиямен салыстырғанда танкті 3,9 </w:t>
      </w:r>
      <w:r>
        <w:rPr>
          <w:rStyle w:val="1"/>
          <w:lang w:val="en-US"/>
        </w:rPr>
        <w:t xml:space="preserve">ece, </w:t>
      </w:r>
      <w:r>
        <w:rPr>
          <w:rStyle w:val="1"/>
        </w:rPr>
        <w:t>үшақты</w:t>
      </w:r>
    </w:p>
    <w:p w:rsidR="001E1DFC" w:rsidRDefault="00CA280D">
      <w:pPr>
        <w:pStyle w:val="91"/>
        <w:numPr>
          <w:ilvl w:val="0"/>
          <w:numId w:val="29"/>
        </w:numPr>
        <w:shd w:val="clear" w:color="auto" w:fill="auto"/>
        <w:tabs>
          <w:tab w:val="left" w:pos="217"/>
        </w:tabs>
        <w:spacing w:before="0" w:line="240" w:lineRule="exact"/>
        <w:ind w:left="20" w:right="20"/>
      </w:pPr>
      <w:r w:rsidRPr="00DA7775">
        <w:rPr>
          <w:rStyle w:val="1"/>
        </w:rPr>
        <w:t xml:space="preserve">ece, </w:t>
      </w:r>
      <w:r>
        <w:rPr>
          <w:rStyle w:val="1"/>
        </w:rPr>
        <w:t xml:space="preserve">артиллериялық қару-жарақты 3 </w:t>
      </w:r>
      <w:r w:rsidRPr="00DA7775">
        <w:rPr>
          <w:rStyle w:val="1"/>
        </w:rPr>
        <w:t xml:space="preserve">ece </w:t>
      </w:r>
      <w:r>
        <w:rPr>
          <w:rStyle w:val="1"/>
        </w:rPr>
        <w:t xml:space="preserve">артық өндірді. Ал, 1944 жылы кеңестік </w:t>
      </w:r>
      <w:r w:rsidRPr="00DA7775">
        <w:rPr>
          <w:rStyle w:val="1"/>
        </w:rPr>
        <w:t xml:space="preserve">индустрия </w:t>
      </w:r>
      <w:r>
        <w:rPr>
          <w:rStyle w:val="1"/>
        </w:rPr>
        <w:t xml:space="preserve">сөткесіне бір </w:t>
      </w:r>
      <w:r w:rsidRPr="00DA7775">
        <w:rPr>
          <w:rStyle w:val="1"/>
        </w:rPr>
        <w:t xml:space="preserve">танк </w:t>
      </w:r>
      <w:r>
        <w:rPr>
          <w:rStyle w:val="1"/>
        </w:rPr>
        <w:t>бригадасы мен полкін,</w:t>
      </w:r>
    </w:p>
    <w:p w:rsidR="001E1DFC" w:rsidRDefault="00CA280D">
      <w:pPr>
        <w:pStyle w:val="91"/>
        <w:numPr>
          <w:ilvl w:val="0"/>
          <w:numId w:val="29"/>
        </w:numPr>
        <w:shd w:val="clear" w:color="auto" w:fill="auto"/>
        <w:tabs>
          <w:tab w:val="left" w:pos="193"/>
        </w:tabs>
        <w:spacing w:before="0" w:line="240" w:lineRule="exact"/>
        <w:ind w:left="20" w:right="20"/>
        <w:sectPr w:rsidR="001E1DFC">
          <w:footerReference w:type="even" r:id="rId100"/>
          <w:footerReference w:type="default" r:id="rId101"/>
          <w:pgSz w:w="11909" w:h="16834"/>
          <w:pgMar w:top="3593" w:right="2730" w:bottom="3593" w:left="2708" w:header="0" w:footer="3" w:gutter="0"/>
          <w:cols w:space="720"/>
          <w:noEndnote/>
          <w:docGrid w:linePitch="360"/>
        </w:sectPr>
      </w:pPr>
      <w:r>
        <w:rPr>
          <w:rStyle w:val="1"/>
        </w:rPr>
        <w:t xml:space="preserve">авиация полкін жабдықтауға жарайтын әскери </w:t>
      </w:r>
      <w:r>
        <w:rPr>
          <w:rStyle w:val="1"/>
          <w:lang w:val="ru"/>
        </w:rPr>
        <w:t xml:space="preserve">техника </w:t>
      </w:r>
      <w:r>
        <w:rPr>
          <w:rStyle w:val="1"/>
        </w:rPr>
        <w:t>шығарды. Оған Қазақстан экономикасы да оз үлесін қосып, соғыс өнімдерінің басым болігін ондіріп, уақытымен майданға жеткізіп түрды.</w:t>
      </w:r>
    </w:p>
    <w:p w:rsidR="001E1DFC" w:rsidRDefault="00CA280D">
      <w:pPr>
        <w:pStyle w:val="Heading220"/>
        <w:keepNext/>
        <w:keepLines/>
        <w:shd w:val="clear" w:color="auto" w:fill="auto"/>
        <w:spacing w:before="0" w:after="220" w:line="210" w:lineRule="exact"/>
        <w:ind w:left="20" w:firstLine="280"/>
      </w:pPr>
      <w:bookmarkStart w:id="57" w:name="bookmark56"/>
      <w:r>
        <w:rPr>
          <w:rStyle w:val="Heading22c"/>
        </w:rPr>
        <w:lastRenderedPageBreak/>
        <w:t>3. Халықтың тылдағы ерліг</w:t>
      </w:r>
      <w:r>
        <w:rPr>
          <w:rStyle w:val="Heading22c"/>
        </w:rPr>
        <w:t>і</w:t>
      </w:r>
      <w:bookmarkEnd w:id="57"/>
    </w:p>
    <w:p w:rsidR="001E1DFC" w:rsidRDefault="00CA280D">
      <w:pPr>
        <w:pStyle w:val="91"/>
        <w:shd w:val="clear" w:color="auto" w:fill="auto"/>
        <w:spacing w:before="0" w:line="240" w:lineRule="exact"/>
        <w:ind w:left="20" w:right="20" w:firstLine="280"/>
      </w:pPr>
      <w:r>
        <w:rPr>
          <w:rStyle w:val="1"/>
        </w:rPr>
        <w:t>Майдандардағы жеңіске тыл еңбеккерлерінің қосқан үлесі зор.</w:t>
      </w:r>
      <w:r>
        <w:rPr>
          <w:rStyle w:val="3"/>
        </w:rPr>
        <w:t xml:space="preserve"> </w:t>
      </w:r>
      <w:r>
        <w:rPr>
          <w:rStyle w:val="1"/>
        </w:rPr>
        <w:t>1939 жылғы санақпен салыстырғанда 1942 жылы Қазақстанда</w:t>
      </w:r>
      <w:r>
        <w:rPr>
          <w:rStyle w:val="3"/>
        </w:rPr>
        <w:t xml:space="preserve"> </w:t>
      </w:r>
      <w:r>
        <w:rPr>
          <w:rStyle w:val="1"/>
        </w:rPr>
        <w:t>ауыл шаруашылығы еңбекшілерінің саны 600000 адамға азайған.</w:t>
      </w:r>
      <w:r>
        <w:rPr>
          <w:rStyle w:val="3"/>
        </w:rPr>
        <w:t xml:space="preserve"> </w:t>
      </w:r>
      <w:r>
        <w:rPr>
          <w:rStyle w:val="1"/>
        </w:rPr>
        <w:t>Ауыл шаруашылығында еңбектенген ерлердің майданға тарты-</w:t>
      </w:r>
      <w:r>
        <w:rPr>
          <w:rStyle w:val="3"/>
        </w:rPr>
        <w:t xml:space="preserve"> </w:t>
      </w:r>
      <w:r>
        <w:rPr>
          <w:rStyle w:val="1"/>
        </w:rPr>
        <w:t xml:space="preserve">луымен олардың орнын </w:t>
      </w:r>
      <w:r>
        <w:rPr>
          <w:rStyle w:val="1"/>
        </w:rPr>
        <w:t>қариялар, әйелдер мен балалар басты. 1944</w:t>
      </w:r>
      <w:r>
        <w:rPr>
          <w:rStyle w:val="3"/>
        </w:rPr>
        <w:t xml:space="preserve"> </w:t>
      </w:r>
      <w:r>
        <w:rPr>
          <w:rStyle w:val="1"/>
        </w:rPr>
        <w:t>жылы қолхоздағы еңбекке жарамды ерлердің сандық үлесі — 20%,</w:t>
      </w:r>
      <w:r>
        <w:rPr>
          <w:rStyle w:val="3"/>
        </w:rPr>
        <w:t xml:space="preserve"> </w:t>
      </w:r>
      <w:r>
        <w:rPr>
          <w:rStyle w:val="1"/>
        </w:rPr>
        <w:t>эйелдер — 58%, жасөспірімдер — 22% болды. Яғни, майданды азық-</w:t>
      </w:r>
      <w:r>
        <w:rPr>
          <w:rStyle w:val="3"/>
        </w:rPr>
        <w:t xml:space="preserve"> </w:t>
      </w:r>
      <w:r>
        <w:rPr>
          <w:rStyle w:val="1"/>
        </w:rPr>
        <w:t xml:space="preserve">түлікпен, шикізатпен </w:t>
      </w:r>
      <w:r w:rsidRPr="00DA7775">
        <w:rPr>
          <w:rStyle w:val="1"/>
        </w:rPr>
        <w:t xml:space="preserve">ic </w:t>
      </w:r>
      <w:r>
        <w:rPr>
          <w:rStyle w:val="1"/>
        </w:rPr>
        <w:t>жүзінде эйелдер, балалар мен қарт адамдар</w:t>
      </w:r>
      <w:r>
        <w:rPr>
          <w:rStyle w:val="3"/>
        </w:rPr>
        <w:t xml:space="preserve"> </w:t>
      </w:r>
      <w:r>
        <w:rPr>
          <w:rStyle w:val="1"/>
        </w:rPr>
        <w:t>қамтамасыз етті.</w:t>
      </w:r>
    </w:p>
    <w:p w:rsidR="001E1DFC" w:rsidRDefault="00CA280D">
      <w:pPr>
        <w:pStyle w:val="91"/>
        <w:shd w:val="clear" w:color="auto" w:fill="auto"/>
        <w:spacing w:before="0" w:line="240" w:lineRule="exact"/>
        <w:ind w:left="20" w:right="20" w:firstLine="280"/>
      </w:pPr>
      <w:r>
        <w:rPr>
          <w:rStyle w:val="1"/>
        </w:rPr>
        <w:t xml:space="preserve">Соғыс </w:t>
      </w:r>
      <w:r w:rsidRPr="00DA7775">
        <w:rPr>
          <w:rStyle w:val="1"/>
        </w:rPr>
        <w:t xml:space="preserve">жылдарында </w:t>
      </w:r>
      <w:r>
        <w:rPr>
          <w:rStyle w:val="1"/>
        </w:rPr>
        <w:t>колхоздар мен совхоздар майданға тек азық-</w:t>
      </w:r>
      <w:r>
        <w:rPr>
          <w:rStyle w:val="3"/>
        </w:rPr>
        <w:t xml:space="preserve"> </w:t>
      </w:r>
      <w:r>
        <w:rPr>
          <w:rStyle w:val="1"/>
        </w:rPr>
        <w:t>түлік емес, сонымен бірге тірі мал, тіпті, ауылшаруашылық техни-</w:t>
      </w:r>
      <w:r>
        <w:rPr>
          <w:rStyle w:val="3"/>
        </w:rPr>
        <w:t xml:space="preserve"> </w:t>
      </w:r>
      <w:r>
        <w:rPr>
          <w:rStyle w:val="1"/>
        </w:rPr>
        <w:t>касын жіберіп отырды. 1942—1943 жылдар аралығындареспублика</w:t>
      </w:r>
      <w:r>
        <w:rPr>
          <w:rStyle w:val="3"/>
        </w:rPr>
        <w:t xml:space="preserve"> </w:t>
      </w:r>
      <w:r>
        <w:rPr>
          <w:rStyle w:val="1"/>
        </w:rPr>
        <w:t>ауыл шаруашылығынан 4111 трактор, 1184 жүк машиналары, 30318</w:t>
      </w:r>
      <w:r>
        <w:rPr>
          <w:rStyle w:val="3"/>
        </w:rPr>
        <w:t xml:space="preserve"> </w:t>
      </w:r>
      <w:r>
        <w:rPr>
          <w:rStyle w:val="1"/>
        </w:rPr>
        <w:t>жылқы майданға ж</w:t>
      </w:r>
      <w:r>
        <w:rPr>
          <w:rStyle w:val="1"/>
        </w:rPr>
        <w:t>іберілді. Сондықтан да соғыс жылдары егін</w:t>
      </w:r>
      <w:r>
        <w:rPr>
          <w:rStyle w:val="3"/>
        </w:rPr>
        <w:t xml:space="preserve"> </w:t>
      </w:r>
      <w:r>
        <w:rPr>
          <w:rStyle w:val="1"/>
        </w:rPr>
        <w:t xml:space="preserve">салу жүмысының 50%-ін </w:t>
      </w:r>
      <w:r w:rsidRPr="00DA7775">
        <w:rPr>
          <w:rStyle w:val="1"/>
        </w:rPr>
        <w:t xml:space="preserve">ipi </w:t>
      </w:r>
      <w:r>
        <w:rPr>
          <w:rStyle w:val="1"/>
        </w:rPr>
        <w:t>қара атқарды. Тылдағы еңбекшілер</w:t>
      </w:r>
      <w:r>
        <w:rPr>
          <w:rStyle w:val="3"/>
        </w:rPr>
        <w:t xml:space="preserve"> </w:t>
      </w:r>
      <w:r>
        <w:rPr>
          <w:rStyle w:val="1"/>
        </w:rPr>
        <w:t>жоғарыдан берілген жоспарды орындау барысында күні-түні еңбек</w:t>
      </w:r>
      <w:r>
        <w:rPr>
          <w:rStyle w:val="3"/>
        </w:rPr>
        <w:t xml:space="preserve"> </w:t>
      </w:r>
      <w:r>
        <w:rPr>
          <w:rStyle w:val="1"/>
        </w:rPr>
        <w:t>етті. Соғыстың бірінші жылы мемлекетке 100 млн. пүт астық тап-</w:t>
      </w:r>
      <w:r>
        <w:rPr>
          <w:rStyle w:val="3"/>
        </w:rPr>
        <w:t xml:space="preserve"> </w:t>
      </w:r>
      <w:r>
        <w:rPr>
          <w:rStyle w:val="1"/>
        </w:rPr>
        <w:t>сырылды. Бүл көрсеткіш 1940 жы</w:t>
      </w:r>
      <w:r>
        <w:rPr>
          <w:rStyle w:val="1"/>
        </w:rPr>
        <w:t>лмен салыстырғанда 24 млн.</w:t>
      </w:r>
      <w:r>
        <w:rPr>
          <w:rStyle w:val="3"/>
        </w:rPr>
        <w:t xml:space="preserve"> </w:t>
      </w:r>
      <w:r>
        <w:rPr>
          <w:rStyle w:val="1"/>
        </w:rPr>
        <w:t>пүтқа артық. Колхозшылар мен совхозшылар өз еркімен еңбек</w:t>
      </w:r>
      <w:r>
        <w:rPr>
          <w:rStyle w:val="3"/>
        </w:rPr>
        <w:t xml:space="preserve"> </w:t>
      </w:r>
      <w:r>
        <w:rPr>
          <w:rStyle w:val="1"/>
        </w:rPr>
        <w:t>күнін таңғы бестен, кешкі 22.00-ке дейін үзартқан. Әрбір шаруа 2-3</w:t>
      </w:r>
      <w:r>
        <w:rPr>
          <w:rStyle w:val="3"/>
        </w:rPr>
        <w:t xml:space="preserve"> </w:t>
      </w:r>
      <w:r>
        <w:rPr>
          <w:rStyle w:val="1"/>
        </w:rPr>
        <w:t>адамның жүмысын атқарды. Әйелдер балаларын балабақшаға тап-</w:t>
      </w:r>
      <w:r>
        <w:rPr>
          <w:rStyle w:val="3"/>
        </w:rPr>
        <w:t xml:space="preserve"> </w:t>
      </w:r>
      <w:r>
        <w:rPr>
          <w:rStyle w:val="1"/>
        </w:rPr>
        <w:t>сырып, күні-түні жүмыс істеп, колхоз жүмысын</w:t>
      </w:r>
      <w:r>
        <w:rPr>
          <w:rStyle w:val="1"/>
        </w:rPr>
        <w:t xml:space="preserve"> белсене атқарды.</w:t>
      </w:r>
      <w:r>
        <w:rPr>
          <w:rStyle w:val="3"/>
        </w:rPr>
        <w:t xml:space="preserve"> </w:t>
      </w:r>
      <w:r>
        <w:rPr>
          <w:rStyle w:val="1"/>
        </w:rPr>
        <w:t>Мысалы, Алматы облысының 9 ауданының 277 колхозында соғысқа</w:t>
      </w:r>
      <w:r>
        <w:rPr>
          <w:rStyle w:val="3"/>
        </w:rPr>
        <w:t xml:space="preserve"> </w:t>
      </w:r>
      <w:r>
        <w:rPr>
          <w:rStyle w:val="1"/>
        </w:rPr>
        <w:t>дейін 64369 адам еңбек етсе, соғыс жылдары олардың саны әйелдер,</w:t>
      </w:r>
      <w:r>
        <w:rPr>
          <w:rStyle w:val="3"/>
        </w:rPr>
        <w:t xml:space="preserve"> </w:t>
      </w:r>
      <w:r>
        <w:rPr>
          <w:rStyle w:val="1"/>
        </w:rPr>
        <w:t>қариялар жэне балалар есебінен 68598 адамға дейін өскен.</w:t>
      </w:r>
    </w:p>
    <w:p w:rsidR="001E1DFC" w:rsidRDefault="00CA280D">
      <w:pPr>
        <w:pStyle w:val="91"/>
        <w:shd w:val="clear" w:color="auto" w:fill="auto"/>
        <w:spacing w:before="0" w:line="240" w:lineRule="exact"/>
        <w:ind w:left="20" w:right="20" w:firstLine="280"/>
      </w:pPr>
      <w:r>
        <w:rPr>
          <w:rStyle w:val="1"/>
        </w:rPr>
        <w:t xml:space="preserve">Оңтүстік Қазақстан облысы, Шымкент ауданының </w:t>
      </w:r>
      <w:r w:rsidRPr="00DA7775">
        <w:rPr>
          <w:rStyle w:val="1"/>
        </w:rPr>
        <w:t>Куйбы</w:t>
      </w:r>
      <w:r w:rsidRPr="00DA7775">
        <w:rPr>
          <w:rStyle w:val="1"/>
        </w:rPr>
        <w:softHyphen/>
        <w:t xml:space="preserve">шев </w:t>
      </w:r>
      <w:r>
        <w:rPr>
          <w:rStyle w:val="1"/>
        </w:rPr>
        <w:t>а</w:t>
      </w:r>
      <w:r>
        <w:rPr>
          <w:rStyle w:val="1"/>
        </w:rPr>
        <w:t>тындағы колхозында 74 жастағы қарт ана — Анар Садықова</w:t>
      </w:r>
      <w:r>
        <w:rPr>
          <w:rStyle w:val="3"/>
        </w:rPr>
        <w:t xml:space="preserve"> </w:t>
      </w:r>
      <w:r>
        <w:rPr>
          <w:rStyle w:val="1"/>
        </w:rPr>
        <w:t>— жүмыс істесе, Семей облысы, Абай ауданының "Шолақ еспе"</w:t>
      </w:r>
      <w:r>
        <w:rPr>
          <w:rStyle w:val="3"/>
        </w:rPr>
        <w:t xml:space="preserve"> </w:t>
      </w:r>
      <w:r>
        <w:rPr>
          <w:rStyle w:val="1"/>
        </w:rPr>
        <w:t>артелінде 70 жасар қария — Кенебаев еңбектеніп, жоспарды асыра</w:t>
      </w:r>
      <w:r>
        <w:rPr>
          <w:rStyle w:val="3"/>
        </w:rPr>
        <w:t xml:space="preserve"> </w:t>
      </w:r>
      <w:r>
        <w:rPr>
          <w:rStyle w:val="1"/>
        </w:rPr>
        <w:t>орындады. 1941 жылы Ақтөбе облысы, Ойыл ауданының "Қүрман"</w:t>
      </w:r>
      <w:r>
        <w:rPr>
          <w:rStyle w:val="3"/>
        </w:rPr>
        <w:t xml:space="preserve"> </w:t>
      </w:r>
      <w:r>
        <w:rPr>
          <w:rStyle w:val="1"/>
        </w:rPr>
        <w:t>колхозының егіншісі Ш</w:t>
      </w:r>
      <w:r>
        <w:rPr>
          <w:rStyle w:val="1"/>
        </w:rPr>
        <w:t>ығанақ Берсиев 1 гектардан 155,8 ц. тары</w:t>
      </w:r>
      <w:r>
        <w:rPr>
          <w:rStyle w:val="3"/>
        </w:rPr>
        <w:t xml:space="preserve"> </w:t>
      </w:r>
      <w:r>
        <w:rPr>
          <w:rStyle w:val="1"/>
        </w:rPr>
        <w:t>алып, әлемдік рекорд жасаса, ал 1945 жылы — 1 га-дан 202 ц. тары</w:t>
      </w:r>
      <w:r>
        <w:rPr>
          <w:rStyle w:val="3"/>
        </w:rPr>
        <w:t xml:space="preserve"> </w:t>
      </w:r>
      <w:r>
        <w:rPr>
          <w:rStyle w:val="1"/>
        </w:rPr>
        <w:t xml:space="preserve">алып, өзінің алғашқы көрсеткішін бірнеше рет өсірді. Шиелі </w:t>
      </w:r>
      <w:r w:rsidRPr="00DA7775">
        <w:rPr>
          <w:rStyle w:val="1"/>
        </w:rPr>
        <w:t>ауда</w:t>
      </w:r>
      <w:r w:rsidRPr="00DA7775">
        <w:rPr>
          <w:rStyle w:val="1"/>
        </w:rPr>
        <w:softHyphen/>
        <w:t xml:space="preserve">ны, "Авангард" </w:t>
      </w:r>
      <w:r>
        <w:rPr>
          <w:rStyle w:val="1"/>
        </w:rPr>
        <w:t>колхозының даңқын шығарған күріш егуші Ким</w:t>
      </w:r>
      <w:r>
        <w:rPr>
          <w:rStyle w:val="3"/>
        </w:rPr>
        <w:t xml:space="preserve"> </w:t>
      </w:r>
      <w:r>
        <w:rPr>
          <w:rStyle w:val="1"/>
        </w:rPr>
        <w:t xml:space="preserve">Ман </w:t>
      </w:r>
      <w:r w:rsidRPr="00DA7775">
        <w:rPr>
          <w:rStyle w:val="1"/>
        </w:rPr>
        <w:t xml:space="preserve">Сам </w:t>
      </w:r>
      <w:r>
        <w:rPr>
          <w:rStyle w:val="1"/>
        </w:rPr>
        <w:t>1 га-дан 154,9 ц. кү</w:t>
      </w:r>
      <w:r>
        <w:rPr>
          <w:rStyle w:val="1"/>
        </w:rPr>
        <w:t>ріш өндірді. Күріш өсіруші Ыбырай</w:t>
      </w:r>
      <w:r>
        <w:rPr>
          <w:rStyle w:val="3"/>
        </w:rPr>
        <w:t xml:space="preserve"> </w:t>
      </w:r>
      <w:r>
        <w:rPr>
          <w:rStyle w:val="1"/>
        </w:rPr>
        <w:t xml:space="preserve">Жақаев 1943 </w:t>
      </w:r>
      <w:r w:rsidRPr="00DA7775">
        <w:rPr>
          <w:rStyle w:val="1"/>
        </w:rPr>
        <w:t xml:space="preserve">жылы </w:t>
      </w:r>
      <w:r>
        <w:rPr>
          <w:rStyle w:val="1"/>
        </w:rPr>
        <w:t xml:space="preserve">1 га-дан 172 ц. күріш өнімін алып әлемдік </w:t>
      </w:r>
      <w:r w:rsidRPr="00DA7775">
        <w:rPr>
          <w:rStyle w:val="1"/>
        </w:rPr>
        <w:t>ре</w:t>
      </w:r>
      <w:r w:rsidRPr="00DA7775">
        <w:rPr>
          <w:rStyle w:val="1"/>
        </w:rPr>
        <w:softHyphen/>
        <w:t xml:space="preserve">корд </w:t>
      </w:r>
      <w:r>
        <w:rPr>
          <w:rStyle w:val="1"/>
        </w:rPr>
        <w:t>жасады. Астық өнімі үшін алған 106000 сомды Ы.Жақаев</w:t>
      </w:r>
      <w:r>
        <w:rPr>
          <w:rStyle w:val="3"/>
        </w:rPr>
        <w:t xml:space="preserve"> </w:t>
      </w:r>
      <w:r>
        <w:rPr>
          <w:rStyle w:val="1"/>
        </w:rPr>
        <w:t xml:space="preserve">қорғаныс майданына жіберді. </w:t>
      </w:r>
      <w:r>
        <w:rPr>
          <w:rStyle w:val="1"/>
          <w:lang w:val="ru"/>
        </w:rPr>
        <w:t xml:space="preserve">Республикада </w:t>
      </w:r>
      <w:r>
        <w:rPr>
          <w:rStyle w:val="1"/>
        </w:rPr>
        <w:t>Ш.Берсиев, Ким Ман</w:t>
      </w:r>
    </w:p>
    <w:p w:rsidR="001E1DFC" w:rsidRDefault="00CA280D">
      <w:pPr>
        <w:pStyle w:val="91"/>
        <w:shd w:val="clear" w:color="auto" w:fill="auto"/>
        <w:spacing w:before="0" w:line="240" w:lineRule="exact"/>
        <w:ind w:left="20" w:right="20"/>
      </w:pPr>
      <w:r>
        <w:rPr>
          <w:rStyle w:val="1"/>
          <w:lang w:val="ru"/>
        </w:rPr>
        <w:lastRenderedPageBreak/>
        <w:t xml:space="preserve">Сам, </w:t>
      </w:r>
      <w:r>
        <w:rPr>
          <w:rStyle w:val="1"/>
        </w:rPr>
        <w:t>Ы.Жақаевтың жолын қуушылар аз болмады</w:t>
      </w:r>
      <w:r>
        <w:rPr>
          <w:rStyle w:val="1"/>
        </w:rPr>
        <w:t xml:space="preserve">. "Ойыл" ауданы, "Кемерші" совхозының Зауре Баймулдина звеносы, Шелек ауданы "Төңкеріс" колхозынан Малжегерова звенолары 1 га-дан 95—100 ц. тары мен күріш алды. Соғыс жылдарындағы әйелдер ерлігі ерекше. Мыңдаған арулар тіпті тракторға, машина рульдеріне </w:t>
      </w:r>
      <w:r w:rsidRPr="00DA7775">
        <w:rPr>
          <w:rStyle w:val="1"/>
        </w:rPr>
        <w:t>от</w:t>
      </w:r>
      <w:r w:rsidRPr="00DA7775">
        <w:rPr>
          <w:rStyle w:val="1"/>
        </w:rPr>
        <w:t>ырды. Мы</w:t>
      </w:r>
      <w:r w:rsidRPr="00DA7775">
        <w:rPr>
          <w:rStyle w:val="1"/>
        </w:rPr>
        <w:softHyphen/>
        <w:t xml:space="preserve">салы, </w:t>
      </w:r>
      <w:r>
        <w:rPr>
          <w:rStyle w:val="1"/>
        </w:rPr>
        <w:t>Ақтөбе облысы, Мартук ауданының Дзержинский атындағы қолхозында Агафья Швалькова соғысқа кеткен күйеуінің комбай- нын жүргізіп, 2 күнде 87 гектардан астық жинады.</w:t>
      </w:r>
    </w:p>
    <w:p w:rsidR="001E1DFC" w:rsidRDefault="00CA280D">
      <w:pPr>
        <w:pStyle w:val="91"/>
        <w:shd w:val="clear" w:color="auto" w:fill="auto"/>
        <w:spacing w:before="0" w:line="240" w:lineRule="exact"/>
        <w:ind w:left="20" w:right="20" w:firstLine="280"/>
      </w:pPr>
      <w:r>
        <w:rPr>
          <w:rStyle w:val="1"/>
        </w:rPr>
        <w:t>1942 жылы 450 мың гектар тың жэне тыңайған жер жыртылып, егін салатын жер ауда</w:t>
      </w:r>
      <w:r>
        <w:rPr>
          <w:rStyle w:val="1"/>
        </w:rPr>
        <w:t xml:space="preserve">ны 17%-ке өсті. Осы жылы Қазақстанда 6809 колхоз болды, оларда еңбек етуге жарамды 4912001 ерлер, 593407 әйелдер еңбектенді. Нәтижесінде 1942 жылы Қазақстанда егін жақсы шығып, </w:t>
      </w:r>
      <w:r w:rsidRPr="00DA7775">
        <w:rPr>
          <w:rStyle w:val="1"/>
        </w:rPr>
        <w:t xml:space="preserve">республика бойынша </w:t>
      </w:r>
      <w:r>
        <w:rPr>
          <w:rStyle w:val="1"/>
        </w:rPr>
        <w:t>84,3 млн. пүт астық жиналды. Батыс Қазақстан, Оңтүстік Қазақ</w:t>
      </w:r>
      <w:r>
        <w:rPr>
          <w:rStyle w:val="1"/>
        </w:rPr>
        <w:t xml:space="preserve">стан, Жамбыл, Алматы, Қызылорда, Қарағанды, </w:t>
      </w:r>
      <w:r w:rsidRPr="00DA7775">
        <w:rPr>
          <w:rStyle w:val="1"/>
        </w:rPr>
        <w:t xml:space="preserve">Семей </w:t>
      </w:r>
      <w:r>
        <w:rPr>
          <w:rStyle w:val="1"/>
        </w:rPr>
        <w:t>облыстары астық жинау жоспарын 102,2-тен 114,9-ке асыра орындады. 1943 жылдан бастап республикада егін егісі қысқара бастады. 1940 жылы егістік 6808,6 мың га болса, 1945 жылы 6039,9 гектарға кеміді. Себебі,</w:t>
      </w:r>
      <w:r>
        <w:rPr>
          <w:rStyle w:val="1"/>
        </w:rPr>
        <w:t xml:space="preserve"> 1943 жылдан бастап жаудан азат етілген жерлерге егін салу жандана бастады. Керісінше, картоп, бау- бақша өнімдерін егетін жер көлемі жылдан-жылға өсті. Бүл өнімдер 1940 жылы 214,2 мың гектар егістікке егілді. Сондықтан 1944 жылы колхоздар мен совхоздар ме</w:t>
      </w:r>
      <w:r>
        <w:rPr>
          <w:rStyle w:val="1"/>
        </w:rPr>
        <w:t xml:space="preserve">млекетке 1943 жылмен салыстырғанда 18,2 млн пүт қант қызылшасын, 7 ц. көкөніс, 150 000 ц. мақта артық өткізді. Бүл жылдары республиканың барлық колхоздары мен </w:t>
      </w:r>
      <w:r w:rsidRPr="00DA7775">
        <w:rPr>
          <w:rStyle w:val="1"/>
        </w:rPr>
        <w:t xml:space="preserve">co- </w:t>
      </w:r>
      <w:r>
        <w:rPr>
          <w:rStyle w:val="1"/>
        </w:rPr>
        <w:t>вхоздары жоспарларын орындаумен шектелмей, асыра орындауға бар күштерін салды. Мысалы, Қараға</w:t>
      </w:r>
      <w:r>
        <w:rPr>
          <w:rStyle w:val="1"/>
        </w:rPr>
        <w:t>нды облысының Осакаровка ауданы 1943 жылы 1944 жылмен салыстырғанда мемлекетке 2 млн. пүт астық артық тапсырды.</w:t>
      </w:r>
    </w:p>
    <w:p w:rsidR="001E1DFC" w:rsidRDefault="00CA280D">
      <w:pPr>
        <w:pStyle w:val="91"/>
        <w:shd w:val="clear" w:color="auto" w:fill="auto"/>
        <w:spacing w:before="0" w:line="240" w:lineRule="exact"/>
        <w:ind w:left="20" w:right="20" w:firstLine="280"/>
      </w:pPr>
      <w:r>
        <w:rPr>
          <w:rStyle w:val="1"/>
        </w:rPr>
        <w:t xml:space="preserve">Соғыс жылдары бір адам майданға кеткен бірнеше </w:t>
      </w:r>
      <w:r w:rsidRPr="00DA7775">
        <w:rPr>
          <w:rStyle w:val="1"/>
        </w:rPr>
        <w:t>адам орны</w:t>
      </w:r>
      <w:r w:rsidRPr="00DA7775">
        <w:rPr>
          <w:rStyle w:val="1"/>
        </w:rPr>
        <w:softHyphen/>
        <w:t xml:space="preserve">на </w:t>
      </w:r>
      <w:r>
        <w:rPr>
          <w:rStyle w:val="1"/>
        </w:rPr>
        <w:t xml:space="preserve">жүмыс істеу қозғалысына, жүмыс өнімділігін арттыру </w:t>
      </w:r>
      <w:r w:rsidRPr="00DA7775">
        <w:rPr>
          <w:rStyle w:val="1"/>
        </w:rPr>
        <w:t>бары</w:t>
      </w:r>
      <w:r w:rsidRPr="00DA7775">
        <w:rPr>
          <w:rStyle w:val="1"/>
        </w:rPr>
        <w:softHyphen/>
        <w:t xml:space="preserve">сында мемлекет тарапынан </w:t>
      </w:r>
      <w:r>
        <w:rPr>
          <w:rStyle w:val="1"/>
        </w:rPr>
        <w:t>үйы</w:t>
      </w:r>
      <w:r>
        <w:rPr>
          <w:rStyle w:val="1"/>
        </w:rPr>
        <w:t>мдастырылған эртүрлі жарыстарға қазақстандық малшылар да көптеп тартылды. Мысалы, 1942 жылы бүкілодақтық малшылар жарысынан қазақстандықтар бірінші орын алды. Сандық көрсеткіш бойынша 1942 жылдың соңында мал басы 1,5 млн. немесе 1942 жылдың басындағы көрсе</w:t>
      </w:r>
      <w:r>
        <w:rPr>
          <w:rStyle w:val="1"/>
        </w:rPr>
        <w:t xml:space="preserve">ткіштен 17%-артты. Мал басын осіруден Қызылорда, Қарағанды, </w:t>
      </w:r>
      <w:r w:rsidRPr="00DA7775">
        <w:rPr>
          <w:rStyle w:val="1"/>
        </w:rPr>
        <w:t xml:space="preserve">Павлодар облыстары </w:t>
      </w:r>
      <w:r>
        <w:rPr>
          <w:rStyle w:val="1"/>
        </w:rPr>
        <w:t>алда болды.</w:t>
      </w:r>
    </w:p>
    <w:p w:rsidR="001E1DFC" w:rsidRDefault="00CA280D">
      <w:pPr>
        <w:pStyle w:val="91"/>
        <w:shd w:val="clear" w:color="auto" w:fill="auto"/>
        <w:spacing w:before="0" w:line="240" w:lineRule="exact"/>
        <w:ind w:left="20" w:right="20" w:firstLine="280"/>
      </w:pPr>
      <w:r>
        <w:rPr>
          <w:rStyle w:val="1"/>
        </w:rPr>
        <w:t xml:space="preserve">Соғыс жылдары колхозшыларға қарсы тоталитарлық тэртіп </w:t>
      </w:r>
      <w:r w:rsidRPr="00DA7775">
        <w:rPr>
          <w:rStyle w:val="1"/>
        </w:rPr>
        <w:t>та</w:t>
      </w:r>
      <w:r w:rsidRPr="00DA7775">
        <w:rPr>
          <w:rStyle w:val="1"/>
        </w:rPr>
        <w:softHyphen/>
        <w:t xml:space="preserve">рапынан </w:t>
      </w:r>
      <w:r>
        <w:rPr>
          <w:rStyle w:val="1"/>
        </w:rPr>
        <w:t>көптеген шаралар жүзеге асырылады. 1941 жылдан бастап эрбір колхоз-совхоздарда жергілікті саяси бөлі</w:t>
      </w:r>
      <w:r>
        <w:rPr>
          <w:rStyle w:val="1"/>
        </w:rPr>
        <w:t xml:space="preserve">мдер қүрылып, олар </w:t>
      </w:r>
      <w:r>
        <w:rPr>
          <w:rStyle w:val="1"/>
        </w:rPr>
        <w:lastRenderedPageBreak/>
        <w:t>ауылшаруашылық жоспарларының орындалуын қадағалап, жоспа-</w:t>
      </w:r>
      <w:r>
        <w:rPr>
          <w:rStyle w:val="3"/>
        </w:rPr>
        <w:t xml:space="preserve"> </w:t>
      </w:r>
      <w:r>
        <w:rPr>
          <w:rStyle w:val="1"/>
        </w:rPr>
        <w:t>рын орындай алмаған шаруаны жазалап отырды. Сонымен бірге</w:t>
      </w:r>
      <w:r>
        <w:rPr>
          <w:rStyle w:val="3"/>
        </w:rPr>
        <w:t xml:space="preserve"> </w:t>
      </w:r>
      <w:r>
        <w:rPr>
          <w:rStyle w:val="1"/>
        </w:rPr>
        <w:t>1942 жылдан бастап колхоз-совхоздарда 12—16 жас арасындағы</w:t>
      </w:r>
      <w:r>
        <w:rPr>
          <w:rStyle w:val="3"/>
        </w:rPr>
        <w:t xml:space="preserve"> </w:t>
      </w:r>
      <w:r>
        <w:rPr>
          <w:rStyle w:val="1"/>
        </w:rPr>
        <w:t>жасөспірімдердің еңбегі заңдастырылып, жүмыс жоспарын</w:t>
      </w:r>
      <w:r>
        <w:rPr>
          <w:rStyle w:val="3"/>
        </w:rPr>
        <w:t xml:space="preserve"> </w:t>
      </w:r>
      <w:r>
        <w:rPr>
          <w:rStyle w:val="1"/>
        </w:rPr>
        <w:t>орындамаған жасөспірім қылмысты ретінде жазаланды. Осыған</w:t>
      </w:r>
      <w:r>
        <w:rPr>
          <w:rStyle w:val="3"/>
        </w:rPr>
        <w:t xml:space="preserve"> </w:t>
      </w:r>
      <w:r>
        <w:rPr>
          <w:rStyle w:val="1"/>
        </w:rPr>
        <w:t>қарамастан халықтың патриоттық серпіні тоталитарлық жүйе</w:t>
      </w:r>
      <w:r>
        <w:rPr>
          <w:rStyle w:val="3"/>
        </w:rPr>
        <w:t xml:space="preserve"> </w:t>
      </w:r>
      <w:r>
        <w:rPr>
          <w:rStyle w:val="1"/>
        </w:rPr>
        <w:t>тәртіптерінен жоғары түрды.</w:t>
      </w:r>
    </w:p>
    <w:p w:rsidR="001E1DFC" w:rsidRDefault="00CA280D">
      <w:pPr>
        <w:pStyle w:val="91"/>
        <w:shd w:val="clear" w:color="auto" w:fill="auto"/>
        <w:spacing w:before="0" w:line="240" w:lineRule="exact"/>
        <w:ind w:left="20" w:firstLine="280"/>
      </w:pPr>
      <w:r>
        <w:rPr>
          <w:rStyle w:val="1"/>
        </w:rPr>
        <w:t>Қазақстандықтар соғыс жылдары майданға өз қаржысына</w:t>
      </w:r>
      <w:r>
        <w:rPr>
          <w:rStyle w:val="3"/>
        </w:rPr>
        <w:t xml:space="preserve"> </w:t>
      </w:r>
      <w:r>
        <w:rPr>
          <w:rStyle w:val="1"/>
        </w:rPr>
        <w:t xml:space="preserve">алынған қару-жарақ, </w:t>
      </w:r>
      <w:r w:rsidRPr="00DA7775">
        <w:rPr>
          <w:rStyle w:val="1"/>
        </w:rPr>
        <w:t xml:space="preserve">техника </w:t>
      </w:r>
      <w:r>
        <w:rPr>
          <w:rStyle w:val="1"/>
        </w:rPr>
        <w:t xml:space="preserve">да жіберіп түрды. </w:t>
      </w:r>
      <w:r w:rsidRPr="00DA7775">
        <w:rPr>
          <w:rStyle w:val="1"/>
        </w:rPr>
        <w:t>Мысалы, Шым</w:t>
      </w:r>
      <w:r w:rsidRPr="00DA7775">
        <w:rPr>
          <w:rStyle w:val="1"/>
        </w:rPr>
        <w:softHyphen/>
      </w:r>
      <w:r w:rsidRPr="00DA7775">
        <w:rPr>
          <w:rStyle w:val="1"/>
        </w:rPr>
        <w:t xml:space="preserve">кент </w:t>
      </w:r>
      <w:r>
        <w:rPr>
          <w:rStyle w:val="1"/>
        </w:rPr>
        <w:t>теміржол жүйесінің комсомолдары Мәскеу түбіндегі майданға</w:t>
      </w:r>
      <w:r>
        <w:rPr>
          <w:rStyle w:val="3"/>
        </w:rPr>
        <w:t xml:space="preserve"> </w:t>
      </w:r>
      <w:r>
        <w:rPr>
          <w:rStyle w:val="1"/>
        </w:rPr>
        <w:t>танк колоннасын жабдықтау үшін қаржы жинауды бастайды.</w:t>
      </w:r>
      <w:r>
        <w:rPr>
          <w:rStyle w:val="3"/>
        </w:rPr>
        <w:t xml:space="preserve"> </w:t>
      </w:r>
      <w:r>
        <w:rPr>
          <w:rStyle w:val="1"/>
        </w:rPr>
        <w:t>Шымкент комсомолдарының бүл бастамасын бүкіл Қазақстан</w:t>
      </w:r>
      <w:r>
        <w:rPr>
          <w:rStyle w:val="3"/>
        </w:rPr>
        <w:t xml:space="preserve"> </w:t>
      </w:r>
      <w:r>
        <w:rPr>
          <w:rStyle w:val="1"/>
        </w:rPr>
        <w:t>қолдап, жиналған 11 650 мың сомға жасалған 45 танк 1942 жылдың</w:t>
      </w:r>
      <w:r>
        <w:rPr>
          <w:rStyle w:val="3"/>
        </w:rPr>
        <w:t xml:space="preserve"> </w:t>
      </w:r>
      <w:r>
        <w:rPr>
          <w:rStyle w:val="1"/>
        </w:rPr>
        <w:t>қыркүйегінде "Қазақс</w:t>
      </w:r>
      <w:r>
        <w:rPr>
          <w:rStyle w:val="1"/>
        </w:rPr>
        <w:t xml:space="preserve">тан комсомолы" </w:t>
      </w:r>
      <w:r w:rsidRPr="00DA7775">
        <w:rPr>
          <w:rStyle w:val="1"/>
        </w:rPr>
        <w:t xml:space="preserve">деген </w:t>
      </w:r>
      <w:r>
        <w:rPr>
          <w:rStyle w:val="1"/>
        </w:rPr>
        <w:t xml:space="preserve">жазумен </w:t>
      </w:r>
      <w:r w:rsidRPr="00DA7775">
        <w:rPr>
          <w:rStyle w:val="1"/>
        </w:rPr>
        <w:t>Сталинград</w:t>
      </w:r>
      <w:r w:rsidRPr="00DA7775">
        <w:rPr>
          <w:rStyle w:val="3"/>
        </w:rPr>
        <w:t xml:space="preserve"> </w:t>
      </w:r>
      <w:r>
        <w:rPr>
          <w:rStyle w:val="1"/>
        </w:rPr>
        <w:t>майданына жөнелтілді. Жүздеген оқушылар егіс алаңдарында</w:t>
      </w:r>
      <w:r>
        <w:rPr>
          <w:rStyle w:val="3"/>
        </w:rPr>
        <w:t xml:space="preserve"> </w:t>
      </w:r>
      <w:r>
        <w:rPr>
          <w:rStyle w:val="1"/>
        </w:rPr>
        <w:t>жүмыс істеп, металл қалдықтарын жинап, "Қазақстан пионері"</w:t>
      </w:r>
      <w:r>
        <w:rPr>
          <w:rStyle w:val="3"/>
        </w:rPr>
        <w:t xml:space="preserve"> </w:t>
      </w:r>
      <w:r>
        <w:rPr>
          <w:rStyle w:val="1"/>
        </w:rPr>
        <w:t>фондына 4 млн. сом ақша жинады. Бүл ақша "Қазақстан пионері"</w:t>
      </w:r>
      <w:r>
        <w:rPr>
          <w:rStyle w:val="3"/>
        </w:rPr>
        <w:t xml:space="preserve"> </w:t>
      </w:r>
      <w:r>
        <w:rPr>
          <w:rStyle w:val="1"/>
        </w:rPr>
        <w:t>атты коллоннаны жабдықтауға жүмсалды. С</w:t>
      </w:r>
      <w:r>
        <w:rPr>
          <w:rStyle w:val="1"/>
        </w:rPr>
        <w:t>.И.Киров атындағы</w:t>
      </w:r>
      <w:r>
        <w:rPr>
          <w:rStyle w:val="3"/>
        </w:rPr>
        <w:t xml:space="preserve"> </w:t>
      </w:r>
      <w:r>
        <w:rPr>
          <w:rStyle w:val="1"/>
        </w:rPr>
        <w:t>Қазақ мемлекеттік университеті студенттерінің үйымдастыруымен</w:t>
      </w:r>
      <w:r>
        <w:rPr>
          <w:rStyle w:val="3"/>
        </w:rPr>
        <w:t xml:space="preserve"> </w:t>
      </w:r>
      <w:r>
        <w:rPr>
          <w:rStyle w:val="1"/>
        </w:rPr>
        <w:t>жоғары оқу орындарының студенттері "Кеңестік студент" деген танк</w:t>
      </w:r>
      <w:r>
        <w:rPr>
          <w:rStyle w:val="3"/>
        </w:rPr>
        <w:t xml:space="preserve"> </w:t>
      </w:r>
      <w:r>
        <w:rPr>
          <w:rStyle w:val="1"/>
        </w:rPr>
        <w:t xml:space="preserve">колоннасын жабдықтауға 600 мың сом ақша </w:t>
      </w:r>
      <w:r w:rsidRPr="00DA7775">
        <w:rPr>
          <w:rStyle w:val="1"/>
        </w:rPr>
        <w:t>жинады. Танк колонна-</w:t>
      </w:r>
      <w:r w:rsidRPr="00DA7775">
        <w:rPr>
          <w:rStyle w:val="3"/>
        </w:rPr>
        <w:t xml:space="preserve"> </w:t>
      </w:r>
      <w:r w:rsidRPr="00DA7775">
        <w:rPr>
          <w:rStyle w:val="1"/>
        </w:rPr>
        <w:t xml:space="preserve">лары </w:t>
      </w:r>
      <w:r>
        <w:rPr>
          <w:rStyle w:val="1"/>
        </w:rPr>
        <w:t xml:space="preserve">мен үшақ бөлімдерін жасақтауға </w:t>
      </w:r>
      <w:r w:rsidRPr="00DA7775">
        <w:rPr>
          <w:rStyle w:val="1"/>
        </w:rPr>
        <w:t xml:space="preserve">Республикада </w:t>
      </w:r>
      <w:r>
        <w:rPr>
          <w:rStyle w:val="1"/>
        </w:rPr>
        <w:t>480 млн. жуық</w:t>
      </w:r>
      <w:r>
        <w:rPr>
          <w:rStyle w:val="3"/>
        </w:rPr>
        <w:t xml:space="preserve"> </w:t>
      </w:r>
      <w:r>
        <w:rPr>
          <w:rStyle w:val="1"/>
        </w:rPr>
        <w:t>ақша жиналып, Қорғаныс Комитетіне тапсырылды. 1943 жылы Ал-</w:t>
      </w:r>
      <w:r>
        <w:rPr>
          <w:rStyle w:val="3"/>
        </w:rPr>
        <w:t xml:space="preserve"> </w:t>
      </w:r>
      <w:r>
        <w:rPr>
          <w:rStyle w:val="1"/>
        </w:rPr>
        <w:t>маты қаласында С.Луганскиймен кездесу үйымдастырылып, бүл</w:t>
      </w:r>
      <w:r>
        <w:rPr>
          <w:rStyle w:val="3"/>
        </w:rPr>
        <w:t xml:space="preserve"> </w:t>
      </w:r>
      <w:r>
        <w:rPr>
          <w:rStyle w:val="1"/>
        </w:rPr>
        <w:t>кездесуден кейін Алматы жастары 400 мың ақша жинап, батырға</w:t>
      </w:r>
      <w:r>
        <w:rPr>
          <w:rStyle w:val="3"/>
        </w:rPr>
        <w:t xml:space="preserve"> </w:t>
      </w:r>
      <w:r>
        <w:rPr>
          <w:rStyle w:val="1"/>
        </w:rPr>
        <w:t>жаңа үшақ сыйлады. Сондай-ақ, соғыс жылдары жинаған қаржыға</w:t>
      </w:r>
      <w:r>
        <w:rPr>
          <w:rStyle w:val="3"/>
        </w:rPr>
        <w:t xml:space="preserve"> </w:t>
      </w:r>
      <w:r>
        <w:rPr>
          <w:rStyle w:val="1"/>
        </w:rPr>
        <w:t>И.Па</w:t>
      </w:r>
      <w:r>
        <w:rPr>
          <w:rStyle w:val="1"/>
        </w:rPr>
        <w:t xml:space="preserve">вловқа, </w:t>
      </w:r>
      <w:r w:rsidRPr="00DA7775">
        <w:rPr>
          <w:rStyle w:val="1"/>
        </w:rPr>
        <w:t xml:space="preserve">H. </w:t>
      </w:r>
      <w:r>
        <w:rPr>
          <w:rStyle w:val="1"/>
        </w:rPr>
        <w:t>Добровольскийге, Р.Бекетовке арнайы үшақтар,</w:t>
      </w:r>
      <w:r>
        <w:rPr>
          <w:rStyle w:val="3"/>
        </w:rPr>
        <w:t xml:space="preserve"> </w:t>
      </w:r>
      <w:r>
        <w:rPr>
          <w:rStyle w:val="1"/>
        </w:rPr>
        <w:t>Кеңес Одағының батыры Қ.Сыпатаев атындағы суасты қайығы жа-</w:t>
      </w:r>
      <w:r>
        <w:rPr>
          <w:rStyle w:val="3"/>
        </w:rPr>
        <w:t xml:space="preserve"> </w:t>
      </w:r>
      <w:r>
        <w:rPr>
          <w:rStyle w:val="1"/>
        </w:rPr>
        <w:t xml:space="preserve">салынды. </w:t>
      </w:r>
      <w:r w:rsidRPr="00DA7775">
        <w:rPr>
          <w:rStyle w:val="1"/>
        </w:rPr>
        <w:t xml:space="preserve">Республика </w:t>
      </w:r>
      <w:r>
        <w:rPr>
          <w:rStyle w:val="1"/>
        </w:rPr>
        <w:t xml:space="preserve">түрғындары өздерінің </w:t>
      </w:r>
      <w:r w:rsidRPr="00DA7775">
        <w:rPr>
          <w:rStyle w:val="1"/>
        </w:rPr>
        <w:t xml:space="preserve">жеке </w:t>
      </w:r>
      <w:r>
        <w:rPr>
          <w:rStyle w:val="1"/>
        </w:rPr>
        <w:t xml:space="preserve">жинағынан </w:t>
      </w:r>
      <w:r w:rsidRPr="00DA7775">
        <w:rPr>
          <w:rStyle w:val="1"/>
        </w:rPr>
        <w:t>май</w:t>
      </w:r>
      <w:r w:rsidRPr="00DA7775">
        <w:rPr>
          <w:rStyle w:val="1"/>
        </w:rPr>
        <w:softHyphen/>
        <w:t xml:space="preserve">дан </w:t>
      </w:r>
      <w:r>
        <w:rPr>
          <w:rStyle w:val="1"/>
        </w:rPr>
        <w:t>қорына 4,7 млн. сом ақша беріп, 20-дан астам қүрамалар мен</w:t>
      </w:r>
      <w:r>
        <w:rPr>
          <w:rStyle w:val="3"/>
        </w:rPr>
        <w:t xml:space="preserve"> </w:t>
      </w:r>
      <w:r>
        <w:rPr>
          <w:rStyle w:val="1"/>
        </w:rPr>
        <w:t xml:space="preserve">әскер бөлімдерін </w:t>
      </w:r>
      <w:r>
        <w:rPr>
          <w:rStyle w:val="1"/>
        </w:rPr>
        <w:t>шефтікке алып, жауынгерлерге 2 млн. астам жылы</w:t>
      </w:r>
      <w:r>
        <w:rPr>
          <w:rStyle w:val="3"/>
        </w:rPr>
        <w:t xml:space="preserve"> </w:t>
      </w:r>
      <w:r>
        <w:rPr>
          <w:rStyle w:val="1"/>
        </w:rPr>
        <w:t>киім, 1600 мың сомның сыйлығын жөнелтті.</w:t>
      </w:r>
    </w:p>
    <w:p w:rsidR="001E1DFC" w:rsidRDefault="00CA280D">
      <w:pPr>
        <w:pStyle w:val="91"/>
        <w:shd w:val="clear" w:color="auto" w:fill="auto"/>
        <w:spacing w:before="0" w:line="240" w:lineRule="exact"/>
        <w:ind w:left="20" w:firstLine="280"/>
      </w:pPr>
      <w:r>
        <w:rPr>
          <w:rStyle w:val="1"/>
        </w:rPr>
        <w:t>Сонымен қатар, қазақстандықтар қоршауда қалған қалаларға</w:t>
      </w:r>
      <w:r>
        <w:rPr>
          <w:rStyle w:val="3"/>
        </w:rPr>
        <w:t xml:space="preserve"> </w:t>
      </w:r>
      <w:r>
        <w:rPr>
          <w:rStyle w:val="1"/>
        </w:rPr>
        <w:t>қамқорлық көмек көрсетті. Қазақстан жаудан азат етілген Орал</w:t>
      </w:r>
      <w:r>
        <w:rPr>
          <w:rStyle w:val="3"/>
        </w:rPr>
        <w:t xml:space="preserve"> </w:t>
      </w:r>
      <w:r>
        <w:rPr>
          <w:rStyle w:val="1"/>
        </w:rPr>
        <w:t xml:space="preserve">облысының 10 қаласын, 35 ауданын, </w:t>
      </w:r>
      <w:r w:rsidRPr="00DA7775">
        <w:rPr>
          <w:rStyle w:val="1"/>
        </w:rPr>
        <w:t xml:space="preserve">Ленинград </w:t>
      </w:r>
      <w:r>
        <w:rPr>
          <w:rStyle w:val="1"/>
        </w:rPr>
        <w:t>облысы</w:t>
      </w:r>
      <w:r>
        <w:rPr>
          <w:rStyle w:val="1"/>
        </w:rPr>
        <w:t>ның 12</w:t>
      </w:r>
      <w:r>
        <w:rPr>
          <w:rStyle w:val="3"/>
        </w:rPr>
        <w:t xml:space="preserve"> </w:t>
      </w:r>
      <w:r>
        <w:rPr>
          <w:rStyle w:val="1"/>
        </w:rPr>
        <w:t xml:space="preserve">қаласын, </w:t>
      </w:r>
      <w:r w:rsidRPr="00DA7775">
        <w:rPr>
          <w:rStyle w:val="1"/>
        </w:rPr>
        <w:t xml:space="preserve">Калинин </w:t>
      </w:r>
      <w:r>
        <w:rPr>
          <w:rStyle w:val="1"/>
        </w:rPr>
        <w:t>облысының аудандарын қалпына келтіруге</w:t>
      </w:r>
      <w:r>
        <w:rPr>
          <w:rStyle w:val="3"/>
        </w:rPr>
        <w:t xml:space="preserve"> </w:t>
      </w:r>
      <w:r>
        <w:rPr>
          <w:rStyle w:val="1"/>
        </w:rPr>
        <w:t xml:space="preserve">көмектесті. Сол сияқты </w:t>
      </w:r>
      <w:r>
        <w:rPr>
          <w:rStyle w:val="1"/>
          <w:lang w:val="ru"/>
        </w:rPr>
        <w:t xml:space="preserve">Москва, Курск </w:t>
      </w:r>
      <w:r>
        <w:rPr>
          <w:rStyle w:val="1"/>
        </w:rPr>
        <w:t xml:space="preserve">облыстары, Солтүстік </w:t>
      </w:r>
      <w:r>
        <w:rPr>
          <w:rStyle w:val="1"/>
          <w:lang w:val="ru"/>
        </w:rPr>
        <w:t>Кав</w:t>
      </w:r>
      <w:r>
        <w:rPr>
          <w:rStyle w:val="1"/>
          <w:lang w:val="ru"/>
        </w:rPr>
        <w:softHyphen/>
        <w:t xml:space="preserve">каз, Белоруссия, Украина жэне т.б. республика </w:t>
      </w:r>
      <w:r>
        <w:rPr>
          <w:rStyle w:val="1"/>
        </w:rPr>
        <w:t>түрғындарына</w:t>
      </w:r>
      <w:r>
        <w:rPr>
          <w:rStyle w:val="3"/>
        </w:rPr>
        <w:t xml:space="preserve"> </w:t>
      </w:r>
      <w:r>
        <w:rPr>
          <w:rStyle w:val="1"/>
        </w:rPr>
        <w:t xml:space="preserve">көмектесті. Қазақстан </w:t>
      </w:r>
      <w:r w:rsidRPr="00DA7775">
        <w:rPr>
          <w:rStyle w:val="1"/>
        </w:rPr>
        <w:t xml:space="preserve">комсомолдары </w:t>
      </w:r>
      <w:r>
        <w:rPr>
          <w:rStyle w:val="1"/>
        </w:rPr>
        <w:t>қамқорлыққа алған Сталин-</w:t>
      </w:r>
      <w:r>
        <w:rPr>
          <w:rStyle w:val="3"/>
        </w:rPr>
        <w:t xml:space="preserve"> </w:t>
      </w:r>
      <w:r>
        <w:rPr>
          <w:rStyle w:val="1"/>
        </w:rPr>
        <w:t xml:space="preserve">градта </w:t>
      </w:r>
      <w:r w:rsidRPr="00DA7775">
        <w:rPr>
          <w:rStyle w:val="1"/>
        </w:rPr>
        <w:t xml:space="preserve">трактор зауыты мен "Красный октябрь" </w:t>
      </w:r>
      <w:r>
        <w:rPr>
          <w:rStyle w:val="1"/>
        </w:rPr>
        <w:t>зауытын қалпына</w:t>
      </w:r>
      <w:r>
        <w:rPr>
          <w:rStyle w:val="3"/>
        </w:rPr>
        <w:t xml:space="preserve"> </w:t>
      </w:r>
      <w:r>
        <w:rPr>
          <w:rStyle w:val="1"/>
        </w:rPr>
        <w:t xml:space="preserve">келтіру </w:t>
      </w:r>
      <w:r>
        <w:rPr>
          <w:rStyle w:val="1"/>
        </w:rPr>
        <w:lastRenderedPageBreak/>
        <w:t xml:space="preserve">жүмыстарына 1943 жылы 1439 қазақстандық </w:t>
      </w:r>
      <w:r w:rsidRPr="00DA7775">
        <w:rPr>
          <w:rStyle w:val="1"/>
        </w:rPr>
        <w:t xml:space="preserve">комсомол </w:t>
      </w:r>
      <w:r>
        <w:rPr>
          <w:rStyle w:val="1"/>
        </w:rPr>
        <w:t>аттанды. Түрксіб теміржолшылары батыстағы темір жолдарды қалпына келтіру үшін 20000-нан астам мамандарды жіберді.</w:t>
      </w:r>
    </w:p>
    <w:p w:rsidR="001E1DFC" w:rsidRDefault="00CA280D">
      <w:pPr>
        <w:pStyle w:val="91"/>
        <w:shd w:val="clear" w:color="auto" w:fill="auto"/>
        <w:spacing w:before="0" w:line="240" w:lineRule="exact"/>
        <w:ind w:left="20" w:right="20" w:firstLine="280"/>
      </w:pPr>
      <w:r>
        <w:rPr>
          <w:rStyle w:val="1"/>
        </w:rPr>
        <w:t>Жауды жеңуге республиканың зиялы</w:t>
      </w:r>
      <w:r>
        <w:rPr>
          <w:rStyle w:val="1"/>
        </w:rPr>
        <w:t xml:space="preserve"> қауым өкілдері де үлкен үлес қосты. Олардың қатары Кеңес Одағының батыс аудандары- нан уақытша көшірілген ғылым мен өнер қайраткерлері негізінде толықтырылды. Соғыс жылдары Қазақстанға 20 </w:t>
      </w:r>
      <w:r w:rsidRPr="00DA7775">
        <w:rPr>
          <w:rStyle w:val="1"/>
        </w:rPr>
        <w:t xml:space="preserve">ipi </w:t>
      </w:r>
      <w:r>
        <w:rPr>
          <w:rStyle w:val="1"/>
        </w:rPr>
        <w:t xml:space="preserve">ғылым инсти- туттары көшіп келді. Олардың ішінде </w:t>
      </w:r>
      <w:r w:rsidRPr="00DA7775">
        <w:rPr>
          <w:rStyle w:val="1"/>
        </w:rPr>
        <w:t xml:space="preserve">KCPO </w:t>
      </w:r>
      <w:r>
        <w:rPr>
          <w:rStyle w:val="1"/>
        </w:rPr>
        <w:t>Ғылым Ака</w:t>
      </w:r>
      <w:r>
        <w:rPr>
          <w:rStyle w:val="1"/>
        </w:rPr>
        <w:t xml:space="preserve">демиясының </w:t>
      </w:r>
      <w:r w:rsidRPr="00DA7775">
        <w:rPr>
          <w:rStyle w:val="1"/>
        </w:rPr>
        <w:t xml:space="preserve">физиология </w:t>
      </w:r>
      <w:r>
        <w:rPr>
          <w:rStyle w:val="1"/>
        </w:rPr>
        <w:t xml:space="preserve">ииституты, </w:t>
      </w:r>
      <w:r w:rsidRPr="00DA7775">
        <w:rPr>
          <w:rStyle w:val="1"/>
        </w:rPr>
        <w:t xml:space="preserve">Украина </w:t>
      </w:r>
      <w:r>
        <w:rPr>
          <w:rStyle w:val="1"/>
        </w:rPr>
        <w:t xml:space="preserve">Ғылым Академиясының </w:t>
      </w:r>
      <w:r w:rsidRPr="00DA7775">
        <w:rPr>
          <w:rStyle w:val="1"/>
        </w:rPr>
        <w:t xml:space="preserve">физика- механика институты, </w:t>
      </w:r>
      <w:r>
        <w:rPr>
          <w:rStyle w:val="1"/>
        </w:rPr>
        <w:t xml:space="preserve">Мәскеу, </w:t>
      </w:r>
      <w:r w:rsidRPr="00DA7775">
        <w:rPr>
          <w:rStyle w:val="1"/>
        </w:rPr>
        <w:t>Ленинград, Киев институттары бол</w:t>
      </w:r>
      <w:r w:rsidRPr="00DA7775">
        <w:rPr>
          <w:rStyle w:val="1"/>
        </w:rPr>
        <w:softHyphen/>
        <w:t xml:space="preserve">ды. Осы жылдары </w:t>
      </w:r>
      <w:r>
        <w:rPr>
          <w:rStyle w:val="1"/>
        </w:rPr>
        <w:t xml:space="preserve">Қазақстанда </w:t>
      </w:r>
      <w:r w:rsidRPr="00DA7775">
        <w:rPr>
          <w:rStyle w:val="1"/>
        </w:rPr>
        <w:t>И.П.Вернадский, В.А.Обручев, И.И.Мешанинов, А.И.Бах, Л.С.Берг, А.Е.Фаворский, Б.Д. Греков, С.Н.Бер</w:t>
      </w:r>
      <w:r w:rsidRPr="00DA7775">
        <w:rPr>
          <w:rStyle w:val="1"/>
        </w:rPr>
        <w:t xml:space="preserve">нштейн жэне т.б. </w:t>
      </w:r>
      <w:r>
        <w:rPr>
          <w:rStyle w:val="1"/>
        </w:rPr>
        <w:t xml:space="preserve">атақты ғалымдар жүмыс істеді. Қазақстанға </w:t>
      </w:r>
      <w:r w:rsidRPr="00DA7775">
        <w:rPr>
          <w:rStyle w:val="1"/>
        </w:rPr>
        <w:t xml:space="preserve">Ресей, Украина, Белоруссиядан 100-ден аса </w:t>
      </w:r>
      <w:r>
        <w:rPr>
          <w:rStyle w:val="1"/>
        </w:rPr>
        <w:t xml:space="preserve">жазушылар уақытша көшіп келді. Олардың ішінде </w:t>
      </w:r>
      <w:r w:rsidRPr="00DA7775">
        <w:rPr>
          <w:rStyle w:val="1"/>
        </w:rPr>
        <w:t xml:space="preserve">А.Толстой, </w:t>
      </w:r>
      <w:r>
        <w:rPr>
          <w:rStyle w:val="1"/>
        </w:rPr>
        <w:t xml:space="preserve">С.Маршак, С.Михалков, К.Паустовский, М.Зощенко, О.Форш, С.Сергеев-Ценский, Л.Квитко сияқты атақты </w:t>
      </w:r>
      <w:r>
        <w:rPr>
          <w:rStyle w:val="1"/>
        </w:rPr>
        <w:t xml:space="preserve">жазушылар болды. Согыс жылдары партизан-ақын Ж.Саинның топтамасы, Қ.Аманжоловтың "Ақын өлімі туралы аңызы", М.Әуезовтың "Абай жолы" эпопеясының бірінші кітабы, С.Мүқановтың "Өмір мектебі", Г.Мүсіреповтың "Қазақ </w:t>
      </w:r>
      <w:r w:rsidRPr="00DA7775">
        <w:rPr>
          <w:rStyle w:val="1"/>
        </w:rPr>
        <w:t xml:space="preserve">солдаты", </w:t>
      </w:r>
      <w:r>
        <w:rPr>
          <w:rStyle w:val="1"/>
        </w:rPr>
        <w:t>Ғ.Мүстафиннің "Шығанақ" повесі, Ж.Ж</w:t>
      </w:r>
      <w:r>
        <w:rPr>
          <w:rStyle w:val="1"/>
        </w:rPr>
        <w:t>абаевтың "Ленинградтық өрендерімі" дүниеге келді.</w:t>
      </w:r>
    </w:p>
    <w:p w:rsidR="001E1DFC" w:rsidRDefault="00CA280D">
      <w:pPr>
        <w:pStyle w:val="91"/>
        <w:shd w:val="clear" w:color="auto" w:fill="auto"/>
        <w:spacing w:before="0" w:line="240" w:lineRule="exact"/>
        <w:ind w:left="20" w:right="20" w:firstLine="280"/>
      </w:pPr>
      <w:r>
        <w:rPr>
          <w:rStyle w:val="1"/>
        </w:rPr>
        <w:t xml:space="preserve">Сонымен бірге Қазақстанға 20-дан </w:t>
      </w:r>
      <w:r w:rsidRPr="00DA7775">
        <w:rPr>
          <w:rStyle w:val="1"/>
        </w:rPr>
        <w:t xml:space="preserve">aca </w:t>
      </w:r>
      <w:r>
        <w:rPr>
          <w:rStyle w:val="1"/>
        </w:rPr>
        <w:t xml:space="preserve">театрлар мен музыкалық мекемелер, өнер қайраткерлері көшірілді. 1941—1945 </w:t>
      </w:r>
      <w:r w:rsidRPr="00DA7775">
        <w:rPr>
          <w:rStyle w:val="1"/>
        </w:rPr>
        <w:t>жыл</w:t>
      </w:r>
      <w:r w:rsidRPr="00DA7775">
        <w:rPr>
          <w:rStyle w:val="1"/>
        </w:rPr>
        <w:softHyphen/>
        <w:t xml:space="preserve">дары </w:t>
      </w:r>
      <w:r>
        <w:rPr>
          <w:rStyle w:val="1"/>
        </w:rPr>
        <w:t>Алматының біріккен орталық киностудиясында кеңес киноматографиясының алтын қорына енге</w:t>
      </w:r>
      <w:r>
        <w:rPr>
          <w:rStyle w:val="1"/>
        </w:rPr>
        <w:t xml:space="preserve">н фильмдер түсірілді. </w:t>
      </w:r>
      <w:r>
        <w:rPr>
          <w:rStyle w:val="1"/>
          <w:lang w:val="ru"/>
        </w:rPr>
        <w:t>Олар: "Секретарь райкома", "Они защищают Родину", "Воздуш</w:t>
      </w:r>
      <w:r>
        <w:rPr>
          <w:rStyle w:val="1"/>
          <w:lang w:val="ru"/>
        </w:rPr>
        <w:softHyphen/>
        <w:t>ный извозчик", "Два бойца", "Фронт", "Жди меня", "Парень из на</w:t>
      </w:r>
      <w:r>
        <w:rPr>
          <w:rStyle w:val="1"/>
          <w:lang w:val="ru"/>
        </w:rPr>
        <w:softHyphen/>
        <w:t xml:space="preserve">шего городка" т.б. Согыс жылдары </w:t>
      </w:r>
      <w:r>
        <w:rPr>
          <w:rStyle w:val="1"/>
        </w:rPr>
        <w:t xml:space="preserve">Қазақстанда </w:t>
      </w:r>
      <w:r>
        <w:rPr>
          <w:rStyle w:val="1"/>
          <w:lang w:val="ru"/>
        </w:rPr>
        <w:t xml:space="preserve">500-ге тарта кино </w:t>
      </w:r>
      <w:r>
        <w:rPr>
          <w:rStyle w:val="1"/>
        </w:rPr>
        <w:t xml:space="preserve">қызметкерлері </w:t>
      </w:r>
      <w:r>
        <w:rPr>
          <w:rStyle w:val="1"/>
          <w:lang w:val="ru"/>
        </w:rPr>
        <w:t xml:space="preserve">мен </w:t>
      </w:r>
      <w:r>
        <w:rPr>
          <w:rStyle w:val="1"/>
        </w:rPr>
        <w:t xml:space="preserve">әртістер еңбектенді. </w:t>
      </w:r>
      <w:r w:rsidRPr="00DA7775">
        <w:rPr>
          <w:rStyle w:val="1"/>
        </w:rPr>
        <w:t>Мысалга, С.</w:t>
      </w:r>
      <w:r w:rsidRPr="00DA7775">
        <w:rPr>
          <w:rStyle w:val="1"/>
        </w:rPr>
        <w:t xml:space="preserve">Эйзенштейн, Ф.Эрмлер, Г.Рошаль, Э.Тиссе, Н.Черкасов, Г.Александров, С.Васи- льев, И.Пырьев, Л.Орлова, Н.Крючков, В.Марецкая жэне т.б. Орта- </w:t>
      </w:r>
      <w:r>
        <w:rPr>
          <w:rStyle w:val="1"/>
        </w:rPr>
        <w:t xml:space="preserve">лық </w:t>
      </w:r>
      <w:r w:rsidRPr="00DA7775">
        <w:rPr>
          <w:rStyle w:val="1"/>
        </w:rPr>
        <w:t xml:space="preserve">киностудия </w:t>
      </w:r>
      <w:r>
        <w:rPr>
          <w:rStyle w:val="1"/>
        </w:rPr>
        <w:t>қызметкерлерімен бірігіп, М.Әуезов, Г.Мүсірепов, Ә.Тэжібаевтің қатысуымен "8- гвардиялық", "Абай өлең</w:t>
      </w:r>
      <w:r>
        <w:rPr>
          <w:rStyle w:val="1"/>
        </w:rPr>
        <w:t>дері", "Жау- ынгер үлы", "Саган, майдан" фильмдері түсірілді.</w:t>
      </w:r>
    </w:p>
    <w:p w:rsidR="001E1DFC" w:rsidRDefault="00CA280D">
      <w:pPr>
        <w:pStyle w:val="91"/>
        <w:shd w:val="clear" w:color="auto" w:fill="auto"/>
        <w:spacing w:before="0" w:line="240" w:lineRule="exact"/>
        <w:ind w:left="20" w:right="20" w:firstLine="280"/>
      </w:pPr>
      <w:r>
        <w:rPr>
          <w:rStyle w:val="1"/>
        </w:rPr>
        <w:t xml:space="preserve">Согыс жылдары </w:t>
      </w:r>
      <w:r w:rsidRPr="00DA7775">
        <w:rPr>
          <w:rStyle w:val="1"/>
        </w:rPr>
        <w:t xml:space="preserve">KCPO </w:t>
      </w:r>
      <w:r>
        <w:rPr>
          <w:rStyle w:val="1"/>
        </w:rPr>
        <w:t xml:space="preserve">Ғылым Академиясының Қазақстандық бөлімінде астрономиялық </w:t>
      </w:r>
      <w:r w:rsidRPr="00DA7775">
        <w:rPr>
          <w:rStyle w:val="1"/>
        </w:rPr>
        <w:t xml:space="preserve">обсерватория, </w:t>
      </w:r>
      <w:r>
        <w:rPr>
          <w:rStyle w:val="1"/>
        </w:rPr>
        <w:t xml:space="preserve">тіл, эдебиет пен тарих, химия-металлургия, топырақтану </w:t>
      </w:r>
      <w:r w:rsidRPr="00DA7775">
        <w:rPr>
          <w:rStyle w:val="1"/>
        </w:rPr>
        <w:t xml:space="preserve">мен ботаника, </w:t>
      </w:r>
      <w:r>
        <w:rPr>
          <w:rStyle w:val="1"/>
        </w:rPr>
        <w:t>зоология жэне өлкетану институттары</w:t>
      </w:r>
      <w:r>
        <w:rPr>
          <w:rStyle w:val="1"/>
        </w:rPr>
        <w:t xml:space="preserve"> ашылды. Қ.И.Сәтбаев бастаган қазақстан- дық галымдар қара, түсті жэне жиі кездесетін металдарды, тау пай- далы қазбаларын, </w:t>
      </w:r>
      <w:r w:rsidRPr="00DA7775">
        <w:rPr>
          <w:rStyle w:val="1"/>
        </w:rPr>
        <w:lastRenderedPageBreak/>
        <w:t xml:space="preserve">су </w:t>
      </w:r>
      <w:r>
        <w:rPr>
          <w:rStyle w:val="1"/>
        </w:rPr>
        <w:t>жэне гидроэнергетикалық ресурстарды соғыс</w:t>
      </w:r>
      <w:r>
        <w:rPr>
          <w:rStyle w:val="3"/>
        </w:rPr>
        <w:t xml:space="preserve"> </w:t>
      </w:r>
      <w:r>
        <w:rPr>
          <w:rStyle w:val="1"/>
        </w:rPr>
        <w:t>қажетіне қолдану бағытындағы ғылыми жүмыстар жүргізді.</w:t>
      </w:r>
    </w:p>
    <w:p w:rsidR="001E1DFC" w:rsidRDefault="00CA280D">
      <w:pPr>
        <w:pStyle w:val="91"/>
        <w:shd w:val="clear" w:color="auto" w:fill="auto"/>
        <w:spacing w:before="0" w:line="240" w:lineRule="exact"/>
        <w:ind w:right="20" w:firstLine="280"/>
      </w:pPr>
      <w:r>
        <w:rPr>
          <w:rStyle w:val="1"/>
        </w:rPr>
        <w:t>Соғыс жылдары Қазақстанға жоғары</w:t>
      </w:r>
      <w:r>
        <w:rPr>
          <w:rStyle w:val="1"/>
        </w:rPr>
        <w:t xml:space="preserve"> оқу орындары көшіріліп,</w:t>
      </w:r>
      <w:r>
        <w:rPr>
          <w:rStyle w:val="3"/>
        </w:rPr>
        <w:t xml:space="preserve"> </w:t>
      </w:r>
      <w:r>
        <w:rPr>
          <w:rStyle w:val="1"/>
        </w:rPr>
        <w:t>көптеген орыс-қазақ, қазақ-украина мектептері, балалар үйі мен</w:t>
      </w:r>
      <w:r>
        <w:rPr>
          <w:rStyle w:val="3"/>
        </w:rPr>
        <w:t xml:space="preserve"> </w:t>
      </w:r>
      <w:r>
        <w:rPr>
          <w:rStyle w:val="1"/>
        </w:rPr>
        <w:t xml:space="preserve">интернаттар ашылды. Олардың ішінде — Мәскеу </w:t>
      </w:r>
      <w:r w:rsidRPr="00DA7775">
        <w:rPr>
          <w:rStyle w:val="1"/>
        </w:rPr>
        <w:t>авиация институ</w:t>
      </w:r>
      <w:r w:rsidRPr="00DA7775">
        <w:rPr>
          <w:rStyle w:val="1"/>
        </w:rPr>
        <w:softHyphen/>
        <w:t xml:space="preserve">ты, </w:t>
      </w:r>
      <w:r>
        <w:rPr>
          <w:rStyle w:val="1"/>
        </w:rPr>
        <w:t xml:space="preserve">Мәскеу түсті </w:t>
      </w:r>
      <w:r w:rsidRPr="00DA7775">
        <w:rPr>
          <w:rStyle w:val="1"/>
        </w:rPr>
        <w:t xml:space="preserve">металл жэне алтын институты, </w:t>
      </w:r>
      <w:r>
        <w:rPr>
          <w:rStyle w:val="1"/>
        </w:rPr>
        <w:t>біріккен Украина</w:t>
      </w:r>
      <w:r>
        <w:rPr>
          <w:rStyle w:val="3"/>
        </w:rPr>
        <w:t xml:space="preserve"> </w:t>
      </w:r>
      <w:r>
        <w:rPr>
          <w:rStyle w:val="1"/>
        </w:rPr>
        <w:t xml:space="preserve">мемлекеттікуниверситеті болды. Сонымен бірге </w:t>
      </w:r>
      <w:r>
        <w:rPr>
          <w:rStyle w:val="1"/>
        </w:rPr>
        <w:t>соғыс жылдарыАл-</w:t>
      </w:r>
      <w:r>
        <w:rPr>
          <w:rStyle w:val="3"/>
        </w:rPr>
        <w:t xml:space="preserve"> </w:t>
      </w:r>
      <w:r>
        <w:rPr>
          <w:rStyle w:val="1"/>
        </w:rPr>
        <w:t xml:space="preserve">маты мемлекеттік шет тілдер </w:t>
      </w:r>
      <w:r w:rsidRPr="00DA7775">
        <w:rPr>
          <w:rStyle w:val="1"/>
        </w:rPr>
        <w:t xml:space="preserve">институты, Шымкент </w:t>
      </w:r>
      <w:r>
        <w:rPr>
          <w:rStyle w:val="1"/>
        </w:rPr>
        <w:t>технологиялық</w:t>
      </w:r>
      <w:r>
        <w:rPr>
          <w:rStyle w:val="3"/>
        </w:rPr>
        <w:t xml:space="preserve"> </w:t>
      </w:r>
      <w:r w:rsidRPr="00DA7775">
        <w:rPr>
          <w:rStyle w:val="1"/>
        </w:rPr>
        <w:t xml:space="preserve">институты, </w:t>
      </w:r>
      <w:r>
        <w:rPr>
          <w:rStyle w:val="1"/>
        </w:rPr>
        <w:t>Қазақ мемлекеттік консерваториясы, Қазақ мемлекеттік</w:t>
      </w:r>
      <w:r>
        <w:rPr>
          <w:rStyle w:val="3"/>
        </w:rPr>
        <w:t xml:space="preserve"> </w:t>
      </w:r>
      <w:r>
        <w:rPr>
          <w:rStyle w:val="1"/>
        </w:rPr>
        <w:t xml:space="preserve">қыздар педагогикалық </w:t>
      </w:r>
      <w:r w:rsidRPr="00DA7775">
        <w:rPr>
          <w:rStyle w:val="1"/>
        </w:rPr>
        <w:t xml:space="preserve">институты </w:t>
      </w:r>
      <w:r>
        <w:rPr>
          <w:rStyle w:val="1"/>
        </w:rPr>
        <w:t>ашылды.</w:t>
      </w:r>
    </w:p>
    <w:p w:rsidR="001E1DFC" w:rsidRDefault="00CA280D">
      <w:pPr>
        <w:pStyle w:val="91"/>
        <w:shd w:val="clear" w:color="auto" w:fill="auto"/>
        <w:spacing w:before="0" w:line="240" w:lineRule="exact"/>
        <w:ind w:right="20" w:firstLine="280"/>
        <w:sectPr w:rsidR="001E1DFC">
          <w:footerReference w:type="even" r:id="rId102"/>
          <w:footerReference w:type="default" r:id="rId103"/>
          <w:pgSz w:w="11909" w:h="16834"/>
          <w:pgMar w:top="3593" w:right="2730" w:bottom="3593" w:left="2708" w:header="0" w:footer="3" w:gutter="0"/>
          <w:cols w:space="720"/>
          <w:noEndnote/>
          <w:docGrid w:linePitch="360"/>
        </w:sectPr>
      </w:pPr>
      <w:r>
        <w:rPr>
          <w:rStyle w:val="1"/>
        </w:rPr>
        <w:t>Кеңес халқының ¥лы Отан соғысындағы жеңісі адамзатты</w:t>
      </w:r>
      <w:r>
        <w:rPr>
          <w:rStyle w:val="1"/>
        </w:rPr>
        <w:t xml:space="preserve"> </w:t>
      </w:r>
      <w:r w:rsidRPr="00DA7775">
        <w:rPr>
          <w:rStyle w:val="1"/>
        </w:rPr>
        <w:t>фа</w:t>
      </w:r>
      <w:r w:rsidRPr="00DA7775">
        <w:rPr>
          <w:rStyle w:val="1"/>
        </w:rPr>
        <w:softHyphen/>
        <w:t xml:space="preserve">шизм </w:t>
      </w:r>
      <w:r>
        <w:rPr>
          <w:rStyle w:val="1"/>
        </w:rPr>
        <w:t>қаупінен қүтқарды. Қазақ халқының бүл жеңіске қосқан</w:t>
      </w:r>
      <w:r>
        <w:rPr>
          <w:rStyle w:val="3"/>
        </w:rPr>
        <w:t xml:space="preserve"> </w:t>
      </w:r>
      <w:r>
        <w:rPr>
          <w:rStyle w:val="1"/>
        </w:rPr>
        <w:t>үлесі зор. Соғыстың ауыртпалығын көтеріп, бостандықты қорғаған</w:t>
      </w:r>
      <w:r>
        <w:rPr>
          <w:rStyle w:val="3"/>
        </w:rPr>
        <w:t xml:space="preserve"> </w:t>
      </w:r>
      <w:r>
        <w:rPr>
          <w:rStyle w:val="1"/>
        </w:rPr>
        <w:t>қазақстандық батырлардың есімі эрқашан ел есінде сақталады.</w:t>
      </w:r>
      <w:r>
        <w:rPr>
          <w:rStyle w:val="3"/>
        </w:rPr>
        <w:t xml:space="preserve"> </w:t>
      </w:r>
      <w:r>
        <w:rPr>
          <w:rStyle w:val="1"/>
        </w:rPr>
        <w:t>Соғыстың алғашқы күндерінен бастап "Барлығы майдан үшін,</w:t>
      </w:r>
      <w:r>
        <w:rPr>
          <w:rStyle w:val="3"/>
        </w:rPr>
        <w:t xml:space="preserve"> </w:t>
      </w:r>
      <w:r>
        <w:rPr>
          <w:rStyle w:val="1"/>
        </w:rPr>
        <w:t xml:space="preserve">барлығы жеңіс үшін!" деген үранмен соғысқа аттанған ерлердің </w:t>
      </w:r>
      <w:r w:rsidRPr="00DA7775">
        <w:rPr>
          <w:rStyle w:val="1"/>
        </w:rPr>
        <w:t>op-</w:t>
      </w:r>
      <w:r w:rsidRPr="00DA7775">
        <w:rPr>
          <w:rStyle w:val="3"/>
        </w:rPr>
        <w:t xml:space="preserve"> </w:t>
      </w:r>
      <w:r>
        <w:rPr>
          <w:rStyle w:val="1"/>
        </w:rPr>
        <w:t>нын эйелдер, қариялар мен балалар алмастырды. Тыл еңбеккерле-</w:t>
      </w:r>
      <w:r>
        <w:rPr>
          <w:rStyle w:val="3"/>
        </w:rPr>
        <w:t xml:space="preserve"> </w:t>
      </w:r>
      <w:r>
        <w:rPr>
          <w:rStyle w:val="1"/>
        </w:rPr>
        <w:t>рінің де жауды жеңудегі рөлі жоғары. Олар соғыс күндерінің барлық</w:t>
      </w:r>
      <w:r>
        <w:rPr>
          <w:rStyle w:val="3"/>
        </w:rPr>
        <w:t xml:space="preserve"> </w:t>
      </w:r>
      <w:r>
        <w:rPr>
          <w:rStyle w:val="1"/>
        </w:rPr>
        <w:t xml:space="preserve">ауыртпалықтарын қажырлылықпен көтеріп, </w:t>
      </w:r>
      <w:r w:rsidRPr="00DA7775">
        <w:rPr>
          <w:rStyle w:val="1"/>
        </w:rPr>
        <w:t xml:space="preserve">патриотизм </w:t>
      </w:r>
      <w:r>
        <w:rPr>
          <w:rStyle w:val="1"/>
        </w:rPr>
        <w:t>үлгісін та-</w:t>
      </w:r>
      <w:r>
        <w:rPr>
          <w:rStyle w:val="3"/>
        </w:rPr>
        <w:t xml:space="preserve"> </w:t>
      </w:r>
      <w:r>
        <w:rPr>
          <w:rStyle w:val="1"/>
        </w:rPr>
        <w:t>н</w:t>
      </w:r>
      <w:r>
        <w:rPr>
          <w:rStyle w:val="1"/>
        </w:rPr>
        <w:t>ытты.</w:t>
      </w:r>
    </w:p>
    <w:p w:rsidR="001E1DFC" w:rsidRDefault="00CA280D">
      <w:pPr>
        <w:pStyle w:val="Heading120"/>
        <w:keepNext/>
        <w:keepLines/>
        <w:shd w:val="clear" w:color="auto" w:fill="auto"/>
        <w:spacing w:line="336" w:lineRule="exact"/>
      </w:pPr>
      <w:bookmarkStart w:id="58" w:name="bookmark57"/>
      <w:r>
        <w:rPr>
          <w:rStyle w:val="Heading121"/>
        </w:rPr>
        <w:lastRenderedPageBreak/>
        <w:t>14-тақырып СОҒЫСТАН КЕЙІНГІЖЫЛДАРДАҒЫ ҚАЗАҚСТАН (1946—1970 жж.)</w:t>
      </w:r>
      <w:bookmarkEnd w:id="58"/>
    </w:p>
    <w:p w:rsidR="001E1DFC" w:rsidRDefault="00CA280D">
      <w:pPr>
        <w:pStyle w:val="Bodytext100"/>
        <w:shd w:val="clear" w:color="auto" w:fill="auto"/>
        <w:spacing w:after="124" w:line="210" w:lineRule="exact"/>
        <w:ind w:left="20" w:firstLine="0"/>
      </w:pPr>
      <w:r>
        <w:rPr>
          <w:rStyle w:val="Bodytext10Spacing-1pt"/>
        </w:rPr>
        <w:t>*mmsmmmmmmmmms^^</w:t>
      </w:r>
    </w:p>
    <w:p w:rsidR="001E1DFC" w:rsidRDefault="00CA280D">
      <w:pPr>
        <w:pStyle w:val="Bodytext100"/>
        <w:numPr>
          <w:ilvl w:val="0"/>
          <w:numId w:val="30"/>
        </w:numPr>
        <w:shd w:val="clear" w:color="auto" w:fill="auto"/>
        <w:tabs>
          <w:tab w:val="left" w:pos="540"/>
        </w:tabs>
        <w:spacing w:line="210" w:lineRule="exact"/>
        <w:ind w:left="20"/>
        <w:jc w:val="both"/>
      </w:pPr>
      <w:r>
        <w:rPr>
          <w:rStyle w:val="Bodytext101"/>
        </w:rPr>
        <w:t>Қогамдъщ-саяси және мәдени өмірдегі өзгерістер</w:t>
      </w:r>
    </w:p>
    <w:p w:rsidR="001E1DFC" w:rsidRDefault="00CA280D">
      <w:pPr>
        <w:pStyle w:val="Bodytext100"/>
        <w:numPr>
          <w:ilvl w:val="0"/>
          <w:numId w:val="30"/>
        </w:numPr>
        <w:shd w:val="clear" w:color="auto" w:fill="auto"/>
        <w:tabs>
          <w:tab w:val="left" w:pos="530"/>
        </w:tabs>
        <w:spacing w:after="253" w:line="210" w:lineRule="exact"/>
        <w:ind w:left="20"/>
        <w:jc w:val="both"/>
      </w:pPr>
      <w:r>
        <w:rPr>
          <w:rStyle w:val="Bodytext101"/>
        </w:rPr>
        <w:t>Халыц шаруашылыгын дамытудагы сәтсіз реформалар</w:t>
      </w:r>
    </w:p>
    <w:p w:rsidR="001E1DFC" w:rsidRDefault="00CA280D">
      <w:pPr>
        <w:pStyle w:val="Heading220"/>
        <w:keepNext/>
        <w:keepLines/>
        <w:shd w:val="clear" w:color="auto" w:fill="auto"/>
        <w:spacing w:before="0" w:after="215" w:line="210" w:lineRule="exact"/>
        <w:ind w:left="20" w:firstLine="280"/>
      </w:pPr>
      <w:bookmarkStart w:id="59" w:name="bookmark58"/>
      <w:r>
        <w:rPr>
          <w:rStyle w:val="Heading22c"/>
        </w:rPr>
        <w:t>1. Қоғамдық-саяси және мәдени өмірдегі өзгерістер</w:t>
      </w:r>
      <w:bookmarkEnd w:id="59"/>
    </w:p>
    <w:p w:rsidR="001E1DFC" w:rsidRDefault="00CA280D">
      <w:pPr>
        <w:pStyle w:val="91"/>
        <w:shd w:val="clear" w:color="auto" w:fill="auto"/>
        <w:spacing w:before="0" w:line="240" w:lineRule="exact"/>
        <w:ind w:left="20" w:firstLine="280"/>
      </w:pPr>
      <w:r>
        <w:rPr>
          <w:rStyle w:val="1"/>
        </w:rPr>
        <w:t xml:space="preserve">Қоғамдық-саяси жүйеде 20-жылдардың ортасында орныққан қатаң экімшіл-эміршілдік жүйе 40—50 жылдары шарықтай түсті. Бүл қоғамдық-саяси өмірдің барлық саласынан көрініс </w:t>
      </w:r>
      <w:r w:rsidRPr="00DA7775">
        <w:rPr>
          <w:rStyle w:val="1"/>
        </w:rPr>
        <w:t>тап</w:t>
      </w:r>
      <w:r w:rsidRPr="00DA7775">
        <w:rPr>
          <w:rStyle w:val="1"/>
        </w:rPr>
        <w:softHyphen/>
        <w:t xml:space="preserve">ты. </w:t>
      </w:r>
      <w:r>
        <w:rPr>
          <w:rStyle w:val="1"/>
        </w:rPr>
        <w:t>Адамның табиғи қүқығын шектеу, үлттық мүддені ескермеу, мемлекеттік басқару жүйесі</w:t>
      </w:r>
      <w:r>
        <w:rPr>
          <w:rStyle w:val="1"/>
        </w:rPr>
        <w:t>не ықпал жасау сияқты олқылықтардың шегі болмады. Қоғамдық-саяси жэне мэдени өмір орталықтан басқарып отырған Коммунистік партияның қатаң бақылауына алынды. Сталиннің жеке басына табыну қоғамдық өмірде берік орын алды. Үкімет басшылары түрлі желеулермен за</w:t>
      </w:r>
      <w:r>
        <w:rPr>
          <w:rStyle w:val="1"/>
        </w:rPr>
        <w:t xml:space="preserve">ңдылықтарды өрескел бүзып, мемлекеттік билікті теріс қолданып жатты. Оған өзгеше ойлайтын адамдарды қудалауға жаңа науқан ашқан БКП (б) Орталық Комитетінің 1946 жылдың 14 </w:t>
      </w:r>
      <w:r>
        <w:rPr>
          <w:rStyle w:val="1"/>
        </w:rPr>
        <w:lastRenderedPageBreak/>
        <w:t xml:space="preserve">тамыздағы "Звезда" жэне </w:t>
      </w:r>
      <w:r w:rsidRPr="00DA7775">
        <w:rPr>
          <w:rStyle w:val="1"/>
        </w:rPr>
        <w:t xml:space="preserve">"Ленинград" </w:t>
      </w:r>
      <w:r>
        <w:rPr>
          <w:rStyle w:val="1"/>
        </w:rPr>
        <w:t>журналдары туралы қаулысы бүл қүбылыстың нақты дә</w:t>
      </w:r>
      <w:r>
        <w:rPr>
          <w:rStyle w:val="1"/>
        </w:rPr>
        <w:t>лелі бола алады. Қазақстан партия комитеттері өз жүмысын атал- мыш қаулының аясында жүргізді.</w:t>
      </w:r>
    </w:p>
    <w:p w:rsidR="001E1DFC" w:rsidRDefault="00CA280D">
      <w:pPr>
        <w:pStyle w:val="91"/>
        <w:shd w:val="clear" w:color="auto" w:fill="auto"/>
        <w:spacing w:before="0" w:line="240" w:lineRule="exact"/>
        <w:ind w:left="20" w:firstLine="280"/>
        <w:sectPr w:rsidR="001E1DFC">
          <w:footerReference w:type="even" r:id="rId104"/>
          <w:footerReference w:type="default" r:id="rId105"/>
          <w:type w:val="continuous"/>
          <w:pgSz w:w="11909" w:h="16834"/>
          <w:pgMar w:top="3588" w:right="2729" w:bottom="3588" w:left="2705" w:header="0" w:footer="3" w:gutter="0"/>
          <w:cols w:space="720"/>
          <w:noEndnote/>
          <w:docGrid w:linePitch="360"/>
        </w:sectPr>
      </w:pPr>
      <w:r>
        <w:rPr>
          <w:rStyle w:val="1"/>
        </w:rPr>
        <w:t xml:space="preserve">Мәскеу мен Ленинградта "Лениградтық </w:t>
      </w:r>
      <w:r w:rsidRPr="00DA7775">
        <w:rPr>
          <w:rStyle w:val="1"/>
        </w:rPr>
        <w:t xml:space="preserve">ic", </w:t>
      </w:r>
      <w:r>
        <w:rPr>
          <w:rStyle w:val="1"/>
        </w:rPr>
        <w:t xml:space="preserve">"Дәрігерлер </w:t>
      </w:r>
      <w:r w:rsidRPr="00DA7775">
        <w:rPr>
          <w:rStyle w:val="1"/>
        </w:rPr>
        <w:t xml:space="preserve">ici" </w:t>
      </w:r>
      <w:r>
        <w:rPr>
          <w:rStyle w:val="1"/>
        </w:rPr>
        <w:t>жүргізіліп жатқанда Қазақс</w:t>
      </w:r>
      <w:r>
        <w:rPr>
          <w:rStyle w:val="1"/>
        </w:rPr>
        <w:t xml:space="preserve">танда талантты тарихшы "Бекмаха- новтың </w:t>
      </w:r>
      <w:r w:rsidRPr="00DA7775">
        <w:rPr>
          <w:rStyle w:val="1"/>
        </w:rPr>
        <w:t xml:space="preserve">ici" </w:t>
      </w:r>
      <w:r>
        <w:rPr>
          <w:rStyle w:val="1"/>
        </w:rPr>
        <w:t xml:space="preserve">үйымдастырылды. Е.Бекмаханов соғыс жылдары А.П.Кучкин, </w:t>
      </w:r>
      <w:r w:rsidRPr="00DA7775">
        <w:rPr>
          <w:rStyle w:val="1"/>
        </w:rPr>
        <w:t xml:space="preserve">A.M. </w:t>
      </w:r>
      <w:r w:rsidRPr="00DA7775">
        <w:rPr>
          <w:rStyle w:val="1"/>
        </w:rPr>
        <w:t xml:space="preserve">Панкратова, </w:t>
      </w:r>
      <w:r>
        <w:rPr>
          <w:rStyle w:val="1"/>
        </w:rPr>
        <w:t xml:space="preserve">Б.Д. Греков, </w:t>
      </w:r>
      <w:r w:rsidRPr="00DA7775">
        <w:rPr>
          <w:rStyle w:val="1"/>
        </w:rPr>
        <w:t xml:space="preserve">H.M. </w:t>
      </w:r>
      <w:r w:rsidRPr="00DA7775">
        <w:rPr>
          <w:rStyle w:val="1"/>
        </w:rPr>
        <w:t xml:space="preserve">Дружинин </w:t>
      </w:r>
      <w:r>
        <w:rPr>
          <w:rStyle w:val="1"/>
        </w:rPr>
        <w:t xml:space="preserve">жэне тағы басқа кеңес тарихшыларымен бірлесіп Қазақ </w:t>
      </w:r>
      <w:r w:rsidRPr="00DA7775">
        <w:rPr>
          <w:rStyle w:val="1"/>
        </w:rPr>
        <w:t xml:space="preserve">KCP </w:t>
      </w:r>
      <w:r>
        <w:rPr>
          <w:rStyle w:val="1"/>
        </w:rPr>
        <w:t>тари- хын даярлаған болатын. Кітап 1943 жылы баспадан жа</w:t>
      </w:r>
      <w:r>
        <w:rPr>
          <w:rStyle w:val="1"/>
        </w:rPr>
        <w:t>рық көрді. Алғашқыда еңбек жоғары бағаланғанына қарамастан, көп үзамай сынға алынып, әсіресе, кітаптағы үлт-азаттық көтерілістерге берілген баға қызу айтыс тудырды. Е.Бекмахановтың 1947 жылы жарық көрген "Қазақстан XIX ғасырдың 20—40 жылдарында" деген көле</w:t>
      </w:r>
      <w:r>
        <w:rPr>
          <w:rStyle w:val="1"/>
        </w:rPr>
        <w:t xml:space="preserve">мді еңбегі де сынға үшырады. 1950 </w:t>
      </w:r>
      <w:r w:rsidRPr="00DA7775">
        <w:rPr>
          <w:rStyle w:val="1"/>
        </w:rPr>
        <w:t xml:space="preserve">жылы </w:t>
      </w:r>
      <w:r>
        <w:rPr>
          <w:rStyle w:val="1"/>
        </w:rPr>
        <w:t>"Правда" газетіндегі "Қазақстан тарихының мәселелерін маркстік-лениндік түрғыдан жазу үшін" деген мақалада Е.Бекмаханов еңбегі айыптал- ды. 1951 жылы 10 сәуірде Қазақстан Компартиясының Орталық</w:t>
      </w:r>
    </w:p>
    <w:p w:rsidR="001E1DFC" w:rsidRDefault="00CA280D">
      <w:pPr>
        <w:pStyle w:val="91"/>
        <w:shd w:val="clear" w:color="auto" w:fill="auto"/>
        <w:spacing w:before="0" w:line="240" w:lineRule="exact"/>
        <w:ind w:left="20"/>
      </w:pPr>
      <w:r>
        <w:rPr>
          <w:rStyle w:val="1"/>
        </w:rPr>
        <w:lastRenderedPageBreak/>
        <w:t xml:space="preserve">Комитеті </w:t>
      </w:r>
      <w:r w:rsidRPr="00DA7775">
        <w:rPr>
          <w:rStyle w:val="1"/>
        </w:rPr>
        <w:t xml:space="preserve">"Правда" </w:t>
      </w:r>
      <w:r>
        <w:rPr>
          <w:rStyle w:val="1"/>
        </w:rPr>
        <w:t>газет</w:t>
      </w:r>
      <w:r>
        <w:rPr>
          <w:rStyle w:val="1"/>
        </w:rPr>
        <w:t xml:space="preserve">індегі мақала </w:t>
      </w:r>
      <w:r w:rsidRPr="00DA7775">
        <w:rPr>
          <w:rStyle w:val="1"/>
        </w:rPr>
        <w:t xml:space="preserve">бойынша </w:t>
      </w:r>
      <w:r>
        <w:rPr>
          <w:rStyle w:val="1"/>
        </w:rPr>
        <w:t>қаулы қабылдап,</w:t>
      </w:r>
      <w:r>
        <w:rPr>
          <w:rStyle w:val="3"/>
        </w:rPr>
        <w:t xml:space="preserve"> </w:t>
      </w:r>
      <w:r>
        <w:rPr>
          <w:rStyle w:val="1"/>
        </w:rPr>
        <w:t>"Бекмахановтың буржуазиялық-үлтшылдық көзқарасын айыптады".</w:t>
      </w:r>
      <w:r>
        <w:rPr>
          <w:rStyle w:val="3"/>
        </w:rPr>
        <w:t xml:space="preserve"> </w:t>
      </w:r>
      <w:r>
        <w:rPr>
          <w:rStyle w:val="1"/>
        </w:rPr>
        <w:t xml:space="preserve">Қаулыны жүзеге </w:t>
      </w:r>
      <w:r w:rsidRPr="00DA7775">
        <w:rPr>
          <w:rStyle w:val="1"/>
        </w:rPr>
        <w:t xml:space="preserve">асыру </w:t>
      </w:r>
      <w:r>
        <w:rPr>
          <w:rStyle w:val="1"/>
        </w:rPr>
        <w:t>барысында тарих ғылымдарының докторы</w:t>
      </w:r>
      <w:r>
        <w:rPr>
          <w:rStyle w:val="3"/>
        </w:rPr>
        <w:t xml:space="preserve"> </w:t>
      </w:r>
      <w:r>
        <w:rPr>
          <w:rStyle w:val="1"/>
        </w:rPr>
        <w:t>Е.Бекмаханов Ғылым академиясындағы қызметінен босатылып,</w:t>
      </w:r>
      <w:r>
        <w:rPr>
          <w:rStyle w:val="3"/>
        </w:rPr>
        <w:t xml:space="preserve"> </w:t>
      </w:r>
      <w:r>
        <w:rPr>
          <w:rStyle w:val="1"/>
        </w:rPr>
        <w:t>барлық ғылыми атақтарынан айырылып, 1952 жы</w:t>
      </w:r>
      <w:r>
        <w:rPr>
          <w:rStyle w:val="1"/>
        </w:rPr>
        <w:t>лы 4 желтоқсанда</w:t>
      </w:r>
      <w:r>
        <w:rPr>
          <w:rStyle w:val="3"/>
        </w:rPr>
        <w:t xml:space="preserve"> </w:t>
      </w:r>
      <w:r>
        <w:rPr>
          <w:rStyle w:val="1"/>
        </w:rPr>
        <w:t>25 жылға сотталды.</w:t>
      </w:r>
    </w:p>
    <w:p w:rsidR="001E1DFC" w:rsidRDefault="00CA280D">
      <w:pPr>
        <w:pStyle w:val="91"/>
        <w:shd w:val="clear" w:color="auto" w:fill="auto"/>
        <w:spacing w:before="0" w:line="240" w:lineRule="exact"/>
        <w:ind w:left="20" w:firstLine="300"/>
      </w:pPr>
      <w:r>
        <w:rPr>
          <w:rStyle w:val="1"/>
        </w:rPr>
        <w:t>Е.Бекмахановпен қатар республиканың көрнекті қоғамтану</w:t>
      </w:r>
      <w:r>
        <w:rPr>
          <w:rStyle w:val="3"/>
        </w:rPr>
        <w:t xml:space="preserve"> </w:t>
      </w:r>
      <w:r>
        <w:rPr>
          <w:rStyle w:val="1"/>
        </w:rPr>
        <w:t>ғалымдары А.Жүбанов, Х.Жүмалиев, Б.Шалабаев, Б.Сүлейменов,</w:t>
      </w:r>
      <w:r>
        <w:rPr>
          <w:rStyle w:val="3"/>
        </w:rPr>
        <w:t xml:space="preserve"> </w:t>
      </w:r>
      <w:r>
        <w:rPr>
          <w:rStyle w:val="1"/>
        </w:rPr>
        <w:t>Е.Смайлов, жазушы Ю.Домбровский осындай жалған айыптармен</w:t>
      </w:r>
      <w:r>
        <w:rPr>
          <w:rStyle w:val="3"/>
        </w:rPr>
        <w:t xml:space="preserve"> </w:t>
      </w:r>
      <w:r>
        <w:rPr>
          <w:rStyle w:val="1"/>
        </w:rPr>
        <w:t>жазаланып, сондай-ақ Ә.Марғүлан, Ә.Әбішев, С.Бегалин секілді</w:t>
      </w:r>
      <w:r>
        <w:rPr>
          <w:rStyle w:val="3"/>
        </w:rPr>
        <w:t xml:space="preserve"> </w:t>
      </w:r>
      <w:r>
        <w:rPr>
          <w:rStyle w:val="1"/>
        </w:rPr>
        <w:t>ғалымдар мен жазушылар саяси жэне буржуазиялық-үлтшылдық</w:t>
      </w:r>
      <w:r>
        <w:rPr>
          <w:rStyle w:val="3"/>
        </w:rPr>
        <w:t xml:space="preserve"> </w:t>
      </w:r>
      <w:r>
        <w:rPr>
          <w:rStyle w:val="1"/>
        </w:rPr>
        <w:t>қателіктер жіберді деп айыпталды.</w:t>
      </w:r>
    </w:p>
    <w:p w:rsidR="001E1DFC" w:rsidRDefault="00CA280D">
      <w:pPr>
        <w:pStyle w:val="91"/>
        <w:shd w:val="clear" w:color="auto" w:fill="auto"/>
        <w:spacing w:before="0" w:line="240" w:lineRule="exact"/>
        <w:ind w:left="20" w:firstLine="300"/>
      </w:pPr>
      <w:r>
        <w:rPr>
          <w:rStyle w:val="1"/>
        </w:rPr>
        <w:t>1948 жылы "космополитизммен", яғни шетел мемлекеттерінің</w:t>
      </w:r>
      <w:r>
        <w:rPr>
          <w:rStyle w:val="3"/>
        </w:rPr>
        <w:t xml:space="preserve"> </w:t>
      </w:r>
      <w:r>
        <w:rPr>
          <w:rStyle w:val="1"/>
        </w:rPr>
        <w:t>мэдениетіне коңіл болушілермен күрес науқаны ба</w:t>
      </w:r>
      <w:r>
        <w:rPr>
          <w:rStyle w:val="1"/>
        </w:rPr>
        <w:t>сталды.</w:t>
      </w:r>
      <w:r>
        <w:rPr>
          <w:rStyle w:val="3"/>
        </w:rPr>
        <w:t xml:space="preserve"> </w:t>
      </w:r>
      <w:r w:rsidRPr="00DA7775">
        <w:rPr>
          <w:rStyle w:val="1"/>
        </w:rPr>
        <w:t xml:space="preserve">Космополитизм </w:t>
      </w:r>
      <w:r>
        <w:rPr>
          <w:rStyle w:val="1"/>
        </w:rPr>
        <w:t>науқанында Қазан төңкерісіне дейінгі қазақ</w:t>
      </w:r>
      <w:r>
        <w:rPr>
          <w:rStyle w:val="3"/>
        </w:rPr>
        <w:t xml:space="preserve"> </w:t>
      </w:r>
      <w:r>
        <w:rPr>
          <w:rStyle w:val="1"/>
        </w:rPr>
        <w:t>халқының мақтанышы болып келген Шортанбай, Шәңгерей,</w:t>
      </w:r>
      <w:r>
        <w:rPr>
          <w:rStyle w:val="3"/>
        </w:rPr>
        <w:t xml:space="preserve"> </w:t>
      </w:r>
      <w:r>
        <w:rPr>
          <w:rStyle w:val="1"/>
        </w:rPr>
        <w:t>О.Қарашев феодалдық-реакцияшылдар деп танылып, ал кейінгі</w:t>
      </w:r>
      <w:r>
        <w:rPr>
          <w:rStyle w:val="3"/>
        </w:rPr>
        <w:t xml:space="preserve"> </w:t>
      </w:r>
      <w:r>
        <w:rPr>
          <w:rStyle w:val="1"/>
        </w:rPr>
        <w:t>кеңес эдебиетшілері — Б.Кенжебаев, Т.Нүртазин, Ә.Қоңыратбаев,</w:t>
      </w:r>
      <w:r>
        <w:rPr>
          <w:rStyle w:val="3"/>
        </w:rPr>
        <w:t xml:space="preserve"> </w:t>
      </w:r>
      <w:r>
        <w:rPr>
          <w:rStyle w:val="1"/>
        </w:rPr>
        <w:t>Е.Ысмайылов үлтшыл</w:t>
      </w:r>
      <w:r>
        <w:rPr>
          <w:rStyle w:val="1"/>
        </w:rPr>
        <w:t>дар ретінде қудаланды. Ғылым Ака-</w:t>
      </w:r>
      <w:r>
        <w:rPr>
          <w:rStyle w:val="3"/>
        </w:rPr>
        <w:t xml:space="preserve"> </w:t>
      </w:r>
      <w:r>
        <w:rPr>
          <w:rStyle w:val="1"/>
        </w:rPr>
        <w:t>демиясының президенті Қ.Сәтбаев "Едіге батырға" алғысоз жазғаны</w:t>
      </w:r>
      <w:r>
        <w:rPr>
          <w:rStyle w:val="3"/>
        </w:rPr>
        <w:t xml:space="preserve"> </w:t>
      </w:r>
      <w:r>
        <w:rPr>
          <w:rStyle w:val="1"/>
        </w:rPr>
        <w:t>үшін "үлтшыл" атанса, М.Әуезов 1945 ж. жарық көрген "Абай</w:t>
      </w:r>
      <w:r>
        <w:rPr>
          <w:rStyle w:val="3"/>
        </w:rPr>
        <w:t xml:space="preserve"> </w:t>
      </w:r>
      <w:r>
        <w:rPr>
          <w:rStyle w:val="1"/>
        </w:rPr>
        <w:t>омірінің жэне творчествосының биографиялық очеркі" еңбегінде</w:t>
      </w:r>
      <w:r>
        <w:rPr>
          <w:rStyle w:val="3"/>
        </w:rPr>
        <w:t xml:space="preserve"> </w:t>
      </w:r>
      <w:r>
        <w:rPr>
          <w:rStyle w:val="1"/>
        </w:rPr>
        <w:t>Абайды "феодалдық ақындар Шортанбай, Мэ</w:t>
      </w:r>
      <w:r>
        <w:rPr>
          <w:rStyle w:val="1"/>
        </w:rPr>
        <w:t>шһүр Жүсіп Көпеев</w:t>
      </w:r>
      <w:r>
        <w:rPr>
          <w:rStyle w:val="3"/>
        </w:rPr>
        <w:t xml:space="preserve"> </w:t>
      </w:r>
      <w:r>
        <w:rPr>
          <w:rStyle w:val="1"/>
        </w:rPr>
        <w:t xml:space="preserve">ортасында суреттегені үшін" қудаланады. Екі зиялыға </w:t>
      </w:r>
      <w:r w:rsidRPr="00DA7775">
        <w:rPr>
          <w:rStyle w:val="1"/>
        </w:rPr>
        <w:t>да осын</w:t>
      </w:r>
      <w:r w:rsidRPr="00DA7775">
        <w:rPr>
          <w:rStyle w:val="1"/>
        </w:rPr>
        <w:softHyphen/>
        <w:t xml:space="preserve">дай </w:t>
      </w:r>
      <w:r>
        <w:rPr>
          <w:rStyle w:val="1"/>
        </w:rPr>
        <w:t>орынсыз кінэлар тағылғаннан кейін, Мәскеуге қоныс аударуға</w:t>
      </w:r>
      <w:r>
        <w:rPr>
          <w:rStyle w:val="3"/>
        </w:rPr>
        <w:t xml:space="preserve"> </w:t>
      </w:r>
      <w:r>
        <w:rPr>
          <w:rStyle w:val="1"/>
        </w:rPr>
        <w:t>мэжбүр болды. "Космополиттер" қатарына белгілі шығыстанушы,</w:t>
      </w:r>
      <w:r>
        <w:rPr>
          <w:rStyle w:val="3"/>
        </w:rPr>
        <w:t xml:space="preserve"> </w:t>
      </w:r>
      <w:r w:rsidRPr="00DA7775">
        <w:rPr>
          <w:rStyle w:val="1"/>
        </w:rPr>
        <w:t xml:space="preserve">академик </w:t>
      </w:r>
      <w:r>
        <w:rPr>
          <w:rStyle w:val="1"/>
        </w:rPr>
        <w:t>В.В.Бартольд та енгізілді. Оған "араб, иран, қ</w:t>
      </w:r>
      <w:r>
        <w:rPr>
          <w:rStyle w:val="1"/>
        </w:rPr>
        <w:t>ытай</w:t>
      </w:r>
      <w:r>
        <w:rPr>
          <w:rStyle w:val="3"/>
        </w:rPr>
        <w:t xml:space="preserve"> </w:t>
      </w:r>
      <w:r>
        <w:rPr>
          <w:rStyle w:val="1"/>
        </w:rPr>
        <w:t>мәдениеттерін жоғары көтерген" деген мағынадағы кінэ тағылды.</w:t>
      </w:r>
      <w:r>
        <w:rPr>
          <w:rStyle w:val="3"/>
        </w:rPr>
        <w:t xml:space="preserve"> </w:t>
      </w:r>
      <w:r>
        <w:rPr>
          <w:rStyle w:val="1"/>
        </w:rPr>
        <w:t>Сонымен қатар 1946 жылы А.Маметованың "Абай Қүнанбаев" атты</w:t>
      </w:r>
      <w:r>
        <w:rPr>
          <w:rStyle w:val="3"/>
        </w:rPr>
        <w:t xml:space="preserve"> </w:t>
      </w:r>
      <w:r>
        <w:rPr>
          <w:rStyle w:val="1"/>
        </w:rPr>
        <w:t>әдеби еңбегіне де космополиттік деген кінэ тағылып, басылым-</w:t>
      </w:r>
      <w:r>
        <w:rPr>
          <w:rStyle w:val="3"/>
        </w:rPr>
        <w:t xml:space="preserve"> </w:t>
      </w:r>
      <w:r>
        <w:rPr>
          <w:rStyle w:val="1"/>
        </w:rPr>
        <w:t>нан алынды. 1952 жылы баспадан С.Мүқановтың "Балуан Шолақ",</w:t>
      </w:r>
      <w:r>
        <w:rPr>
          <w:rStyle w:val="3"/>
        </w:rPr>
        <w:t xml:space="preserve"> </w:t>
      </w:r>
      <w:r>
        <w:rPr>
          <w:rStyle w:val="1"/>
        </w:rPr>
        <w:t>С.Мүқано</w:t>
      </w:r>
      <w:r>
        <w:rPr>
          <w:rStyle w:val="1"/>
        </w:rPr>
        <w:t>в алғысөз жазған ҚАманжолов пен Х.Бекхожиннің</w:t>
      </w:r>
      <w:r>
        <w:rPr>
          <w:rStyle w:val="3"/>
        </w:rPr>
        <w:t xml:space="preserve"> </w:t>
      </w:r>
      <w:r>
        <w:rPr>
          <w:rStyle w:val="1"/>
        </w:rPr>
        <w:t>"Батырлық эпосы", Қ.Сатыбалдиннің "Әлия", М.Хакимованың</w:t>
      </w:r>
      <w:r>
        <w:rPr>
          <w:rStyle w:val="3"/>
        </w:rPr>
        <w:t xml:space="preserve"> </w:t>
      </w:r>
      <w:r>
        <w:rPr>
          <w:rStyle w:val="1"/>
        </w:rPr>
        <w:t>"Мэншүк" еңбектері қайтып алынды.</w:t>
      </w:r>
    </w:p>
    <w:p w:rsidR="001E1DFC" w:rsidRDefault="00CA280D">
      <w:pPr>
        <w:pStyle w:val="91"/>
        <w:shd w:val="clear" w:color="auto" w:fill="auto"/>
        <w:spacing w:before="0" w:line="240" w:lineRule="exact"/>
        <w:ind w:left="20" w:firstLine="300"/>
      </w:pPr>
      <w:r>
        <w:rPr>
          <w:rStyle w:val="1"/>
        </w:rPr>
        <w:t>Осылайша соғыстан кейінгі жылдарда пісіп-жетіліп келе жатқан</w:t>
      </w:r>
      <w:r>
        <w:rPr>
          <w:rStyle w:val="3"/>
        </w:rPr>
        <w:t xml:space="preserve"> </w:t>
      </w:r>
      <w:r>
        <w:rPr>
          <w:rStyle w:val="1"/>
        </w:rPr>
        <w:t>қоғамда өзгеріс қажет деген үғымды әкімшіл-әміршілдік жүйе</w:t>
      </w:r>
      <w:r>
        <w:rPr>
          <w:rStyle w:val="3"/>
        </w:rPr>
        <w:t xml:space="preserve"> </w:t>
      </w:r>
      <w:r>
        <w:rPr>
          <w:rStyle w:val="1"/>
        </w:rPr>
        <w:t>түншықтырып тастады. 1953 жылы Сталин қайтыс болғаннан</w:t>
      </w:r>
      <w:r>
        <w:rPr>
          <w:rStyle w:val="3"/>
        </w:rPr>
        <w:t xml:space="preserve"> </w:t>
      </w:r>
      <w:r>
        <w:rPr>
          <w:rStyle w:val="1"/>
        </w:rPr>
        <w:t>кейін қуғын-сүргін науқаны біраз баяулады. Сталиннің өз кезінде</w:t>
      </w:r>
      <w:r>
        <w:rPr>
          <w:rStyle w:val="3"/>
        </w:rPr>
        <w:t xml:space="preserve"> </w:t>
      </w:r>
      <w:r>
        <w:rPr>
          <w:rStyle w:val="1"/>
        </w:rPr>
        <w:t xml:space="preserve">жоспарлаған Қазақ </w:t>
      </w:r>
      <w:r w:rsidRPr="00DA7775">
        <w:rPr>
          <w:rStyle w:val="1"/>
        </w:rPr>
        <w:t xml:space="preserve">KCP </w:t>
      </w:r>
      <w:r>
        <w:rPr>
          <w:rStyle w:val="1"/>
        </w:rPr>
        <w:t xml:space="preserve">Ғылым Академиясының </w:t>
      </w:r>
      <w:r w:rsidRPr="00DA7775">
        <w:rPr>
          <w:rStyle w:val="1"/>
        </w:rPr>
        <w:t>тарих, археология,</w:t>
      </w:r>
      <w:r w:rsidRPr="00DA7775">
        <w:rPr>
          <w:rStyle w:val="3"/>
        </w:rPr>
        <w:t xml:space="preserve"> </w:t>
      </w:r>
      <w:r w:rsidRPr="00DA7775">
        <w:rPr>
          <w:rStyle w:val="1"/>
        </w:rPr>
        <w:t xml:space="preserve">этнография </w:t>
      </w:r>
      <w:r>
        <w:rPr>
          <w:rStyle w:val="1"/>
        </w:rPr>
        <w:t>институтын, тіл жэне мэдениет институтын, Кеңестік</w:t>
      </w:r>
      <w:r>
        <w:rPr>
          <w:rStyle w:val="3"/>
        </w:rPr>
        <w:t xml:space="preserve"> </w:t>
      </w:r>
      <w:r>
        <w:rPr>
          <w:rStyle w:val="1"/>
        </w:rPr>
        <w:t>жазушылар Одағ</w:t>
      </w:r>
      <w:r>
        <w:rPr>
          <w:rStyle w:val="1"/>
        </w:rPr>
        <w:t xml:space="preserve">ын "үлтшылдардан" тазалау саясаты тоқтатылды. 1953 </w:t>
      </w:r>
      <w:r>
        <w:rPr>
          <w:rStyle w:val="1"/>
        </w:rPr>
        <w:lastRenderedPageBreak/>
        <w:t>жылы мамыр айынан бастап социалистік қоғамдағы қайшылықтар, жеке тұлға мен халықтың тарихтағы рөлі, Сталиннің жеке басына табыну мэселелері төңірегінде алғашқы пікірлер ай- тыла бастады. Кезінде ОГПУ, НКВД</w:t>
      </w:r>
      <w:r>
        <w:rPr>
          <w:rStyle w:val="1"/>
        </w:rPr>
        <w:t xml:space="preserve">-ні басқарып, әкімшіл-әміршіл жүйенің адамзатқа қарсы жасалған қылмыстарын заңдастырған </w:t>
      </w:r>
      <w:r w:rsidRPr="00DA7775">
        <w:rPr>
          <w:rStyle w:val="1"/>
        </w:rPr>
        <w:t>Бе</w:t>
      </w:r>
      <w:r w:rsidRPr="00DA7775">
        <w:rPr>
          <w:rStyle w:val="1"/>
        </w:rPr>
        <w:softHyphen/>
        <w:t xml:space="preserve">рия </w:t>
      </w:r>
      <w:r>
        <w:rPr>
          <w:rStyle w:val="1"/>
        </w:rPr>
        <w:t xml:space="preserve">ату жазасына кесілді. "Үштіктер", "Бестіктер", "Ерекше кеңес" жойылып, ГУЛАГ МҚК-не берілді. Л.П.Берияның қылмыстық </w:t>
      </w:r>
      <w:r w:rsidRPr="00DA7775">
        <w:rPr>
          <w:rStyle w:val="1"/>
        </w:rPr>
        <w:t xml:space="preserve">ic- </w:t>
      </w:r>
      <w:r>
        <w:rPr>
          <w:rStyle w:val="1"/>
        </w:rPr>
        <w:t xml:space="preserve">эрекетін үзілді-кесілді тоқтату қоғамдық </w:t>
      </w:r>
      <w:r>
        <w:rPr>
          <w:rStyle w:val="1"/>
        </w:rPr>
        <w:t xml:space="preserve">өмірді демократияланды- </w:t>
      </w:r>
      <w:r w:rsidRPr="00DA7775">
        <w:rPr>
          <w:rStyle w:val="1"/>
        </w:rPr>
        <w:t xml:space="preserve">py </w:t>
      </w:r>
      <w:r>
        <w:rPr>
          <w:rStyle w:val="1"/>
        </w:rPr>
        <w:t>жолындағы маңызды кезең болды. Бірақ бүл — әкімшіл-әміршіл жүйенің күйреуі емес болатын.</w:t>
      </w:r>
    </w:p>
    <w:p w:rsidR="001E1DFC" w:rsidRDefault="00CA280D">
      <w:pPr>
        <w:pStyle w:val="91"/>
        <w:shd w:val="clear" w:color="auto" w:fill="auto"/>
        <w:spacing w:before="0" w:line="240" w:lineRule="exact"/>
        <w:ind w:left="20" w:right="20" w:firstLine="300"/>
      </w:pPr>
      <w:r>
        <w:rPr>
          <w:rStyle w:val="1"/>
        </w:rPr>
        <w:t xml:space="preserve">Сотталған адамдар бүрынғыша лагерьлерде отырды, ал адам қүқығының аяққа басылуына Сталиннің өзі сияқты қатысы болған көптеген саяси қайраткерлер жоғарғы өкімет орындарын- да отыра берді. 1954 жылы Қазақстандағы тың жэне тыңайған жерлерді игерудің басталуы </w:t>
      </w:r>
      <w:r>
        <w:rPr>
          <w:rStyle w:val="1"/>
        </w:rPr>
        <w:t xml:space="preserve">республикадағы қоғамдық өмірге үлкен эсерін тигізді. Тың жерлерді игеру науқаны барысында кад- рлар өрескел түрде алмастырылды. Он жылдың ішінде Қазақстан Компартиясының Орталық Комитетінің бірінші хатшысы алты рет өзгертілді. Бірінші хатшы Ж.Шаяхметовтың </w:t>
      </w:r>
      <w:r>
        <w:rPr>
          <w:rStyle w:val="1"/>
        </w:rPr>
        <w:t xml:space="preserve">орнына </w:t>
      </w:r>
      <w:r w:rsidRPr="00DA7775">
        <w:rPr>
          <w:rStyle w:val="1"/>
        </w:rPr>
        <w:t xml:space="preserve">KCPO </w:t>
      </w:r>
      <w:r>
        <w:rPr>
          <w:rStyle w:val="1"/>
        </w:rPr>
        <w:t xml:space="preserve">мәдениет министрі П.Понаморенко тағайындалды. Ал үкімет басындағы Н.Оңдасынов орнына Д.Қонаев келді. 1955—1957 </w:t>
      </w:r>
      <w:r w:rsidRPr="00DA7775">
        <w:rPr>
          <w:rStyle w:val="1"/>
        </w:rPr>
        <w:t>жыл</w:t>
      </w:r>
      <w:r w:rsidRPr="00DA7775">
        <w:rPr>
          <w:rStyle w:val="1"/>
        </w:rPr>
        <w:softHyphen/>
        <w:t xml:space="preserve">дары </w:t>
      </w:r>
      <w:r>
        <w:rPr>
          <w:rStyle w:val="1"/>
        </w:rPr>
        <w:t xml:space="preserve">Қазақстан компартиясы Орталық Комитетінің екінші </w:t>
      </w:r>
      <w:r w:rsidRPr="00DA7775">
        <w:rPr>
          <w:rStyle w:val="1"/>
        </w:rPr>
        <w:t>хат</w:t>
      </w:r>
      <w:r w:rsidRPr="00DA7775">
        <w:rPr>
          <w:rStyle w:val="1"/>
        </w:rPr>
        <w:softHyphen/>
        <w:t xml:space="preserve">шысы </w:t>
      </w:r>
      <w:r>
        <w:rPr>
          <w:rStyle w:val="1"/>
        </w:rPr>
        <w:t xml:space="preserve">қызметін атқарған Л.И.Брежнев П.Понаморенконың орнына көтерілді. Кейінгі басшылар: Н.И. Беляев (1957—1960), ДА.Қонаев (1960—1962), И.Юсупов (1962—1964) болды. Бүл науқан </w:t>
      </w:r>
      <w:r w:rsidRPr="00DA7775">
        <w:rPr>
          <w:rStyle w:val="1"/>
        </w:rPr>
        <w:t>барысын</w:t>
      </w:r>
      <w:r w:rsidRPr="00DA7775">
        <w:rPr>
          <w:rStyle w:val="1"/>
        </w:rPr>
        <w:softHyphen/>
        <w:t xml:space="preserve">да </w:t>
      </w:r>
      <w:r>
        <w:rPr>
          <w:rStyle w:val="1"/>
        </w:rPr>
        <w:t xml:space="preserve">тағайындалған басшылардың көбі қазақ тарихын, үлттық табиғи ерекшеліктерін </w:t>
      </w:r>
      <w:r>
        <w:rPr>
          <w:rStyle w:val="1"/>
        </w:rPr>
        <w:t>білмейтін. Сондықтан науқан нәтижесі экологиялық, демографиялық, рухани зардаптар алып келді.</w:t>
      </w:r>
    </w:p>
    <w:p w:rsidR="001E1DFC" w:rsidRDefault="00CA280D">
      <w:pPr>
        <w:pStyle w:val="91"/>
        <w:shd w:val="clear" w:color="auto" w:fill="auto"/>
        <w:spacing w:before="0" w:line="240" w:lineRule="exact"/>
        <w:ind w:left="20" w:right="20" w:firstLine="300"/>
      </w:pPr>
      <w:r>
        <w:rPr>
          <w:rStyle w:val="1"/>
        </w:rPr>
        <w:t xml:space="preserve">1956 жылы 14 ақпанда Мәскеуде КОКП-ның XX съезі өтіп, онда Сталиннің </w:t>
      </w:r>
      <w:r w:rsidRPr="00DA7775">
        <w:rPr>
          <w:rStyle w:val="1"/>
        </w:rPr>
        <w:t xml:space="preserve">жеке басына табыну </w:t>
      </w:r>
      <w:r>
        <w:rPr>
          <w:rStyle w:val="1"/>
        </w:rPr>
        <w:t xml:space="preserve">айыпталды. КОКП Орталық Комите- тінің бірінші хатшысы Н.С.Хрущев бастаған </w:t>
      </w:r>
      <w:r>
        <w:rPr>
          <w:rStyle w:val="1"/>
        </w:rPr>
        <w:t xml:space="preserve">коммунистер партиясы сталиндік диктат үстемдігін эшкерелеп, талдау жасауға тырысты. "Жеке басқа табынушылық жэне оның салдары" туралы мәселе 25 ақпанда съездің жабық мәжілісінде көтеріліп, съезд өткен соң, </w:t>
      </w:r>
      <w:r w:rsidRPr="00DA7775">
        <w:rPr>
          <w:rStyle w:val="1"/>
        </w:rPr>
        <w:t>жар</w:t>
      </w:r>
      <w:r w:rsidRPr="00DA7775">
        <w:rPr>
          <w:rStyle w:val="1"/>
        </w:rPr>
        <w:softHyphen/>
        <w:t xml:space="preserve">ты </w:t>
      </w:r>
      <w:r>
        <w:rPr>
          <w:rStyle w:val="1"/>
        </w:rPr>
        <w:t>жылдан кейін, 30 маусымында "Жеке басқа таб</w:t>
      </w:r>
      <w:r>
        <w:rPr>
          <w:rStyle w:val="1"/>
        </w:rPr>
        <w:t>ынушылықтың зардаптарын жою" жөнінде қаулы қабылданды. Н.С.Хрущевтің XX съездегі «Сталиннің жеке басына табынушылығын әшкерелеу" туралы баяндамасының толық мэтіні 33 жыл өткен соң ғана 1989 жылы жарық көрді.</w:t>
      </w:r>
    </w:p>
    <w:p w:rsidR="001E1DFC" w:rsidRDefault="00CA280D">
      <w:pPr>
        <w:pStyle w:val="91"/>
        <w:shd w:val="clear" w:color="auto" w:fill="auto"/>
        <w:spacing w:before="0" w:line="240" w:lineRule="exact"/>
        <w:ind w:left="20" w:right="20" w:firstLine="280"/>
      </w:pPr>
      <w:r w:rsidRPr="00DA7775">
        <w:rPr>
          <w:rStyle w:val="1"/>
        </w:rPr>
        <w:t xml:space="preserve">Тарихта </w:t>
      </w:r>
      <w:r>
        <w:rPr>
          <w:rStyle w:val="1"/>
        </w:rPr>
        <w:t xml:space="preserve">"жылымық" </w:t>
      </w:r>
      <w:r w:rsidRPr="00DA7775">
        <w:rPr>
          <w:rStyle w:val="1"/>
        </w:rPr>
        <w:t xml:space="preserve">деп </w:t>
      </w:r>
      <w:r>
        <w:rPr>
          <w:rStyle w:val="1"/>
        </w:rPr>
        <w:t xml:space="preserve">аталып жүрген 1954—1964 </w:t>
      </w:r>
      <w:r w:rsidRPr="00DA7775">
        <w:rPr>
          <w:rStyle w:val="1"/>
        </w:rPr>
        <w:t>жы</w:t>
      </w:r>
      <w:r w:rsidRPr="00DA7775">
        <w:rPr>
          <w:rStyle w:val="1"/>
        </w:rPr>
        <w:t>л</w:t>
      </w:r>
      <w:r w:rsidRPr="00DA7775">
        <w:rPr>
          <w:rStyle w:val="1"/>
        </w:rPr>
        <w:softHyphen/>
        <w:t xml:space="preserve">дары </w:t>
      </w:r>
      <w:r>
        <w:rPr>
          <w:rStyle w:val="1"/>
        </w:rPr>
        <w:t>біршама басшылықтың үжымдық принциптері енгізіліп,</w:t>
      </w:r>
      <w:r>
        <w:rPr>
          <w:rStyle w:val="3"/>
        </w:rPr>
        <w:t xml:space="preserve"> </w:t>
      </w:r>
      <w:r>
        <w:rPr>
          <w:rStyle w:val="1"/>
        </w:rPr>
        <w:t>әміршіл-</w:t>
      </w:r>
      <w:r>
        <w:rPr>
          <w:rStyle w:val="1"/>
        </w:rPr>
        <w:lastRenderedPageBreak/>
        <w:t>әкімшіл басқару жүйесі босаңси бастады. Қоғамдағы</w:t>
      </w:r>
      <w:r>
        <w:rPr>
          <w:rStyle w:val="3"/>
        </w:rPr>
        <w:t xml:space="preserve"> </w:t>
      </w:r>
      <w:r>
        <w:rPr>
          <w:rStyle w:val="1"/>
        </w:rPr>
        <w:t>кеңес жэне қоғамдық үйымдардың рөлі біршама өсті. Қоғамдық</w:t>
      </w:r>
      <w:r>
        <w:rPr>
          <w:rStyle w:val="3"/>
        </w:rPr>
        <w:t xml:space="preserve"> </w:t>
      </w:r>
      <w:r>
        <w:rPr>
          <w:rStyle w:val="1"/>
        </w:rPr>
        <w:t>өмірді демократияландыруға бағытталған бүл шаралар біршама</w:t>
      </w:r>
      <w:r>
        <w:rPr>
          <w:rStyle w:val="3"/>
        </w:rPr>
        <w:t xml:space="preserve"> </w:t>
      </w:r>
      <w:r>
        <w:rPr>
          <w:rStyle w:val="1"/>
        </w:rPr>
        <w:t>ой еркіндігін туғызды.</w:t>
      </w:r>
      <w:r>
        <w:rPr>
          <w:rStyle w:val="1"/>
        </w:rPr>
        <w:t xml:space="preserve"> Нәтижесінде мыңдаған кінәсіз сотталған</w:t>
      </w:r>
      <w:r>
        <w:rPr>
          <w:rStyle w:val="3"/>
        </w:rPr>
        <w:t xml:space="preserve"> </w:t>
      </w:r>
      <w:r>
        <w:rPr>
          <w:rStyle w:val="1"/>
        </w:rPr>
        <w:t>адамдар лагерьлерден босатылып, партияның кейбір көрнекті қай-</w:t>
      </w:r>
      <w:r>
        <w:rPr>
          <w:rStyle w:val="3"/>
        </w:rPr>
        <w:t xml:space="preserve"> </w:t>
      </w:r>
      <w:r>
        <w:rPr>
          <w:rStyle w:val="1"/>
        </w:rPr>
        <w:t>раткерлері ақталды. 1930—1950 жылдары істі болған зиялылардың</w:t>
      </w:r>
      <w:r>
        <w:rPr>
          <w:rStyle w:val="3"/>
        </w:rPr>
        <w:t xml:space="preserve"> </w:t>
      </w:r>
      <w:r>
        <w:rPr>
          <w:rStyle w:val="1"/>
        </w:rPr>
        <w:t xml:space="preserve">істері қайта қаралып, 1953—1956 </w:t>
      </w:r>
      <w:r w:rsidRPr="00DA7775">
        <w:rPr>
          <w:rStyle w:val="1"/>
        </w:rPr>
        <w:t xml:space="preserve">жылдары </w:t>
      </w:r>
      <w:r>
        <w:rPr>
          <w:rStyle w:val="1"/>
        </w:rPr>
        <w:t>партия қатарынан</w:t>
      </w:r>
      <w:r>
        <w:rPr>
          <w:rStyle w:val="3"/>
        </w:rPr>
        <w:t xml:space="preserve"> </w:t>
      </w:r>
      <w:r>
        <w:rPr>
          <w:rStyle w:val="1"/>
        </w:rPr>
        <w:t>шығарылған 5456 адам, ¥лы Отан соғ</w:t>
      </w:r>
      <w:r>
        <w:rPr>
          <w:rStyle w:val="1"/>
        </w:rPr>
        <w:t>ысы жылдары жау басып</w:t>
      </w:r>
      <w:r>
        <w:rPr>
          <w:rStyle w:val="3"/>
        </w:rPr>
        <w:t xml:space="preserve"> </w:t>
      </w:r>
      <w:r>
        <w:rPr>
          <w:rStyle w:val="1"/>
        </w:rPr>
        <w:t xml:space="preserve">алған аумақтарда қалғандары үшін жазаланған 243 </w:t>
      </w:r>
      <w:r w:rsidRPr="00DA7775">
        <w:rPr>
          <w:rStyle w:val="1"/>
        </w:rPr>
        <w:t>коммунист</w:t>
      </w:r>
      <w:r w:rsidRPr="00DA7775">
        <w:rPr>
          <w:rStyle w:val="3"/>
        </w:rPr>
        <w:t xml:space="preserve"> </w:t>
      </w:r>
      <w:r>
        <w:rPr>
          <w:rStyle w:val="1"/>
        </w:rPr>
        <w:t xml:space="preserve">ақталды. Сондай-ақ, 1954 </w:t>
      </w:r>
      <w:r w:rsidRPr="00DA7775">
        <w:rPr>
          <w:rStyle w:val="1"/>
        </w:rPr>
        <w:t xml:space="preserve">жылы Е.Бекмаханов, </w:t>
      </w:r>
      <w:r>
        <w:rPr>
          <w:rStyle w:val="1"/>
        </w:rPr>
        <w:t>Қ.Сәтбаев, М.Әуезов</w:t>
      </w:r>
      <w:r>
        <w:rPr>
          <w:rStyle w:val="3"/>
        </w:rPr>
        <w:t xml:space="preserve"> </w:t>
      </w:r>
      <w:r>
        <w:rPr>
          <w:rStyle w:val="1"/>
        </w:rPr>
        <w:t>еліне оралды. К.Бекхожин, С.Мүқанов, С.Кенебаев партия қатарына</w:t>
      </w:r>
      <w:r>
        <w:rPr>
          <w:rStyle w:val="3"/>
        </w:rPr>
        <w:t xml:space="preserve"> </w:t>
      </w:r>
      <w:r>
        <w:rPr>
          <w:rStyle w:val="1"/>
        </w:rPr>
        <w:t>қайтадан алынды. Әйтсе де, Н.С.Хрущев пен оның т</w:t>
      </w:r>
      <w:r>
        <w:rPr>
          <w:rStyle w:val="1"/>
        </w:rPr>
        <w:t>өңірегін-</w:t>
      </w:r>
      <w:r>
        <w:rPr>
          <w:rStyle w:val="3"/>
        </w:rPr>
        <w:t xml:space="preserve"> </w:t>
      </w:r>
      <w:r>
        <w:rPr>
          <w:rStyle w:val="1"/>
        </w:rPr>
        <w:t>дегілердің Сталиндік тэртіпті сынға алуы үлкен ерлік болғанымен,</w:t>
      </w:r>
      <w:r>
        <w:rPr>
          <w:rStyle w:val="3"/>
        </w:rPr>
        <w:t xml:space="preserve"> </w:t>
      </w:r>
      <w:r>
        <w:rPr>
          <w:rStyle w:val="1"/>
        </w:rPr>
        <w:t>олар әбден орныққан әміршіл-әкімшілдік жүйені толық жойған жоқ.</w:t>
      </w:r>
      <w:r>
        <w:rPr>
          <w:rStyle w:val="3"/>
        </w:rPr>
        <w:t xml:space="preserve"> </w:t>
      </w:r>
      <w:r>
        <w:rPr>
          <w:rStyle w:val="1"/>
        </w:rPr>
        <w:t>Әлі де кінәсіз сотталған адамдар түрмелерде қалды. Ресейлік патша</w:t>
      </w:r>
      <w:r>
        <w:rPr>
          <w:rStyle w:val="3"/>
        </w:rPr>
        <w:t xml:space="preserve"> </w:t>
      </w:r>
      <w:r>
        <w:rPr>
          <w:rStyle w:val="1"/>
        </w:rPr>
        <w:t>өкіметінің отарлау саясатын ақтау мақсатында, Қазақ</w:t>
      </w:r>
      <w:r>
        <w:rPr>
          <w:rStyle w:val="1"/>
        </w:rPr>
        <w:t xml:space="preserve">станның </w:t>
      </w:r>
      <w:r w:rsidRPr="00DA7775">
        <w:rPr>
          <w:rStyle w:val="1"/>
        </w:rPr>
        <w:t>Pe-</w:t>
      </w:r>
      <w:r w:rsidRPr="00DA7775">
        <w:rPr>
          <w:rStyle w:val="3"/>
        </w:rPr>
        <w:t xml:space="preserve"> </w:t>
      </w:r>
      <w:r>
        <w:rPr>
          <w:rStyle w:val="1"/>
        </w:rPr>
        <w:t>сейге өз еркімен қосылғандығы кеңінен насихатталып, қазақтардан</w:t>
      </w:r>
      <w:r>
        <w:rPr>
          <w:rStyle w:val="3"/>
        </w:rPr>
        <w:t xml:space="preserve"> </w:t>
      </w:r>
      <w:r>
        <w:rPr>
          <w:rStyle w:val="1"/>
        </w:rPr>
        <w:t>бірыңғай коммунистік үлт шығаруға бағыт алынды. Тарихи шындық</w:t>
      </w:r>
      <w:r>
        <w:rPr>
          <w:rStyle w:val="3"/>
        </w:rPr>
        <w:t xml:space="preserve"> </w:t>
      </w:r>
      <w:r>
        <w:rPr>
          <w:rStyle w:val="1"/>
        </w:rPr>
        <w:t>ақтаңдақ қалпында қалып, кеңестер жүргізген қанды қырғын</w:t>
      </w:r>
      <w:r>
        <w:rPr>
          <w:rStyle w:val="3"/>
        </w:rPr>
        <w:t xml:space="preserve"> </w:t>
      </w:r>
      <w:r>
        <w:rPr>
          <w:rStyle w:val="1"/>
        </w:rPr>
        <w:t>біржақты көрсетілді. А.Байтүрсынов, Ә.Бөкейханов, М.Жүмабаев,</w:t>
      </w:r>
      <w:r>
        <w:rPr>
          <w:rStyle w:val="3"/>
        </w:rPr>
        <w:t xml:space="preserve"> </w:t>
      </w:r>
      <w:r>
        <w:rPr>
          <w:rStyle w:val="1"/>
        </w:rPr>
        <w:t>М.Дулатов, Ж.Аймауытов жэне т.б. алаш қайраткерлерінің</w:t>
      </w:r>
      <w:r>
        <w:rPr>
          <w:rStyle w:val="3"/>
        </w:rPr>
        <w:t xml:space="preserve"> </w:t>
      </w:r>
      <w:r>
        <w:rPr>
          <w:rStyle w:val="1"/>
        </w:rPr>
        <w:t>қызметіне саяси эділ баға берілген жоқ. ¥лттық республикалардың</w:t>
      </w:r>
      <w:r>
        <w:rPr>
          <w:rStyle w:val="3"/>
        </w:rPr>
        <w:t xml:space="preserve"> </w:t>
      </w:r>
      <w:r>
        <w:rPr>
          <w:rStyle w:val="1"/>
        </w:rPr>
        <w:t xml:space="preserve">егемендігі жоққа шығарылып, </w:t>
      </w:r>
      <w:r w:rsidRPr="00DA7775">
        <w:rPr>
          <w:rStyle w:val="1"/>
        </w:rPr>
        <w:t xml:space="preserve">экономика </w:t>
      </w:r>
      <w:r>
        <w:rPr>
          <w:rStyle w:val="1"/>
        </w:rPr>
        <w:t>салаларында жалпы</w:t>
      </w:r>
      <w:r>
        <w:rPr>
          <w:rStyle w:val="3"/>
        </w:rPr>
        <w:t xml:space="preserve"> </w:t>
      </w:r>
      <w:r>
        <w:rPr>
          <w:rStyle w:val="1"/>
        </w:rPr>
        <w:t>бағытты белгілеу, кадрларды тағайындау жэне тағы басқа көптеген</w:t>
      </w:r>
      <w:r>
        <w:rPr>
          <w:rStyle w:val="3"/>
        </w:rPr>
        <w:t xml:space="preserve"> </w:t>
      </w:r>
      <w:r>
        <w:rPr>
          <w:rStyle w:val="1"/>
        </w:rPr>
        <w:t>мәселелер орталы</w:t>
      </w:r>
      <w:r>
        <w:rPr>
          <w:rStyle w:val="1"/>
        </w:rPr>
        <w:t>қтағы шағын топтың қолында қала берді. Қайта</w:t>
      </w:r>
      <w:r>
        <w:rPr>
          <w:rStyle w:val="3"/>
        </w:rPr>
        <w:t xml:space="preserve"> </w:t>
      </w:r>
      <w:r>
        <w:rPr>
          <w:rStyle w:val="1"/>
        </w:rPr>
        <w:t>қүрулар соңына дейін жеткізілмеді. Сталиннің өлімінен кейін</w:t>
      </w:r>
      <w:r>
        <w:rPr>
          <w:rStyle w:val="3"/>
        </w:rPr>
        <w:t xml:space="preserve"> </w:t>
      </w:r>
      <w:r>
        <w:rPr>
          <w:rStyle w:val="1"/>
        </w:rPr>
        <w:t>жасалған іс-эрекеттің жартыкештігінің салдарынан бір жағынан</w:t>
      </w:r>
      <w:r>
        <w:rPr>
          <w:rStyle w:val="3"/>
        </w:rPr>
        <w:t xml:space="preserve"> </w:t>
      </w:r>
      <w:r>
        <w:rPr>
          <w:rStyle w:val="1"/>
        </w:rPr>
        <w:t xml:space="preserve">депортацияға үшыраған башқүрттар, қалмақтар, шешендер, </w:t>
      </w:r>
      <w:r w:rsidRPr="00DA7775">
        <w:rPr>
          <w:rStyle w:val="1"/>
        </w:rPr>
        <w:t>ингуш-</w:t>
      </w:r>
      <w:r w:rsidRPr="00DA7775">
        <w:rPr>
          <w:rStyle w:val="3"/>
        </w:rPr>
        <w:t xml:space="preserve"> </w:t>
      </w:r>
      <w:r w:rsidRPr="00DA7775">
        <w:rPr>
          <w:rStyle w:val="1"/>
        </w:rPr>
        <w:t xml:space="preserve">тар </w:t>
      </w:r>
      <w:r>
        <w:rPr>
          <w:rStyle w:val="1"/>
        </w:rPr>
        <w:t>мен қарашайлықтардың авт</w:t>
      </w:r>
      <w:r>
        <w:rPr>
          <w:rStyle w:val="1"/>
        </w:rPr>
        <w:t>ономиясы қалпына келтірілсе, ал,</w:t>
      </w:r>
      <w:r>
        <w:rPr>
          <w:rStyle w:val="3"/>
        </w:rPr>
        <w:t xml:space="preserve"> </w:t>
      </w:r>
      <w:r>
        <w:rPr>
          <w:rStyle w:val="1"/>
        </w:rPr>
        <w:t>екінші жағынан қырым татарлары, немістер, месхет түріктеріне өз</w:t>
      </w:r>
      <w:r>
        <w:rPr>
          <w:rStyle w:val="3"/>
        </w:rPr>
        <w:t xml:space="preserve"> </w:t>
      </w:r>
      <w:r>
        <w:rPr>
          <w:rStyle w:val="1"/>
        </w:rPr>
        <w:t>автономиясын қайта қүруға әкімшіл-әміршілдік жүйе тыйым салды.</w:t>
      </w:r>
    </w:p>
    <w:p w:rsidR="001E1DFC" w:rsidRDefault="00CA280D">
      <w:pPr>
        <w:pStyle w:val="91"/>
        <w:shd w:val="clear" w:color="auto" w:fill="auto"/>
        <w:spacing w:before="0" w:line="240" w:lineRule="exact"/>
        <w:ind w:left="20" w:right="20" w:firstLine="280"/>
      </w:pPr>
      <w:r>
        <w:rPr>
          <w:rStyle w:val="1"/>
        </w:rPr>
        <w:t>Әкімшіл-әміршіл жүйені мойындаған қазақ зиялыларына біраз</w:t>
      </w:r>
      <w:r>
        <w:rPr>
          <w:rStyle w:val="3"/>
        </w:rPr>
        <w:t xml:space="preserve"> </w:t>
      </w:r>
      <w:r>
        <w:rPr>
          <w:rStyle w:val="1"/>
        </w:rPr>
        <w:t>кешірімдер жасалғанымен тоталитарлық тэртіп зиялыларды</w:t>
      </w:r>
      <w:r>
        <w:rPr>
          <w:rStyle w:val="3"/>
        </w:rPr>
        <w:t xml:space="preserve"> </w:t>
      </w:r>
      <w:r>
        <w:rPr>
          <w:rStyle w:val="1"/>
        </w:rPr>
        <w:t>бақылауын тоқтатпады. Мысалы, 1953—1954 жылдары М.Әуезовтің</w:t>
      </w:r>
      <w:r>
        <w:rPr>
          <w:rStyle w:val="3"/>
        </w:rPr>
        <w:t xml:space="preserve"> </w:t>
      </w:r>
      <w:r>
        <w:rPr>
          <w:rStyle w:val="1"/>
        </w:rPr>
        <w:t>"Ақын аға", Қ.Шаңғытбаевтың "Намыс" жэне т.б. еңбектері басы-</w:t>
      </w:r>
      <w:r>
        <w:rPr>
          <w:rStyle w:val="3"/>
        </w:rPr>
        <w:t xml:space="preserve"> </w:t>
      </w:r>
      <w:r>
        <w:rPr>
          <w:rStyle w:val="1"/>
        </w:rPr>
        <w:t>лымнан алынып, жариялануға тыйым салынды.</w:t>
      </w:r>
    </w:p>
    <w:p w:rsidR="001E1DFC" w:rsidRDefault="00CA280D">
      <w:pPr>
        <w:pStyle w:val="91"/>
        <w:shd w:val="clear" w:color="auto" w:fill="auto"/>
        <w:spacing w:before="0" w:line="240" w:lineRule="exact"/>
        <w:ind w:left="20" w:right="20" w:firstLine="280"/>
      </w:pPr>
      <w:r>
        <w:rPr>
          <w:rStyle w:val="1"/>
        </w:rPr>
        <w:t>1956 жылы 19 желтоқсанында КОКП Ортал</w:t>
      </w:r>
      <w:r>
        <w:rPr>
          <w:rStyle w:val="1"/>
        </w:rPr>
        <w:t>ық Комитеті жергі-</w:t>
      </w:r>
      <w:r>
        <w:rPr>
          <w:rStyle w:val="3"/>
        </w:rPr>
        <w:t xml:space="preserve"> </w:t>
      </w:r>
      <w:r>
        <w:rPr>
          <w:rStyle w:val="1"/>
        </w:rPr>
        <w:t>лікті партия үйымдарына "Партия үйымдарының бүқара арасын-</w:t>
      </w:r>
      <w:r>
        <w:rPr>
          <w:rStyle w:val="3"/>
        </w:rPr>
        <w:t xml:space="preserve"> </w:t>
      </w:r>
      <w:r>
        <w:rPr>
          <w:rStyle w:val="1"/>
        </w:rPr>
        <w:t>дағы саяси жүмысын күшейту жэне жау элементтердің антисоветтік бас көтеруіне тыйым салу жөнінде" арнаулы жабық хат жолда- ды. Сөйтіп, түтқындау науқанының жаңа кезеңі басталды. С</w:t>
      </w:r>
      <w:r>
        <w:rPr>
          <w:rStyle w:val="1"/>
        </w:rPr>
        <w:t xml:space="preserve">аяси түрғыда басқаша </w:t>
      </w:r>
      <w:r>
        <w:rPr>
          <w:rStyle w:val="1"/>
        </w:rPr>
        <w:lastRenderedPageBreak/>
        <w:t>ойлаушылар қоғамның қайшылықтарын ашық айтқандары үшін қудаланды. Бір ғана мысал, 1956 жылы белгілі тарихшы Э.Н.Бурджалов "1917 жылғы наурыз-сәуір айларындағы большевиктердің тактикасы" атты мақаласы үшін қызметтен алынып, қудаланды. А</w:t>
      </w:r>
      <w:r>
        <w:rPr>
          <w:rStyle w:val="1"/>
        </w:rPr>
        <w:t xml:space="preserve">л, 1957 жылдың 3 айында ғана "Советтік шындықты бүрмалағаны үшін" жэне өткенді қайта қарағаны үшін 100-ден астам адам түтқындалды. Мүндай келеңсіздіктер 60— жылдары да қоғам өмірінен орын алды. 1959—1960 жылдары 155 еңбектің жариялануына </w:t>
      </w:r>
      <w:r w:rsidRPr="00DA7775">
        <w:rPr>
          <w:rStyle w:val="1"/>
        </w:rPr>
        <w:t xml:space="preserve">партия </w:t>
      </w:r>
      <w:r>
        <w:rPr>
          <w:rStyle w:val="1"/>
        </w:rPr>
        <w:t>тарапынан т</w:t>
      </w:r>
      <w:r>
        <w:rPr>
          <w:rStyle w:val="1"/>
        </w:rPr>
        <w:t xml:space="preserve">ыйым салынды. 1960 жылы Қазақстан жазушылар одағы </w:t>
      </w:r>
      <w:r w:rsidRPr="00DA7775">
        <w:rPr>
          <w:rStyle w:val="1"/>
        </w:rPr>
        <w:t xml:space="preserve">республика </w:t>
      </w:r>
      <w:r>
        <w:rPr>
          <w:rStyle w:val="1"/>
        </w:rPr>
        <w:t xml:space="preserve">компартиясының төрағасына С.Торайғыровтың творчествосын қайта қарау туралы үсыныс жіберді. Екінші жіберілген хатта Шәкәрім творчествосын қайта қарауға рүқсат сүрады. Бүған жауап ретінде </w:t>
      </w:r>
      <w:r w:rsidRPr="00DA7775">
        <w:rPr>
          <w:rStyle w:val="1"/>
        </w:rPr>
        <w:t>республик</w:t>
      </w:r>
      <w:r w:rsidRPr="00DA7775">
        <w:rPr>
          <w:rStyle w:val="1"/>
        </w:rPr>
        <w:t xml:space="preserve">а </w:t>
      </w:r>
      <w:r>
        <w:rPr>
          <w:rStyle w:val="1"/>
        </w:rPr>
        <w:t>ком- партиясы 1961 жылы Қазақстан жазушылар одағының қызметін қанағатсыз деп тауып, үлт мәселесін көтерушілермен күресті жан- дандырды. Осы жылдары, керісінше, орыс тілінің рөлін үлтаралық тіл ретінде көтеру мэселесі өте маңызды болды.</w:t>
      </w:r>
    </w:p>
    <w:p w:rsidR="001E1DFC" w:rsidRDefault="00CA280D">
      <w:pPr>
        <w:pStyle w:val="91"/>
        <w:shd w:val="clear" w:color="auto" w:fill="auto"/>
        <w:spacing w:before="0" w:line="240" w:lineRule="exact"/>
        <w:ind w:left="20" w:right="20" w:firstLine="280"/>
      </w:pPr>
      <w:r>
        <w:rPr>
          <w:rStyle w:val="1"/>
        </w:rPr>
        <w:t>Коммунистік идеоло</w:t>
      </w:r>
      <w:r>
        <w:rPr>
          <w:rStyle w:val="1"/>
        </w:rPr>
        <w:t xml:space="preserve">гияны басшылыққа алған Н.С.Хрущев </w:t>
      </w:r>
      <w:r w:rsidRPr="00DA7775">
        <w:rPr>
          <w:rStyle w:val="1"/>
        </w:rPr>
        <w:t xml:space="preserve">pec- </w:t>
      </w:r>
      <w:r>
        <w:rPr>
          <w:rStyle w:val="1"/>
        </w:rPr>
        <w:t>публиканың барлық өміріне тікелей араласты. Қазақстанның оңтүстік аудандары Өзбекстанға берілді. Тың өлкесінде 6 облыстың өлкелік партия комитеті біріктіріліп, тікелей Мэскеуге бағындырылды. Ақмола — Целиноградқа, Бат</w:t>
      </w:r>
      <w:r>
        <w:rPr>
          <w:rStyle w:val="1"/>
        </w:rPr>
        <w:t>ыс Қазақстан — Орал облысына ай- налды.</w:t>
      </w:r>
    </w:p>
    <w:p w:rsidR="001E1DFC" w:rsidRDefault="00CA280D">
      <w:pPr>
        <w:pStyle w:val="91"/>
        <w:shd w:val="clear" w:color="auto" w:fill="auto"/>
        <w:spacing w:before="0" w:line="240" w:lineRule="exact"/>
        <w:ind w:left="20" w:right="20" w:firstLine="280"/>
      </w:pPr>
      <w:r>
        <w:rPr>
          <w:rStyle w:val="1"/>
        </w:rPr>
        <w:t>¥лт саясатындағы бүрмалаушылықтар халық арасында, әсіресе, зиялылар мен жастар арасында түрлі наразылықтар туғызды. Кеңестік жүйе оларды барынша жасырып, бүркемеледі. Осылайша, Теміртаудағы толқу — тәртіпсіздіктің са</w:t>
      </w:r>
      <w:r>
        <w:rPr>
          <w:rStyle w:val="1"/>
        </w:rPr>
        <w:t>лдары ретінде бағаланды. 1963 жылы Мәскеуде оқитын қазақ жастарының бір тобы Б.Тайжа- нов, САқатаев, М.Тэтімов, М.Әуезов бас болып "Жас түлпар" атты үйым қүрды. Мақсаты — қазақ жастарының үлттық санасын ояту. Мүндай үйымдар кейінірек Ленинградта, Киевте, А</w:t>
      </w:r>
      <w:r>
        <w:rPr>
          <w:rStyle w:val="1"/>
        </w:rPr>
        <w:t>лматыда, Одес- сада, Ригада, Павлодарда, Қарағандыда, Ақмолада, Семейде, Шым- кентте жэне басқа жерлерде пайда болды.</w:t>
      </w:r>
    </w:p>
    <w:p w:rsidR="001E1DFC" w:rsidRDefault="00CA280D">
      <w:pPr>
        <w:pStyle w:val="91"/>
        <w:shd w:val="clear" w:color="auto" w:fill="auto"/>
        <w:spacing w:before="0" w:line="240" w:lineRule="exact"/>
        <w:ind w:left="20" w:right="20" w:firstLine="280"/>
      </w:pPr>
      <w:r>
        <w:rPr>
          <w:rStyle w:val="1"/>
        </w:rPr>
        <w:t>Қазақстанды орталықтан басқару үлттық егемендікті толығымен шектеді. Әсіресе, экономиканың эскери сүранысқа сай бейімделуі қоғамға теріс ы</w:t>
      </w:r>
      <w:r>
        <w:rPr>
          <w:rStyle w:val="1"/>
        </w:rPr>
        <w:t xml:space="preserve">қпалын тигізді. 1949 жылы 29 </w:t>
      </w:r>
      <w:r w:rsidRPr="00DA7775">
        <w:rPr>
          <w:rStyle w:val="1"/>
        </w:rPr>
        <w:t>тамызда Семей, Пав</w:t>
      </w:r>
      <w:r w:rsidRPr="00DA7775">
        <w:rPr>
          <w:rStyle w:val="1"/>
        </w:rPr>
        <w:softHyphen/>
        <w:t xml:space="preserve">лодар </w:t>
      </w:r>
      <w:r>
        <w:rPr>
          <w:rStyle w:val="1"/>
        </w:rPr>
        <w:t xml:space="preserve">жэне Қарағанды </w:t>
      </w:r>
      <w:r w:rsidRPr="00DA7775">
        <w:rPr>
          <w:rStyle w:val="1"/>
        </w:rPr>
        <w:t xml:space="preserve">облыстарында </w:t>
      </w:r>
      <w:r>
        <w:rPr>
          <w:rStyle w:val="1"/>
        </w:rPr>
        <w:t>салынған ядролық сынақ по- лигоны орны толмас адам өмірі мен экологиялық жэне қаржылық</w:t>
      </w:r>
      <w:r>
        <w:rPr>
          <w:rStyle w:val="3"/>
        </w:rPr>
        <w:t xml:space="preserve"> </w:t>
      </w:r>
      <w:r>
        <w:rPr>
          <w:rStyle w:val="1"/>
        </w:rPr>
        <w:t>шығын әкелді. 1963 жылға дейін полигонда ашық ауада 113 жары-</w:t>
      </w:r>
      <w:r>
        <w:rPr>
          <w:rStyle w:val="3"/>
        </w:rPr>
        <w:t xml:space="preserve"> </w:t>
      </w:r>
      <w:r>
        <w:rPr>
          <w:rStyle w:val="1"/>
        </w:rPr>
        <w:t>лыс жасалса, 1964 жылы же</w:t>
      </w:r>
      <w:r>
        <w:rPr>
          <w:rStyle w:val="1"/>
        </w:rPr>
        <w:t>р астына көшіріліп, 1989 жылға дейін</w:t>
      </w:r>
      <w:r>
        <w:rPr>
          <w:rStyle w:val="3"/>
        </w:rPr>
        <w:t xml:space="preserve"> </w:t>
      </w:r>
      <w:r>
        <w:rPr>
          <w:rStyle w:val="1"/>
        </w:rPr>
        <w:t>343 сынақ жасалды.</w:t>
      </w:r>
    </w:p>
    <w:p w:rsidR="001E1DFC" w:rsidRDefault="00CA280D">
      <w:pPr>
        <w:pStyle w:val="91"/>
        <w:shd w:val="clear" w:color="auto" w:fill="auto"/>
        <w:spacing w:before="0" w:line="240" w:lineRule="exact"/>
        <w:ind w:right="20" w:firstLine="280"/>
      </w:pPr>
      <w:r>
        <w:rPr>
          <w:rStyle w:val="1"/>
        </w:rPr>
        <w:lastRenderedPageBreak/>
        <w:t>Н.С.Хрущев мемлекеттің "коммунизмге өтуіне байланысты"</w:t>
      </w:r>
      <w:r>
        <w:rPr>
          <w:rStyle w:val="3"/>
        </w:rPr>
        <w:t xml:space="preserve"> </w:t>
      </w:r>
      <w:r>
        <w:rPr>
          <w:rStyle w:val="1"/>
        </w:rPr>
        <w:t>жаңа Конституцияның жобасын жасауды үсынғаннан кейін, 1961</w:t>
      </w:r>
      <w:r>
        <w:rPr>
          <w:rStyle w:val="3"/>
        </w:rPr>
        <w:t xml:space="preserve"> </w:t>
      </w:r>
      <w:r>
        <w:rPr>
          <w:rStyle w:val="1"/>
        </w:rPr>
        <w:t xml:space="preserve">жылы Конституциялық </w:t>
      </w:r>
      <w:r w:rsidRPr="00DA7775">
        <w:rPr>
          <w:rStyle w:val="1"/>
        </w:rPr>
        <w:t xml:space="preserve">комиссия </w:t>
      </w:r>
      <w:r>
        <w:rPr>
          <w:rStyle w:val="1"/>
        </w:rPr>
        <w:t>қүрылады. Бүл комиссияның жо-</w:t>
      </w:r>
      <w:r>
        <w:rPr>
          <w:rStyle w:val="3"/>
        </w:rPr>
        <w:t xml:space="preserve"> </w:t>
      </w:r>
      <w:r>
        <w:rPr>
          <w:rStyle w:val="1"/>
        </w:rPr>
        <w:t xml:space="preserve">балары 1977 жылы </w:t>
      </w:r>
      <w:r>
        <w:rPr>
          <w:rStyle w:val="1"/>
          <w:lang w:val="en-US"/>
        </w:rPr>
        <w:t>KCPO</w:t>
      </w:r>
      <w:r w:rsidRPr="00DA7775">
        <w:rPr>
          <w:rStyle w:val="1"/>
          <w:lang w:val="ru-RU"/>
        </w:rPr>
        <w:t xml:space="preserve"> </w:t>
      </w:r>
      <w:r>
        <w:rPr>
          <w:rStyle w:val="1"/>
        </w:rPr>
        <w:t>Конст</w:t>
      </w:r>
      <w:r>
        <w:rPr>
          <w:rStyle w:val="1"/>
        </w:rPr>
        <w:t>итуциясын жасауда пайдаланыл-</w:t>
      </w:r>
      <w:r>
        <w:rPr>
          <w:rStyle w:val="3"/>
        </w:rPr>
        <w:t xml:space="preserve"> </w:t>
      </w:r>
      <w:r>
        <w:rPr>
          <w:rStyle w:val="1"/>
        </w:rPr>
        <w:t>ды.</w:t>
      </w:r>
    </w:p>
    <w:p w:rsidR="001E1DFC" w:rsidRDefault="00CA280D">
      <w:pPr>
        <w:pStyle w:val="91"/>
        <w:shd w:val="clear" w:color="auto" w:fill="auto"/>
        <w:spacing w:before="0" w:line="240" w:lineRule="exact"/>
        <w:ind w:right="20" w:firstLine="280"/>
      </w:pPr>
      <w:r>
        <w:rPr>
          <w:rStyle w:val="1"/>
        </w:rPr>
        <w:t xml:space="preserve">Сол жылдардағы коиституциялық заңдарда жазылғаи </w:t>
      </w:r>
      <w:r w:rsidRPr="00DA7775">
        <w:rPr>
          <w:rStyle w:val="1"/>
        </w:rPr>
        <w:t>демокра</w:t>
      </w:r>
      <w:r w:rsidRPr="00DA7775">
        <w:rPr>
          <w:rStyle w:val="1"/>
        </w:rPr>
        <w:softHyphen/>
        <w:t xml:space="preserve">тия </w:t>
      </w:r>
      <w:r>
        <w:rPr>
          <w:rStyle w:val="1"/>
        </w:rPr>
        <w:t xml:space="preserve">талаптары </w:t>
      </w:r>
      <w:r w:rsidRPr="00DA7775">
        <w:rPr>
          <w:rStyle w:val="1"/>
        </w:rPr>
        <w:t xml:space="preserve">ic </w:t>
      </w:r>
      <w:r>
        <w:rPr>
          <w:rStyle w:val="1"/>
        </w:rPr>
        <w:t>жүзінде жүзеге аспады. ҚазКСР Жоғарғы Кеңесі</w:t>
      </w:r>
      <w:r>
        <w:rPr>
          <w:rStyle w:val="3"/>
        </w:rPr>
        <w:t xml:space="preserve"> </w:t>
      </w:r>
      <w:r w:rsidRPr="00DA7775">
        <w:rPr>
          <w:rStyle w:val="1"/>
        </w:rPr>
        <w:t xml:space="preserve">KCPO </w:t>
      </w:r>
      <w:r>
        <w:rPr>
          <w:rStyle w:val="1"/>
        </w:rPr>
        <w:t>Кеңесіне бағыиды. Соиымеи бірге Жоғарғы Кеңес тек бір</w:t>
      </w:r>
      <w:r>
        <w:rPr>
          <w:rStyle w:val="3"/>
        </w:rPr>
        <w:t xml:space="preserve"> </w:t>
      </w:r>
      <w:r>
        <w:rPr>
          <w:rStyle w:val="1"/>
        </w:rPr>
        <w:t>иалатадаи түрды, яғни балама болмады. Констит</w:t>
      </w:r>
      <w:r>
        <w:rPr>
          <w:rStyle w:val="1"/>
        </w:rPr>
        <w:t>уцияда тэуелсіз</w:t>
      </w:r>
      <w:r>
        <w:rPr>
          <w:rStyle w:val="3"/>
        </w:rPr>
        <w:t xml:space="preserve"> </w:t>
      </w:r>
      <w:r>
        <w:rPr>
          <w:rStyle w:val="1"/>
        </w:rPr>
        <w:t xml:space="preserve">деп көрсетілгенімен, қүқық қорғау, </w:t>
      </w:r>
      <w:r>
        <w:rPr>
          <w:rStyle w:val="1"/>
          <w:lang w:val="ru"/>
        </w:rPr>
        <w:t xml:space="preserve">прокуратура </w:t>
      </w:r>
      <w:r>
        <w:rPr>
          <w:rStyle w:val="1"/>
        </w:rPr>
        <w:t>органдары да</w:t>
      </w:r>
      <w:r>
        <w:rPr>
          <w:rStyle w:val="3"/>
        </w:rPr>
        <w:t xml:space="preserve"> </w:t>
      </w:r>
      <w:r>
        <w:rPr>
          <w:rStyle w:val="1"/>
        </w:rPr>
        <w:t>орталыққа бағынды. Ал биліктің тармақтары: заң шығару, атқару,</w:t>
      </w:r>
      <w:r>
        <w:rPr>
          <w:rStyle w:val="3"/>
        </w:rPr>
        <w:t xml:space="preserve"> </w:t>
      </w:r>
      <w:r>
        <w:rPr>
          <w:rStyle w:val="1"/>
        </w:rPr>
        <w:t xml:space="preserve">сот-тергеу, </w:t>
      </w:r>
      <w:r w:rsidRPr="00DA7775">
        <w:rPr>
          <w:rStyle w:val="1"/>
        </w:rPr>
        <w:t xml:space="preserve">прокуратура </w:t>
      </w:r>
      <w:r>
        <w:rPr>
          <w:rStyle w:val="1"/>
        </w:rPr>
        <w:t>Коммунистік партияға есеп беріп, бүйрық-</w:t>
      </w:r>
      <w:r>
        <w:rPr>
          <w:rStyle w:val="3"/>
        </w:rPr>
        <w:t xml:space="preserve"> </w:t>
      </w:r>
      <w:r>
        <w:rPr>
          <w:rStyle w:val="1"/>
        </w:rPr>
        <w:t>жарлықтарын орындап отырған. Ешбір кеңестік заңда бү</w:t>
      </w:r>
      <w:r>
        <w:rPr>
          <w:rStyle w:val="1"/>
        </w:rPr>
        <w:t xml:space="preserve">л </w:t>
      </w:r>
      <w:r w:rsidRPr="00DA7775">
        <w:rPr>
          <w:rStyle w:val="1"/>
        </w:rPr>
        <w:t>процесс</w:t>
      </w:r>
      <w:r w:rsidRPr="00DA7775">
        <w:rPr>
          <w:rStyle w:val="3"/>
        </w:rPr>
        <w:t xml:space="preserve"> </w:t>
      </w:r>
      <w:r>
        <w:rPr>
          <w:rStyle w:val="1"/>
        </w:rPr>
        <w:t xml:space="preserve">заңдастырылмағанымен, </w:t>
      </w:r>
      <w:r w:rsidRPr="00DA7775">
        <w:rPr>
          <w:rStyle w:val="1"/>
        </w:rPr>
        <w:t xml:space="preserve">ic </w:t>
      </w:r>
      <w:r>
        <w:rPr>
          <w:rStyle w:val="1"/>
        </w:rPr>
        <w:t>жүзінде экімшіл-эміршіл жүйе билік</w:t>
      </w:r>
      <w:r>
        <w:rPr>
          <w:rStyle w:val="3"/>
        </w:rPr>
        <w:t xml:space="preserve"> </w:t>
      </w:r>
      <w:r>
        <w:rPr>
          <w:rStyle w:val="1"/>
        </w:rPr>
        <w:t>қүрды. Депутаттарды сайлау науқандары да демократиядан мүлдем</w:t>
      </w:r>
      <w:r>
        <w:rPr>
          <w:rStyle w:val="3"/>
        </w:rPr>
        <w:t xml:space="preserve"> </w:t>
      </w:r>
      <w:r>
        <w:rPr>
          <w:rStyle w:val="1"/>
        </w:rPr>
        <w:t xml:space="preserve">алшақ еді. </w:t>
      </w:r>
      <w:r w:rsidRPr="00DA7775">
        <w:rPr>
          <w:rStyle w:val="1"/>
        </w:rPr>
        <w:t xml:space="preserve">KCPO </w:t>
      </w:r>
      <w:r>
        <w:rPr>
          <w:rStyle w:val="1"/>
        </w:rPr>
        <w:t>Жоғарғы кеңесіне 20 мың адамнан біреу, облыстық</w:t>
      </w:r>
      <w:r>
        <w:rPr>
          <w:rStyle w:val="3"/>
        </w:rPr>
        <w:t xml:space="preserve"> </w:t>
      </w:r>
      <w:r>
        <w:rPr>
          <w:rStyle w:val="1"/>
        </w:rPr>
        <w:t>кеңеске 5—8 мың адамнан — біреу, аудандық кеңеске 1000 адамн</w:t>
      </w:r>
      <w:r>
        <w:rPr>
          <w:rStyle w:val="1"/>
        </w:rPr>
        <w:t>ан</w:t>
      </w:r>
      <w:r>
        <w:rPr>
          <w:rStyle w:val="3"/>
        </w:rPr>
        <w:t xml:space="preserve"> </w:t>
      </w:r>
      <w:r>
        <w:rPr>
          <w:rStyle w:val="1"/>
        </w:rPr>
        <w:t xml:space="preserve">— 1 таңдау негізінде жүргізілді. Дауыс берушілер </w:t>
      </w:r>
      <w:r w:rsidRPr="00DA7775">
        <w:rPr>
          <w:rStyle w:val="1"/>
        </w:rPr>
        <w:t xml:space="preserve">ic </w:t>
      </w:r>
      <w:r>
        <w:rPr>
          <w:rStyle w:val="1"/>
        </w:rPr>
        <w:t xml:space="preserve">жүзінде </w:t>
      </w:r>
      <w:r w:rsidRPr="00DA7775">
        <w:rPr>
          <w:rStyle w:val="1"/>
        </w:rPr>
        <w:t>депу</w:t>
      </w:r>
      <w:r w:rsidRPr="00DA7775">
        <w:rPr>
          <w:rStyle w:val="1"/>
        </w:rPr>
        <w:softHyphen/>
        <w:t xml:space="preserve">таттарды </w:t>
      </w:r>
      <w:r>
        <w:rPr>
          <w:rStyle w:val="1"/>
        </w:rPr>
        <w:t>көрмеді, білмеді. Дауыс беру тек сөз жүзінде жүргізілді.</w:t>
      </w:r>
      <w:r>
        <w:rPr>
          <w:rStyle w:val="3"/>
        </w:rPr>
        <w:t xml:space="preserve"> </w:t>
      </w:r>
      <w:r>
        <w:rPr>
          <w:rStyle w:val="1"/>
        </w:rPr>
        <w:t>Депутаттарды халық таңдамады, жергілікті экімшілік органдар</w:t>
      </w:r>
      <w:r>
        <w:rPr>
          <w:rStyle w:val="3"/>
        </w:rPr>
        <w:t xml:space="preserve"> </w:t>
      </w:r>
      <w:r>
        <w:rPr>
          <w:rStyle w:val="1"/>
        </w:rPr>
        <w:t>"тағайындады"</w:t>
      </w:r>
      <w:r>
        <w:rPr>
          <w:rStyle w:val="1"/>
        </w:rPr>
        <w:t>. Сайлаған депутаттар өз міндеттерін білмеді. Депу-</w:t>
      </w:r>
      <w:r>
        <w:rPr>
          <w:rStyle w:val="3"/>
        </w:rPr>
        <w:t xml:space="preserve"> </w:t>
      </w:r>
      <w:r>
        <w:rPr>
          <w:rStyle w:val="1"/>
        </w:rPr>
        <w:t>таттар орындауға тиісті мәселелерін атқару комитеттеріне отініш</w:t>
      </w:r>
      <w:r>
        <w:rPr>
          <w:rStyle w:val="3"/>
        </w:rPr>
        <w:t xml:space="preserve"> </w:t>
      </w:r>
      <w:r>
        <w:rPr>
          <w:rStyle w:val="1"/>
        </w:rPr>
        <w:t>ретінде беріп отырды.</w:t>
      </w:r>
    </w:p>
    <w:p w:rsidR="001E1DFC" w:rsidRDefault="00CA280D">
      <w:pPr>
        <w:pStyle w:val="91"/>
        <w:shd w:val="clear" w:color="auto" w:fill="auto"/>
        <w:spacing w:before="0" w:line="240" w:lineRule="exact"/>
        <w:ind w:right="20" w:firstLine="280"/>
        <w:sectPr w:rsidR="001E1DFC">
          <w:footerReference w:type="even" r:id="rId106"/>
          <w:footerReference w:type="default" r:id="rId107"/>
          <w:pgSz w:w="11909" w:h="16834"/>
          <w:pgMar w:top="3588" w:right="2729" w:bottom="3588" w:left="2705" w:header="0" w:footer="3" w:gutter="0"/>
          <w:cols w:space="720"/>
          <w:noEndnote/>
          <w:docGrid w:linePitch="360"/>
        </w:sectPr>
      </w:pPr>
      <w:r>
        <w:rPr>
          <w:rStyle w:val="1"/>
        </w:rPr>
        <w:t xml:space="preserve">Саяси қателікке </w:t>
      </w:r>
      <w:r w:rsidRPr="00DA7775">
        <w:rPr>
          <w:rStyle w:val="1"/>
        </w:rPr>
        <w:t xml:space="preserve">толы </w:t>
      </w:r>
      <w:r>
        <w:rPr>
          <w:rStyle w:val="1"/>
        </w:rPr>
        <w:t>Хрущев қызметінің соңы 1964 жылдың</w:t>
      </w:r>
      <w:r>
        <w:rPr>
          <w:rStyle w:val="3"/>
        </w:rPr>
        <w:t xml:space="preserve"> </w:t>
      </w:r>
      <w:r>
        <w:rPr>
          <w:rStyle w:val="1"/>
        </w:rPr>
        <w:t>қазан айында аяқталды. КОКП-ның Орталық</w:t>
      </w:r>
      <w:r>
        <w:rPr>
          <w:rStyle w:val="1"/>
        </w:rPr>
        <w:t xml:space="preserve"> Комитетінің Плену-</w:t>
      </w:r>
      <w:r>
        <w:rPr>
          <w:rStyle w:val="3"/>
        </w:rPr>
        <w:t xml:space="preserve"> </w:t>
      </w:r>
      <w:r>
        <w:rPr>
          <w:rStyle w:val="1"/>
        </w:rPr>
        <w:t xml:space="preserve">мында 1-хатшы қызметіне Л.И. </w:t>
      </w:r>
      <w:r w:rsidRPr="00DA7775">
        <w:rPr>
          <w:rStyle w:val="1"/>
        </w:rPr>
        <w:t xml:space="preserve">Брежнев </w:t>
      </w:r>
      <w:r>
        <w:rPr>
          <w:rStyle w:val="1"/>
        </w:rPr>
        <w:t>сайланса, ал Министрлер</w:t>
      </w:r>
      <w:r>
        <w:rPr>
          <w:rStyle w:val="3"/>
        </w:rPr>
        <w:t xml:space="preserve"> </w:t>
      </w:r>
      <w:r>
        <w:rPr>
          <w:rStyle w:val="1"/>
        </w:rPr>
        <w:t xml:space="preserve">Кеңесінің төрағасы </w:t>
      </w:r>
      <w:r w:rsidRPr="00DA7775">
        <w:rPr>
          <w:rStyle w:val="1"/>
        </w:rPr>
        <w:t xml:space="preserve">болып </w:t>
      </w:r>
      <w:r>
        <w:rPr>
          <w:rStyle w:val="1"/>
        </w:rPr>
        <w:t>А.Н.Косыгин тағайындалды. Олардың</w:t>
      </w:r>
      <w:r>
        <w:rPr>
          <w:rStyle w:val="3"/>
        </w:rPr>
        <w:t xml:space="preserve"> </w:t>
      </w:r>
      <w:r>
        <w:rPr>
          <w:rStyle w:val="1"/>
        </w:rPr>
        <w:t xml:space="preserve">ізін ала Қазақстан КП </w:t>
      </w:r>
      <w:r w:rsidRPr="00DA7775">
        <w:rPr>
          <w:rStyle w:val="1"/>
        </w:rPr>
        <w:t xml:space="preserve">OK </w:t>
      </w:r>
      <w:r>
        <w:rPr>
          <w:rStyle w:val="1"/>
        </w:rPr>
        <w:t xml:space="preserve">1- </w:t>
      </w:r>
      <w:r w:rsidRPr="00DA7775">
        <w:rPr>
          <w:rStyle w:val="1"/>
        </w:rPr>
        <w:t xml:space="preserve">хатшысы болып </w:t>
      </w:r>
      <w:r>
        <w:rPr>
          <w:rStyle w:val="1"/>
        </w:rPr>
        <w:t>ДА. Қонаев сайлан-</w:t>
      </w:r>
      <w:r>
        <w:rPr>
          <w:rStyle w:val="3"/>
        </w:rPr>
        <w:t xml:space="preserve"> </w:t>
      </w:r>
      <w:r>
        <w:rPr>
          <w:rStyle w:val="1"/>
        </w:rPr>
        <w:t>ды.</w:t>
      </w:r>
    </w:p>
    <w:p w:rsidR="001E1DFC" w:rsidRDefault="00CA280D">
      <w:pPr>
        <w:pStyle w:val="91"/>
        <w:shd w:val="clear" w:color="auto" w:fill="auto"/>
        <w:spacing w:before="0" w:line="240" w:lineRule="exact"/>
        <w:ind w:right="20" w:firstLine="280"/>
      </w:pPr>
      <w:r>
        <w:rPr>
          <w:rStyle w:val="1"/>
        </w:rPr>
        <w:lastRenderedPageBreak/>
        <w:t>Соғыстың зардабы мәдениет саласының дамуында даүлке</w:t>
      </w:r>
      <w:r>
        <w:rPr>
          <w:rStyle w:val="1"/>
        </w:rPr>
        <w:t>н қиын-</w:t>
      </w:r>
      <w:r>
        <w:rPr>
          <w:rStyle w:val="3"/>
        </w:rPr>
        <w:t xml:space="preserve"> </w:t>
      </w:r>
      <w:r>
        <w:rPr>
          <w:rStyle w:val="1"/>
        </w:rPr>
        <w:t xml:space="preserve">шылық тудырды. Республиканың </w:t>
      </w:r>
      <w:r w:rsidRPr="00DA7775">
        <w:rPr>
          <w:rStyle w:val="1"/>
        </w:rPr>
        <w:t xml:space="preserve">интеллигенция </w:t>
      </w:r>
      <w:r>
        <w:rPr>
          <w:rStyle w:val="1"/>
        </w:rPr>
        <w:t>окілдері, мәдениет</w:t>
      </w:r>
      <w:r>
        <w:rPr>
          <w:rStyle w:val="3"/>
        </w:rPr>
        <w:t xml:space="preserve"> </w:t>
      </w:r>
      <w:r>
        <w:rPr>
          <w:rStyle w:val="1"/>
        </w:rPr>
        <w:t xml:space="preserve">қайраткерлерінің соғысқа алынуы, мэдени мекемелер, оқу </w:t>
      </w:r>
      <w:r w:rsidRPr="00DA7775">
        <w:rPr>
          <w:rStyle w:val="1"/>
        </w:rPr>
        <w:t>орында</w:t>
      </w:r>
      <w:r w:rsidRPr="00DA7775">
        <w:rPr>
          <w:rStyle w:val="1"/>
        </w:rPr>
        <w:softHyphen/>
        <w:t xml:space="preserve">ры </w:t>
      </w:r>
      <w:r>
        <w:rPr>
          <w:rStyle w:val="1"/>
        </w:rPr>
        <w:t>мен мектептердің санының азаюы елдің мэдени даму үрдісіне</w:t>
      </w:r>
      <w:r>
        <w:rPr>
          <w:rStyle w:val="3"/>
        </w:rPr>
        <w:t xml:space="preserve"> </w:t>
      </w:r>
      <w:r>
        <w:rPr>
          <w:rStyle w:val="1"/>
        </w:rPr>
        <w:t>кедергі келтірді. Аталған кезеңде дүниеге келген шығармаларда т</w:t>
      </w:r>
      <w:r>
        <w:rPr>
          <w:rStyle w:val="1"/>
        </w:rPr>
        <w:t>ек</w:t>
      </w:r>
      <w:r>
        <w:rPr>
          <w:rStyle w:val="3"/>
        </w:rPr>
        <w:t xml:space="preserve"> </w:t>
      </w:r>
      <w:r>
        <w:rPr>
          <w:rStyle w:val="1"/>
        </w:rPr>
        <w:t>майданда ерлік көрсеткен жауынгерлер мен ауыл еңбеккерлерінің</w:t>
      </w:r>
      <w:r>
        <w:rPr>
          <w:rStyle w:val="3"/>
        </w:rPr>
        <w:t xml:space="preserve"> </w:t>
      </w:r>
      <w:r>
        <w:rPr>
          <w:rStyle w:val="1"/>
        </w:rPr>
        <w:t>омірі бейнеленді. Олардың қатарына ЕМүсіреповтің "Қазақ солда-</w:t>
      </w:r>
      <w:r>
        <w:rPr>
          <w:rStyle w:val="3"/>
        </w:rPr>
        <w:t xml:space="preserve"> </w:t>
      </w:r>
      <w:r>
        <w:rPr>
          <w:rStyle w:val="1"/>
        </w:rPr>
        <w:t xml:space="preserve">ты", Ә.Нүрпейісовтың </w:t>
      </w:r>
      <w:r w:rsidRPr="00DA7775">
        <w:rPr>
          <w:rStyle w:val="1"/>
        </w:rPr>
        <w:t xml:space="preserve">"Курляндия", </w:t>
      </w:r>
      <w:r>
        <w:rPr>
          <w:rStyle w:val="1"/>
        </w:rPr>
        <w:t xml:space="preserve">С.Мүқановтың </w:t>
      </w:r>
      <w:r w:rsidRPr="00DA7775">
        <w:rPr>
          <w:rStyle w:val="1"/>
        </w:rPr>
        <w:t xml:space="preserve">"Сырдария", </w:t>
      </w:r>
      <w:r>
        <w:rPr>
          <w:rStyle w:val="1"/>
        </w:rPr>
        <w:t xml:space="preserve">Ғ.Мүстафиннің </w:t>
      </w:r>
      <w:r w:rsidRPr="00DA7775">
        <w:rPr>
          <w:rStyle w:val="1"/>
        </w:rPr>
        <w:t xml:space="preserve">"Миллионер" </w:t>
      </w:r>
      <w:r>
        <w:rPr>
          <w:rStyle w:val="1"/>
        </w:rPr>
        <w:t xml:space="preserve">еңбектерін жатқызуға </w:t>
      </w:r>
      <w:r w:rsidRPr="00DA7775">
        <w:rPr>
          <w:rStyle w:val="1"/>
        </w:rPr>
        <w:t>болады. Со</w:t>
      </w:r>
      <w:r w:rsidRPr="00DA7775">
        <w:rPr>
          <w:rStyle w:val="1"/>
        </w:rPr>
        <w:softHyphen/>
        <w:t xml:space="preserve">нымен </w:t>
      </w:r>
      <w:r>
        <w:rPr>
          <w:rStyle w:val="1"/>
        </w:rPr>
        <w:t>қатар</w:t>
      </w:r>
      <w:r>
        <w:rPr>
          <w:rStyle w:val="1"/>
        </w:rPr>
        <w:t xml:space="preserve"> </w:t>
      </w:r>
      <w:r w:rsidRPr="00DA7775">
        <w:rPr>
          <w:rStyle w:val="1"/>
        </w:rPr>
        <w:t xml:space="preserve">республика </w:t>
      </w:r>
      <w:r>
        <w:rPr>
          <w:rStyle w:val="1"/>
        </w:rPr>
        <w:t xml:space="preserve">әдебиеті </w:t>
      </w:r>
      <w:r w:rsidRPr="00DA7775">
        <w:rPr>
          <w:rStyle w:val="1"/>
        </w:rPr>
        <w:t xml:space="preserve">жазушылар </w:t>
      </w:r>
      <w:r>
        <w:rPr>
          <w:rStyle w:val="1"/>
        </w:rPr>
        <w:t xml:space="preserve">Ә.Нүрпейісовтың, Т.Ахтановтың, Б.Момышүлының, С.Мүқановтың, Ғ.Мүсіреповтің; ақындар Қ.Аманжоловтың, Х.Ерғалиевтің т.б. жаңа шығармалары- мен байыды. М.Әуезовтің </w:t>
      </w:r>
      <w:r w:rsidRPr="00DA7775">
        <w:rPr>
          <w:rStyle w:val="1"/>
        </w:rPr>
        <w:t xml:space="preserve">"Абай жолы" </w:t>
      </w:r>
      <w:r>
        <w:rPr>
          <w:rStyle w:val="1"/>
        </w:rPr>
        <w:t>романы дүние жүзіне таныл- ды. М.Төлебаевтың "Біржан</w:t>
      </w:r>
      <w:r>
        <w:rPr>
          <w:rStyle w:val="1"/>
        </w:rPr>
        <w:t xml:space="preserve"> мен </w:t>
      </w:r>
      <w:r w:rsidRPr="00DA7775">
        <w:rPr>
          <w:rStyle w:val="1"/>
        </w:rPr>
        <w:t xml:space="preserve">Capa", </w:t>
      </w:r>
      <w:r>
        <w:rPr>
          <w:rStyle w:val="1"/>
        </w:rPr>
        <w:t xml:space="preserve">Брусиловскийдің "Дударай", </w:t>
      </w:r>
      <w:r>
        <w:rPr>
          <w:rStyle w:val="1"/>
        </w:rPr>
        <w:lastRenderedPageBreak/>
        <w:t>Қ.Қожамияровтың "Назугул" опералары Қазақстанның музыкалық мәдениетінің алтын қорына кірді.</w:t>
      </w:r>
    </w:p>
    <w:p w:rsidR="001E1DFC" w:rsidRDefault="00CA280D">
      <w:pPr>
        <w:pStyle w:val="91"/>
        <w:shd w:val="clear" w:color="auto" w:fill="auto"/>
        <w:spacing w:before="0"/>
        <w:ind w:right="20" w:firstLine="280"/>
      </w:pPr>
      <w:r>
        <w:rPr>
          <w:rStyle w:val="1"/>
        </w:rPr>
        <w:t>1946 жылы ҚазКСР Ғылым Академиясы ашылып, оның түңғыш президенті болып Қ.И.Сэтбаев сайланды. Ғылым Академиясының толық мүшеле</w:t>
      </w:r>
      <w:r>
        <w:rPr>
          <w:rStyle w:val="1"/>
        </w:rPr>
        <w:t xml:space="preserve">рі болып көрнекті ғалымдар — М.Әуезов, Ә.Бектү- ров, М.И.Горяев, А.Қ.Жүбанов, Н.Г.Кассин, Н.Т.Сауранбаев, мүше- коррес-понденттеріне Н.О.Базанова, </w:t>
      </w:r>
      <w:r w:rsidRPr="00DA7775">
        <w:rPr>
          <w:rStyle w:val="1"/>
        </w:rPr>
        <w:t xml:space="preserve">P.A. </w:t>
      </w:r>
      <w:r>
        <w:rPr>
          <w:rStyle w:val="1"/>
        </w:rPr>
        <w:t>Барукаев, Ә.Х.Марғүлан, М.И.Усанович жэне т.б. сайланды. 50- жылдардың аяғында Қазақстан Ғылым Академияс</w:t>
      </w:r>
      <w:r>
        <w:rPr>
          <w:rStyle w:val="1"/>
        </w:rPr>
        <w:t xml:space="preserve">ының жүйесінде 50 ғылыми зерттеу </w:t>
      </w:r>
      <w:r w:rsidRPr="00DA7775">
        <w:rPr>
          <w:rStyle w:val="1"/>
        </w:rPr>
        <w:t xml:space="preserve">институты </w:t>
      </w:r>
      <w:r>
        <w:rPr>
          <w:rStyle w:val="1"/>
        </w:rPr>
        <w:t>жүмыс жасады. 1958 жылы Орталық Қазақстанның кешенді металлогендік эрі болжамдық картасын жасағаны жэне оның әдістемесін зерттегені үшін ғалымдар: И.И.Бек, Р.А.Борукаев, Г.Ц.Медоев, Д.Н.Казанин, Қ.И.Сэтбаев жэне б</w:t>
      </w:r>
      <w:r>
        <w:rPr>
          <w:rStyle w:val="1"/>
        </w:rPr>
        <w:t>асқалары Лениндік сыйлыққа ие болды.</w:t>
      </w:r>
    </w:p>
    <w:p w:rsidR="001E1DFC" w:rsidRDefault="00CA280D">
      <w:pPr>
        <w:pStyle w:val="91"/>
        <w:shd w:val="clear" w:color="auto" w:fill="auto"/>
        <w:spacing w:before="0"/>
        <w:ind w:right="20" w:firstLine="280"/>
      </w:pPr>
      <w:r>
        <w:rPr>
          <w:rStyle w:val="1"/>
        </w:rPr>
        <w:t xml:space="preserve">Ал жоғары оқу орындарының қүрамына тоқталар болсақ, 50- жылдары 13 </w:t>
      </w:r>
      <w:r w:rsidRPr="00DA7775">
        <w:rPr>
          <w:rStyle w:val="1"/>
        </w:rPr>
        <w:t xml:space="preserve">институт: </w:t>
      </w:r>
      <w:r>
        <w:rPr>
          <w:rStyle w:val="1"/>
        </w:rPr>
        <w:t>Семейде — малдәрігерлік-зоотехникалық жэне медициналық, Қарағандыда — медициналық, политехникалық жэне педагогикалық, Атырауда, Қостанайда, Шы</w:t>
      </w:r>
      <w:r>
        <w:rPr>
          <w:rStyle w:val="1"/>
        </w:rPr>
        <w:t>мкентте жэне басқа жерлерде педагогикалық институттар ашылды.</w:t>
      </w:r>
    </w:p>
    <w:p w:rsidR="001E1DFC" w:rsidRDefault="00CA280D">
      <w:pPr>
        <w:pStyle w:val="91"/>
        <w:shd w:val="clear" w:color="auto" w:fill="auto"/>
        <w:spacing w:before="0"/>
        <w:ind w:right="20" w:firstLine="280"/>
      </w:pPr>
      <w:r>
        <w:rPr>
          <w:rStyle w:val="1"/>
        </w:rPr>
        <w:t xml:space="preserve">Соғыстан кейінгі жылдарда мектепте білім беру </w:t>
      </w:r>
      <w:r w:rsidRPr="00DA7775">
        <w:rPr>
          <w:rStyle w:val="1"/>
        </w:rPr>
        <w:t xml:space="preserve">ici </w:t>
      </w:r>
      <w:r>
        <w:rPr>
          <w:rStyle w:val="1"/>
        </w:rPr>
        <w:t xml:space="preserve">тоталитарлық тэртіптің ықпалынан шықпады. </w:t>
      </w:r>
      <w:r w:rsidRPr="00DA7775">
        <w:rPr>
          <w:rStyle w:val="1"/>
        </w:rPr>
        <w:t xml:space="preserve">Партия, комсомол жэне </w:t>
      </w:r>
      <w:r>
        <w:rPr>
          <w:rStyle w:val="1"/>
        </w:rPr>
        <w:t>пионер үйымдары, мүғалімдер жас үрпақтың санасы мен мінез-қүлқын қатаң бақылауда</w:t>
      </w:r>
      <w:r>
        <w:rPr>
          <w:rStyle w:val="1"/>
        </w:rPr>
        <w:t xml:space="preserve"> үстады. Оқу-тәрбие процестерін саясаттандырумен қатар жалпы көрсеткішті қудалау, оқу процестерін жасанды жүргізу, оқушылардың оқуға немқүрайлы қарауы орын алды. Осының сал- дарынан 20 жылдың ішінде (1950—1970) қазақ мектептерінің саны 3891-ден 2577-ге дей</w:t>
      </w:r>
      <w:r>
        <w:rPr>
          <w:rStyle w:val="1"/>
        </w:rPr>
        <w:t>ін азайды, ал сабақ орыс тілінде жүретін орыс мектептерінің саны 1,5 мыңға көбейді. Қазақ тілі тек түрмыстық қолданыс дәрежесінде сақталса, орыс тілі негізгі мемлекеттік тіл ретінде қолданылды. Кітаптардың 95% орыс тілінде басылды, те- ледидар хабарларының</w:t>
      </w:r>
      <w:r>
        <w:rPr>
          <w:rStyle w:val="1"/>
        </w:rPr>
        <w:t xml:space="preserve"> 70% эфирде тек орыс тілінде жүргізілді. Кеңестік тэртіптің бүл қылмысының нәтижесінде қазақ халқының үлттық мәдениетінің аясы жылдан-жылға тарылып, тіпті үлттық аумаққа қауіп төнген жағдайлар орын алды.</w:t>
      </w:r>
    </w:p>
    <w:p w:rsidR="001E1DFC" w:rsidRDefault="00CA280D">
      <w:pPr>
        <w:pStyle w:val="91"/>
        <w:shd w:val="clear" w:color="auto" w:fill="auto"/>
        <w:spacing w:before="0" w:after="436" w:line="230" w:lineRule="exact"/>
        <w:ind w:left="20" w:firstLine="280"/>
      </w:pPr>
      <w:r>
        <w:rPr>
          <w:rStyle w:val="1"/>
        </w:rPr>
        <w:t xml:space="preserve">Сонымен, қаралған </w:t>
      </w:r>
      <w:r>
        <w:rPr>
          <w:rStyle w:val="1"/>
          <w:lang w:val="ru"/>
        </w:rPr>
        <w:t>жылдары республнкада интернационализм</w:t>
      </w:r>
      <w:r>
        <w:rPr>
          <w:rStyle w:val="3"/>
          <w:lang w:val="ru"/>
        </w:rPr>
        <w:t xml:space="preserve"> </w:t>
      </w:r>
      <w:r>
        <w:rPr>
          <w:rStyle w:val="1"/>
        </w:rPr>
        <w:t>түсінігі үстем идеологияға айналды. ¥лттық мәселелердің барлығы</w:t>
      </w:r>
      <w:r>
        <w:rPr>
          <w:rStyle w:val="3"/>
        </w:rPr>
        <w:t xml:space="preserve"> </w:t>
      </w:r>
      <w:r>
        <w:rPr>
          <w:rStyle w:val="1"/>
        </w:rPr>
        <w:t xml:space="preserve">тек интернационалдық тэрбиені жақсарту арқылы шешіледі </w:t>
      </w:r>
      <w:r w:rsidRPr="00DA7775">
        <w:rPr>
          <w:rStyle w:val="1"/>
        </w:rPr>
        <w:t>де</w:t>
      </w:r>
      <w:r w:rsidRPr="00DA7775">
        <w:rPr>
          <w:rStyle w:val="1"/>
        </w:rPr>
        <w:softHyphen/>
        <w:t xml:space="preserve">ген </w:t>
      </w:r>
      <w:r>
        <w:rPr>
          <w:rStyle w:val="1"/>
        </w:rPr>
        <w:t>түсінік негізінде үлыдержавалық шовинизм жатты. ¥лттық</w:t>
      </w:r>
      <w:r>
        <w:rPr>
          <w:rStyle w:val="3"/>
        </w:rPr>
        <w:t xml:space="preserve"> </w:t>
      </w:r>
      <w:r>
        <w:rPr>
          <w:rStyle w:val="1"/>
        </w:rPr>
        <w:t>салт-санадан гөрі кеңестік салт-сана үстемдікке ие болып, көбірек</w:t>
      </w:r>
      <w:r>
        <w:rPr>
          <w:rStyle w:val="3"/>
        </w:rPr>
        <w:t xml:space="preserve"> </w:t>
      </w:r>
      <w:r>
        <w:rPr>
          <w:rStyle w:val="1"/>
        </w:rPr>
        <w:t>дэріптелді.</w:t>
      </w:r>
    </w:p>
    <w:p w:rsidR="001E1DFC" w:rsidRDefault="00CA280D">
      <w:pPr>
        <w:pStyle w:val="Heading220"/>
        <w:keepNext/>
        <w:keepLines/>
        <w:shd w:val="clear" w:color="auto" w:fill="auto"/>
        <w:spacing w:before="0" w:after="0" w:line="210" w:lineRule="exact"/>
        <w:ind w:left="20" w:firstLine="280"/>
      </w:pPr>
      <w:bookmarkStart w:id="60" w:name="bookmark59"/>
      <w:r>
        <w:rPr>
          <w:rStyle w:val="Heading22c"/>
        </w:rPr>
        <w:lastRenderedPageBreak/>
        <w:t>2. Халық шаруашылығын дамытудағы сәтсіз</w:t>
      </w:r>
      <w:bookmarkEnd w:id="60"/>
    </w:p>
    <w:p w:rsidR="001E1DFC" w:rsidRDefault="00CA280D">
      <w:pPr>
        <w:pStyle w:val="Heading220"/>
        <w:keepNext/>
        <w:keepLines/>
        <w:shd w:val="clear" w:color="auto" w:fill="auto"/>
        <w:spacing w:before="0" w:after="172" w:line="210" w:lineRule="exact"/>
        <w:ind w:left="20" w:firstLine="280"/>
      </w:pPr>
      <w:bookmarkStart w:id="61" w:name="bookmark60"/>
      <w:r>
        <w:rPr>
          <w:rStyle w:val="Heading22c"/>
        </w:rPr>
        <w:t>реформалар</w:t>
      </w:r>
      <w:bookmarkEnd w:id="61"/>
    </w:p>
    <w:p w:rsidR="001E1DFC" w:rsidRDefault="00CA280D">
      <w:pPr>
        <w:pStyle w:val="91"/>
        <w:shd w:val="clear" w:color="auto" w:fill="auto"/>
        <w:spacing w:before="0" w:line="226" w:lineRule="exact"/>
        <w:ind w:left="20" w:firstLine="280"/>
      </w:pPr>
      <w:r>
        <w:rPr>
          <w:rStyle w:val="1"/>
        </w:rPr>
        <w:t>Согыстан кейінгі жылдары Кеңестер Одағында экономикалық</w:t>
      </w:r>
      <w:r>
        <w:rPr>
          <w:rStyle w:val="3"/>
        </w:rPr>
        <w:t xml:space="preserve"> </w:t>
      </w:r>
      <w:r>
        <w:rPr>
          <w:rStyle w:val="1"/>
        </w:rPr>
        <w:t>саясатты жаңартып, жаңа экономикалық даму жолына түсу</w:t>
      </w:r>
      <w:r>
        <w:rPr>
          <w:rStyle w:val="3"/>
        </w:rPr>
        <w:t xml:space="preserve"> </w:t>
      </w:r>
      <w:r>
        <w:rPr>
          <w:rStyle w:val="1"/>
        </w:rPr>
        <w:t>мэселелері төңіре</w:t>
      </w:r>
      <w:r>
        <w:rPr>
          <w:rStyle w:val="1"/>
        </w:rPr>
        <w:t>гінде эртүрлі пікірлер айтылды. 1947 жылға</w:t>
      </w:r>
      <w:r>
        <w:rPr>
          <w:rStyle w:val="3"/>
        </w:rPr>
        <w:t xml:space="preserve"> </w:t>
      </w:r>
      <w:r>
        <w:rPr>
          <w:rStyle w:val="1"/>
        </w:rPr>
        <w:t xml:space="preserve">дейін Сталин халық шаруашылығының </w:t>
      </w:r>
      <w:r w:rsidRPr="00DA7775">
        <w:rPr>
          <w:rStyle w:val="1"/>
        </w:rPr>
        <w:t xml:space="preserve">даму </w:t>
      </w:r>
      <w:r>
        <w:rPr>
          <w:rStyle w:val="1"/>
        </w:rPr>
        <w:t xml:space="preserve">бағытына </w:t>
      </w:r>
      <w:r w:rsidRPr="00DA7775">
        <w:rPr>
          <w:rStyle w:val="1"/>
        </w:rPr>
        <w:t>бай</w:t>
      </w:r>
      <w:r w:rsidRPr="00DA7775">
        <w:rPr>
          <w:rStyle w:val="1"/>
        </w:rPr>
        <w:softHyphen/>
        <w:t xml:space="preserve">ланысты </w:t>
      </w:r>
      <w:r>
        <w:rPr>
          <w:rStyle w:val="1"/>
        </w:rPr>
        <w:t>дәйекті шешім қабылдамады. ¥лы Отан соғысының</w:t>
      </w:r>
      <w:r>
        <w:rPr>
          <w:rStyle w:val="3"/>
        </w:rPr>
        <w:t xml:space="preserve"> </w:t>
      </w:r>
      <w:r>
        <w:rPr>
          <w:rStyle w:val="1"/>
        </w:rPr>
        <w:t>аяқталуымен Кеңестер Одағы мен Батыс мемлекеттері арасында</w:t>
      </w:r>
      <w:r>
        <w:rPr>
          <w:rStyle w:val="3"/>
        </w:rPr>
        <w:t xml:space="preserve"> </w:t>
      </w:r>
      <w:r>
        <w:rPr>
          <w:rStyle w:val="1"/>
        </w:rPr>
        <w:t>орын алған алшақтық Сталиннің соғыстың алдыңғы ж</w:t>
      </w:r>
      <w:r>
        <w:rPr>
          <w:rStyle w:val="1"/>
        </w:rPr>
        <w:t>ылдары</w:t>
      </w:r>
      <w:r>
        <w:rPr>
          <w:rStyle w:val="3"/>
        </w:rPr>
        <w:t xml:space="preserve"> </w:t>
      </w:r>
      <w:r>
        <w:rPr>
          <w:rStyle w:val="1"/>
        </w:rPr>
        <w:t>қалыптасқан экономикалық жүйені қалауына эсер етті. Ендігі</w:t>
      </w:r>
      <w:r>
        <w:rPr>
          <w:rStyle w:val="3"/>
        </w:rPr>
        <w:t xml:space="preserve"> </w:t>
      </w:r>
      <w:r>
        <w:rPr>
          <w:rStyle w:val="1"/>
        </w:rPr>
        <w:t>жерде кеңестік басшылар социалистік экономиканы нығайту не-</w:t>
      </w:r>
      <w:r>
        <w:rPr>
          <w:rStyle w:val="3"/>
        </w:rPr>
        <w:t xml:space="preserve"> </w:t>
      </w:r>
      <w:r>
        <w:rPr>
          <w:rStyle w:val="1"/>
        </w:rPr>
        <w:t>гізі ретінде бірнеше бағыттарды белгіледі. Олар: ауыр өнеркәсіп,</w:t>
      </w:r>
      <w:r>
        <w:rPr>
          <w:rStyle w:val="3"/>
        </w:rPr>
        <w:t xml:space="preserve"> </w:t>
      </w:r>
      <w:r>
        <w:rPr>
          <w:rStyle w:val="1"/>
        </w:rPr>
        <w:t>эскери өнеркэсіп кешенін дамыту; Одақтық республикалар эконо-</w:t>
      </w:r>
      <w:r>
        <w:rPr>
          <w:rStyle w:val="3"/>
        </w:rPr>
        <w:t xml:space="preserve"> </w:t>
      </w:r>
      <w:r>
        <w:rPr>
          <w:rStyle w:val="1"/>
        </w:rPr>
        <w:t>мик</w:t>
      </w:r>
      <w:r>
        <w:rPr>
          <w:rStyle w:val="1"/>
        </w:rPr>
        <w:t>асын орталықтан басқару; еңбеккерлердің еңбек етуге ынта-</w:t>
      </w:r>
      <w:r>
        <w:rPr>
          <w:rStyle w:val="3"/>
        </w:rPr>
        <w:t xml:space="preserve"> </w:t>
      </w:r>
      <w:r>
        <w:rPr>
          <w:rStyle w:val="1"/>
        </w:rPr>
        <w:t>сын арттырудың орнына мәжбүрлеу эдістерін қолдану.</w:t>
      </w:r>
    </w:p>
    <w:p w:rsidR="001E1DFC" w:rsidRDefault="00CA280D">
      <w:pPr>
        <w:pStyle w:val="91"/>
        <w:shd w:val="clear" w:color="auto" w:fill="auto"/>
        <w:spacing w:before="0" w:line="226" w:lineRule="exact"/>
        <w:ind w:left="20" w:firstLine="280"/>
        <w:sectPr w:rsidR="001E1DFC">
          <w:footerReference w:type="even" r:id="rId108"/>
          <w:footerReference w:type="default" r:id="rId109"/>
          <w:type w:val="continuous"/>
          <w:pgSz w:w="11909" w:h="16834"/>
          <w:pgMar w:top="3588" w:right="2729" w:bottom="3588" w:left="2705" w:header="0" w:footer="3" w:gutter="0"/>
          <w:cols w:space="720"/>
          <w:noEndnote/>
          <w:docGrid w:linePitch="360"/>
        </w:sectPr>
      </w:pPr>
      <w:r>
        <w:rPr>
          <w:rStyle w:val="1"/>
        </w:rPr>
        <w:t>Согыстан кейінгі алғашқы 1946 жыл ауыл шаруашылығы үшін</w:t>
      </w:r>
      <w:r>
        <w:rPr>
          <w:rStyle w:val="3"/>
        </w:rPr>
        <w:t xml:space="preserve"> </w:t>
      </w:r>
      <w:r>
        <w:rPr>
          <w:rStyle w:val="1"/>
        </w:rPr>
        <w:t>қиын жыл болд</w:t>
      </w:r>
      <w:r>
        <w:rPr>
          <w:rStyle w:val="1"/>
        </w:rPr>
        <w:t xml:space="preserve">ы. Согыстың </w:t>
      </w:r>
      <w:r w:rsidRPr="00DA7775">
        <w:rPr>
          <w:rStyle w:val="1"/>
        </w:rPr>
        <w:t xml:space="preserve">ауыр </w:t>
      </w:r>
      <w:r>
        <w:rPr>
          <w:rStyle w:val="1"/>
        </w:rPr>
        <w:t xml:space="preserve">зардаптары салдарынан </w:t>
      </w:r>
      <w:r w:rsidRPr="00DA7775">
        <w:rPr>
          <w:rStyle w:val="1"/>
        </w:rPr>
        <w:t>Молда</w:t>
      </w:r>
      <w:r w:rsidRPr="00DA7775">
        <w:rPr>
          <w:rStyle w:val="1"/>
        </w:rPr>
        <w:softHyphen/>
        <w:t xml:space="preserve">вия, Украина, </w:t>
      </w:r>
      <w:r>
        <w:rPr>
          <w:rStyle w:val="1"/>
        </w:rPr>
        <w:t xml:space="preserve">орта қаратопырақты </w:t>
      </w:r>
      <w:r w:rsidRPr="00DA7775">
        <w:rPr>
          <w:rStyle w:val="1"/>
        </w:rPr>
        <w:t xml:space="preserve">аудандарда, </w:t>
      </w:r>
      <w:r>
        <w:rPr>
          <w:rStyle w:val="1"/>
        </w:rPr>
        <w:t>Төменгі Поволжье-</w:t>
      </w:r>
      <w:r>
        <w:rPr>
          <w:rStyle w:val="3"/>
        </w:rPr>
        <w:t xml:space="preserve"> </w:t>
      </w:r>
      <w:r>
        <w:rPr>
          <w:rStyle w:val="1"/>
        </w:rPr>
        <w:t xml:space="preserve">де </w:t>
      </w:r>
      <w:r w:rsidRPr="00DA7775">
        <w:rPr>
          <w:rStyle w:val="1"/>
        </w:rPr>
        <w:t xml:space="preserve">жэне т.б. </w:t>
      </w:r>
      <w:r>
        <w:rPr>
          <w:rStyle w:val="1"/>
        </w:rPr>
        <w:t>аудандарда аштық орын алды. Қазақстанда орта есеп-</w:t>
      </w:r>
      <w:r>
        <w:rPr>
          <w:rStyle w:val="3"/>
        </w:rPr>
        <w:t xml:space="preserve"> </w:t>
      </w:r>
      <w:r>
        <w:rPr>
          <w:rStyle w:val="1"/>
        </w:rPr>
        <w:t>пен 1 га-дан 4 ц. астық алынып, астық салынбаған аудандардағы</w:t>
      </w:r>
      <w:r>
        <w:rPr>
          <w:rStyle w:val="3"/>
        </w:rPr>
        <w:t xml:space="preserve"> </w:t>
      </w:r>
      <w:r>
        <w:rPr>
          <w:rStyle w:val="1"/>
        </w:rPr>
        <w:t>шығындар Қазақстан аст</w:t>
      </w:r>
      <w:r>
        <w:rPr>
          <w:rStyle w:val="1"/>
        </w:rPr>
        <w:t>ығы арқасында толықтырылды. Осы</w:t>
      </w:r>
      <w:r>
        <w:rPr>
          <w:rStyle w:val="3"/>
        </w:rPr>
        <w:t xml:space="preserve"> </w:t>
      </w:r>
      <w:r>
        <w:rPr>
          <w:rStyle w:val="1"/>
        </w:rPr>
        <w:t>жылғы жиналған астықтың 56% мемлекетке тапсырылған. Ауыл</w:t>
      </w:r>
      <w:r>
        <w:rPr>
          <w:rStyle w:val="3"/>
        </w:rPr>
        <w:t xml:space="preserve"> </w:t>
      </w:r>
      <w:r>
        <w:rPr>
          <w:rStyle w:val="1"/>
        </w:rPr>
        <w:t>шаруашылығындағы қиыншылықтардан арылу мақсатында 1946</w:t>
      </w:r>
      <w:r>
        <w:rPr>
          <w:rStyle w:val="3"/>
        </w:rPr>
        <w:t xml:space="preserve"> </w:t>
      </w:r>
      <w:r>
        <w:rPr>
          <w:rStyle w:val="1"/>
        </w:rPr>
        <w:t xml:space="preserve">жылдың желтоқсанында </w:t>
      </w:r>
      <w:r w:rsidRPr="00DA7775">
        <w:rPr>
          <w:rStyle w:val="1"/>
        </w:rPr>
        <w:t xml:space="preserve">KCPO </w:t>
      </w:r>
      <w:r>
        <w:rPr>
          <w:rStyle w:val="1"/>
        </w:rPr>
        <w:t>Министрлер Кеңесі КСРО-ның</w:t>
      </w:r>
      <w:r>
        <w:rPr>
          <w:rStyle w:val="3"/>
        </w:rPr>
        <w:t xml:space="preserve"> </w:t>
      </w:r>
      <w:r>
        <w:rPr>
          <w:rStyle w:val="1"/>
        </w:rPr>
        <w:t>шығыс аудандарында егін егетін жер көлемін үлғайту жөнінде</w:t>
      </w:r>
      <w:r>
        <w:rPr>
          <w:rStyle w:val="3"/>
        </w:rPr>
        <w:t xml:space="preserve"> </w:t>
      </w:r>
      <w:r>
        <w:rPr>
          <w:rStyle w:val="1"/>
        </w:rPr>
        <w:t>қаулы қабылдады. Осы қаулы негізінде егін егетін жер көлемін 10</w:t>
      </w:r>
      <w:r>
        <w:rPr>
          <w:rStyle w:val="3"/>
        </w:rPr>
        <w:t xml:space="preserve"> </w:t>
      </w:r>
      <w:r>
        <w:rPr>
          <w:rStyle w:val="1"/>
        </w:rPr>
        <w:t>млн. га көбейту көзделді. 1950 жылы 1946 жылмен салыстырғанда</w:t>
      </w:r>
      <w:r>
        <w:rPr>
          <w:rStyle w:val="3"/>
        </w:rPr>
        <w:t xml:space="preserve"> </w:t>
      </w:r>
      <w:r>
        <w:rPr>
          <w:rStyle w:val="1"/>
        </w:rPr>
        <w:t>Қазақстандағы егістік көлемі 1 млн. 173 000 га. артады. Осы</w:t>
      </w:r>
      <w:r>
        <w:rPr>
          <w:rStyle w:val="3"/>
        </w:rPr>
        <w:t xml:space="preserve"> </w:t>
      </w:r>
      <w:r>
        <w:rPr>
          <w:rStyle w:val="1"/>
        </w:rPr>
        <w:t>шаралардың нәтижесінен кейін Қазақстанда жиналған астық</w:t>
      </w:r>
      <w:r>
        <w:rPr>
          <w:rStyle w:val="3"/>
        </w:rPr>
        <w:t xml:space="preserve"> </w:t>
      </w:r>
      <w:r>
        <w:rPr>
          <w:rStyle w:val="1"/>
        </w:rPr>
        <w:t>көлемі біршама көтерілді. Бірақта егістік көлемі көбейгенімен егін</w:t>
      </w:r>
      <w:r>
        <w:rPr>
          <w:rStyle w:val="3"/>
        </w:rPr>
        <w:t xml:space="preserve"> </w:t>
      </w:r>
      <w:r>
        <w:rPr>
          <w:rStyle w:val="1"/>
        </w:rPr>
        <w:t>егу сапасы томен күйінде қала берді. Осының салдарынан 1953</w:t>
      </w:r>
      <w:r>
        <w:rPr>
          <w:rStyle w:val="3"/>
        </w:rPr>
        <w:t xml:space="preserve"> </w:t>
      </w:r>
      <w:r>
        <w:rPr>
          <w:rStyle w:val="1"/>
        </w:rPr>
        <w:t>жылы жоспарланған 8 млрд. пүт орнына 5,6 млрд. пүт қана астық</w:t>
      </w:r>
      <w:r>
        <w:rPr>
          <w:rStyle w:val="3"/>
        </w:rPr>
        <w:t xml:space="preserve"> </w:t>
      </w:r>
      <w:r>
        <w:rPr>
          <w:rStyle w:val="1"/>
        </w:rPr>
        <w:t>жиналды.</w:t>
      </w:r>
    </w:p>
    <w:p w:rsidR="001E1DFC" w:rsidRDefault="00CA280D">
      <w:pPr>
        <w:pStyle w:val="91"/>
        <w:shd w:val="clear" w:color="auto" w:fill="auto"/>
        <w:spacing w:before="0"/>
        <w:ind w:left="20" w:firstLine="280"/>
      </w:pPr>
      <w:r>
        <w:rPr>
          <w:rStyle w:val="1"/>
        </w:rPr>
        <w:lastRenderedPageBreak/>
        <w:t>Республиканыңмал шаруашылығыдаауыржағдайдаболды. 1951 жылд</w:t>
      </w:r>
      <w:r>
        <w:rPr>
          <w:rStyle w:val="1"/>
        </w:rPr>
        <w:t xml:space="preserve">ың өзінде </w:t>
      </w:r>
      <w:r w:rsidRPr="00DA7775">
        <w:rPr>
          <w:rStyle w:val="1"/>
        </w:rPr>
        <w:t xml:space="preserve">ipi </w:t>
      </w:r>
      <w:r>
        <w:rPr>
          <w:rStyle w:val="1"/>
        </w:rPr>
        <w:t>қара саны 4,5 млн. (1928 жылы 6,5 млн болған); жылқы 1,5 млн. (3,5 млн), түйе 127 мың (1 млн.) болды. Тез өсетін қой саны ғана 1928 жылғы санына жақындады: 1951 жылы 18036 мың қой болды (1928 жылы 18566 мың). Ауыл шаруашылығындағы қиын жағдай</w:t>
      </w:r>
      <w:r>
        <w:rPr>
          <w:rStyle w:val="1"/>
        </w:rPr>
        <w:t xml:space="preserve">ға қарамастан, республикадан жаудан азат етілген республикаларға көмек ретінде ақысыз 17,5 мың </w:t>
      </w:r>
      <w:r w:rsidRPr="00DA7775">
        <w:rPr>
          <w:rStyle w:val="1"/>
        </w:rPr>
        <w:t xml:space="preserve">ipi </w:t>
      </w:r>
      <w:r>
        <w:rPr>
          <w:rStyle w:val="1"/>
        </w:rPr>
        <w:t>қара, 22 мың жылқы, 350 мың қой жэне арнайы жеңілдетілген бағамен 500 мың мал жіберілді.</w:t>
      </w:r>
    </w:p>
    <w:p w:rsidR="001E1DFC" w:rsidRDefault="00CA280D">
      <w:pPr>
        <w:pStyle w:val="91"/>
        <w:shd w:val="clear" w:color="auto" w:fill="auto"/>
        <w:spacing w:before="0"/>
        <w:ind w:left="20" w:firstLine="280"/>
      </w:pPr>
      <w:r>
        <w:rPr>
          <w:rStyle w:val="1"/>
        </w:rPr>
        <w:t>Ауыл шаруашылығы жүмысшыларының еңбекақысы өте төмен болды. Өйткені,</w:t>
      </w:r>
      <w:r>
        <w:rPr>
          <w:rStyle w:val="1"/>
        </w:rPr>
        <w:t xml:space="preserve"> мемлекеттің ауыл шаруашылығы өнімдерін </w:t>
      </w:r>
      <w:r w:rsidRPr="00DA7775">
        <w:rPr>
          <w:rStyle w:val="1"/>
        </w:rPr>
        <w:t>са</w:t>
      </w:r>
      <w:r w:rsidRPr="00DA7775">
        <w:rPr>
          <w:rStyle w:val="1"/>
        </w:rPr>
        <w:softHyphen/>
        <w:t xml:space="preserve">тып </w:t>
      </w:r>
      <w:r>
        <w:rPr>
          <w:rStyle w:val="1"/>
        </w:rPr>
        <w:t xml:space="preserve">алу бағасы өте төмен еді. Мысалы, астық бағасы өз қүнының сегізден бір бөлігін ғана жапты. 1946 </w:t>
      </w:r>
      <w:r w:rsidRPr="00DA7775">
        <w:rPr>
          <w:rStyle w:val="1"/>
        </w:rPr>
        <w:t xml:space="preserve">жылы мемлекет </w:t>
      </w:r>
      <w:r>
        <w:rPr>
          <w:rStyle w:val="1"/>
        </w:rPr>
        <w:t>1 колхозға 143 000 сом ақша жүмсаса, 1950 жылы 170 000 сом ақша жүмсаған. Сондықтан колхозшының айл</w:t>
      </w:r>
      <w:r>
        <w:rPr>
          <w:rStyle w:val="1"/>
        </w:rPr>
        <w:t xml:space="preserve">ық еңбекақысы 40 </w:t>
      </w:r>
      <w:r w:rsidRPr="00DA7775">
        <w:rPr>
          <w:rStyle w:val="1"/>
        </w:rPr>
        <w:t>сом болды, неме</w:t>
      </w:r>
      <w:r w:rsidRPr="00DA7775">
        <w:rPr>
          <w:rStyle w:val="1"/>
        </w:rPr>
        <w:softHyphen/>
        <w:t xml:space="preserve">се </w:t>
      </w:r>
      <w:r>
        <w:rPr>
          <w:rStyle w:val="1"/>
        </w:rPr>
        <w:t>тек 60% колхозшының бір күндік жүмысына 1 кг астық тиесілі болса, қалғандарынікі бүдан да төмен болған. Шаруаның колхоздан алған жалақысына күн көруі мүмкін болмағандықтан, оның негізгі күнкөріс көзі — өзінің ауласындағы</w:t>
      </w:r>
      <w:r>
        <w:rPr>
          <w:rStyle w:val="1"/>
        </w:rPr>
        <w:t xml:space="preserve"> жер болды. Осыған байланысты </w:t>
      </w:r>
      <w:r w:rsidRPr="00DA7775">
        <w:rPr>
          <w:rStyle w:val="1"/>
        </w:rPr>
        <w:t xml:space="preserve">республика </w:t>
      </w:r>
      <w:r>
        <w:rPr>
          <w:rStyle w:val="1"/>
        </w:rPr>
        <w:t xml:space="preserve">ауыл шаруашылығы халықтың азық-түлікке, өндірістің шикізатқа сүранысын қанағаттандыра </w:t>
      </w:r>
      <w:r w:rsidRPr="00DA7775">
        <w:rPr>
          <w:rStyle w:val="1"/>
        </w:rPr>
        <w:t xml:space="preserve">алмады. Республика </w:t>
      </w:r>
      <w:r>
        <w:rPr>
          <w:rStyle w:val="1"/>
        </w:rPr>
        <w:t>ауыл шаруашылығын дағдарыстан шығарудың 2 жолы болды. Бірінші жолы — өндірістік қатынастарды қайта қарау, нақт</w:t>
      </w:r>
      <w:r>
        <w:rPr>
          <w:rStyle w:val="1"/>
        </w:rPr>
        <w:t xml:space="preserve">ырақ айтқанда, осы уақытқа дейінгі жүргізіліп келе жатқан бағыттан бас тарту, жерді жеке меншікке беру, нарықтық қатынасқа көшу, осы арқылы ауыл еңбеккерлерінің өз еңбегінің нәтижесіне ынтасын арттыру. Екінші жолы — ауыл шаруашылығын дамытудың экстенсивті </w:t>
      </w:r>
      <w:r>
        <w:rPr>
          <w:rStyle w:val="1"/>
        </w:rPr>
        <w:t>жолы, яғни осы уақытқа дейін жүргізіліп келген бағытты сақтай отырып, оны жеделдету жолы.</w:t>
      </w:r>
    </w:p>
    <w:p w:rsidR="001E1DFC" w:rsidRDefault="00CA280D">
      <w:pPr>
        <w:pStyle w:val="91"/>
        <w:shd w:val="clear" w:color="auto" w:fill="auto"/>
        <w:spacing w:before="0"/>
        <w:ind w:left="20" w:firstLine="280"/>
      </w:pPr>
      <w:r>
        <w:rPr>
          <w:rStyle w:val="1"/>
        </w:rPr>
        <w:t xml:space="preserve">1953—1964 </w:t>
      </w:r>
      <w:r w:rsidRPr="00DA7775">
        <w:rPr>
          <w:rStyle w:val="1"/>
        </w:rPr>
        <w:t xml:space="preserve">жылдары </w:t>
      </w:r>
      <w:r>
        <w:rPr>
          <w:rStyle w:val="1"/>
        </w:rPr>
        <w:t>КОКП ОК-нің бірінші хатшысы жэне Министрлер Кеңесінің төрағасы Н.С.Хрущев түсында ауыл шаруашылығының қатаң басшылығынан, орталық жоспарлауды колхоз</w:t>
      </w:r>
      <w:r>
        <w:rPr>
          <w:rStyle w:val="1"/>
        </w:rPr>
        <w:t xml:space="preserve">дар мен совхоздардың тәуелсіздігімен үштастыруға бағыт- талған талпынушылық байқалды. Оның негізі 1953 </w:t>
      </w:r>
      <w:r w:rsidRPr="00DA7775">
        <w:rPr>
          <w:rStyle w:val="1"/>
        </w:rPr>
        <w:t xml:space="preserve">жылы </w:t>
      </w:r>
      <w:r>
        <w:rPr>
          <w:rStyle w:val="1"/>
        </w:rPr>
        <w:t xml:space="preserve">КОКП ОК-нің қыркүйек Пленумының шешімдері болып табылады. ¥лттық табыс ауылдық жерлердің пайдасына бөліне бастады, салық </w:t>
      </w:r>
      <w:r w:rsidRPr="00DA7775">
        <w:rPr>
          <w:rStyle w:val="1"/>
        </w:rPr>
        <w:t>саяса</w:t>
      </w:r>
      <w:r w:rsidRPr="00DA7775">
        <w:rPr>
          <w:rStyle w:val="1"/>
        </w:rPr>
        <w:softHyphen/>
        <w:t xml:space="preserve">ты </w:t>
      </w:r>
      <w:r>
        <w:rPr>
          <w:rStyle w:val="1"/>
        </w:rPr>
        <w:t>өзгерді, ауылшаруа</w:t>
      </w:r>
      <w:r>
        <w:rPr>
          <w:rStyle w:val="1"/>
        </w:rPr>
        <w:t>шылық өндірісін сатып алу жэне дайындау бағалары көтерілді. Сталиндік қатаң бақылаудан бас тарту көп үзамай-ақ өз нәтижесін бере бастады.</w:t>
      </w:r>
    </w:p>
    <w:p w:rsidR="001E1DFC" w:rsidRDefault="00CA280D">
      <w:pPr>
        <w:pStyle w:val="91"/>
        <w:shd w:val="clear" w:color="auto" w:fill="auto"/>
        <w:spacing w:before="0"/>
        <w:ind w:left="20" w:firstLine="280"/>
      </w:pPr>
      <w:r>
        <w:rPr>
          <w:rStyle w:val="1"/>
        </w:rPr>
        <w:t>Бірақ та бүл кезеңдегі аграрлық саясат түрақты болмады. 1954 жылдан бастап тез арада ауыл шаруашылығының тарихта болма</w:t>
      </w:r>
      <w:r>
        <w:rPr>
          <w:rStyle w:val="1"/>
        </w:rPr>
        <w:t>ған дамуын қамтамасыз ету үмітімен Қазақстанға тікелей қатысты</w:t>
      </w:r>
      <w:r>
        <w:rPr>
          <w:rStyle w:val="3"/>
        </w:rPr>
        <w:t xml:space="preserve"> </w:t>
      </w:r>
      <w:r>
        <w:rPr>
          <w:rStyle w:val="1"/>
        </w:rPr>
        <w:t xml:space="preserve">тың </w:t>
      </w:r>
      <w:r>
        <w:rPr>
          <w:rStyle w:val="1"/>
        </w:rPr>
        <w:lastRenderedPageBreak/>
        <w:t>жэне тыңайған жерлерді игеру науқаны басталды. Қазақстан</w:t>
      </w:r>
      <w:r>
        <w:rPr>
          <w:rStyle w:val="3"/>
        </w:rPr>
        <w:t xml:space="preserve"> </w:t>
      </w:r>
      <w:r>
        <w:rPr>
          <w:rStyle w:val="1"/>
        </w:rPr>
        <w:t>басшылығы бүл бастаманы қолдай қоймады. Осыған байланысты,</w:t>
      </w:r>
      <w:r>
        <w:rPr>
          <w:rStyle w:val="3"/>
        </w:rPr>
        <w:t xml:space="preserve"> </w:t>
      </w:r>
      <w:r>
        <w:rPr>
          <w:rStyle w:val="1"/>
        </w:rPr>
        <w:t>1954 жылы 11 ақпанда өткен Қазақстан КП ОК-нің Пленумында</w:t>
      </w:r>
      <w:r>
        <w:rPr>
          <w:rStyle w:val="3"/>
        </w:rPr>
        <w:t xml:space="preserve"> </w:t>
      </w:r>
      <w:r>
        <w:rPr>
          <w:rStyle w:val="1"/>
        </w:rPr>
        <w:t>бірінші хатшы Ж</w:t>
      </w:r>
      <w:r>
        <w:rPr>
          <w:rStyle w:val="1"/>
        </w:rPr>
        <w:t>.Шаяхметов, 2- хатшы Л.И.Афонов босатылып,</w:t>
      </w:r>
      <w:r>
        <w:rPr>
          <w:rStyle w:val="3"/>
        </w:rPr>
        <w:t xml:space="preserve"> </w:t>
      </w:r>
      <w:r>
        <w:rPr>
          <w:rStyle w:val="1"/>
        </w:rPr>
        <w:t>олардың орнына орталықтан жіберілген Р.К.Понаморенко жэне</w:t>
      </w:r>
      <w:r>
        <w:rPr>
          <w:rStyle w:val="3"/>
        </w:rPr>
        <w:t xml:space="preserve"> </w:t>
      </w:r>
      <w:r>
        <w:rPr>
          <w:rStyle w:val="1"/>
        </w:rPr>
        <w:t>Л.И.Брежнев сайланды. Жергілікті жердің қазақ басшылары сынға</w:t>
      </w:r>
      <w:r>
        <w:rPr>
          <w:rStyle w:val="3"/>
        </w:rPr>
        <w:t xml:space="preserve"> </w:t>
      </w:r>
      <w:r>
        <w:rPr>
          <w:rStyle w:val="1"/>
        </w:rPr>
        <w:t>үшырап, үш айдың ішінде тың өлкесіндегі алты облыстың 1- хат-</w:t>
      </w:r>
      <w:r>
        <w:rPr>
          <w:rStyle w:val="3"/>
        </w:rPr>
        <w:t xml:space="preserve"> </w:t>
      </w:r>
      <w:r>
        <w:rPr>
          <w:rStyle w:val="1"/>
        </w:rPr>
        <w:t>шылары ауыстырылды.</w:t>
      </w:r>
    </w:p>
    <w:p w:rsidR="001E1DFC" w:rsidRDefault="00CA280D">
      <w:pPr>
        <w:pStyle w:val="91"/>
        <w:shd w:val="clear" w:color="auto" w:fill="auto"/>
        <w:spacing w:before="0" w:line="240" w:lineRule="exact"/>
        <w:ind w:left="20" w:right="20" w:firstLine="280"/>
      </w:pPr>
      <w:r>
        <w:rPr>
          <w:rStyle w:val="1"/>
        </w:rPr>
        <w:t>Бүрынғы Кеңестер Одағы, оның ішінде Қазақстанда тың жэне</w:t>
      </w:r>
      <w:r>
        <w:rPr>
          <w:rStyle w:val="3"/>
        </w:rPr>
        <w:t xml:space="preserve"> </w:t>
      </w:r>
      <w:r>
        <w:rPr>
          <w:rStyle w:val="1"/>
        </w:rPr>
        <w:t>тыңайған жерлерді игеру науқаны 3 кезеңнен түрады: 1) 1954—1955</w:t>
      </w:r>
      <w:r>
        <w:rPr>
          <w:rStyle w:val="3"/>
        </w:rPr>
        <w:t xml:space="preserve"> </w:t>
      </w:r>
      <w:r>
        <w:rPr>
          <w:rStyle w:val="1"/>
        </w:rPr>
        <w:t xml:space="preserve">жж. 2) 1956—1958 жж. 3) 1959—1965 жж. Тың </w:t>
      </w:r>
      <w:r w:rsidRPr="00DA7775">
        <w:rPr>
          <w:rStyle w:val="1"/>
        </w:rPr>
        <w:t>игеру жылдарын</w:t>
      </w:r>
      <w:r w:rsidRPr="00DA7775">
        <w:rPr>
          <w:rStyle w:val="1"/>
        </w:rPr>
        <w:softHyphen/>
        <w:t xml:space="preserve">да </w:t>
      </w:r>
      <w:r>
        <w:rPr>
          <w:rStyle w:val="1"/>
        </w:rPr>
        <w:t>негізінен солтүстік облыстарда жүздеген совхоз орталықтары</w:t>
      </w:r>
      <w:r>
        <w:rPr>
          <w:rStyle w:val="3"/>
        </w:rPr>
        <w:t xml:space="preserve"> </w:t>
      </w:r>
      <w:r>
        <w:rPr>
          <w:rStyle w:val="1"/>
        </w:rPr>
        <w:t>салынды. Әміршіл</w:t>
      </w:r>
      <w:r>
        <w:rPr>
          <w:rStyle w:val="1"/>
        </w:rPr>
        <w:t>-әкімшіл басшылыққа совхоздар тиімді</w:t>
      </w:r>
      <w:r>
        <w:rPr>
          <w:rStyle w:val="3"/>
        </w:rPr>
        <w:t xml:space="preserve"> </w:t>
      </w:r>
      <w:r>
        <w:rPr>
          <w:rStyle w:val="1"/>
        </w:rPr>
        <w:t xml:space="preserve">болғандықтан, тың игерудің алғашқы жылында ғана 300 жаңа </w:t>
      </w:r>
      <w:r w:rsidRPr="00DA7775">
        <w:rPr>
          <w:rStyle w:val="1"/>
        </w:rPr>
        <w:t>со</w:t>
      </w:r>
      <w:r w:rsidRPr="00DA7775">
        <w:rPr>
          <w:rStyle w:val="1"/>
        </w:rPr>
        <w:softHyphen/>
        <w:t xml:space="preserve">вхоз </w:t>
      </w:r>
      <w:r>
        <w:rPr>
          <w:rStyle w:val="1"/>
        </w:rPr>
        <w:t>үйымдастырылса, 1955 жылдың соңына қарай олардың саны</w:t>
      </w:r>
      <w:r>
        <w:rPr>
          <w:rStyle w:val="3"/>
        </w:rPr>
        <w:t xml:space="preserve"> </w:t>
      </w:r>
      <w:r>
        <w:rPr>
          <w:rStyle w:val="1"/>
        </w:rPr>
        <w:t xml:space="preserve">631-ге жетті. Ал 1958 жылдың ақпан айынан </w:t>
      </w:r>
      <w:r w:rsidRPr="00DA7775">
        <w:rPr>
          <w:rStyle w:val="1"/>
        </w:rPr>
        <w:t xml:space="preserve">бастап </w:t>
      </w:r>
      <w:r>
        <w:rPr>
          <w:rStyle w:val="1"/>
        </w:rPr>
        <w:t>колхоздар</w:t>
      </w:r>
      <w:r>
        <w:rPr>
          <w:rStyle w:val="3"/>
        </w:rPr>
        <w:t xml:space="preserve"> </w:t>
      </w:r>
      <w:r>
        <w:rPr>
          <w:rStyle w:val="1"/>
        </w:rPr>
        <w:t>совхоздарға, МТС-тар жөндеу станцияларына</w:t>
      </w:r>
      <w:r>
        <w:rPr>
          <w:rStyle w:val="1"/>
        </w:rPr>
        <w:t xml:space="preserve"> айналдырыла </w:t>
      </w:r>
      <w:r w:rsidRPr="00DA7775">
        <w:rPr>
          <w:rStyle w:val="1"/>
        </w:rPr>
        <w:t>баста</w:t>
      </w:r>
      <w:r w:rsidRPr="00DA7775">
        <w:rPr>
          <w:rStyle w:val="1"/>
        </w:rPr>
        <w:softHyphen/>
        <w:t xml:space="preserve">ды. </w:t>
      </w:r>
      <w:r>
        <w:rPr>
          <w:rStyle w:val="1"/>
        </w:rPr>
        <w:t>Тың игерудің тек алғашқы кезеңінде республикаға өзге респу-</w:t>
      </w:r>
      <w:r>
        <w:rPr>
          <w:rStyle w:val="3"/>
        </w:rPr>
        <w:t xml:space="preserve"> </w:t>
      </w:r>
      <w:r>
        <w:rPr>
          <w:rStyle w:val="1"/>
        </w:rPr>
        <w:t>бликалардан 640 мың адам көшіріліп әкелініп, Қазақстанда 18 млн.</w:t>
      </w:r>
      <w:r>
        <w:rPr>
          <w:rStyle w:val="3"/>
        </w:rPr>
        <w:t xml:space="preserve"> </w:t>
      </w:r>
      <w:r>
        <w:rPr>
          <w:rStyle w:val="1"/>
        </w:rPr>
        <w:t>га. тың жер, немесе бүрынғы Одақтағы жыртылған жерлердің 60,6%</w:t>
      </w:r>
      <w:r>
        <w:rPr>
          <w:rStyle w:val="3"/>
        </w:rPr>
        <w:t xml:space="preserve"> </w:t>
      </w:r>
      <w:r>
        <w:rPr>
          <w:rStyle w:val="1"/>
        </w:rPr>
        <w:t xml:space="preserve">игеріліп, республикадағы егістік көлемі 22,4 </w:t>
      </w:r>
      <w:r>
        <w:rPr>
          <w:rStyle w:val="1"/>
        </w:rPr>
        <w:t>млн. гектарға жетті.</w:t>
      </w:r>
      <w:r>
        <w:rPr>
          <w:rStyle w:val="3"/>
        </w:rPr>
        <w:t xml:space="preserve"> </w:t>
      </w:r>
      <w:r>
        <w:rPr>
          <w:rStyle w:val="1"/>
        </w:rPr>
        <w:t xml:space="preserve">Осының арқасында 1956 жылы Қазақстан алғаш </w:t>
      </w:r>
      <w:r w:rsidRPr="00DA7775">
        <w:rPr>
          <w:rStyle w:val="1"/>
        </w:rPr>
        <w:t xml:space="preserve">рет миллиард </w:t>
      </w:r>
      <w:r>
        <w:rPr>
          <w:rStyle w:val="1"/>
        </w:rPr>
        <w:t>пүт</w:t>
      </w:r>
      <w:r>
        <w:rPr>
          <w:rStyle w:val="3"/>
        </w:rPr>
        <w:t xml:space="preserve"> </w:t>
      </w:r>
      <w:r>
        <w:rPr>
          <w:rStyle w:val="1"/>
        </w:rPr>
        <w:t xml:space="preserve">астық </w:t>
      </w:r>
      <w:r w:rsidRPr="00DA7775">
        <w:rPr>
          <w:rStyle w:val="1"/>
        </w:rPr>
        <w:t xml:space="preserve">алып, </w:t>
      </w:r>
      <w:r>
        <w:rPr>
          <w:rStyle w:val="1"/>
        </w:rPr>
        <w:t xml:space="preserve">Ленин орденімен </w:t>
      </w:r>
      <w:r w:rsidRPr="00DA7775">
        <w:rPr>
          <w:rStyle w:val="1"/>
        </w:rPr>
        <w:t xml:space="preserve">марапатталды. </w:t>
      </w:r>
      <w:r>
        <w:rPr>
          <w:rStyle w:val="1"/>
        </w:rPr>
        <w:t>Қазақстанның эр аза-</w:t>
      </w:r>
      <w:r>
        <w:rPr>
          <w:rStyle w:val="3"/>
        </w:rPr>
        <w:t xml:space="preserve"> </w:t>
      </w:r>
      <w:r>
        <w:rPr>
          <w:rStyle w:val="1"/>
        </w:rPr>
        <w:t>матына өндірілетін астық 2 мың кг жетті. Оған қоса тың астығы</w:t>
      </w:r>
      <w:r>
        <w:rPr>
          <w:rStyle w:val="3"/>
        </w:rPr>
        <w:t xml:space="preserve"> </w:t>
      </w:r>
      <w:r>
        <w:rPr>
          <w:rStyle w:val="1"/>
        </w:rPr>
        <w:t>сапалы болғандықтан негізінен экспортқа шығарыла бастады.</w:t>
      </w:r>
    </w:p>
    <w:p w:rsidR="001E1DFC" w:rsidRDefault="00CA280D">
      <w:pPr>
        <w:pStyle w:val="91"/>
        <w:shd w:val="clear" w:color="auto" w:fill="auto"/>
        <w:spacing w:before="0" w:line="240" w:lineRule="exact"/>
        <w:ind w:left="20" w:right="20" w:firstLine="280"/>
      </w:pPr>
      <w:r>
        <w:rPr>
          <w:rStyle w:val="1"/>
        </w:rPr>
        <w:t>Орталық басшылық 1956 жылдың ақпан айында өткен КОКП-</w:t>
      </w:r>
      <w:r>
        <w:rPr>
          <w:rStyle w:val="3"/>
        </w:rPr>
        <w:t xml:space="preserve"> </w:t>
      </w:r>
      <w:r>
        <w:rPr>
          <w:rStyle w:val="1"/>
        </w:rPr>
        <w:t>ның XX съезінде Қазақ КСР-нің алдына жаңа міндет — астық</w:t>
      </w:r>
      <w:r>
        <w:rPr>
          <w:rStyle w:val="3"/>
        </w:rPr>
        <w:t xml:space="preserve"> </w:t>
      </w:r>
      <w:r>
        <w:rPr>
          <w:rStyle w:val="1"/>
        </w:rPr>
        <w:t xml:space="preserve">өндіруді 5 </w:t>
      </w:r>
      <w:r w:rsidRPr="00DA7775">
        <w:rPr>
          <w:rStyle w:val="1"/>
        </w:rPr>
        <w:t xml:space="preserve">ece </w:t>
      </w:r>
      <w:r>
        <w:rPr>
          <w:rStyle w:val="1"/>
        </w:rPr>
        <w:t>арттыру міндетін қойды. Осыған сай 60- жылдардың</w:t>
      </w:r>
      <w:r>
        <w:rPr>
          <w:rStyle w:val="3"/>
        </w:rPr>
        <w:t xml:space="preserve"> </w:t>
      </w:r>
      <w:r>
        <w:rPr>
          <w:rStyle w:val="1"/>
        </w:rPr>
        <w:t>ортасына қарай Қазақста</w:t>
      </w:r>
      <w:r>
        <w:rPr>
          <w:rStyle w:val="1"/>
        </w:rPr>
        <w:t>нда жыртылған тың жэне тыңайған жер</w:t>
      </w:r>
      <w:r>
        <w:rPr>
          <w:rStyle w:val="3"/>
        </w:rPr>
        <w:t xml:space="preserve"> </w:t>
      </w:r>
      <w:r>
        <w:rPr>
          <w:rStyle w:val="1"/>
        </w:rPr>
        <w:t xml:space="preserve">көлемі 25 млн. гектарға жетті. Бірақ та тың игерудің алғашқы </w:t>
      </w:r>
      <w:r w:rsidRPr="00DA7775">
        <w:rPr>
          <w:rStyle w:val="1"/>
        </w:rPr>
        <w:t>жыл</w:t>
      </w:r>
      <w:r w:rsidRPr="00DA7775">
        <w:rPr>
          <w:rStyle w:val="1"/>
        </w:rPr>
        <w:softHyphen/>
        <w:t xml:space="preserve">дарында </w:t>
      </w:r>
      <w:r>
        <w:rPr>
          <w:rStyle w:val="1"/>
        </w:rPr>
        <w:t>қол жеткен табыс одан эрі үштасып кете алмады. Өйткені,</w:t>
      </w:r>
      <w:r>
        <w:rPr>
          <w:rStyle w:val="3"/>
        </w:rPr>
        <w:t xml:space="preserve"> </w:t>
      </w:r>
      <w:r>
        <w:rPr>
          <w:rStyle w:val="1"/>
        </w:rPr>
        <w:t>жаңадан игерілген тың жерлер 60- жылдардың ортасына қарай өз</w:t>
      </w:r>
      <w:r>
        <w:rPr>
          <w:rStyle w:val="3"/>
        </w:rPr>
        <w:t xml:space="preserve"> </w:t>
      </w:r>
      <w:r>
        <w:rPr>
          <w:rStyle w:val="1"/>
        </w:rPr>
        <w:t xml:space="preserve">мүмкіндіктерін сарқи бастаған </w:t>
      </w:r>
      <w:r>
        <w:rPr>
          <w:rStyle w:val="1"/>
        </w:rPr>
        <w:t>болатын, осының салдарынан эрбір</w:t>
      </w:r>
      <w:r>
        <w:rPr>
          <w:rStyle w:val="3"/>
        </w:rPr>
        <w:t xml:space="preserve"> </w:t>
      </w:r>
      <w:r>
        <w:rPr>
          <w:rStyle w:val="1"/>
        </w:rPr>
        <w:t>гектардан жоспарланған 14—15 ц. астық орнына 1954-1958 жылдары</w:t>
      </w:r>
      <w:r>
        <w:rPr>
          <w:rStyle w:val="3"/>
        </w:rPr>
        <w:t xml:space="preserve"> </w:t>
      </w:r>
      <w:r>
        <w:rPr>
          <w:rStyle w:val="1"/>
        </w:rPr>
        <w:t>7,4 ц. жиналса, 1961—1964 жылдары — 6,1 ц., ал 1964 жылы — 3,1 ц.</w:t>
      </w:r>
      <w:r>
        <w:rPr>
          <w:rStyle w:val="3"/>
        </w:rPr>
        <w:t xml:space="preserve"> </w:t>
      </w:r>
      <w:r>
        <w:rPr>
          <w:rStyle w:val="1"/>
        </w:rPr>
        <w:t xml:space="preserve">ғана астық алынды. Осы кезден бастап еліміз АҚШ, </w:t>
      </w:r>
      <w:r w:rsidRPr="00DA7775">
        <w:rPr>
          <w:rStyle w:val="1"/>
        </w:rPr>
        <w:t>Канада, Арген</w:t>
      </w:r>
      <w:r w:rsidRPr="00DA7775">
        <w:rPr>
          <w:rStyle w:val="1"/>
        </w:rPr>
        <w:softHyphen/>
        <w:t xml:space="preserve">тина, </w:t>
      </w:r>
      <w:r>
        <w:rPr>
          <w:rStyle w:val="1"/>
        </w:rPr>
        <w:t>Франциядан астық сатып ал</w:t>
      </w:r>
      <w:r>
        <w:rPr>
          <w:rStyle w:val="1"/>
        </w:rPr>
        <w:t>уға кіріседі.</w:t>
      </w:r>
    </w:p>
    <w:p w:rsidR="001E1DFC" w:rsidRDefault="00CA280D">
      <w:pPr>
        <w:pStyle w:val="91"/>
        <w:shd w:val="clear" w:color="auto" w:fill="auto"/>
        <w:spacing w:before="0" w:line="240" w:lineRule="exact"/>
        <w:ind w:left="20" w:right="20" w:firstLine="280"/>
      </w:pPr>
      <w:r>
        <w:rPr>
          <w:rStyle w:val="1"/>
        </w:rPr>
        <w:t>Қазіргі таңда экономистер тың жэне тыңайған жерлерді игермей-</w:t>
      </w:r>
      <w:r>
        <w:rPr>
          <w:rStyle w:val="3"/>
        </w:rPr>
        <w:t xml:space="preserve"> </w:t>
      </w:r>
      <w:r>
        <w:rPr>
          <w:rStyle w:val="1"/>
        </w:rPr>
        <w:t xml:space="preserve">ақ, астық өндіру кезіндегі астықты аудандардағы </w:t>
      </w:r>
      <w:r w:rsidRPr="00DA7775">
        <w:rPr>
          <w:rStyle w:val="1"/>
        </w:rPr>
        <w:t xml:space="preserve">эр гектардан </w:t>
      </w:r>
      <w:r>
        <w:rPr>
          <w:rStyle w:val="1"/>
        </w:rPr>
        <w:t>1</w:t>
      </w:r>
      <w:r>
        <w:rPr>
          <w:rStyle w:val="3"/>
        </w:rPr>
        <w:t xml:space="preserve"> </w:t>
      </w:r>
      <w:r>
        <w:rPr>
          <w:rStyle w:val="1"/>
        </w:rPr>
        <w:t xml:space="preserve">ц. өсірсе, бүл тың игеру нәтижесімен теңескен болар еді,— деген пікірде. </w:t>
      </w:r>
      <w:r>
        <w:rPr>
          <w:rStyle w:val="1"/>
        </w:rPr>
        <w:lastRenderedPageBreak/>
        <w:t xml:space="preserve">Оның үстіне тың игеру жылдарындағы қоныс </w:t>
      </w:r>
      <w:r w:rsidRPr="00DA7775">
        <w:rPr>
          <w:rStyle w:val="1"/>
        </w:rPr>
        <w:t>ауд</w:t>
      </w:r>
      <w:r w:rsidRPr="00DA7775">
        <w:rPr>
          <w:rStyle w:val="1"/>
        </w:rPr>
        <w:t>ару саяса</w:t>
      </w:r>
      <w:r w:rsidRPr="00DA7775">
        <w:rPr>
          <w:rStyle w:val="1"/>
        </w:rPr>
        <w:softHyphen/>
        <w:t xml:space="preserve">ты </w:t>
      </w:r>
      <w:r>
        <w:rPr>
          <w:rStyle w:val="1"/>
        </w:rPr>
        <w:t>елдегі демографиялық жағдайды одан эрі күрделендіріп, бүрынғы Кеңестер Одағының Еуропалық бөлігі үшін де, Қазақстан үшін де тиімсіз сипатта болды. Өйткені, сол кездің өзінде-ақ Одақтың еуропалық бөлігінде жылдан-жылға селолық жерлерде түрғында</w:t>
      </w:r>
      <w:r>
        <w:rPr>
          <w:rStyle w:val="1"/>
        </w:rPr>
        <w:t xml:space="preserve">р саны азайып, ал біздің республикамызда керісінше, өсіп отырған </w:t>
      </w:r>
      <w:r w:rsidRPr="00DA7775">
        <w:rPr>
          <w:rStyle w:val="1"/>
        </w:rPr>
        <w:t>бо</w:t>
      </w:r>
      <w:r w:rsidRPr="00DA7775">
        <w:rPr>
          <w:rStyle w:val="1"/>
        </w:rPr>
        <w:softHyphen/>
        <w:t xml:space="preserve">латын. </w:t>
      </w:r>
      <w:r>
        <w:rPr>
          <w:rStyle w:val="1"/>
        </w:rPr>
        <w:t>Осы ерекшеліктер ескерілмей, онсыз да саны кеміп отырған еуропалық аудандардан тек 1954—1962 жылдары ғана Қазақстанға 2 млн. астам адам көшіріліп әкелінді. Осының нәтижесінде бір жа</w:t>
      </w:r>
      <w:r>
        <w:rPr>
          <w:rStyle w:val="1"/>
        </w:rPr>
        <w:t>ғынан Ресейдің, Украинаның жэне т.б. республикалардың бірқатар аудандарында мыңдаған селолар бос қалды. Екінші жағынан 20-30- жылдары жергілікті түрғындарға қарсы бағытталған қуғын-сүргін салдарынан күрт кеміген қазақ халқы, енді тыңгерлердің көптеп келуін</w:t>
      </w:r>
      <w:r>
        <w:rPr>
          <w:rStyle w:val="1"/>
        </w:rPr>
        <w:t xml:space="preserve">е байланысты, 1959 жылы санақ бойынша алатын үлесі </w:t>
      </w:r>
      <w:r w:rsidRPr="00DA7775">
        <w:rPr>
          <w:rStyle w:val="1"/>
        </w:rPr>
        <w:t xml:space="preserve">30%- </w:t>
      </w:r>
      <w:r>
        <w:rPr>
          <w:rStyle w:val="1"/>
        </w:rPr>
        <w:t>ке дейін төмендеп кетті.</w:t>
      </w:r>
    </w:p>
    <w:p w:rsidR="001E1DFC" w:rsidRDefault="00CA280D">
      <w:pPr>
        <w:pStyle w:val="91"/>
        <w:shd w:val="clear" w:color="auto" w:fill="auto"/>
        <w:spacing w:before="0" w:line="240" w:lineRule="exact"/>
        <w:ind w:left="20" w:right="20" w:firstLine="280"/>
      </w:pPr>
      <w:r>
        <w:rPr>
          <w:rStyle w:val="1"/>
        </w:rPr>
        <w:t xml:space="preserve">Тың </w:t>
      </w:r>
      <w:r w:rsidRPr="00DA7775">
        <w:rPr>
          <w:rStyle w:val="1"/>
        </w:rPr>
        <w:t xml:space="preserve">игеру </w:t>
      </w:r>
      <w:r>
        <w:rPr>
          <w:rStyle w:val="1"/>
        </w:rPr>
        <w:t xml:space="preserve">жылдарында жаппай қоныс аудару науқаны рухани, ізеттілік саласына да үлкен зиян алып келді. Қазақ тіліндегі </w:t>
      </w:r>
      <w:r w:rsidRPr="00DA7775">
        <w:rPr>
          <w:rStyle w:val="1"/>
        </w:rPr>
        <w:t>мектеп</w:t>
      </w:r>
      <w:r w:rsidRPr="00DA7775">
        <w:rPr>
          <w:rStyle w:val="1"/>
        </w:rPr>
        <w:softHyphen/>
        <w:t xml:space="preserve">тер </w:t>
      </w:r>
      <w:r>
        <w:rPr>
          <w:rStyle w:val="1"/>
        </w:rPr>
        <w:t>саны 700-ге кеміп, қазақ тілінде шығарылатын ә</w:t>
      </w:r>
      <w:r>
        <w:rPr>
          <w:rStyle w:val="1"/>
        </w:rPr>
        <w:t>дебиеттердің, баспасөздің саны күрт төмендеп кетті. 3 мыңнан астам елдімекеннің аты өзгертіліп, тарихи үлттық санаға шек қойылды.</w:t>
      </w:r>
    </w:p>
    <w:p w:rsidR="001E1DFC" w:rsidRDefault="00CA280D">
      <w:pPr>
        <w:pStyle w:val="91"/>
        <w:shd w:val="clear" w:color="auto" w:fill="auto"/>
        <w:spacing w:before="0" w:line="240" w:lineRule="exact"/>
        <w:ind w:left="20" w:right="20" w:firstLine="280"/>
      </w:pPr>
      <w:r>
        <w:rPr>
          <w:rStyle w:val="1"/>
        </w:rPr>
        <w:t>Тарихта бүрын болып көрмеген көлемді жерді жырту орны тол- мас экологиялық апаттарға, мал жайылымының күрт қысқаруына алып кел</w:t>
      </w:r>
      <w:r>
        <w:rPr>
          <w:rStyle w:val="1"/>
        </w:rPr>
        <w:t xml:space="preserve">ді. Тың игерудің алғашқы жылдарында жердің қүнарлы бет қыртысы (гомусы) шаң-боранға үшырап үшып кетуі </w:t>
      </w:r>
      <w:r w:rsidRPr="00DA7775">
        <w:rPr>
          <w:rStyle w:val="1"/>
        </w:rPr>
        <w:t>салдары</w:t>
      </w:r>
      <w:r w:rsidRPr="00DA7775">
        <w:rPr>
          <w:rStyle w:val="1"/>
        </w:rPr>
        <w:softHyphen/>
        <w:t xml:space="preserve">нан </w:t>
      </w:r>
      <w:r>
        <w:rPr>
          <w:rStyle w:val="1"/>
        </w:rPr>
        <w:t>18 млн. га астам жер эррозияғаүшырады. Қалыңдығы 1 см. қара топырақтың (гомус) қалыптасуы үшін, кем дегенде 2—3 ғасыр уақыт керек еді. Жайылым</w:t>
      </w:r>
      <w:r>
        <w:rPr>
          <w:rStyle w:val="1"/>
        </w:rPr>
        <w:t xml:space="preserve"> азаюы салдарынан үсақ мал өсіру қарқыны 3 </w:t>
      </w:r>
      <w:r w:rsidRPr="00DA7775">
        <w:rPr>
          <w:rStyle w:val="1"/>
        </w:rPr>
        <w:t xml:space="preserve">ece </w:t>
      </w:r>
      <w:r>
        <w:rPr>
          <w:rStyle w:val="1"/>
        </w:rPr>
        <w:t xml:space="preserve">азайды, жылқы 1916 жылы 4 340 мың болса, 1961 жылы — 1158 мыңға дейін, ал түйе 1928 жылғы санынан 8 </w:t>
      </w:r>
      <w:r w:rsidRPr="00DA7775">
        <w:rPr>
          <w:rStyle w:val="1"/>
        </w:rPr>
        <w:t xml:space="preserve">ece </w:t>
      </w:r>
      <w:r>
        <w:rPr>
          <w:rStyle w:val="1"/>
        </w:rPr>
        <w:t>кеміді.</w:t>
      </w:r>
    </w:p>
    <w:p w:rsidR="001E1DFC" w:rsidRDefault="00CA280D">
      <w:pPr>
        <w:pStyle w:val="91"/>
        <w:shd w:val="clear" w:color="auto" w:fill="auto"/>
        <w:spacing w:before="0" w:line="240" w:lineRule="exact"/>
        <w:ind w:left="20" w:right="20" w:firstLine="280"/>
      </w:pPr>
      <w:r>
        <w:rPr>
          <w:rStyle w:val="1"/>
        </w:rPr>
        <w:t>60- жылдардағы ауыл шаруашылығының жағдайы қайтадан ауырлап, өзінің өсу деңгейін тоқтатқан болаты</w:t>
      </w:r>
      <w:r>
        <w:rPr>
          <w:rStyle w:val="1"/>
        </w:rPr>
        <w:t>н. Себебі, жаңадан игерілген жерлер өз мүмкіндіктерін сарқыды, колхозшылар мен ауыл шаруашылығы еңбеккерлерінің материалдық жағдайы төмен болғандықтан еңбекке ынтасы болмады. Сонымен бірге ауыл шаруашылығы өз деңгейінде қаржыланбады, ауыл шаруашылығы өнімі</w:t>
      </w:r>
      <w:r>
        <w:rPr>
          <w:rStyle w:val="1"/>
        </w:rPr>
        <w:t xml:space="preserve">н сату бағасы реттелінбеді. Жер өңдеу мәдениетін, топырақ қүнарлығын көтеру, сумен қамтамасыз ету дүрыс жолға қойылмады. Мал бағу, егін </w:t>
      </w:r>
      <w:r w:rsidRPr="00DA7775">
        <w:rPr>
          <w:rStyle w:val="1"/>
        </w:rPr>
        <w:t xml:space="preserve">салу </w:t>
      </w:r>
      <w:r>
        <w:rPr>
          <w:rStyle w:val="1"/>
        </w:rPr>
        <w:t>барысында жергілікті жердің географиялық, климаттық ерекшеліктері мүлдем ескерілмеді.</w:t>
      </w:r>
    </w:p>
    <w:p w:rsidR="001E1DFC" w:rsidRDefault="00CA280D">
      <w:pPr>
        <w:pStyle w:val="91"/>
        <w:shd w:val="clear" w:color="auto" w:fill="auto"/>
        <w:spacing w:before="0" w:line="240" w:lineRule="exact"/>
        <w:ind w:left="20" w:firstLine="280"/>
      </w:pPr>
      <w:r>
        <w:rPr>
          <w:rStyle w:val="1"/>
        </w:rPr>
        <w:lastRenderedPageBreak/>
        <w:t xml:space="preserve">Тың </w:t>
      </w:r>
      <w:r w:rsidRPr="00DA7775">
        <w:rPr>
          <w:rStyle w:val="1"/>
        </w:rPr>
        <w:t>игеру барысында орын алып</w:t>
      </w:r>
      <w:r w:rsidRPr="00DA7775">
        <w:rPr>
          <w:rStyle w:val="1"/>
        </w:rPr>
        <w:t xml:space="preserve"> </w:t>
      </w:r>
      <w:r>
        <w:rPr>
          <w:rStyle w:val="1"/>
        </w:rPr>
        <w:t>отырған кемшіліктердің</w:t>
      </w:r>
      <w:r>
        <w:rPr>
          <w:rStyle w:val="3"/>
        </w:rPr>
        <w:t xml:space="preserve"> </w:t>
      </w:r>
      <w:r>
        <w:rPr>
          <w:rStyle w:val="1"/>
        </w:rPr>
        <w:t xml:space="preserve">бірқатары </w:t>
      </w:r>
      <w:r w:rsidRPr="00DA7775">
        <w:rPr>
          <w:rStyle w:val="1"/>
        </w:rPr>
        <w:t xml:space="preserve">КОКП </w:t>
      </w:r>
      <w:r w:rsidRPr="00DA7775">
        <w:rPr>
          <w:rStyle w:val="1"/>
        </w:rPr>
        <w:t xml:space="preserve">OK </w:t>
      </w:r>
      <w:r>
        <w:rPr>
          <w:rStyle w:val="1"/>
        </w:rPr>
        <w:t xml:space="preserve">1965 жылдың </w:t>
      </w:r>
      <w:r w:rsidRPr="00DA7775">
        <w:rPr>
          <w:rStyle w:val="1"/>
        </w:rPr>
        <w:t xml:space="preserve">наурыз, </w:t>
      </w:r>
      <w:r>
        <w:rPr>
          <w:rStyle w:val="1"/>
        </w:rPr>
        <w:t xml:space="preserve">1966 </w:t>
      </w:r>
      <w:r w:rsidRPr="00DA7775">
        <w:rPr>
          <w:rStyle w:val="1"/>
        </w:rPr>
        <w:t>ж. мамыр пленум-</w:t>
      </w:r>
      <w:r w:rsidRPr="00DA7775">
        <w:rPr>
          <w:rStyle w:val="3"/>
        </w:rPr>
        <w:t xml:space="preserve"> </w:t>
      </w:r>
      <w:r w:rsidRPr="00DA7775">
        <w:rPr>
          <w:rStyle w:val="1"/>
        </w:rPr>
        <w:t xml:space="preserve">дарында ашылып, оларды </w:t>
      </w:r>
      <w:r>
        <w:rPr>
          <w:rStyle w:val="1"/>
        </w:rPr>
        <w:t xml:space="preserve">жоюдың шаралары белгіленді. </w:t>
      </w:r>
      <w:r w:rsidRPr="00DA7775">
        <w:rPr>
          <w:rStyle w:val="1"/>
        </w:rPr>
        <w:t>Ауыл</w:t>
      </w:r>
      <w:r w:rsidRPr="00DA7775">
        <w:rPr>
          <w:rStyle w:val="3"/>
        </w:rPr>
        <w:t xml:space="preserve"> </w:t>
      </w:r>
      <w:r>
        <w:rPr>
          <w:rStyle w:val="1"/>
        </w:rPr>
        <w:t xml:space="preserve">шаруашылығының берік негізін </w:t>
      </w:r>
      <w:r w:rsidRPr="00DA7775">
        <w:rPr>
          <w:rStyle w:val="1"/>
        </w:rPr>
        <w:t xml:space="preserve">жасау </w:t>
      </w:r>
      <w:r>
        <w:rPr>
          <w:rStyle w:val="1"/>
        </w:rPr>
        <w:t>жоспарлауды жақсарту,</w:t>
      </w:r>
      <w:r>
        <w:rPr>
          <w:rStyle w:val="3"/>
        </w:rPr>
        <w:t xml:space="preserve"> </w:t>
      </w:r>
      <w:r w:rsidRPr="00DA7775">
        <w:rPr>
          <w:rStyle w:val="1"/>
        </w:rPr>
        <w:t xml:space="preserve">колхоздар мен </w:t>
      </w:r>
      <w:r>
        <w:rPr>
          <w:rStyle w:val="1"/>
        </w:rPr>
        <w:t>совхоздарда шаруашылық есепті енгізу, еңбекті</w:t>
      </w:r>
      <w:r>
        <w:rPr>
          <w:rStyle w:val="1"/>
        </w:rPr>
        <w:t>ң</w:t>
      </w:r>
      <w:r>
        <w:rPr>
          <w:rStyle w:val="3"/>
        </w:rPr>
        <w:t xml:space="preserve"> </w:t>
      </w:r>
      <w:r>
        <w:rPr>
          <w:rStyle w:val="1"/>
        </w:rPr>
        <w:t>материалдық жэне моральдық қызығушылығын үштастыру</w:t>
      </w:r>
      <w:r>
        <w:rPr>
          <w:rStyle w:val="3"/>
        </w:rPr>
        <w:t xml:space="preserve"> </w:t>
      </w:r>
      <w:r>
        <w:rPr>
          <w:rStyle w:val="1"/>
        </w:rPr>
        <w:t>міндеттері қойылды. Егістіктің аймақтық тиімді пайдалану</w:t>
      </w:r>
      <w:r>
        <w:rPr>
          <w:rStyle w:val="3"/>
        </w:rPr>
        <w:t xml:space="preserve"> </w:t>
      </w:r>
      <w:r>
        <w:rPr>
          <w:rStyle w:val="1"/>
        </w:rPr>
        <w:t>жүйесі, тың өндіруге бейімделген техникалар ендіріле бастады.</w:t>
      </w:r>
      <w:r>
        <w:rPr>
          <w:rStyle w:val="3"/>
        </w:rPr>
        <w:t xml:space="preserve"> </w:t>
      </w:r>
      <w:r>
        <w:rPr>
          <w:rStyle w:val="1"/>
        </w:rPr>
        <w:t xml:space="preserve">1966—1970 </w:t>
      </w:r>
      <w:r w:rsidRPr="00DA7775">
        <w:rPr>
          <w:rStyle w:val="1"/>
        </w:rPr>
        <w:t xml:space="preserve">жылдары республика </w:t>
      </w:r>
      <w:r>
        <w:rPr>
          <w:rStyle w:val="1"/>
        </w:rPr>
        <w:t>ауыл шаруашылығын дамытуға</w:t>
      </w:r>
      <w:r>
        <w:rPr>
          <w:rStyle w:val="3"/>
        </w:rPr>
        <w:t xml:space="preserve"> </w:t>
      </w:r>
      <w:r>
        <w:rPr>
          <w:rStyle w:val="1"/>
        </w:rPr>
        <w:t>5,5 млрд. сом қаржы бөлінді. Осының арқасында 8- бесжылдықта</w:t>
      </w:r>
      <w:r>
        <w:rPr>
          <w:rStyle w:val="3"/>
        </w:rPr>
        <w:t xml:space="preserve"> </w:t>
      </w:r>
      <w:r>
        <w:rPr>
          <w:rStyle w:val="1"/>
        </w:rPr>
        <w:t>ауылшаруашылық өнімі 54% өсіп, Қазақстан Кеңестер Одағының</w:t>
      </w:r>
      <w:r>
        <w:rPr>
          <w:rStyle w:val="3"/>
        </w:rPr>
        <w:t xml:space="preserve"> </w:t>
      </w:r>
      <w:r>
        <w:rPr>
          <w:rStyle w:val="1"/>
        </w:rPr>
        <w:t>өзіндік ерекше ауылшаруашылық ауданына айналды. Оның үлесіне</w:t>
      </w:r>
      <w:r>
        <w:rPr>
          <w:rStyle w:val="3"/>
        </w:rPr>
        <w:t xml:space="preserve"> </w:t>
      </w:r>
      <w:r>
        <w:rPr>
          <w:rStyle w:val="1"/>
        </w:rPr>
        <w:t>Одақтағы ауылшаруашылығы өнімінің 11% тиді. Мемлекеттік қорға</w:t>
      </w:r>
      <w:r>
        <w:rPr>
          <w:rStyle w:val="3"/>
        </w:rPr>
        <w:t xml:space="preserve"> </w:t>
      </w:r>
      <w:r>
        <w:rPr>
          <w:rStyle w:val="1"/>
        </w:rPr>
        <w:t>республикадан</w:t>
      </w:r>
      <w:r>
        <w:rPr>
          <w:rStyle w:val="1"/>
        </w:rPr>
        <w:t xml:space="preserve"> эрбір 4- тонна жүн, 12- тонна ет жэне 5- тонна астық</w:t>
      </w:r>
      <w:r>
        <w:rPr>
          <w:rStyle w:val="3"/>
        </w:rPr>
        <w:t xml:space="preserve"> </w:t>
      </w:r>
      <w:r>
        <w:rPr>
          <w:rStyle w:val="1"/>
        </w:rPr>
        <w:t>түсті.</w:t>
      </w:r>
    </w:p>
    <w:p w:rsidR="001E1DFC" w:rsidRDefault="00CA280D">
      <w:pPr>
        <w:pStyle w:val="91"/>
        <w:shd w:val="clear" w:color="auto" w:fill="auto"/>
        <w:spacing w:before="0" w:line="240" w:lineRule="exact"/>
        <w:ind w:left="20" w:firstLine="280"/>
      </w:pPr>
      <w:r>
        <w:rPr>
          <w:rStyle w:val="1"/>
        </w:rPr>
        <w:t>Енді, қаралып отырған кезеңдегі өнеркәсіптегі жағдайға келер</w:t>
      </w:r>
      <w:r>
        <w:rPr>
          <w:rStyle w:val="3"/>
        </w:rPr>
        <w:t xml:space="preserve"> </w:t>
      </w:r>
      <w:r>
        <w:rPr>
          <w:rStyle w:val="1"/>
        </w:rPr>
        <w:t>болсақ, соғыстан кейінгі жылдары Қазақстан экономикасының</w:t>
      </w:r>
      <w:r>
        <w:rPr>
          <w:rStyle w:val="3"/>
        </w:rPr>
        <w:t xml:space="preserve"> </w:t>
      </w:r>
      <w:r>
        <w:rPr>
          <w:rStyle w:val="1"/>
        </w:rPr>
        <w:t>жағдайы ауыр болды. Осыған қарамастан Қазақстан шикізат көзі</w:t>
      </w:r>
      <w:r>
        <w:rPr>
          <w:rStyle w:val="3"/>
        </w:rPr>
        <w:t xml:space="preserve"> </w:t>
      </w:r>
      <w:r>
        <w:rPr>
          <w:rStyle w:val="1"/>
        </w:rPr>
        <w:t>ретінде қаралып</w:t>
      </w:r>
      <w:r>
        <w:rPr>
          <w:rStyle w:val="1"/>
        </w:rPr>
        <w:t>, соғыстан зардап шеккен аудандарды қалпына</w:t>
      </w:r>
      <w:r>
        <w:rPr>
          <w:rStyle w:val="3"/>
        </w:rPr>
        <w:t xml:space="preserve"> </w:t>
      </w:r>
      <w:r>
        <w:rPr>
          <w:rStyle w:val="1"/>
        </w:rPr>
        <w:t>келтіру базаларының біріне айналды. Оның соғыстан кейінгі даму</w:t>
      </w:r>
      <w:r>
        <w:rPr>
          <w:rStyle w:val="3"/>
        </w:rPr>
        <w:t xml:space="preserve"> </w:t>
      </w:r>
      <w:r>
        <w:rPr>
          <w:rStyle w:val="1"/>
        </w:rPr>
        <w:t xml:space="preserve">жоспары 1946 жылы 18 наурызда Жоғарғы Кеңестің бірінші </w:t>
      </w:r>
      <w:r w:rsidRPr="00DA7775">
        <w:rPr>
          <w:rStyle w:val="1"/>
        </w:rPr>
        <w:t>cec-</w:t>
      </w:r>
      <w:r w:rsidRPr="00DA7775">
        <w:rPr>
          <w:rStyle w:val="3"/>
        </w:rPr>
        <w:t xml:space="preserve"> </w:t>
      </w:r>
      <w:r>
        <w:rPr>
          <w:rStyle w:val="1"/>
        </w:rPr>
        <w:t>сиясында бекітілген "1946—1950 жылдары халық шаруашылығын</w:t>
      </w:r>
      <w:r>
        <w:rPr>
          <w:rStyle w:val="3"/>
        </w:rPr>
        <w:t xml:space="preserve"> </w:t>
      </w:r>
      <w:r>
        <w:rPr>
          <w:rStyle w:val="1"/>
        </w:rPr>
        <w:t>қалпына келтіру жэне одан эрі д</w:t>
      </w:r>
      <w:r>
        <w:rPr>
          <w:rStyle w:val="1"/>
        </w:rPr>
        <w:t>амыту заңымен" белгіленді.</w:t>
      </w:r>
      <w:r>
        <w:rPr>
          <w:rStyle w:val="3"/>
        </w:rPr>
        <w:t xml:space="preserve"> </w:t>
      </w:r>
      <w:r>
        <w:rPr>
          <w:rStyle w:val="1"/>
        </w:rPr>
        <w:t xml:space="preserve">Бесжылдықта </w:t>
      </w:r>
      <w:r w:rsidRPr="00DA7775">
        <w:rPr>
          <w:rStyle w:val="1"/>
        </w:rPr>
        <w:t xml:space="preserve">республика </w:t>
      </w:r>
      <w:r>
        <w:rPr>
          <w:rStyle w:val="1"/>
        </w:rPr>
        <w:t>халық шаруашылығын дамытуға 8,8</w:t>
      </w:r>
      <w:r>
        <w:rPr>
          <w:rStyle w:val="3"/>
        </w:rPr>
        <w:t xml:space="preserve"> </w:t>
      </w:r>
      <w:r>
        <w:rPr>
          <w:rStyle w:val="1"/>
        </w:rPr>
        <w:t>млрд. сом қаржы бөлініп, өнеркәсіп өнімін соғысқа дейінгі 1940</w:t>
      </w:r>
      <w:r>
        <w:rPr>
          <w:rStyle w:val="3"/>
        </w:rPr>
        <w:t xml:space="preserve"> </w:t>
      </w:r>
      <w:r>
        <w:rPr>
          <w:rStyle w:val="1"/>
        </w:rPr>
        <w:t xml:space="preserve">жылғы көрсеткіштен 2,2 </w:t>
      </w:r>
      <w:r w:rsidRPr="00DA7775">
        <w:rPr>
          <w:rStyle w:val="1"/>
        </w:rPr>
        <w:t xml:space="preserve">ece </w:t>
      </w:r>
      <w:r>
        <w:rPr>
          <w:rStyle w:val="1"/>
        </w:rPr>
        <w:t xml:space="preserve">асыру жоспарланды. Қазақ </w:t>
      </w:r>
      <w:r w:rsidRPr="00DA7775">
        <w:rPr>
          <w:rStyle w:val="1"/>
        </w:rPr>
        <w:t>метал</w:t>
      </w:r>
      <w:r w:rsidRPr="00DA7775">
        <w:rPr>
          <w:rStyle w:val="1"/>
        </w:rPr>
        <w:softHyphen/>
        <w:t xml:space="preserve">лургия </w:t>
      </w:r>
      <w:r>
        <w:rPr>
          <w:rStyle w:val="1"/>
        </w:rPr>
        <w:t xml:space="preserve">зауытдының қүрылысын аяқтау, Қараганды </w:t>
      </w:r>
      <w:r w:rsidRPr="00DA7775">
        <w:rPr>
          <w:rStyle w:val="1"/>
        </w:rPr>
        <w:t>металлу</w:t>
      </w:r>
      <w:r w:rsidRPr="00DA7775">
        <w:rPr>
          <w:rStyle w:val="1"/>
        </w:rPr>
        <w:t>ргия</w:t>
      </w:r>
      <w:r w:rsidRPr="00DA7775">
        <w:rPr>
          <w:rStyle w:val="3"/>
        </w:rPr>
        <w:t xml:space="preserve"> </w:t>
      </w:r>
      <w:r>
        <w:rPr>
          <w:rStyle w:val="1"/>
        </w:rPr>
        <w:t>қүрылысын бастау көзделді.</w:t>
      </w:r>
    </w:p>
    <w:p w:rsidR="001E1DFC" w:rsidRDefault="00CA280D">
      <w:pPr>
        <w:pStyle w:val="91"/>
        <w:shd w:val="clear" w:color="auto" w:fill="auto"/>
        <w:spacing w:before="0" w:line="240" w:lineRule="exact"/>
        <w:ind w:left="20" w:firstLine="280"/>
      </w:pPr>
      <w:r>
        <w:rPr>
          <w:rStyle w:val="1"/>
        </w:rPr>
        <w:t>Бесжылдықты мерзімінен бүрын орындау жолында социалистік</w:t>
      </w:r>
      <w:r>
        <w:rPr>
          <w:rStyle w:val="3"/>
        </w:rPr>
        <w:t xml:space="preserve"> </w:t>
      </w:r>
      <w:r>
        <w:rPr>
          <w:rStyle w:val="1"/>
        </w:rPr>
        <w:t xml:space="preserve">жарыс кеңінен қанат жайып, әсіресе, қара </w:t>
      </w:r>
      <w:r w:rsidRPr="00DA7775">
        <w:rPr>
          <w:rStyle w:val="1"/>
        </w:rPr>
        <w:t xml:space="preserve">металлургия </w:t>
      </w:r>
      <w:r>
        <w:rPr>
          <w:rStyle w:val="1"/>
        </w:rPr>
        <w:t>саласы үлкен</w:t>
      </w:r>
      <w:r>
        <w:rPr>
          <w:rStyle w:val="3"/>
        </w:rPr>
        <w:t xml:space="preserve"> </w:t>
      </w:r>
      <w:r>
        <w:rPr>
          <w:rStyle w:val="1"/>
        </w:rPr>
        <w:t>табыстарга жетті. Теміртаудагы қазақ металлургиялық зауытын-</w:t>
      </w:r>
      <w:r>
        <w:rPr>
          <w:rStyle w:val="3"/>
        </w:rPr>
        <w:t xml:space="preserve"> </w:t>
      </w:r>
      <w:r>
        <w:rPr>
          <w:rStyle w:val="1"/>
        </w:rPr>
        <w:t>да 2 мартен пеші, 3 прокат жүйесі, Ақтөб</w:t>
      </w:r>
      <w:r>
        <w:rPr>
          <w:rStyle w:val="1"/>
        </w:rPr>
        <w:t xml:space="preserve">е </w:t>
      </w:r>
      <w:r w:rsidRPr="00DA7775">
        <w:rPr>
          <w:rStyle w:val="1"/>
        </w:rPr>
        <w:t xml:space="preserve">ферросплав </w:t>
      </w:r>
      <w:r>
        <w:rPr>
          <w:rStyle w:val="1"/>
        </w:rPr>
        <w:t>зауытында</w:t>
      </w:r>
      <w:r>
        <w:rPr>
          <w:rStyle w:val="3"/>
        </w:rPr>
        <w:t xml:space="preserve"> </w:t>
      </w:r>
      <w:r>
        <w:rPr>
          <w:rStyle w:val="1"/>
        </w:rPr>
        <w:t xml:space="preserve">өндірістің З-ші кезегі іске қосылды. Түсті </w:t>
      </w:r>
      <w:r w:rsidRPr="00DA7775">
        <w:rPr>
          <w:rStyle w:val="1"/>
        </w:rPr>
        <w:t xml:space="preserve">металлургия </w:t>
      </w:r>
      <w:r>
        <w:rPr>
          <w:rStyle w:val="1"/>
        </w:rPr>
        <w:t>саласында</w:t>
      </w:r>
      <w:r>
        <w:rPr>
          <w:rStyle w:val="3"/>
        </w:rPr>
        <w:t xml:space="preserve"> </w:t>
      </w:r>
      <w:r>
        <w:rPr>
          <w:rStyle w:val="1"/>
        </w:rPr>
        <w:t xml:space="preserve">Өскемен қоргасын-мырыш </w:t>
      </w:r>
      <w:r w:rsidRPr="00DA7775">
        <w:rPr>
          <w:rStyle w:val="1"/>
        </w:rPr>
        <w:t xml:space="preserve">комбинаты </w:t>
      </w:r>
      <w:r>
        <w:rPr>
          <w:rStyle w:val="1"/>
        </w:rPr>
        <w:t>салынып, ол алгашқы мы-</w:t>
      </w:r>
      <w:r>
        <w:rPr>
          <w:rStyle w:val="3"/>
        </w:rPr>
        <w:t xml:space="preserve"> </w:t>
      </w:r>
      <w:r>
        <w:rPr>
          <w:rStyle w:val="1"/>
        </w:rPr>
        <w:t>рышты бере бастады. Алты жаңа көмір шахтасы, Қаратон жэне</w:t>
      </w:r>
      <w:r>
        <w:rPr>
          <w:rStyle w:val="3"/>
        </w:rPr>
        <w:t xml:space="preserve"> </w:t>
      </w:r>
      <w:r>
        <w:rPr>
          <w:rStyle w:val="1"/>
        </w:rPr>
        <w:t xml:space="preserve">Мүнайлы кәсіпшіліктері қатарга қосылып, мүнай өндіру </w:t>
      </w:r>
      <w:r>
        <w:rPr>
          <w:rStyle w:val="1"/>
        </w:rPr>
        <w:t>согысқа</w:t>
      </w:r>
      <w:r>
        <w:rPr>
          <w:rStyle w:val="3"/>
        </w:rPr>
        <w:t xml:space="preserve"> </w:t>
      </w:r>
      <w:r>
        <w:rPr>
          <w:rStyle w:val="1"/>
        </w:rPr>
        <w:t>дейінгі деңгеймен салыстырганда 52% артты. Электр қуатын өндіру</w:t>
      </w:r>
      <w:r>
        <w:rPr>
          <w:rStyle w:val="3"/>
        </w:rPr>
        <w:t xml:space="preserve"> </w:t>
      </w:r>
      <w:r>
        <w:rPr>
          <w:rStyle w:val="1"/>
        </w:rPr>
        <w:t xml:space="preserve">1945 </w:t>
      </w:r>
      <w:r w:rsidRPr="00DA7775">
        <w:rPr>
          <w:rStyle w:val="1"/>
        </w:rPr>
        <w:t xml:space="preserve">жылмен </w:t>
      </w:r>
      <w:r>
        <w:rPr>
          <w:rStyle w:val="1"/>
        </w:rPr>
        <w:t xml:space="preserve">салыстырганда 2,3 </w:t>
      </w:r>
      <w:r w:rsidRPr="00DA7775">
        <w:rPr>
          <w:rStyle w:val="1"/>
        </w:rPr>
        <w:t xml:space="preserve">ece </w:t>
      </w:r>
      <w:r>
        <w:rPr>
          <w:rStyle w:val="1"/>
        </w:rPr>
        <w:t>өсті.</w:t>
      </w:r>
    </w:p>
    <w:p w:rsidR="001E1DFC" w:rsidRDefault="00CA280D">
      <w:pPr>
        <w:pStyle w:val="91"/>
        <w:shd w:val="clear" w:color="auto" w:fill="auto"/>
        <w:spacing w:before="0" w:line="240" w:lineRule="exact"/>
        <w:ind w:left="20" w:firstLine="280"/>
      </w:pPr>
      <w:r>
        <w:rPr>
          <w:rStyle w:val="1"/>
        </w:rPr>
        <w:t xml:space="preserve">Жеңіл өнеркәсіп саласында Петропавлдагы тігін </w:t>
      </w:r>
      <w:r w:rsidRPr="00DA7775">
        <w:rPr>
          <w:rStyle w:val="1"/>
        </w:rPr>
        <w:t>фабрика</w:t>
      </w:r>
      <w:r w:rsidRPr="00DA7775">
        <w:rPr>
          <w:rStyle w:val="1"/>
        </w:rPr>
        <w:softHyphen/>
        <w:t xml:space="preserve">сы, </w:t>
      </w:r>
      <w:r>
        <w:rPr>
          <w:rStyle w:val="1"/>
        </w:rPr>
        <w:t>Жамбылдагы, Қызылордадагы, Павлодардагы тері зауыттары</w:t>
      </w:r>
      <w:r>
        <w:rPr>
          <w:rStyle w:val="3"/>
        </w:rPr>
        <w:t xml:space="preserve"> </w:t>
      </w:r>
      <w:r>
        <w:rPr>
          <w:rStyle w:val="1"/>
        </w:rPr>
        <w:t>өз өнімдерін бере бастады. Осығ</w:t>
      </w:r>
      <w:r>
        <w:rPr>
          <w:rStyle w:val="1"/>
        </w:rPr>
        <w:t xml:space="preserve">ан қарамастан түтыну тауарла- ры </w:t>
      </w:r>
      <w:r>
        <w:rPr>
          <w:rStyle w:val="1"/>
        </w:rPr>
        <w:lastRenderedPageBreak/>
        <w:t>халықтың сүранысын қанағаттандыра алмады. 1950 жылғы мәлімет бойынша Қазақстанда түтыну заттарын өндіретін 65 қана өнеркэсіп орны болды. Республикада мақта, түбіт, тері көп мөлшерде орталыққа жіберіліп, одан дайындалған дай</w:t>
      </w:r>
      <w:r>
        <w:rPr>
          <w:rStyle w:val="1"/>
        </w:rPr>
        <w:t>ын мақта өнімінің 0,1%, түбіт өнімінің 1,4%, тері аяқ-киімнің 1,7% ғана пайдаланды. Өйткені, қаржының басым бөлігі бүрынғысынша әскери-өнеркәсіп салалары- на жүмсалды.</w:t>
      </w:r>
    </w:p>
    <w:p w:rsidR="001E1DFC" w:rsidRDefault="00CA280D">
      <w:pPr>
        <w:pStyle w:val="91"/>
        <w:shd w:val="clear" w:color="auto" w:fill="auto"/>
        <w:spacing w:before="0" w:line="240" w:lineRule="exact"/>
        <w:ind w:left="20" w:right="20" w:firstLine="280"/>
      </w:pPr>
      <w:r>
        <w:rPr>
          <w:rStyle w:val="1"/>
        </w:rPr>
        <w:t xml:space="preserve">50- жылдардың екінші жартысынан кейінгі жылдардағы Қазақ- станның индустриялық дамуының </w:t>
      </w:r>
      <w:r>
        <w:rPr>
          <w:rStyle w:val="1"/>
        </w:rPr>
        <w:t xml:space="preserve">негізгі бағыттары 1956 жылы өткен КОКП-ның XX съезінде қабылданған халық шаруашылы- ғын дамытудың 6- бесжылдық, 1959 </w:t>
      </w:r>
      <w:r w:rsidRPr="00DA7775">
        <w:rPr>
          <w:rStyle w:val="1"/>
        </w:rPr>
        <w:t xml:space="preserve">жылы </w:t>
      </w:r>
      <w:r>
        <w:rPr>
          <w:rStyle w:val="1"/>
        </w:rPr>
        <w:t xml:space="preserve">XXI съезде қабылдан- ған 1959—1965 жылдарға арналған жетіжылдық жэне 1966 </w:t>
      </w:r>
      <w:r w:rsidRPr="00DA7775">
        <w:rPr>
          <w:rStyle w:val="1"/>
        </w:rPr>
        <w:t xml:space="preserve">ж. </w:t>
      </w:r>
      <w:r>
        <w:rPr>
          <w:rStyle w:val="1"/>
        </w:rPr>
        <w:t xml:space="preserve">XXIII съезде қабылданған 8- бесжылдық жоспарлармен белгіленді. 60- жылдардың өзінде ғана 700-дей кэсіпорын қатарға қосылды. Оның ішінде Жезқазған байыту </w:t>
      </w:r>
      <w:r w:rsidRPr="00DA7775">
        <w:rPr>
          <w:rStyle w:val="1"/>
        </w:rPr>
        <w:t xml:space="preserve">комбинаты, </w:t>
      </w:r>
      <w:r>
        <w:rPr>
          <w:rStyle w:val="1"/>
        </w:rPr>
        <w:t>Өскемен су-электр станция- сы, Бүқтырма су-электр станциясының бірінші кезегі, Қарағанды 2-ж</w:t>
      </w:r>
      <w:r>
        <w:rPr>
          <w:rStyle w:val="1"/>
        </w:rPr>
        <w:t xml:space="preserve">ылу электр станциясы, Соколов-Сарыбай </w:t>
      </w:r>
      <w:r w:rsidRPr="00DA7775">
        <w:rPr>
          <w:rStyle w:val="1"/>
        </w:rPr>
        <w:t>кен байыту комбина</w:t>
      </w:r>
      <w:r w:rsidRPr="00DA7775">
        <w:rPr>
          <w:rStyle w:val="1"/>
        </w:rPr>
        <w:softHyphen/>
        <w:t xml:space="preserve">ты, Павлодар трактор зауыты, </w:t>
      </w:r>
      <w:r>
        <w:rPr>
          <w:rStyle w:val="1"/>
        </w:rPr>
        <w:t xml:space="preserve">Алматы мақта-мата </w:t>
      </w:r>
      <w:r w:rsidRPr="00DA7775">
        <w:rPr>
          <w:rStyle w:val="1"/>
        </w:rPr>
        <w:t xml:space="preserve">комбинаты, </w:t>
      </w:r>
      <w:r>
        <w:rPr>
          <w:rStyle w:val="1"/>
        </w:rPr>
        <w:t xml:space="preserve">Жам- был былғары аяқ-киім </w:t>
      </w:r>
      <w:r w:rsidRPr="00DA7775">
        <w:rPr>
          <w:rStyle w:val="1"/>
        </w:rPr>
        <w:t xml:space="preserve">комбинаты </w:t>
      </w:r>
      <w:r>
        <w:rPr>
          <w:rStyle w:val="1"/>
        </w:rPr>
        <w:t xml:space="preserve">жэне т.б. болды. "Қазақсельмаш" зауыты ауылшаруашылық машиналары бөлшектерін шығаруға ма- мандандырылып, </w:t>
      </w:r>
      <w:r>
        <w:rPr>
          <w:rStyle w:val="1"/>
        </w:rPr>
        <w:t>егін шаруашылығы мен мал шаруашылығындағы жүмыстардың механизацияландырылуын қамтамасыз ететін жаңа машиналар мен жабдықтар шығара бастады.</w:t>
      </w:r>
    </w:p>
    <w:p w:rsidR="001E1DFC" w:rsidRDefault="00CA280D">
      <w:pPr>
        <w:pStyle w:val="91"/>
        <w:shd w:val="clear" w:color="auto" w:fill="auto"/>
        <w:spacing w:before="0" w:line="240" w:lineRule="exact"/>
        <w:ind w:left="20" w:right="20" w:firstLine="280"/>
      </w:pPr>
      <w:r>
        <w:rPr>
          <w:rStyle w:val="1"/>
        </w:rPr>
        <w:t xml:space="preserve">Соғыс жылдары Қазақстанда соғыс түтқындарын қабылдау үшін мынадай лагерьлер қүрылған </w:t>
      </w:r>
      <w:r w:rsidRPr="00DA7775">
        <w:rPr>
          <w:rStyle w:val="1"/>
        </w:rPr>
        <w:t xml:space="preserve">болатын: </w:t>
      </w:r>
      <w:r>
        <w:rPr>
          <w:rStyle w:val="1"/>
        </w:rPr>
        <w:t>Балхаш қаласындағы № 3</w:t>
      </w:r>
      <w:r>
        <w:rPr>
          <w:rStyle w:val="1"/>
        </w:rPr>
        <w:t>7, Жезқазғандағы № 39, Қарағандыға жақын Спасск қала- сындағы № 99. Бүл лагерьлерде 1947 жылғы мәлімет бойынша 35375 неміс әскери түтқындары, 3615 жапон түтқындары болды. Бүл түтқындар Қарағанды, Саран, Теміртау, Майқүдық, Пришах- тинск, Балхаш, Ақмола обл</w:t>
      </w:r>
      <w:r>
        <w:rPr>
          <w:rStyle w:val="1"/>
        </w:rPr>
        <w:t xml:space="preserve">ысындағы өнеркәсіп орындарында да еңбектенді. 1945—1950 жылдары № 99 лагерьдегі түтқындар саны 118 923 адамғакөбейді. Лагерь «Қарағанды көмір", «Шахтақүрылыс", «Жилдорқүрылыс", «Жилқүрылыс" жэне т.б. өнеркәсіп </w:t>
      </w:r>
      <w:r w:rsidRPr="00DA7775">
        <w:rPr>
          <w:rStyle w:val="1"/>
        </w:rPr>
        <w:t>орында</w:t>
      </w:r>
      <w:r w:rsidRPr="00DA7775">
        <w:rPr>
          <w:rStyle w:val="1"/>
        </w:rPr>
        <w:softHyphen/>
        <w:t xml:space="preserve">рын </w:t>
      </w:r>
      <w:r>
        <w:rPr>
          <w:rStyle w:val="1"/>
        </w:rPr>
        <w:t>ақысыз жүмыс күшімен қамтамасыз етт</w:t>
      </w:r>
      <w:r>
        <w:rPr>
          <w:rStyle w:val="1"/>
        </w:rPr>
        <w:t xml:space="preserve">і. 1948 жылы халық шаруашылығында әскери түтқындар </w:t>
      </w:r>
      <w:r w:rsidRPr="00DA7775">
        <w:rPr>
          <w:rStyle w:val="1"/>
        </w:rPr>
        <w:t xml:space="preserve">саны </w:t>
      </w:r>
      <w:r>
        <w:rPr>
          <w:rStyle w:val="1"/>
        </w:rPr>
        <w:t>1 035 339-ға жетті. Олар 16 халық комиссариаттары салаларында еңбектенді. Яғни, жинақ қоры ГУЛАГ жүйесіндегі түтқындардың ақысыз еңбегі есебінен толықтырылып отырды. Қазақстан аумағындағы әскери түтқы</w:t>
      </w:r>
      <w:r>
        <w:rPr>
          <w:rStyle w:val="1"/>
        </w:rPr>
        <w:t>ндар 1945 жылдан бастап біртіндеп еліне қайтарыла бастайды.</w:t>
      </w:r>
    </w:p>
    <w:p w:rsidR="001E1DFC" w:rsidRDefault="00CA280D">
      <w:pPr>
        <w:pStyle w:val="91"/>
        <w:shd w:val="clear" w:color="auto" w:fill="auto"/>
        <w:spacing w:before="0"/>
        <w:ind w:right="20" w:firstLine="280"/>
      </w:pPr>
      <w:r>
        <w:rPr>
          <w:rStyle w:val="1"/>
        </w:rPr>
        <w:t xml:space="preserve">Кеңестік өнеркәсіп </w:t>
      </w:r>
      <w:r w:rsidRPr="00DA7775">
        <w:rPr>
          <w:rStyle w:val="1"/>
        </w:rPr>
        <w:t xml:space="preserve">ауыр индустрия </w:t>
      </w:r>
      <w:r>
        <w:rPr>
          <w:rStyle w:val="1"/>
        </w:rPr>
        <w:t xml:space="preserve">мен қорғаныс кешенінің </w:t>
      </w:r>
      <w:r w:rsidRPr="00DA7775">
        <w:rPr>
          <w:rStyle w:val="1"/>
        </w:rPr>
        <w:t>ба</w:t>
      </w:r>
      <w:r w:rsidRPr="00DA7775">
        <w:rPr>
          <w:rStyle w:val="1"/>
        </w:rPr>
        <w:softHyphen/>
        <w:t xml:space="preserve">сым дамуына </w:t>
      </w:r>
      <w:r>
        <w:rPr>
          <w:rStyle w:val="1"/>
        </w:rPr>
        <w:t>негізделгендіктен, Қазақстанда да эскери өнеркэсіп</w:t>
      </w:r>
      <w:r>
        <w:rPr>
          <w:rStyle w:val="3"/>
        </w:rPr>
        <w:t xml:space="preserve"> </w:t>
      </w:r>
      <w:r>
        <w:rPr>
          <w:rStyle w:val="1"/>
        </w:rPr>
        <w:t xml:space="preserve">кешендері </w:t>
      </w:r>
      <w:r>
        <w:rPr>
          <w:rStyle w:val="1"/>
        </w:rPr>
        <w:lastRenderedPageBreak/>
        <w:t>көптеп қүрылды. Соның ішінде қазақ жерінде орналасқан</w:t>
      </w:r>
      <w:r>
        <w:rPr>
          <w:rStyle w:val="3"/>
        </w:rPr>
        <w:t xml:space="preserve"> </w:t>
      </w:r>
      <w:r>
        <w:rPr>
          <w:rStyle w:val="1"/>
        </w:rPr>
        <w:t>ядролық с</w:t>
      </w:r>
      <w:r>
        <w:rPr>
          <w:rStyle w:val="1"/>
        </w:rPr>
        <w:t>ынақ полигондары халықтың қасіретіне айналды. 1948</w:t>
      </w:r>
      <w:r>
        <w:rPr>
          <w:rStyle w:val="3"/>
        </w:rPr>
        <w:t xml:space="preserve"> </w:t>
      </w:r>
      <w:r>
        <w:rPr>
          <w:rStyle w:val="1"/>
        </w:rPr>
        <w:t xml:space="preserve">жылы </w:t>
      </w:r>
      <w:r w:rsidRPr="00DA7775">
        <w:rPr>
          <w:rStyle w:val="1"/>
        </w:rPr>
        <w:t xml:space="preserve">KCPO </w:t>
      </w:r>
      <w:r>
        <w:rPr>
          <w:rStyle w:val="1"/>
        </w:rPr>
        <w:t xml:space="preserve">Министрлер Кеңесінің қаулысымен </w:t>
      </w:r>
      <w:r w:rsidRPr="00DA7775">
        <w:rPr>
          <w:rStyle w:val="1"/>
        </w:rPr>
        <w:t>Семей полиго</w:t>
      </w:r>
      <w:r w:rsidRPr="00DA7775">
        <w:rPr>
          <w:rStyle w:val="1"/>
        </w:rPr>
        <w:softHyphen/>
        <w:t xml:space="preserve">ны салынды. Осы </w:t>
      </w:r>
      <w:r>
        <w:rPr>
          <w:rStyle w:val="1"/>
        </w:rPr>
        <w:t xml:space="preserve">полигонда 1949—1963- </w:t>
      </w:r>
      <w:r w:rsidRPr="00DA7775">
        <w:rPr>
          <w:rStyle w:val="1"/>
        </w:rPr>
        <w:t xml:space="preserve">жылдар </w:t>
      </w:r>
      <w:r>
        <w:rPr>
          <w:rStyle w:val="1"/>
        </w:rPr>
        <w:t>аралығында</w:t>
      </w:r>
      <w:r>
        <w:rPr>
          <w:rStyle w:val="3"/>
        </w:rPr>
        <w:t xml:space="preserve"> </w:t>
      </w:r>
      <w:r>
        <w:rPr>
          <w:rStyle w:val="1"/>
        </w:rPr>
        <w:t>әуеде 113 ядролық заряд сыналды. 1966 жылдан бастап Каспий</w:t>
      </w:r>
      <w:r>
        <w:rPr>
          <w:rStyle w:val="3"/>
        </w:rPr>
        <w:t xml:space="preserve"> </w:t>
      </w:r>
      <w:r>
        <w:rPr>
          <w:rStyle w:val="1"/>
        </w:rPr>
        <w:t xml:space="preserve">маңындағы Азғыр полигонында ядролық </w:t>
      </w:r>
      <w:r>
        <w:rPr>
          <w:rStyle w:val="1"/>
        </w:rPr>
        <w:t>қару сынала бастады.</w:t>
      </w:r>
      <w:r>
        <w:rPr>
          <w:rStyle w:val="3"/>
        </w:rPr>
        <w:t xml:space="preserve"> </w:t>
      </w:r>
      <w:r>
        <w:rPr>
          <w:rStyle w:val="1"/>
        </w:rPr>
        <w:t>Сынақтар нәтижесінде Қазақстанның кең аумағына радиоактивті</w:t>
      </w:r>
      <w:r>
        <w:rPr>
          <w:rStyle w:val="3"/>
        </w:rPr>
        <w:t xml:space="preserve"> </w:t>
      </w:r>
      <w:r>
        <w:rPr>
          <w:rStyle w:val="1"/>
        </w:rPr>
        <w:t xml:space="preserve">газдар тарады. </w:t>
      </w:r>
      <w:r w:rsidRPr="00DA7775">
        <w:rPr>
          <w:rStyle w:val="1"/>
        </w:rPr>
        <w:t xml:space="preserve">Радиация </w:t>
      </w:r>
      <w:r>
        <w:rPr>
          <w:rStyle w:val="1"/>
        </w:rPr>
        <w:t>зардаптары қазіргі таңға дейін халықтың</w:t>
      </w:r>
      <w:r>
        <w:rPr>
          <w:rStyle w:val="3"/>
        </w:rPr>
        <w:t xml:space="preserve"> </w:t>
      </w:r>
      <w:r>
        <w:rPr>
          <w:rStyle w:val="1"/>
        </w:rPr>
        <w:t>денсаулығына кері әсерін тигізуде. Ядролық сынақтар жүргізілген</w:t>
      </w:r>
      <w:r>
        <w:rPr>
          <w:rStyle w:val="3"/>
        </w:rPr>
        <w:t xml:space="preserve"> </w:t>
      </w:r>
      <w:r>
        <w:rPr>
          <w:rStyle w:val="1"/>
        </w:rPr>
        <w:t>жылдары үкімет тарапынан халықты радиациядан қо</w:t>
      </w:r>
      <w:r>
        <w:rPr>
          <w:rStyle w:val="1"/>
        </w:rPr>
        <w:t>рғау шарала-</w:t>
      </w:r>
      <w:r>
        <w:rPr>
          <w:rStyle w:val="3"/>
        </w:rPr>
        <w:t xml:space="preserve"> </w:t>
      </w:r>
      <w:r>
        <w:rPr>
          <w:rStyle w:val="1"/>
        </w:rPr>
        <w:t xml:space="preserve">ры жүргізілмеді, керісінше, </w:t>
      </w:r>
      <w:r w:rsidRPr="00DA7775">
        <w:rPr>
          <w:rStyle w:val="1"/>
        </w:rPr>
        <w:t xml:space="preserve">радиация </w:t>
      </w:r>
      <w:r>
        <w:rPr>
          <w:rStyle w:val="1"/>
        </w:rPr>
        <w:t>тараған аумақта медициналық</w:t>
      </w:r>
      <w:r>
        <w:rPr>
          <w:rStyle w:val="3"/>
        </w:rPr>
        <w:t xml:space="preserve"> </w:t>
      </w:r>
      <w:r>
        <w:rPr>
          <w:rStyle w:val="1"/>
        </w:rPr>
        <w:t xml:space="preserve">тексеруге </w:t>
      </w:r>
      <w:r w:rsidRPr="00DA7775">
        <w:rPr>
          <w:rStyle w:val="1"/>
        </w:rPr>
        <w:t xml:space="preserve">тыйым </w:t>
      </w:r>
      <w:r>
        <w:rPr>
          <w:rStyle w:val="1"/>
        </w:rPr>
        <w:t xml:space="preserve">салынып, </w:t>
      </w:r>
      <w:r w:rsidRPr="00DA7775">
        <w:rPr>
          <w:rStyle w:val="1"/>
        </w:rPr>
        <w:t xml:space="preserve">радиация зардаптары </w:t>
      </w:r>
      <w:r>
        <w:rPr>
          <w:rStyle w:val="1"/>
        </w:rPr>
        <w:t>айтылмады.</w:t>
      </w:r>
    </w:p>
    <w:p w:rsidR="001E1DFC" w:rsidRDefault="00CA280D">
      <w:pPr>
        <w:pStyle w:val="91"/>
        <w:shd w:val="clear" w:color="auto" w:fill="auto"/>
        <w:spacing w:before="0"/>
        <w:ind w:right="20" w:firstLine="280"/>
      </w:pPr>
      <w:r>
        <w:rPr>
          <w:rStyle w:val="1"/>
        </w:rPr>
        <w:t>1950 жылдыц басында Байқоцыр ғарыш айлағы салынды. Бүл</w:t>
      </w:r>
      <w:r>
        <w:rPr>
          <w:rStyle w:val="3"/>
        </w:rPr>
        <w:t xml:space="preserve"> </w:t>
      </w:r>
      <w:r>
        <w:rPr>
          <w:rStyle w:val="1"/>
        </w:rPr>
        <w:t xml:space="preserve">қүрылыс ауданы 6717 шаршы шақырым </w:t>
      </w:r>
      <w:r>
        <w:rPr>
          <w:rStyle w:val="1"/>
          <w:lang w:val="ru"/>
        </w:rPr>
        <w:t xml:space="preserve">жерде </w:t>
      </w:r>
      <w:r>
        <w:rPr>
          <w:rStyle w:val="1"/>
        </w:rPr>
        <w:t xml:space="preserve">орналасты. </w:t>
      </w:r>
      <w:r w:rsidRPr="00DA7775">
        <w:rPr>
          <w:rStyle w:val="1"/>
        </w:rPr>
        <w:t>Раке</w:t>
      </w:r>
      <w:r w:rsidRPr="00DA7775">
        <w:rPr>
          <w:rStyle w:val="1"/>
        </w:rPr>
        <w:softHyphen/>
        <w:t xml:space="preserve">та </w:t>
      </w:r>
      <w:r>
        <w:rPr>
          <w:rStyle w:val="1"/>
        </w:rPr>
        <w:t>үшқандағ</w:t>
      </w:r>
      <w:r>
        <w:rPr>
          <w:rStyle w:val="1"/>
        </w:rPr>
        <w:t>ы жарылыстан 4,6 млн. га жерге жанармай шашырап,</w:t>
      </w:r>
      <w:r>
        <w:rPr>
          <w:rStyle w:val="3"/>
        </w:rPr>
        <w:t xml:space="preserve"> </w:t>
      </w:r>
      <w:r>
        <w:rPr>
          <w:rStyle w:val="1"/>
        </w:rPr>
        <w:t xml:space="preserve">зиянды жанармай </w:t>
      </w:r>
      <w:r w:rsidRPr="00DA7775">
        <w:rPr>
          <w:rStyle w:val="1"/>
        </w:rPr>
        <w:t xml:space="preserve">aya </w:t>
      </w:r>
      <w:r>
        <w:rPr>
          <w:rStyle w:val="1"/>
        </w:rPr>
        <w:t xml:space="preserve">қабаттарын, жердегі </w:t>
      </w:r>
      <w:r w:rsidRPr="00DA7775">
        <w:rPr>
          <w:rStyle w:val="1"/>
        </w:rPr>
        <w:t xml:space="preserve">cy, </w:t>
      </w:r>
      <w:r>
        <w:rPr>
          <w:rStyle w:val="1"/>
        </w:rPr>
        <w:t>жайылым шөптерді</w:t>
      </w:r>
      <w:r>
        <w:rPr>
          <w:rStyle w:val="3"/>
        </w:rPr>
        <w:t xml:space="preserve"> </w:t>
      </w:r>
      <w:r>
        <w:rPr>
          <w:rStyle w:val="1"/>
        </w:rPr>
        <w:t xml:space="preserve">уландырды. </w:t>
      </w:r>
      <w:r w:rsidRPr="00DA7775">
        <w:rPr>
          <w:rStyle w:val="1"/>
        </w:rPr>
        <w:t xml:space="preserve">Космодром </w:t>
      </w:r>
      <w:r>
        <w:rPr>
          <w:rStyle w:val="1"/>
        </w:rPr>
        <w:t xml:space="preserve">көп мөлшерде </w:t>
      </w:r>
      <w:r w:rsidRPr="00DA7775">
        <w:rPr>
          <w:rStyle w:val="1"/>
        </w:rPr>
        <w:t xml:space="preserve">cy </w:t>
      </w:r>
      <w:r>
        <w:rPr>
          <w:rStyle w:val="1"/>
        </w:rPr>
        <w:t xml:space="preserve">жүмсайтындықтан, </w:t>
      </w:r>
      <w:r w:rsidRPr="00DA7775">
        <w:rPr>
          <w:rStyle w:val="1"/>
        </w:rPr>
        <w:t>Сыр</w:t>
      </w:r>
      <w:r w:rsidRPr="00DA7775">
        <w:rPr>
          <w:rStyle w:val="1"/>
        </w:rPr>
        <w:softHyphen/>
        <w:t xml:space="preserve">дария </w:t>
      </w:r>
      <w:r>
        <w:rPr>
          <w:rStyle w:val="1"/>
        </w:rPr>
        <w:t>өзенініц децгейі жылдан-жылға азая түсті.</w:t>
      </w:r>
    </w:p>
    <w:p w:rsidR="001E1DFC" w:rsidRDefault="00CA280D">
      <w:pPr>
        <w:pStyle w:val="91"/>
        <w:shd w:val="clear" w:color="auto" w:fill="auto"/>
        <w:spacing w:before="0"/>
        <w:ind w:right="20" w:firstLine="280"/>
      </w:pPr>
      <w:r>
        <w:rPr>
          <w:rStyle w:val="1"/>
        </w:rPr>
        <w:t>Сталин қайтыс болғаннан кейін Хрущев түс</w:t>
      </w:r>
      <w:r>
        <w:rPr>
          <w:rStyle w:val="1"/>
        </w:rPr>
        <w:t>ында «қырғи-қабақ</w:t>
      </w:r>
      <w:r>
        <w:rPr>
          <w:rStyle w:val="3"/>
        </w:rPr>
        <w:t xml:space="preserve"> </w:t>
      </w:r>
      <w:r>
        <w:rPr>
          <w:rStyle w:val="1"/>
        </w:rPr>
        <w:t>соғыс" өршіп, жеціл жэне тамақ өндіріс салаларына тежеу жаса-</w:t>
      </w:r>
      <w:r>
        <w:rPr>
          <w:rStyle w:val="3"/>
        </w:rPr>
        <w:t xml:space="preserve"> </w:t>
      </w:r>
      <w:r>
        <w:rPr>
          <w:rStyle w:val="1"/>
        </w:rPr>
        <w:t>лынып, шикізат пен отын өндірілетін салалар жедел қарқынмен</w:t>
      </w:r>
      <w:r>
        <w:rPr>
          <w:rStyle w:val="3"/>
        </w:rPr>
        <w:t xml:space="preserve"> </w:t>
      </w:r>
      <w:r>
        <w:rPr>
          <w:rStyle w:val="1"/>
        </w:rPr>
        <w:t>дамығандықтан, халықтыц материалдық жағдайы төмен қалпында</w:t>
      </w:r>
      <w:r>
        <w:rPr>
          <w:rStyle w:val="3"/>
        </w:rPr>
        <w:t xml:space="preserve"> </w:t>
      </w:r>
      <w:r>
        <w:rPr>
          <w:rStyle w:val="1"/>
        </w:rPr>
        <w:t xml:space="preserve">қала берді. </w:t>
      </w:r>
      <w:r w:rsidRPr="00DA7775">
        <w:rPr>
          <w:rStyle w:val="1"/>
        </w:rPr>
        <w:t xml:space="preserve">Республикада </w:t>
      </w:r>
      <w:r>
        <w:rPr>
          <w:rStyle w:val="1"/>
        </w:rPr>
        <w:t>200-дей жаца өндіріс орындары салынды.</w:t>
      </w:r>
    </w:p>
    <w:p w:rsidR="001E1DFC" w:rsidRDefault="00CA280D">
      <w:pPr>
        <w:pStyle w:val="91"/>
        <w:shd w:val="clear" w:color="auto" w:fill="auto"/>
        <w:spacing w:before="0"/>
        <w:ind w:right="20" w:firstLine="280"/>
        <w:sectPr w:rsidR="001E1DFC">
          <w:footerReference w:type="even" r:id="rId110"/>
          <w:footerReference w:type="default" r:id="rId111"/>
          <w:pgSz w:w="11909" w:h="16834"/>
          <w:pgMar w:top="3588" w:right="2729" w:bottom="3588" w:left="2705" w:header="0" w:footer="3" w:gutter="0"/>
          <w:cols w:space="720"/>
          <w:noEndnote/>
          <w:docGrid w:linePitch="360"/>
        </w:sectPr>
      </w:pPr>
      <w:r>
        <w:rPr>
          <w:rStyle w:val="1"/>
        </w:rPr>
        <w:t>Қазақстаннан орталыққа шикізат жіберу үшін темір жол</w:t>
      </w:r>
      <w:r>
        <w:rPr>
          <w:rStyle w:val="3"/>
        </w:rPr>
        <w:t xml:space="preserve"> </w:t>
      </w:r>
      <w:r>
        <w:rPr>
          <w:rStyle w:val="1"/>
        </w:rPr>
        <w:t>қүрылысы жедел қарқынмен дамып, 1953 жылы Мойынты — Шу</w:t>
      </w:r>
      <w:r>
        <w:rPr>
          <w:rStyle w:val="3"/>
        </w:rPr>
        <w:t xml:space="preserve"> </w:t>
      </w:r>
      <w:r>
        <w:rPr>
          <w:rStyle w:val="1"/>
        </w:rPr>
        <w:t>темір жол торабы пайдалануға берілді. Сібір, Оцтүстік Қазақстан</w:t>
      </w:r>
      <w:r>
        <w:rPr>
          <w:rStyle w:val="3"/>
        </w:rPr>
        <w:t xml:space="preserve"> </w:t>
      </w:r>
      <w:r w:rsidRPr="00DA7775">
        <w:rPr>
          <w:rStyle w:val="1"/>
        </w:rPr>
        <w:t xml:space="preserve">мен Орта Азияны </w:t>
      </w:r>
      <w:r>
        <w:rPr>
          <w:rStyle w:val="1"/>
        </w:rPr>
        <w:t>байлан</w:t>
      </w:r>
      <w:r>
        <w:rPr>
          <w:rStyle w:val="1"/>
        </w:rPr>
        <w:t xml:space="preserve">ыстырған </w:t>
      </w:r>
      <w:r w:rsidRPr="00DA7775">
        <w:rPr>
          <w:rStyle w:val="1"/>
        </w:rPr>
        <w:t xml:space="preserve">Павлодар </w:t>
      </w:r>
      <w:r>
        <w:rPr>
          <w:rStyle w:val="1"/>
        </w:rPr>
        <w:t>темір жолы ашылды.</w:t>
      </w:r>
      <w:r>
        <w:rPr>
          <w:rStyle w:val="3"/>
        </w:rPr>
        <w:t xml:space="preserve"> </w:t>
      </w:r>
      <w:r>
        <w:rPr>
          <w:rStyle w:val="1"/>
        </w:rPr>
        <w:t>Ал Қазақстанныц мүнайлы аудандарын игеруге байланысты Батыс</w:t>
      </w:r>
      <w:r>
        <w:rPr>
          <w:rStyle w:val="3"/>
        </w:rPr>
        <w:t xml:space="preserve"> </w:t>
      </w:r>
      <w:r>
        <w:rPr>
          <w:rStyle w:val="1"/>
        </w:rPr>
        <w:t>Қазақстанда Мақат-Ақтау, Ақтау-Жетібай-Өзен, Атырау-Астрахань,</w:t>
      </w:r>
      <w:r>
        <w:rPr>
          <w:rStyle w:val="3"/>
        </w:rPr>
        <w:t xml:space="preserve"> </w:t>
      </w:r>
      <w:r>
        <w:rPr>
          <w:rStyle w:val="1"/>
        </w:rPr>
        <w:t>Бейнеу-Қоцырат секілді темір жол жүйелері салынды. Халық</w:t>
      </w:r>
      <w:r>
        <w:rPr>
          <w:rStyle w:val="3"/>
        </w:rPr>
        <w:t xml:space="preserve"> </w:t>
      </w:r>
      <w:r>
        <w:rPr>
          <w:rStyle w:val="1"/>
        </w:rPr>
        <w:t>шаруашылығын дамытуда темір жол транспо</w:t>
      </w:r>
      <w:r>
        <w:rPr>
          <w:rStyle w:val="1"/>
        </w:rPr>
        <w:t xml:space="preserve">ртымен бірге </w:t>
      </w:r>
      <w:r w:rsidRPr="00DA7775">
        <w:rPr>
          <w:rStyle w:val="1"/>
        </w:rPr>
        <w:t>респу</w:t>
      </w:r>
      <w:r w:rsidRPr="00DA7775">
        <w:rPr>
          <w:rStyle w:val="1"/>
        </w:rPr>
        <w:softHyphen/>
        <w:t xml:space="preserve">бликада автомобиль, </w:t>
      </w:r>
      <w:r>
        <w:rPr>
          <w:rStyle w:val="1"/>
        </w:rPr>
        <w:t xml:space="preserve">қүбыр, әуе, </w:t>
      </w:r>
      <w:r w:rsidRPr="00DA7775">
        <w:rPr>
          <w:rStyle w:val="1"/>
        </w:rPr>
        <w:t xml:space="preserve">cy </w:t>
      </w:r>
      <w:r>
        <w:rPr>
          <w:rStyle w:val="1"/>
        </w:rPr>
        <w:t>жолдары да негізгі рөл атқарды.</w:t>
      </w:r>
      <w:r>
        <w:rPr>
          <w:rStyle w:val="3"/>
        </w:rPr>
        <w:t xml:space="preserve"> </w:t>
      </w:r>
      <w:r>
        <w:rPr>
          <w:rStyle w:val="1"/>
        </w:rPr>
        <w:t xml:space="preserve">Алматыда, Қостанайда, Павлодарда, Ақтөбеде жаца </w:t>
      </w:r>
      <w:r w:rsidRPr="00DA7775">
        <w:rPr>
          <w:rStyle w:val="1"/>
        </w:rPr>
        <w:t xml:space="preserve">ipi </w:t>
      </w:r>
      <w:r w:rsidRPr="00DA7775">
        <w:rPr>
          <w:rStyle w:val="1"/>
        </w:rPr>
        <w:t>автомобиль</w:t>
      </w:r>
      <w:r w:rsidRPr="00DA7775">
        <w:rPr>
          <w:rStyle w:val="3"/>
        </w:rPr>
        <w:t xml:space="preserve"> </w:t>
      </w:r>
      <w:r>
        <w:rPr>
          <w:rStyle w:val="1"/>
        </w:rPr>
        <w:t xml:space="preserve">жөндеу зауыттары қайта қүрылды. </w:t>
      </w:r>
      <w:r w:rsidRPr="00DA7775">
        <w:rPr>
          <w:rStyle w:val="1"/>
        </w:rPr>
        <w:t xml:space="preserve">Республикада </w:t>
      </w:r>
      <w:r>
        <w:rPr>
          <w:rStyle w:val="1"/>
        </w:rPr>
        <w:t xml:space="preserve">60- </w:t>
      </w:r>
      <w:r w:rsidRPr="00DA7775">
        <w:rPr>
          <w:rStyle w:val="1"/>
        </w:rPr>
        <w:t>жылдары</w:t>
      </w:r>
      <w:r w:rsidRPr="00DA7775">
        <w:rPr>
          <w:rStyle w:val="3"/>
        </w:rPr>
        <w:t xml:space="preserve"> </w:t>
      </w:r>
      <w:r>
        <w:rPr>
          <w:rStyle w:val="1"/>
        </w:rPr>
        <w:t xml:space="preserve">қүбыр </w:t>
      </w:r>
      <w:r w:rsidRPr="00DA7775">
        <w:rPr>
          <w:rStyle w:val="1"/>
        </w:rPr>
        <w:t xml:space="preserve">транспорты </w:t>
      </w:r>
      <w:r>
        <w:rPr>
          <w:rStyle w:val="1"/>
        </w:rPr>
        <w:t xml:space="preserve">Мацгыстау түбегініц мүнай </w:t>
      </w:r>
      <w:r w:rsidRPr="00DA7775">
        <w:rPr>
          <w:rStyle w:val="1"/>
        </w:rPr>
        <w:t>байлыгы</w:t>
      </w:r>
      <w:r w:rsidRPr="00DA7775">
        <w:rPr>
          <w:rStyle w:val="1"/>
        </w:rPr>
        <w:t>н игеру</w:t>
      </w:r>
      <w:r w:rsidRPr="00DA7775">
        <w:rPr>
          <w:rStyle w:val="1"/>
        </w:rPr>
        <w:softHyphen/>
        <w:t xml:space="preserve">ге байланысты </w:t>
      </w:r>
      <w:r>
        <w:rPr>
          <w:rStyle w:val="1"/>
        </w:rPr>
        <w:t>Өзен-Жетібай-Шевченко, Өзен-Атырау-Куйбышев</w:t>
      </w:r>
      <w:r>
        <w:rPr>
          <w:rStyle w:val="3"/>
        </w:rPr>
        <w:t xml:space="preserve"> </w:t>
      </w:r>
      <w:r>
        <w:rPr>
          <w:rStyle w:val="1"/>
        </w:rPr>
        <w:t>мүнай қүбырлары іске қосылды. Транспорттагы бүл нәтижелерге</w:t>
      </w:r>
      <w:r>
        <w:rPr>
          <w:rStyle w:val="3"/>
        </w:rPr>
        <w:t xml:space="preserve"> </w:t>
      </w:r>
      <w:r>
        <w:rPr>
          <w:rStyle w:val="1"/>
        </w:rPr>
        <w:t>қарамастан Қазақстанда сол уақытта жол қатынасымен қамтылудыц</w:t>
      </w:r>
      <w:r>
        <w:rPr>
          <w:rStyle w:val="3"/>
        </w:rPr>
        <w:t xml:space="preserve"> </w:t>
      </w:r>
      <w:r>
        <w:rPr>
          <w:rStyle w:val="1"/>
        </w:rPr>
        <w:t>жеткіліксіздігі байқалды.</w:t>
      </w:r>
    </w:p>
    <w:p w:rsidR="001E1DFC" w:rsidRDefault="00CA280D">
      <w:pPr>
        <w:pStyle w:val="91"/>
        <w:shd w:val="clear" w:color="auto" w:fill="auto"/>
        <w:spacing w:before="0" w:line="240" w:lineRule="exact"/>
        <w:ind w:left="20" w:right="20" w:firstLine="280"/>
      </w:pPr>
      <w:r>
        <w:rPr>
          <w:rStyle w:val="1"/>
        </w:rPr>
        <w:lastRenderedPageBreak/>
        <w:t xml:space="preserve">Өнеркәсіптегі </w:t>
      </w:r>
      <w:r w:rsidRPr="00DA7775">
        <w:rPr>
          <w:rStyle w:val="1"/>
        </w:rPr>
        <w:t xml:space="preserve">прогресс </w:t>
      </w:r>
      <w:r>
        <w:rPr>
          <w:rStyle w:val="1"/>
        </w:rPr>
        <w:t xml:space="preserve">Қазақстандағы </w:t>
      </w:r>
      <w:r w:rsidRPr="00DA7775">
        <w:rPr>
          <w:rStyle w:val="1"/>
        </w:rPr>
        <w:t>индус</w:t>
      </w:r>
      <w:r w:rsidRPr="00DA7775">
        <w:rPr>
          <w:rStyle w:val="1"/>
        </w:rPr>
        <w:t xml:space="preserve">трия саласында </w:t>
      </w:r>
      <w:r>
        <w:rPr>
          <w:rStyle w:val="1"/>
        </w:rPr>
        <w:t xml:space="preserve">жүмысшы табының өсуіне мүмкіндік жасады. 1970 жылы 3,4 млн. жүмысшы болды, бүл 1940 жылдан 5 </w:t>
      </w:r>
      <w:r w:rsidRPr="00DA7775">
        <w:rPr>
          <w:rStyle w:val="1"/>
        </w:rPr>
        <w:t xml:space="preserve">ece </w:t>
      </w:r>
      <w:r>
        <w:rPr>
          <w:rStyle w:val="1"/>
        </w:rPr>
        <w:t xml:space="preserve">көп еді. Жүмысшы табы </w:t>
      </w:r>
      <w:r w:rsidRPr="00DA7775">
        <w:rPr>
          <w:rStyle w:val="1"/>
        </w:rPr>
        <w:t xml:space="preserve">ipi </w:t>
      </w:r>
      <w:r>
        <w:rPr>
          <w:rStyle w:val="1"/>
        </w:rPr>
        <w:t xml:space="preserve">кәсіпорындарда көптеп шоғырланды. Мысалы, Қарағанды </w:t>
      </w:r>
      <w:r w:rsidRPr="00DA7775">
        <w:rPr>
          <w:rStyle w:val="1"/>
        </w:rPr>
        <w:t>металлур</w:t>
      </w:r>
      <w:r w:rsidRPr="00DA7775">
        <w:rPr>
          <w:rStyle w:val="1"/>
        </w:rPr>
        <w:softHyphen/>
        <w:t xml:space="preserve">гия жэне </w:t>
      </w:r>
      <w:r>
        <w:rPr>
          <w:rStyle w:val="1"/>
        </w:rPr>
        <w:t>Ащысай полиметалл комбинаттары жүмысшылардың көп</w:t>
      </w:r>
      <w:r>
        <w:rPr>
          <w:rStyle w:val="1"/>
        </w:rPr>
        <w:t xml:space="preserve"> шоғырланған ортасы болды. Бірақ та экономикалық реформалардың сәтсіздігі қоғамның элеуметтік қүрамына жэне түрмыс жағдайына өз эсерін тигізді. Жергілікті үлт өкілдерінен маман жүмысшы кад- рларын даярлауға қамқорлық жасалмағандықтан, 1957—1973 </w:t>
      </w:r>
      <w:r w:rsidRPr="00DA7775">
        <w:rPr>
          <w:rStyle w:val="1"/>
        </w:rPr>
        <w:t>жыл</w:t>
      </w:r>
      <w:r w:rsidRPr="00DA7775">
        <w:rPr>
          <w:rStyle w:val="1"/>
        </w:rPr>
        <w:softHyphen/>
        <w:t xml:space="preserve">дар </w:t>
      </w:r>
      <w:r>
        <w:rPr>
          <w:rStyle w:val="1"/>
        </w:rPr>
        <w:t>жүм</w:t>
      </w:r>
      <w:r>
        <w:rPr>
          <w:rStyle w:val="1"/>
        </w:rPr>
        <w:t xml:space="preserve">ысшылар арасында қазақтардың алатын үлесі 17,4 %-тен, 11,7 %-ке дейін төмендеді. 1970 жылдың басында қазақтар тек мүнай </w:t>
      </w:r>
      <w:r w:rsidRPr="00DA7775">
        <w:rPr>
          <w:rStyle w:val="1"/>
        </w:rPr>
        <w:t xml:space="preserve">жэне газ </w:t>
      </w:r>
      <w:r>
        <w:rPr>
          <w:rStyle w:val="1"/>
        </w:rPr>
        <w:t>саласында ғана басым болды.</w:t>
      </w:r>
    </w:p>
    <w:p w:rsidR="001E1DFC" w:rsidRDefault="00CA280D">
      <w:pPr>
        <w:pStyle w:val="91"/>
        <w:shd w:val="clear" w:color="auto" w:fill="auto"/>
        <w:spacing w:before="0" w:line="240" w:lineRule="exact"/>
        <w:ind w:left="20" w:right="20" w:firstLine="280"/>
        <w:sectPr w:rsidR="001E1DFC">
          <w:footerReference w:type="even" r:id="rId112"/>
          <w:footerReference w:type="default" r:id="rId113"/>
          <w:pgSz w:w="11909" w:h="16834"/>
          <w:pgMar w:top="3588" w:right="2729" w:bottom="3588" w:left="2705" w:header="0" w:footer="3" w:gutter="0"/>
          <w:cols w:space="720"/>
          <w:noEndnote/>
          <w:docGrid w:linePitch="360"/>
        </w:sectPr>
      </w:pPr>
      <w:r>
        <w:rPr>
          <w:rStyle w:val="1"/>
        </w:rPr>
        <w:t xml:space="preserve">Осыған қарамастан </w:t>
      </w:r>
      <w:r w:rsidRPr="00DA7775">
        <w:rPr>
          <w:rStyle w:val="1"/>
        </w:rPr>
        <w:t xml:space="preserve">республикада машина </w:t>
      </w:r>
      <w:r>
        <w:rPr>
          <w:rStyle w:val="1"/>
        </w:rPr>
        <w:t>жасау жеткіліксіз қарқынмен дамыды, өнеркәсіп өндірісінде оның үлес салмағы 1961 жылы — 10,4%, 1970 жылы — 10,6% дейін ғана өсті. Республиканың машина, қүрал-жабдықтар жөніндегі қүрамының 72% басқа респу- бликалардан әкелу арқылы шешілд</w:t>
      </w:r>
      <w:r>
        <w:rPr>
          <w:rStyle w:val="1"/>
        </w:rPr>
        <w:t xml:space="preserve">і. </w:t>
      </w:r>
      <w:r w:rsidRPr="00DA7775">
        <w:rPr>
          <w:rStyle w:val="1"/>
        </w:rPr>
        <w:t xml:space="preserve">Республика </w:t>
      </w:r>
      <w:r>
        <w:rPr>
          <w:rStyle w:val="1"/>
        </w:rPr>
        <w:t>өндірісінің дамуы негізінен шаруашылық айналымға шикізаттың жаңа көздерін қосу арқылы қамтамасыз етіліп, өнеркәсіптің шығарушы жэне өңдеуші салалары арасындағы алшақтық тереңдей түсті.</w:t>
      </w:r>
    </w:p>
    <w:p w:rsidR="001E1DFC" w:rsidRDefault="00CA280D">
      <w:pPr>
        <w:pStyle w:val="91"/>
        <w:shd w:val="clear" w:color="auto" w:fill="auto"/>
        <w:spacing w:before="0" w:line="240" w:lineRule="exact"/>
        <w:ind w:left="20" w:right="20" w:firstLine="280"/>
      </w:pPr>
      <w:r>
        <w:rPr>
          <w:rStyle w:val="1"/>
        </w:rPr>
        <w:lastRenderedPageBreak/>
        <w:t>60- жылдары халық шаруашылығын әміршіл-әкімшілдік, бюрокр</w:t>
      </w:r>
      <w:r>
        <w:rPr>
          <w:rStyle w:val="1"/>
        </w:rPr>
        <w:t xml:space="preserve">аттық жолмен басшылық жасаудың тиімсіз екендігі сезіліп, елдің сол кездегі басшылығы оны қайта қарауға талпыныс жасады. 1959 жылы түсті металлургияның барлық кәсіпорындары Қазақстан- ның қарамағына берілді. КОКП </w:t>
      </w:r>
      <w:r w:rsidRPr="00DA7775">
        <w:rPr>
          <w:rStyle w:val="1"/>
        </w:rPr>
        <w:t xml:space="preserve">OK </w:t>
      </w:r>
      <w:r>
        <w:rPr>
          <w:rStyle w:val="1"/>
        </w:rPr>
        <w:t>1965 жылғы қыркүйек плену- мында экономик</w:t>
      </w:r>
      <w:r>
        <w:rPr>
          <w:rStyle w:val="1"/>
        </w:rPr>
        <w:t xml:space="preserve">адағы экімшілдік айыпталып, өндіріс басшылығын салалық </w:t>
      </w:r>
      <w:r w:rsidRPr="00DA7775">
        <w:rPr>
          <w:rStyle w:val="1"/>
        </w:rPr>
        <w:t xml:space="preserve">принцип бойынша </w:t>
      </w:r>
      <w:r>
        <w:rPr>
          <w:rStyle w:val="1"/>
        </w:rPr>
        <w:t>үйымдастыру қажет деп табылып, өндірістің салалары бойынша одақтық, республикалық жэне жалпыодақтық министрліктер қүру жөнінде шешім қабылданады. Өндіріс орындарына біршама өзіндік еркі</w:t>
      </w:r>
      <w:r>
        <w:rPr>
          <w:rStyle w:val="1"/>
        </w:rPr>
        <w:t xml:space="preserve">ндік беріліп, жаңаша жоспарлау мен экономикалық ынталандыруға көше бастады. Халықшаруашылық кеңестері жойылып, жаңадан қүрылған министрліктердің қызмет ауқымы кеңейді. Әр министрлік өз </w:t>
      </w:r>
      <w:r w:rsidRPr="00DA7775">
        <w:rPr>
          <w:rStyle w:val="1"/>
        </w:rPr>
        <w:t xml:space="preserve">ca- </w:t>
      </w:r>
      <w:r>
        <w:rPr>
          <w:rStyle w:val="1"/>
        </w:rPr>
        <w:t>ласын қаржыландыру, басқару, шикізат пен жабдықты бөлу, өнім сапасын қадағалау жэне т.б. күрделі міндеттерді атқарды. Өндіріс орындарына да біршама еркіндік берілгендіктен, оларға өзін-өзі қаржыландыруға, жүмысшылардың сапалы еңбегіне төленетін еңбекақы кө</w:t>
      </w:r>
      <w:r>
        <w:rPr>
          <w:rStyle w:val="1"/>
        </w:rPr>
        <w:t xml:space="preserve">лемін көтеруге рүқсат берілді. Сонымен бірге өнеркәсіп ынтасын арттыру үшін еңбекақы қорында өнеркәсіп кірісінің жар- тысы қалдырылды. Бүл жағдай еңбек сапасын, өнім сапасын өсі- руге, шикізатты үнемді </w:t>
      </w:r>
      <w:r>
        <w:rPr>
          <w:rStyle w:val="1"/>
        </w:rPr>
        <w:lastRenderedPageBreak/>
        <w:t>пайдалануға жол ашты. 60- жылдардың</w:t>
      </w:r>
      <w:r>
        <w:rPr>
          <w:rStyle w:val="3"/>
        </w:rPr>
        <w:t xml:space="preserve"> </w:t>
      </w:r>
      <w:r>
        <w:rPr>
          <w:rStyle w:val="1"/>
        </w:rPr>
        <w:t xml:space="preserve">соңына қарай жаңа </w:t>
      </w:r>
      <w:r>
        <w:rPr>
          <w:rStyle w:val="1"/>
        </w:rPr>
        <w:t>жоспарлау жүйесіне 1467 өнеркәсіп немесе</w:t>
      </w:r>
      <w:r>
        <w:rPr>
          <w:rStyle w:val="3"/>
        </w:rPr>
        <w:t xml:space="preserve"> </w:t>
      </w:r>
      <w:r>
        <w:rPr>
          <w:rStyle w:val="1"/>
        </w:rPr>
        <w:t>барлық өнеркәсіп орнының 80% көшті.</w:t>
      </w:r>
    </w:p>
    <w:p w:rsidR="001E1DFC" w:rsidRDefault="00CA280D">
      <w:pPr>
        <w:pStyle w:val="91"/>
        <w:shd w:val="clear" w:color="auto" w:fill="auto"/>
        <w:spacing w:before="0"/>
        <w:ind w:left="20" w:right="20" w:firstLine="280"/>
      </w:pPr>
      <w:r>
        <w:rPr>
          <w:rStyle w:val="1"/>
        </w:rPr>
        <w:t xml:space="preserve">Бүл </w:t>
      </w:r>
      <w:r>
        <w:rPr>
          <w:rStyle w:val="1"/>
          <w:lang w:val="ru"/>
        </w:rPr>
        <w:t xml:space="preserve">реформа </w:t>
      </w:r>
      <w:r>
        <w:rPr>
          <w:rStyle w:val="1"/>
        </w:rPr>
        <w:t>нәтижесі жоғары болды. Сегізінші бесжылдықта</w:t>
      </w:r>
      <w:r>
        <w:rPr>
          <w:rStyle w:val="3"/>
        </w:rPr>
        <w:t xml:space="preserve"> </w:t>
      </w:r>
      <w:r>
        <w:rPr>
          <w:rStyle w:val="1"/>
        </w:rPr>
        <w:t>(1966—1970 жж.) халық шаруашылығы жоспарлы экономикаға</w:t>
      </w:r>
      <w:r>
        <w:rPr>
          <w:rStyle w:val="3"/>
        </w:rPr>
        <w:t xml:space="preserve"> </w:t>
      </w:r>
      <w:r>
        <w:rPr>
          <w:rStyle w:val="1"/>
        </w:rPr>
        <w:t>көшкен кезден бері алғаш рет ең жоғарғы көрсеткішке жетті.</w:t>
      </w:r>
      <w:r>
        <w:rPr>
          <w:rStyle w:val="3"/>
        </w:rPr>
        <w:t xml:space="preserve"> </w:t>
      </w:r>
      <w:r>
        <w:rPr>
          <w:rStyle w:val="1"/>
        </w:rPr>
        <w:t>Сегізінш</w:t>
      </w:r>
      <w:r>
        <w:rPr>
          <w:rStyle w:val="1"/>
        </w:rPr>
        <w:t>і бесжылдықта өндіріс күші жоғары қарқынмен дамыды.</w:t>
      </w:r>
      <w:r>
        <w:rPr>
          <w:rStyle w:val="3"/>
        </w:rPr>
        <w:t xml:space="preserve"> </w:t>
      </w:r>
      <w:r>
        <w:rPr>
          <w:rStyle w:val="1"/>
        </w:rPr>
        <w:t>Қазақстан Одақ бойынша көмір өндіруден, қорғасын қорытудан</w:t>
      </w:r>
      <w:r>
        <w:rPr>
          <w:rStyle w:val="3"/>
        </w:rPr>
        <w:t xml:space="preserve"> </w:t>
      </w:r>
      <w:r>
        <w:rPr>
          <w:rStyle w:val="1"/>
        </w:rPr>
        <w:t>алға шықты. Мүнай өндіру, химия өнеркәсібінің маңызы артты.</w:t>
      </w:r>
      <w:r>
        <w:rPr>
          <w:rStyle w:val="3"/>
        </w:rPr>
        <w:t xml:space="preserve"> </w:t>
      </w:r>
      <w:r>
        <w:rPr>
          <w:rStyle w:val="1"/>
        </w:rPr>
        <w:t xml:space="preserve">Кен орындары көптеп ашылып, жаңа өнеркәсіп аудандары </w:t>
      </w:r>
      <w:r w:rsidRPr="00DA7775">
        <w:rPr>
          <w:rStyle w:val="1"/>
        </w:rPr>
        <w:t>ашыл</w:t>
      </w:r>
      <w:r w:rsidRPr="00DA7775">
        <w:rPr>
          <w:rStyle w:val="1"/>
        </w:rPr>
        <w:softHyphen/>
        <w:t xml:space="preserve">ды. </w:t>
      </w:r>
      <w:r>
        <w:rPr>
          <w:rStyle w:val="1"/>
        </w:rPr>
        <w:t>Бесжылдықтың соңына қар</w:t>
      </w:r>
      <w:r>
        <w:rPr>
          <w:rStyle w:val="1"/>
        </w:rPr>
        <w:t xml:space="preserve">ай 445 </w:t>
      </w:r>
      <w:r w:rsidRPr="00DA7775">
        <w:rPr>
          <w:rStyle w:val="1"/>
        </w:rPr>
        <w:t xml:space="preserve">ipi </w:t>
      </w:r>
      <w:r>
        <w:rPr>
          <w:rStyle w:val="1"/>
        </w:rPr>
        <w:t>өнеркәсіп орындары мен</w:t>
      </w:r>
      <w:r>
        <w:rPr>
          <w:rStyle w:val="3"/>
        </w:rPr>
        <w:t xml:space="preserve"> </w:t>
      </w:r>
      <w:r>
        <w:rPr>
          <w:rStyle w:val="1"/>
        </w:rPr>
        <w:t>цехтар ашылып, зауыттар мен фабрикалар қайта жабдықталды.</w:t>
      </w:r>
      <w:r>
        <w:rPr>
          <w:rStyle w:val="3"/>
        </w:rPr>
        <w:t xml:space="preserve"> </w:t>
      </w:r>
      <w:r>
        <w:rPr>
          <w:rStyle w:val="1"/>
        </w:rPr>
        <w:t xml:space="preserve">Қазақстанда минералды түз, синтетикалық </w:t>
      </w:r>
      <w:r w:rsidRPr="00DA7775">
        <w:rPr>
          <w:rStyle w:val="1"/>
        </w:rPr>
        <w:t xml:space="preserve">каучук, </w:t>
      </w:r>
      <w:r>
        <w:rPr>
          <w:rStyle w:val="1"/>
        </w:rPr>
        <w:t>химия</w:t>
      </w:r>
      <w:r>
        <w:rPr>
          <w:rStyle w:val="3"/>
        </w:rPr>
        <w:t xml:space="preserve"> </w:t>
      </w:r>
      <w:r>
        <w:rPr>
          <w:rStyle w:val="1"/>
        </w:rPr>
        <w:t xml:space="preserve">өндірістері кеңейді. Қаратау бассейніндегі фосфорит қоры, </w:t>
      </w:r>
      <w:r w:rsidRPr="00DA7775">
        <w:rPr>
          <w:rStyle w:val="1"/>
        </w:rPr>
        <w:t>KCPO-</w:t>
      </w:r>
      <w:r w:rsidRPr="00DA7775">
        <w:rPr>
          <w:rStyle w:val="3"/>
        </w:rPr>
        <w:t xml:space="preserve"> </w:t>
      </w:r>
      <w:r>
        <w:rPr>
          <w:rStyle w:val="1"/>
        </w:rPr>
        <w:t xml:space="preserve">дағы сары фосфор мен тыңайтқыш шығаратын </w:t>
      </w:r>
      <w:r w:rsidRPr="00DA7775">
        <w:rPr>
          <w:rStyle w:val="1"/>
        </w:rPr>
        <w:t xml:space="preserve">ipi </w:t>
      </w:r>
      <w:r>
        <w:rPr>
          <w:rStyle w:val="1"/>
        </w:rPr>
        <w:t>о</w:t>
      </w:r>
      <w:r>
        <w:rPr>
          <w:rStyle w:val="1"/>
        </w:rPr>
        <w:t>рталыққа ай-</w:t>
      </w:r>
      <w:r>
        <w:rPr>
          <w:rStyle w:val="3"/>
        </w:rPr>
        <w:t xml:space="preserve"> </w:t>
      </w:r>
      <w:r>
        <w:rPr>
          <w:rStyle w:val="1"/>
        </w:rPr>
        <w:t xml:space="preserve">налды. Соколов-Сарыбай тау-кен комбинатының өнімі </w:t>
      </w:r>
      <w:r w:rsidRPr="00DA7775">
        <w:rPr>
          <w:rStyle w:val="1"/>
        </w:rPr>
        <w:t>Орал ме</w:t>
      </w:r>
      <w:r w:rsidRPr="00DA7775">
        <w:rPr>
          <w:rStyle w:val="1"/>
        </w:rPr>
        <w:softHyphen/>
        <w:t xml:space="preserve">таллургия </w:t>
      </w:r>
      <w:r>
        <w:rPr>
          <w:rStyle w:val="1"/>
        </w:rPr>
        <w:t>зауытының жэне т.б. өнеркәсіп орындарының шикізат</w:t>
      </w:r>
      <w:r>
        <w:rPr>
          <w:rStyle w:val="3"/>
        </w:rPr>
        <w:t xml:space="preserve"> </w:t>
      </w:r>
      <w:r>
        <w:rPr>
          <w:rStyle w:val="1"/>
        </w:rPr>
        <w:t>көзіне айналды. Қарағанды металл зауытының Одақ бойынша</w:t>
      </w:r>
      <w:r>
        <w:rPr>
          <w:rStyle w:val="3"/>
        </w:rPr>
        <w:t xml:space="preserve"> </w:t>
      </w:r>
      <w:r>
        <w:rPr>
          <w:rStyle w:val="1"/>
        </w:rPr>
        <w:t xml:space="preserve">маңызы өсті. Ол жоғары сапалы шойын, мыс өндірді. </w:t>
      </w:r>
      <w:r w:rsidRPr="00DA7775">
        <w:rPr>
          <w:rStyle w:val="1"/>
        </w:rPr>
        <w:t>Республи</w:t>
      </w:r>
      <w:r w:rsidRPr="00DA7775">
        <w:rPr>
          <w:rStyle w:val="1"/>
        </w:rPr>
        <w:softHyphen/>
        <w:t xml:space="preserve">ка </w:t>
      </w:r>
      <w:r>
        <w:rPr>
          <w:rStyle w:val="1"/>
        </w:rPr>
        <w:t>хром өн</w:t>
      </w:r>
      <w:r>
        <w:rPr>
          <w:rStyle w:val="1"/>
        </w:rPr>
        <w:t xml:space="preserve">діруден бірінші орынға, темір </w:t>
      </w:r>
      <w:r w:rsidRPr="00DA7775">
        <w:rPr>
          <w:rStyle w:val="1"/>
        </w:rPr>
        <w:t xml:space="preserve">жэне </w:t>
      </w:r>
      <w:r>
        <w:rPr>
          <w:rStyle w:val="1"/>
        </w:rPr>
        <w:t>марганец өнімдерін</w:t>
      </w:r>
      <w:r>
        <w:rPr>
          <w:rStyle w:val="3"/>
        </w:rPr>
        <w:t xml:space="preserve"> </w:t>
      </w:r>
      <w:r>
        <w:rPr>
          <w:rStyle w:val="1"/>
        </w:rPr>
        <w:t>өндіруден үшінші орынға көтерілді. Машина жасау өнімін өндіру</w:t>
      </w:r>
      <w:r>
        <w:rPr>
          <w:rStyle w:val="3"/>
        </w:rPr>
        <w:t xml:space="preserve"> </w:t>
      </w:r>
      <w:r>
        <w:rPr>
          <w:rStyle w:val="1"/>
        </w:rPr>
        <w:t>1,6 рет, соның ішінде ауыл шаруашылығы машиналарын өндіру 2</w:t>
      </w:r>
      <w:r>
        <w:rPr>
          <w:rStyle w:val="3"/>
        </w:rPr>
        <w:t xml:space="preserve"> </w:t>
      </w:r>
      <w:r w:rsidRPr="00DA7775">
        <w:rPr>
          <w:rStyle w:val="1"/>
        </w:rPr>
        <w:t xml:space="preserve">ece </w:t>
      </w:r>
      <w:r>
        <w:rPr>
          <w:rStyle w:val="1"/>
        </w:rPr>
        <w:t xml:space="preserve">артты. Қазақстанда </w:t>
      </w:r>
      <w:r w:rsidRPr="00DA7775">
        <w:rPr>
          <w:rStyle w:val="1"/>
        </w:rPr>
        <w:t xml:space="preserve">машина жэне </w:t>
      </w:r>
      <w:r>
        <w:rPr>
          <w:rStyle w:val="1"/>
        </w:rPr>
        <w:t>машина жабдықтарының 300</w:t>
      </w:r>
      <w:r>
        <w:rPr>
          <w:rStyle w:val="3"/>
        </w:rPr>
        <w:t xml:space="preserve"> </w:t>
      </w:r>
      <w:r>
        <w:rPr>
          <w:rStyle w:val="1"/>
        </w:rPr>
        <w:t>жаңа түрі шығарылды.</w:t>
      </w:r>
      <w:r>
        <w:rPr>
          <w:rStyle w:val="1"/>
        </w:rPr>
        <w:t xml:space="preserve"> Республикадағы трактор жасау саласының</w:t>
      </w:r>
      <w:r>
        <w:rPr>
          <w:rStyle w:val="3"/>
        </w:rPr>
        <w:t xml:space="preserve"> </w:t>
      </w:r>
      <w:r>
        <w:rPr>
          <w:rStyle w:val="1"/>
        </w:rPr>
        <w:t xml:space="preserve">негізі болған </w:t>
      </w:r>
      <w:r w:rsidRPr="00DA7775">
        <w:rPr>
          <w:rStyle w:val="1"/>
        </w:rPr>
        <w:t xml:space="preserve">Павлодар трактор </w:t>
      </w:r>
      <w:r>
        <w:rPr>
          <w:rStyle w:val="1"/>
        </w:rPr>
        <w:t>зауыты іске қосылды.</w:t>
      </w:r>
    </w:p>
    <w:p w:rsidR="001E1DFC" w:rsidRDefault="00CA280D">
      <w:pPr>
        <w:pStyle w:val="91"/>
        <w:shd w:val="clear" w:color="auto" w:fill="auto"/>
        <w:spacing w:before="0"/>
        <w:ind w:left="20" w:right="20" w:firstLine="280"/>
      </w:pPr>
      <w:r>
        <w:rPr>
          <w:rStyle w:val="1"/>
        </w:rPr>
        <w:t>Жеңіл өнеркәсіп салалары да біршама дамыды. Қазақстан жеңіл</w:t>
      </w:r>
      <w:r>
        <w:rPr>
          <w:rStyle w:val="3"/>
        </w:rPr>
        <w:t xml:space="preserve"> </w:t>
      </w:r>
      <w:r>
        <w:rPr>
          <w:rStyle w:val="1"/>
        </w:rPr>
        <w:t>өнеркәсібі 1970 жылы Одақ бойынша өңдірілген барлық өнімнің</w:t>
      </w:r>
      <w:r>
        <w:rPr>
          <w:rStyle w:val="3"/>
        </w:rPr>
        <w:t xml:space="preserve"> </w:t>
      </w:r>
      <w:r>
        <w:rPr>
          <w:rStyle w:val="1"/>
        </w:rPr>
        <w:t>16%-ін берді.</w:t>
      </w:r>
    </w:p>
    <w:p w:rsidR="001E1DFC" w:rsidRDefault="00CA280D">
      <w:pPr>
        <w:pStyle w:val="91"/>
        <w:shd w:val="clear" w:color="auto" w:fill="auto"/>
        <w:spacing w:before="0"/>
        <w:ind w:left="20" w:right="20" w:firstLine="280"/>
      </w:pPr>
      <w:r>
        <w:rPr>
          <w:rStyle w:val="1"/>
        </w:rPr>
        <w:t>Осыларға қарамастан 60- жылдар</w:t>
      </w:r>
      <w:r>
        <w:rPr>
          <w:rStyle w:val="1"/>
        </w:rPr>
        <w:t>дың 2- жартысындағы эко-</w:t>
      </w:r>
      <w:r>
        <w:rPr>
          <w:rStyle w:val="3"/>
        </w:rPr>
        <w:t xml:space="preserve"> </w:t>
      </w:r>
      <w:r>
        <w:rPr>
          <w:rStyle w:val="1"/>
        </w:rPr>
        <w:t>номикалық реформалар сәтсіз аяқталды. КОКП ОК-нің бірінші</w:t>
      </w:r>
      <w:r>
        <w:rPr>
          <w:rStyle w:val="3"/>
        </w:rPr>
        <w:t xml:space="preserve"> </w:t>
      </w:r>
      <w:r w:rsidRPr="00DA7775">
        <w:rPr>
          <w:rStyle w:val="1"/>
        </w:rPr>
        <w:t xml:space="preserve">хатшысы </w:t>
      </w:r>
      <w:r>
        <w:rPr>
          <w:rStyle w:val="1"/>
        </w:rPr>
        <w:t>Л.И.Брежнев басқарған басшылық өткеннен сабақ алма-</w:t>
      </w:r>
      <w:r>
        <w:rPr>
          <w:rStyle w:val="3"/>
        </w:rPr>
        <w:t xml:space="preserve"> </w:t>
      </w:r>
      <w:r>
        <w:rPr>
          <w:rStyle w:val="1"/>
        </w:rPr>
        <w:t>ды. Осының салдарынан ауыл шаруашылығына, өндіріске қатысты</w:t>
      </w:r>
      <w:r>
        <w:rPr>
          <w:rStyle w:val="3"/>
        </w:rPr>
        <w:t xml:space="preserve"> </w:t>
      </w:r>
      <w:r>
        <w:rPr>
          <w:rStyle w:val="1"/>
        </w:rPr>
        <w:t>қаулы-қарарлар бүрынғысынша әкімшіл-әміршіл сипатта қ</w:t>
      </w:r>
      <w:r>
        <w:rPr>
          <w:rStyle w:val="1"/>
        </w:rPr>
        <w:t>ала</w:t>
      </w:r>
      <w:r>
        <w:rPr>
          <w:rStyle w:val="3"/>
        </w:rPr>
        <w:t xml:space="preserve"> </w:t>
      </w:r>
      <w:r>
        <w:rPr>
          <w:rStyle w:val="1"/>
        </w:rPr>
        <w:t xml:space="preserve">берді. Қабылданған қаулылар </w:t>
      </w:r>
      <w:r w:rsidRPr="00DA7775">
        <w:rPr>
          <w:rStyle w:val="1"/>
        </w:rPr>
        <w:t xml:space="preserve">ic </w:t>
      </w:r>
      <w:r>
        <w:rPr>
          <w:rStyle w:val="1"/>
        </w:rPr>
        <w:t>жүзінде кеңес атқару комитеттері</w:t>
      </w:r>
      <w:r>
        <w:rPr>
          <w:rStyle w:val="3"/>
        </w:rPr>
        <w:t xml:space="preserve"> </w:t>
      </w:r>
      <w:r>
        <w:rPr>
          <w:rStyle w:val="1"/>
        </w:rPr>
        <w:t>мен шаруашылық үйымдарының атқаратын міндеттерін облыстық,</w:t>
      </w:r>
      <w:r>
        <w:rPr>
          <w:rStyle w:val="3"/>
        </w:rPr>
        <w:t xml:space="preserve"> </w:t>
      </w:r>
      <w:r>
        <w:rPr>
          <w:rStyle w:val="1"/>
        </w:rPr>
        <w:t xml:space="preserve">аудандық </w:t>
      </w:r>
      <w:r w:rsidRPr="00DA7775">
        <w:rPr>
          <w:rStyle w:val="1"/>
        </w:rPr>
        <w:t xml:space="preserve">жэне </w:t>
      </w:r>
      <w:r>
        <w:rPr>
          <w:rStyle w:val="1"/>
        </w:rPr>
        <w:t xml:space="preserve">бастауыш партия үйымдарына жүктеп, өндіріс </w:t>
      </w:r>
      <w:r w:rsidRPr="00DA7775">
        <w:rPr>
          <w:rStyle w:val="1"/>
        </w:rPr>
        <w:t>орын</w:t>
      </w:r>
      <w:r w:rsidRPr="00DA7775">
        <w:rPr>
          <w:rStyle w:val="1"/>
        </w:rPr>
        <w:softHyphen/>
        <w:t xml:space="preserve">дары, </w:t>
      </w:r>
      <w:r>
        <w:rPr>
          <w:rStyle w:val="1"/>
        </w:rPr>
        <w:t xml:space="preserve">колхоздар мен совхоздарды өзіндік еркіндіктен айырды. </w:t>
      </w:r>
      <w:r w:rsidRPr="00DA7775">
        <w:rPr>
          <w:rStyle w:val="1"/>
        </w:rPr>
        <w:t>Ре</w:t>
      </w:r>
      <w:r w:rsidRPr="00DA7775">
        <w:rPr>
          <w:rStyle w:val="1"/>
        </w:rPr>
        <w:softHyphen/>
      </w:r>
      <w:r w:rsidRPr="00DA7775">
        <w:rPr>
          <w:rStyle w:val="1"/>
        </w:rPr>
        <w:t xml:space="preserve">формалар </w:t>
      </w:r>
      <w:r>
        <w:rPr>
          <w:rStyle w:val="1"/>
        </w:rPr>
        <w:t>кредиттік-қаржылық жүйемен, материалдық-техникалық</w:t>
      </w:r>
      <w:r>
        <w:rPr>
          <w:rStyle w:val="3"/>
        </w:rPr>
        <w:t xml:space="preserve"> </w:t>
      </w:r>
      <w:r>
        <w:rPr>
          <w:rStyle w:val="1"/>
        </w:rPr>
        <w:t>жабдықтаумен байланыстырылмады. Осылардың салдарынан бір</w:t>
      </w:r>
      <w:r>
        <w:rPr>
          <w:rStyle w:val="3"/>
        </w:rPr>
        <w:t xml:space="preserve"> </w:t>
      </w:r>
      <w:r>
        <w:rPr>
          <w:rStyle w:val="1"/>
        </w:rPr>
        <w:t>жағынан Қазақстанның экономикасының қуаты арта түссе, екінші</w:t>
      </w:r>
      <w:r>
        <w:rPr>
          <w:rStyle w:val="3"/>
        </w:rPr>
        <w:t xml:space="preserve"> </w:t>
      </w:r>
      <w:r>
        <w:rPr>
          <w:rStyle w:val="1"/>
        </w:rPr>
        <w:t>жағынан оның орталыққа тәуелділігі күшейе түсті.</w:t>
      </w:r>
    </w:p>
    <w:p w:rsidR="001E1DFC" w:rsidRDefault="00CA280D">
      <w:pPr>
        <w:pStyle w:val="Bodytext90"/>
        <w:shd w:val="clear" w:color="auto" w:fill="auto"/>
        <w:ind w:right="20"/>
      </w:pPr>
      <w:r>
        <w:rPr>
          <w:rStyle w:val="Bodytext93"/>
        </w:rPr>
        <w:lastRenderedPageBreak/>
        <w:t>15-тақырып КЕҢЕСТІК ӘКІМШІЛ-Ә</w:t>
      </w:r>
      <w:r>
        <w:rPr>
          <w:rStyle w:val="Bodytext93"/>
        </w:rPr>
        <w:t>МІРШІЛ ЖҮЙЕНІҢ ТОҚЫРАУЖЫЛДАРЫНДАҒЫ</w:t>
      </w:r>
    </w:p>
    <w:p w:rsidR="001E1DFC" w:rsidRDefault="00CA280D">
      <w:pPr>
        <w:pStyle w:val="Bodytext90"/>
        <w:shd w:val="clear" w:color="auto" w:fill="auto"/>
        <w:ind w:right="20"/>
      </w:pPr>
      <w:r>
        <w:rPr>
          <w:rStyle w:val="Bodytext93"/>
        </w:rPr>
        <w:t>ҚАЗАҚСТАННЫҢ</w:t>
      </w:r>
      <w:r>
        <w:rPr>
          <w:rStyle w:val="Bodytext93"/>
        </w:rPr>
        <w:t xml:space="preserve"> ӘЛЕУМЕТТІК-ЭКОНОМИКАЛЫҚ ЖӘНЕ ҚОҒАМДЫҚ-САЯСИ ДАМУЫ (1971—1990 жж.)</w:t>
      </w:r>
    </w:p>
    <w:p w:rsidR="001E1DFC" w:rsidRDefault="00CA280D">
      <w:pPr>
        <w:pStyle w:val="91"/>
        <w:shd w:val="clear" w:color="auto" w:fill="auto"/>
        <w:spacing w:before="0" w:after="91" w:line="210" w:lineRule="exact"/>
        <w:ind w:right="20"/>
        <w:jc w:val="center"/>
      </w:pPr>
      <w:r>
        <w:rPr>
          <w:rStyle w:val="1"/>
        </w:rPr>
        <w:t>ЧШШШШШШШШШШШШШШШШШШШШ'</w:t>
      </w:r>
    </w:p>
    <w:p w:rsidR="001E1DFC" w:rsidRDefault="00CA280D">
      <w:pPr>
        <w:pStyle w:val="Bodytext100"/>
        <w:numPr>
          <w:ilvl w:val="0"/>
          <w:numId w:val="31"/>
        </w:numPr>
        <w:shd w:val="clear" w:color="auto" w:fill="auto"/>
        <w:tabs>
          <w:tab w:val="left" w:pos="559"/>
        </w:tabs>
        <w:spacing w:line="245" w:lineRule="exact"/>
        <w:ind w:left="20"/>
        <w:jc w:val="both"/>
      </w:pPr>
      <w:r>
        <w:rPr>
          <w:rStyle w:val="Bodytext101"/>
        </w:rPr>
        <w:t xml:space="preserve">Әлеуметтік-эконожікалъщ дамудагы </w:t>
      </w:r>
      <w:r>
        <w:rPr>
          <w:rStyle w:val="Bodytext101"/>
          <w:lang w:val="en-US"/>
        </w:rPr>
        <w:t xml:space="preserve">mepic </w:t>
      </w:r>
      <w:r>
        <w:rPr>
          <w:rStyle w:val="Bodytext101"/>
        </w:rPr>
        <w:t>цүбылыстар</w:t>
      </w:r>
    </w:p>
    <w:p w:rsidR="001E1DFC" w:rsidRDefault="00CA280D">
      <w:pPr>
        <w:pStyle w:val="Bodytext100"/>
        <w:numPr>
          <w:ilvl w:val="0"/>
          <w:numId w:val="31"/>
        </w:numPr>
        <w:shd w:val="clear" w:color="auto" w:fill="auto"/>
        <w:tabs>
          <w:tab w:val="left" w:pos="540"/>
        </w:tabs>
        <w:spacing w:line="245" w:lineRule="exact"/>
        <w:ind w:left="20"/>
        <w:jc w:val="both"/>
      </w:pPr>
      <w:r>
        <w:rPr>
          <w:rStyle w:val="Bodytext101"/>
        </w:rPr>
        <w:t>Қогамдыц-саясіі өмірдегі келеңсіз цүбылыстардың етек алуы</w:t>
      </w:r>
    </w:p>
    <w:p w:rsidR="001E1DFC" w:rsidRDefault="00CA280D">
      <w:pPr>
        <w:pStyle w:val="Bodytext100"/>
        <w:numPr>
          <w:ilvl w:val="0"/>
          <w:numId w:val="31"/>
        </w:numPr>
        <w:shd w:val="clear" w:color="auto" w:fill="auto"/>
        <w:tabs>
          <w:tab w:val="left" w:pos="540"/>
        </w:tabs>
        <w:spacing w:after="208" w:line="245" w:lineRule="exact"/>
        <w:ind w:left="20"/>
        <w:jc w:val="both"/>
      </w:pPr>
      <w:r>
        <w:rPr>
          <w:rStyle w:val="Bodytext101"/>
        </w:rPr>
        <w:t>Қогамдыц-эконожікалыц өмірді цайта цүруга багыт</w:t>
      </w:r>
    </w:p>
    <w:p w:rsidR="001E1DFC" w:rsidRDefault="00CA280D">
      <w:pPr>
        <w:pStyle w:val="Heading220"/>
        <w:keepNext/>
        <w:keepLines/>
        <w:shd w:val="clear" w:color="auto" w:fill="auto"/>
        <w:spacing w:before="0" w:after="216" w:line="210" w:lineRule="exact"/>
        <w:ind w:right="20"/>
        <w:jc w:val="center"/>
      </w:pPr>
      <w:bookmarkStart w:id="62" w:name="bookmark61"/>
      <w:r>
        <w:rPr>
          <w:rStyle w:val="Heading22c"/>
        </w:rPr>
        <w:t>1. Әлеуметтік-экономикалық дамудағы теріс құбылыстар</w:t>
      </w:r>
      <w:bookmarkEnd w:id="62"/>
    </w:p>
    <w:p w:rsidR="001E1DFC" w:rsidRDefault="00CA280D">
      <w:pPr>
        <w:pStyle w:val="91"/>
        <w:shd w:val="clear" w:color="auto" w:fill="auto"/>
        <w:spacing w:before="0" w:line="245" w:lineRule="exact"/>
        <w:ind w:left="20" w:right="20" w:firstLine="280"/>
      </w:pPr>
      <w:r>
        <w:rPr>
          <w:rStyle w:val="1"/>
        </w:rPr>
        <w:t>XX ғ. 70-жылдарының басында 60- жылдардың ортасын- да басталған экономикалық реформаның қоғамдық өндірістің тиімділігін арттыруға бағытталған бастапқы идея</w:t>
      </w:r>
      <w:r>
        <w:rPr>
          <w:rStyle w:val="1"/>
        </w:rPr>
        <w:t>лары бүрмаланып жэне көп үзамай реформаны жүргізу тоқтатылып, тарихымыздағы тоқырау кезеңі басталған болатын.</w:t>
      </w:r>
    </w:p>
    <w:p w:rsidR="001E1DFC" w:rsidRDefault="00CA280D">
      <w:pPr>
        <w:pStyle w:val="91"/>
        <w:shd w:val="clear" w:color="auto" w:fill="auto"/>
        <w:spacing w:before="0" w:line="245" w:lineRule="exact"/>
        <w:ind w:left="20" w:right="20" w:firstLine="280"/>
      </w:pPr>
      <w:r>
        <w:rPr>
          <w:rStyle w:val="1"/>
        </w:rPr>
        <w:t>"Тоқырау" кезеңі дейтін 1971—1985 жылдар аралығында Қазақ- стан экономикасы бүрынғысынша техникалық прогреске қабілетсіз, қарабайыр эдіспен дамыды</w:t>
      </w:r>
      <w:r>
        <w:rPr>
          <w:rStyle w:val="1"/>
        </w:rPr>
        <w:t xml:space="preserve">. Бүл жылдары өнеркэсіпті өркендетуге 40,8 млрд. сом немесе халық шаруашылығына бөлінген барлық қаржының 32% жүмсалды. 15 жыл ішінде өнеркэсіп өнімінің жалпы көлемі 2 </w:t>
      </w:r>
      <w:r w:rsidRPr="00DA7775">
        <w:rPr>
          <w:rStyle w:val="1"/>
        </w:rPr>
        <w:t xml:space="preserve">ece, </w:t>
      </w:r>
      <w:r w:rsidRPr="00DA7775">
        <w:rPr>
          <w:rStyle w:val="1"/>
        </w:rPr>
        <w:t xml:space="preserve">ал машина жасау, </w:t>
      </w:r>
      <w:r>
        <w:rPr>
          <w:rStyle w:val="1"/>
        </w:rPr>
        <w:t>химия өнеркэсібі сияқты салалар- да 3 еседен астам артты. Энергетик</w:t>
      </w:r>
      <w:r>
        <w:rPr>
          <w:rStyle w:val="1"/>
        </w:rPr>
        <w:t xml:space="preserve">ада электр қуатын өндіру одан эрі шоғырланып, орталықтандырылды. 1975 жылы республиканың барлық кәсіпорындары дерлік бір орталықтан энергиямен жаб- дықталды. Шевченко қаласында шапшаң нейтронға негізделген дүние жүзіндегі </w:t>
      </w:r>
      <w:r w:rsidRPr="00DA7775">
        <w:rPr>
          <w:rStyle w:val="1"/>
        </w:rPr>
        <w:t xml:space="preserve">aca ipi </w:t>
      </w:r>
      <w:r w:rsidRPr="00DA7775">
        <w:rPr>
          <w:rStyle w:val="1"/>
        </w:rPr>
        <w:t xml:space="preserve">атом </w:t>
      </w:r>
      <w:r>
        <w:rPr>
          <w:rStyle w:val="1"/>
        </w:rPr>
        <w:t>реакторы жүмыс істеді</w:t>
      </w:r>
      <w:r>
        <w:rPr>
          <w:rStyle w:val="1"/>
        </w:rPr>
        <w:t xml:space="preserve">. Машина жасау </w:t>
      </w:r>
      <w:r w:rsidRPr="00DA7775">
        <w:rPr>
          <w:rStyle w:val="1"/>
        </w:rPr>
        <w:t xml:space="preserve">жэне </w:t>
      </w:r>
      <w:r>
        <w:rPr>
          <w:rStyle w:val="1"/>
        </w:rPr>
        <w:t>металл өңдеу саласындағы өсудің жылдық орташа қарқыны 12%-ке жетті.</w:t>
      </w:r>
    </w:p>
    <w:p w:rsidR="001E1DFC" w:rsidRDefault="00CA280D">
      <w:pPr>
        <w:pStyle w:val="91"/>
        <w:shd w:val="clear" w:color="auto" w:fill="auto"/>
        <w:spacing w:before="0" w:line="245" w:lineRule="exact"/>
        <w:ind w:right="20"/>
        <w:jc w:val="center"/>
      </w:pPr>
      <w:r>
        <w:rPr>
          <w:rStyle w:val="1"/>
        </w:rPr>
        <w:t xml:space="preserve">Бүл көрсеткіштер оныншы жэне он бірінші бесжылдықтарда да кеміген жоқ. 1980 жылға дейін 250-ге жуық кәсіпорын, </w:t>
      </w:r>
      <w:r w:rsidRPr="00DA7775">
        <w:rPr>
          <w:rStyle w:val="1"/>
        </w:rPr>
        <w:t xml:space="preserve">ipi </w:t>
      </w:r>
      <w:r>
        <w:rPr>
          <w:rStyle w:val="1"/>
        </w:rPr>
        <w:t>өндірістер мен цехтар іске қосылды, өндірістің жаңа с</w:t>
      </w:r>
      <w:r>
        <w:rPr>
          <w:rStyle w:val="1"/>
        </w:rPr>
        <w:t>алалары пайда болды. Дегенмен осы жылдарда КСРО-ның бірыңғай халық шаруашылығы</w:t>
      </w:r>
    </w:p>
    <w:p w:rsidR="001E1DFC" w:rsidRDefault="00CA280D">
      <w:pPr>
        <w:pStyle w:val="91"/>
        <w:shd w:val="clear" w:color="auto" w:fill="auto"/>
        <w:spacing w:before="0" w:line="240" w:lineRule="exact"/>
        <w:ind w:left="20" w:right="20"/>
      </w:pPr>
      <w:r>
        <w:rPr>
          <w:rStyle w:val="1"/>
        </w:rPr>
        <w:t>жүйесіне әбден кірігіп кеткен Қазақстан экономикасы қарқынды</w:t>
      </w:r>
      <w:r>
        <w:rPr>
          <w:rStyle w:val="3"/>
        </w:rPr>
        <w:t xml:space="preserve"> </w:t>
      </w:r>
      <w:r>
        <w:rPr>
          <w:rStyle w:val="1"/>
        </w:rPr>
        <w:t xml:space="preserve">дами алған жоқ. </w:t>
      </w:r>
      <w:r w:rsidRPr="00DA7775">
        <w:rPr>
          <w:rStyle w:val="1"/>
        </w:rPr>
        <w:t xml:space="preserve">Республика </w:t>
      </w:r>
      <w:r>
        <w:rPr>
          <w:rStyle w:val="1"/>
        </w:rPr>
        <w:t>өнеркәсібінің жартысына жуығы</w:t>
      </w:r>
      <w:r>
        <w:rPr>
          <w:rStyle w:val="3"/>
        </w:rPr>
        <w:t xml:space="preserve"> </w:t>
      </w:r>
      <w:r>
        <w:rPr>
          <w:rStyle w:val="1"/>
        </w:rPr>
        <w:t>одақтық министрліктің қарамағында болды. Одақтық ведомствол</w:t>
      </w:r>
      <w:r>
        <w:rPr>
          <w:rStyle w:val="1"/>
        </w:rPr>
        <w:t>ар</w:t>
      </w:r>
      <w:r>
        <w:rPr>
          <w:rStyle w:val="3"/>
        </w:rPr>
        <w:t xml:space="preserve"> </w:t>
      </w:r>
      <w:r>
        <w:rPr>
          <w:rStyle w:val="1"/>
        </w:rPr>
        <w:t xml:space="preserve">республиканың шикізат ресурстарын өздеріне тасып алып, </w:t>
      </w:r>
      <w:r w:rsidRPr="00DA7775">
        <w:rPr>
          <w:rStyle w:val="1"/>
        </w:rPr>
        <w:t xml:space="preserve">aca </w:t>
      </w:r>
      <w:r>
        <w:rPr>
          <w:rStyle w:val="1"/>
        </w:rPr>
        <w:t>зор</w:t>
      </w:r>
      <w:r>
        <w:rPr>
          <w:rStyle w:val="3"/>
        </w:rPr>
        <w:t xml:space="preserve"> </w:t>
      </w:r>
      <w:r>
        <w:rPr>
          <w:rStyle w:val="1"/>
        </w:rPr>
        <w:lastRenderedPageBreak/>
        <w:t>пайда тапты. Бірақ, олар Қазақстан бюджетіне инфрақүрылымды</w:t>
      </w:r>
      <w:r>
        <w:rPr>
          <w:rStyle w:val="3"/>
        </w:rPr>
        <w:t xml:space="preserve"> </w:t>
      </w:r>
      <w:r>
        <w:rPr>
          <w:rStyle w:val="1"/>
        </w:rPr>
        <w:t>дамытуға қаржы жүмсамады. Олар өз қарауындағы кәсіпорындар</w:t>
      </w:r>
      <w:r>
        <w:rPr>
          <w:rStyle w:val="3"/>
        </w:rPr>
        <w:t xml:space="preserve"> </w:t>
      </w:r>
      <w:r>
        <w:rPr>
          <w:rStyle w:val="1"/>
        </w:rPr>
        <w:t>арқылы жылына 15 млрд. сом жалпы табыс алып отырса да,</w:t>
      </w:r>
      <w:r>
        <w:rPr>
          <w:rStyle w:val="3"/>
        </w:rPr>
        <w:t xml:space="preserve"> </w:t>
      </w:r>
      <w:r>
        <w:rPr>
          <w:rStyle w:val="1"/>
        </w:rPr>
        <w:t>республикалық бю</w:t>
      </w:r>
      <w:r>
        <w:rPr>
          <w:rStyle w:val="1"/>
        </w:rPr>
        <w:t xml:space="preserve">джетке бар болғаны 31 </w:t>
      </w:r>
      <w:r w:rsidRPr="00DA7775">
        <w:rPr>
          <w:rStyle w:val="1"/>
        </w:rPr>
        <w:t xml:space="preserve">млн. сом немесе </w:t>
      </w:r>
      <w:r>
        <w:rPr>
          <w:rStyle w:val="1"/>
        </w:rPr>
        <w:t>1 процент-</w:t>
      </w:r>
      <w:r>
        <w:rPr>
          <w:rStyle w:val="3"/>
        </w:rPr>
        <w:t xml:space="preserve"> </w:t>
      </w:r>
      <w:r>
        <w:rPr>
          <w:rStyle w:val="1"/>
        </w:rPr>
        <w:t>тен аз қаржы аударды. Міне, осындай жэне тағы да басқа себептер-</w:t>
      </w:r>
      <w:r>
        <w:rPr>
          <w:rStyle w:val="3"/>
        </w:rPr>
        <w:t xml:space="preserve"> </w:t>
      </w:r>
      <w:r>
        <w:rPr>
          <w:rStyle w:val="1"/>
        </w:rPr>
        <w:t>ге байланысты өнеркәсіп өнімінің кейбір түрлерін өндіру жөніндегі</w:t>
      </w:r>
      <w:r>
        <w:rPr>
          <w:rStyle w:val="3"/>
        </w:rPr>
        <w:t xml:space="preserve"> </w:t>
      </w:r>
      <w:r>
        <w:rPr>
          <w:rStyle w:val="1"/>
        </w:rPr>
        <w:t>жекелеген экономикалық көрсеткіштер бойынша жоспарлық тап-</w:t>
      </w:r>
      <w:r>
        <w:rPr>
          <w:rStyle w:val="3"/>
        </w:rPr>
        <w:t xml:space="preserve"> </w:t>
      </w:r>
      <w:r>
        <w:rPr>
          <w:rStyle w:val="1"/>
        </w:rPr>
        <w:t>сырмалар орындалм</w:t>
      </w:r>
      <w:r>
        <w:rPr>
          <w:rStyle w:val="1"/>
        </w:rPr>
        <w:t>ады. Өндірісті жоспарлауда кемшіліктер орын</w:t>
      </w:r>
      <w:r>
        <w:rPr>
          <w:rStyle w:val="3"/>
        </w:rPr>
        <w:t xml:space="preserve"> </w:t>
      </w:r>
      <w:r>
        <w:rPr>
          <w:rStyle w:val="1"/>
        </w:rPr>
        <w:t>алды, жаңа өндірістік қуаттар кешігіп іске қосылды. Еңбек тэртібін</w:t>
      </w:r>
      <w:r>
        <w:rPr>
          <w:rStyle w:val="3"/>
        </w:rPr>
        <w:t xml:space="preserve"> </w:t>
      </w:r>
      <w:r>
        <w:rPr>
          <w:rStyle w:val="1"/>
        </w:rPr>
        <w:t>бүзушылыққа жол берілді, ғылым мен техниканың жетістіктері</w:t>
      </w:r>
      <w:r>
        <w:rPr>
          <w:rStyle w:val="3"/>
        </w:rPr>
        <w:t xml:space="preserve"> </w:t>
      </w:r>
      <w:r>
        <w:rPr>
          <w:rStyle w:val="1"/>
        </w:rPr>
        <w:t>өндіріске жеткілікті дәрежеде тез енгізілмеді. Осының әсерінен,</w:t>
      </w:r>
      <w:r>
        <w:rPr>
          <w:rStyle w:val="3"/>
        </w:rPr>
        <w:t xml:space="preserve"> </w:t>
      </w:r>
      <w:r w:rsidRPr="00DA7775">
        <w:rPr>
          <w:rStyle w:val="1"/>
        </w:rPr>
        <w:t xml:space="preserve">республика </w:t>
      </w:r>
      <w:r>
        <w:rPr>
          <w:rStyle w:val="1"/>
        </w:rPr>
        <w:t>өндіріс оры</w:t>
      </w:r>
      <w:r>
        <w:rPr>
          <w:rStyle w:val="1"/>
        </w:rPr>
        <w:t>ндары 1981 ж. 760 млн. сом, 1982 ж.— 1,0</w:t>
      </w:r>
      <w:r>
        <w:rPr>
          <w:rStyle w:val="3"/>
        </w:rPr>
        <w:t xml:space="preserve"> </w:t>
      </w:r>
      <w:r w:rsidRPr="00DA7775">
        <w:rPr>
          <w:rStyle w:val="1"/>
        </w:rPr>
        <w:t xml:space="preserve">млрд., </w:t>
      </w:r>
      <w:r>
        <w:rPr>
          <w:rStyle w:val="1"/>
        </w:rPr>
        <w:t xml:space="preserve">1983 ж.— 1,3 </w:t>
      </w:r>
      <w:r w:rsidRPr="00DA7775">
        <w:rPr>
          <w:rStyle w:val="1"/>
        </w:rPr>
        <w:t xml:space="preserve">млрд., </w:t>
      </w:r>
      <w:r>
        <w:rPr>
          <w:rStyle w:val="1"/>
        </w:rPr>
        <w:t>1984 ж.— 1,65 млрд. сомға жоспарлы</w:t>
      </w:r>
      <w:r>
        <w:rPr>
          <w:rStyle w:val="3"/>
        </w:rPr>
        <w:t xml:space="preserve"> </w:t>
      </w:r>
      <w:r>
        <w:rPr>
          <w:rStyle w:val="1"/>
        </w:rPr>
        <w:t xml:space="preserve">өнімді берген жоқ. Сонымен бірге өндіріс тиімділігі мен өнім </w:t>
      </w:r>
      <w:r w:rsidRPr="00DA7775">
        <w:rPr>
          <w:rStyle w:val="1"/>
        </w:rPr>
        <w:t>сапа-</w:t>
      </w:r>
      <w:r w:rsidRPr="00DA7775">
        <w:rPr>
          <w:rStyle w:val="3"/>
        </w:rPr>
        <w:t xml:space="preserve"> </w:t>
      </w:r>
      <w:r w:rsidRPr="00DA7775">
        <w:rPr>
          <w:rStyle w:val="1"/>
        </w:rPr>
        <w:t xml:space="preserve">сын </w:t>
      </w:r>
      <w:r>
        <w:rPr>
          <w:rStyle w:val="1"/>
        </w:rPr>
        <w:t xml:space="preserve">арттыруда, ғылыми-техникалық дамуда, қазіргі заманғы </w:t>
      </w:r>
      <w:r w:rsidRPr="00DA7775">
        <w:rPr>
          <w:rStyle w:val="1"/>
        </w:rPr>
        <w:t>тех</w:t>
      </w:r>
      <w:r w:rsidRPr="00DA7775">
        <w:rPr>
          <w:rStyle w:val="1"/>
        </w:rPr>
        <w:softHyphen/>
        <w:t xml:space="preserve">ника </w:t>
      </w:r>
      <w:r>
        <w:rPr>
          <w:rStyle w:val="1"/>
        </w:rPr>
        <w:t>мен технологияны игеруде капиталистік мемлекеттерден кейін</w:t>
      </w:r>
      <w:r>
        <w:rPr>
          <w:rStyle w:val="3"/>
        </w:rPr>
        <w:t xml:space="preserve"> </w:t>
      </w:r>
      <w:r>
        <w:rPr>
          <w:rStyle w:val="1"/>
        </w:rPr>
        <w:t>қалу күшейе түсті.</w:t>
      </w:r>
    </w:p>
    <w:p w:rsidR="001E1DFC" w:rsidRDefault="00CA280D">
      <w:pPr>
        <w:pStyle w:val="91"/>
        <w:shd w:val="clear" w:color="auto" w:fill="auto"/>
        <w:spacing w:before="0" w:line="240" w:lineRule="exact"/>
        <w:ind w:left="20" w:right="20" w:firstLine="280"/>
      </w:pPr>
      <w:r>
        <w:rPr>
          <w:rStyle w:val="1"/>
        </w:rPr>
        <w:t>Бүл жылдарда жалпы өнім көрсеткішін өсіру ауыр өнеркәсіпте</w:t>
      </w:r>
      <w:r>
        <w:rPr>
          <w:rStyle w:val="3"/>
        </w:rPr>
        <w:t xml:space="preserve"> </w:t>
      </w:r>
      <w:r>
        <w:rPr>
          <w:rStyle w:val="1"/>
        </w:rPr>
        <w:t>негізгі мақсатқа айналды. Күрделі қүрылыста да жүмысты атқарудың</w:t>
      </w:r>
      <w:r>
        <w:rPr>
          <w:rStyle w:val="3"/>
        </w:rPr>
        <w:t xml:space="preserve"> </w:t>
      </w:r>
      <w:r>
        <w:rPr>
          <w:rStyle w:val="1"/>
        </w:rPr>
        <w:t>үзақ мерзімге созылуы салдарынан үлттық байлықтың едәу</w:t>
      </w:r>
      <w:r>
        <w:rPr>
          <w:rStyle w:val="1"/>
        </w:rPr>
        <w:t>ір бөлігі</w:t>
      </w:r>
      <w:r>
        <w:rPr>
          <w:rStyle w:val="3"/>
        </w:rPr>
        <w:t xml:space="preserve"> </w:t>
      </w:r>
      <w:r>
        <w:rPr>
          <w:rStyle w:val="1"/>
        </w:rPr>
        <w:t>істен шығып қалып жатты. Қымбатқа түсетін, жоғары ғылыми-</w:t>
      </w:r>
      <w:r>
        <w:rPr>
          <w:rStyle w:val="3"/>
        </w:rPr>
        <w:t xml:space="preserve"> </w:t>
      </w:r>
      <w:r>
        <w:rPr>
          <w:rStyle w:val="1"/>
        </w:rPr>
        <w:t>техникалық көрсеткіштерге жетуді қамтамасыз етпейтін өндіріс</w:t>
      </w:r>
      <w:r>
        <w:rPr>
          <w:rStyle w:val="3"/>
        </w:rPr>
        <w:t xml:space="preserve"> </w:t>
      </w:r>
      <w:r>
        <w:rPr>
          <w:rStyle w:val="1"/>
        </w:rPr>
        <w:t>орындары салынды. Бірақ, осыған қарамастан республиканың бас-</w:t>
      </w:r>
      <w:r>
        <w:rPr>
          <w:rStyle w:val="3"/>
        </w:rPr>
        <w:t xml:space="preserve"> </w:t>
      </w:r>
      <w:r>
        <w:rPr>
          <w:rStyle w:val="1"/>
        </w:rPr>
        <w:t xml:space="preserve">шылығы партияның кезекті съездерінде </w:t>
      </w:r>
      <w:r w:rsidRPr="00DA7775">
        <w:rPr>
          <w:rStyle w:val="1"/>
        </w:rPr>
        <w:t xml:space="preserve">ipi </w:t>
      </w:r>
      <w:r>
        <w:rPr>
          <w:rStyle w:val="1"/>
        </w:rPr>
        <w:t>өнеркэсіп орнының,</w:t>
      </w:r>
      <w:r>
        <w:rPr>
          <w:rStyle w:val="3"/>
        </w:rPr>
        <w:t xml:space="preserve"> </w:t>
      </w:r>
      <w:r>
        <w:rPr>
          <w:rStyle w:val="1"/>
        </w:rPr>
        <w:t>шахта</w:t>
      </w:r>
      <w:r>
        <w:rPr>
          <w:rStyle w:val="1"/>
        </w:rPr>
        <w:t>ның, мүнай кәсіпшілігінің, комбинаттардың, зауыттардың</w:t>
      </w:r>
      <w:r>
        <w:rPr>
          <w:rStyle w:val="3"/>
        </w:rPr>
        <w:t xml:space="preserve"> </w:t>
      </w:r>
      <w:r>
        <w:rPr>
          <w:rStyle w:val="1"/>
        </w:rPr>
        <w:t xml:space="preserve">қатарға қосылғаны туралы зор жігерленген рухта есеп беріп </w:t>
      </w:r>
      <w:r w:rsidRPr="00DA7775">
        <w:rPr>
          <w:rStyle w:val="1"/>
        </w:rPr>
        <w:t>отыр</w:t>
      </w:r>
      <w:r w:rsidRPr="00DA7775">
        <w:rPr>
          <w:rStyle w:val="1"/>
        </w:rPr>
        <w:softHyphen/>
        <w:t xml:space="preserve">ды. </w:t>
      </w:r>
      <w:r>
        <w:rPr>
          <w:rStyle w:val="1"/>
        </w:rPr>
        <w:t xml:space="preserve">Еңбекті, </w:t>
      </w:r>
      <w:r w:rsidRPr="00DA7775">
        <w:rPr>
          <w:rStyle w:val="1"/>
        </w:rPr>
        <w:t xml:space="preserve">материал </w:t>
      </w:r>
      <w:r>
        <w:rPr>
          <w:rStyle w:val="1"/>
        </w:rPr>
        <w:t>мен ақшаны көп жүмсаған кәсіпорын жэне</w:t>
      </w:r>
      <w:r>
        <w:rPr>
          <w:rStyle w:val="3"/>
        </w:rPr>
        <w:t xml:space="preserve"> </w:t>
      </w:r>
      <w:r>
        <w:rPr>
          <w:rStyle w:val="1"/>
        </w:rPr>
        <w:t xml:space="preserve">оның басшыларының көрсеткіші жоғары бағаланды. </w:t>
      </w:r>
      <w:r w:rsidRPr="00DA7775">
        <w:rPr>
          <w:rStyle w:val="1"/>
        </w:rPr>
        <w:t>Республика</w:t>
      </w:r>
      <w:r w:rsidRPr="00DA7775">
        <w:rPr>
          <w:rStyle w:val="3"/>
        </w:rPr>
        <w:t xml:space="preserve"> </w:t>
      </w:r>
      <w:r>
        <w:rPr>
          <w:rStyle w:val="1"/>
        </w:rPr>
        <w:t>ілгерілеу қарқынына</w:t>
      </w:r>
      <w:r>
        <w:rPr>
          <w:rStyle w:val="1"/>
        </w:rPr>
        <w:t>н айырыла бастады, шаруашылықтың барлық</w:t>
      </w:r>
      <w:r>
        <w:rPr>
          <w:rStyle w:val="3"/>
        </w:rPr>
        <w:t xml:space="preserve"> </w:t>
      </w:r>
      <w:r>
        <w:rPr>
          <w:rStyle w:val="1"/>
        </w:rPr>
        <w:t>саласында іркіліс көбейіп, қиыншылықтар үсті-үстіне жинақталып,</w:t>
      </w:r>
      <w:r>
        <w:rPr>
          <w:rStyle w:val="3"/>
        </w:rPr>
        <w:t xml:space="preserve"> </w:t>
      </w:r>
      <w:r>
        <w:rPr>
          <w:rStyle w:val="1"/>
        </w:rPr>
        <w:t>шиеленісе түсті, шешілмеген проблемалар көбейді. IX бесжылдықта</w:t>
      </w:r>
      <w:r>
        <w:rPr>
          <w:rStyle w:val="3"/>
        </w:rPr>
        <w:t xml:space="preserve"> </w:t>
      </w:r>
      <w:r>
        <w:rPr>
          <w:rStyle w:val="1"/>
        </w:rPr>
        <w:t>жоспардың күрт төмендетілгеніне қарамастан өнеркэсіп көлемі</w:t>
      </w:r>
      <w:r>
        <w:rPr>
          <w:rStyle w:val="3"/>
        </w:rPr>
        <w:t xml:space="preserve"> </w:t>
      </w:r>
      <w:r>
        <w:rPr>
          <w:rStyle w:val="1"/>
        </w:rPr>
        <w:t>12,6%-ке орындалмады. Оныншы</w:t>
      </w:r>
      <w:r>
        <w:rPr>
          <w:rStyle w:val="1"/>
        </w:rPr>
        <w:t xml:space="preserve"> бесжылдық — 25%-ке, ал он</w:t>
      </w:r>
      <w:r>
        <w:rPr>
          <w:rStyle w:val="3"/>
        </w:rPr>
        <w:t xml:space="preserve"> </w:t>
      </w:r>
      <w:r>
        <w:rPr>
          <w:rStyle w:val="1"/>
        </w:rPr>
        <w:t>бірінші — 3,6%-ке орындалған жоқ. Соның салдарынан қаралып</w:t>
      </w:r>
      <w:r>
        <w:rPr>
          <w:rStyle w:val="3"/>
        </w:rPr>
        <w:t xml:space="preserve"> </w:t>
      </w:r>
      <w:r>
        <w:rPr>
          <w:rStyle w:val="1"/>
        </w:rPr>
        <w:t>отырған жылдарда үлттық табыстың өсу қарқыны баяулап, 80-</w:t>
      </w:r>
      <w:r>
        <w:rPr>
          <w:rStyle w:val="3"/>
        </w:rPr>
        <w:t xml:space="preserve"> </w:t>
      </w:r>
      <w:r>
        <w:rPr>
          <w:rStyle w:val="1"/>
        </w:rPr>
        <w:t>жылдардың бас кезінде экономикалық тоқырауға жақындатқан</w:t>
      </w:r>
      <w:r>
        <w:rPr>
          <w:rStyle w:val="3"/>
        </w:rPr>
        <w:t xml:space="preserve"> </w:t>
      </w:r>
      <w:r>
        <w:rPr>
          <w:rStyle w:val="1"/>
        </w:rPr>
        <w:t xml:space="preserve">деңгейге дейін төмендеді. </w:t>
      </w:r>
      <w:r w:rsidRPr="00DA7775">
        <w:rPr>
          <w:rStyle w:val="1"/>
        </w:rPr>
        <w:t xml:space="preserve">Мысалы, республика </w:t>
      </w:r>
      <w:r>
        <w:rPr>
          <w:rStyle w:val="1"/>
        </w:rPr>
        <w:t>үлттық таб</w:t>
      </w:r>
      <w:r>
        <w:rPr>
          <w:rStyle w:val="1"/>
        </w:rPr>
        <w:t xml:space="preserve">ысын 60- 70%-ке өсіру міндеті қойылса, ол </w:t>
      </w:r>
      <w:r w:rsidRPr="00DA7775">
        <w:rPr>
          <w:rStyle w:val="1"/>
        </w:rPr>
        <w:t xml:space="preserve">ic </w:t>
      </w:r>
      <w:r>
        <w:rPr>
          <w:rStyle w:val="1"/>
        </w:rPr>
        <w:t xml:space="preserve">жүзінде 36%-ке ғана орындал- ды. Республиканың көптеген шаруашылық қызметкерлері үлттық байлықты молайту қамын ойламай, қайта белгілі бір салаға </w:t>
      </w:r>
      <w:r w:rsidRPr="00DA7775">
        <w:rPr>
          <w:rStyle w:val="1"/>
        </w:rPr>
        <w:t>матери</w:t>
      </w:r>
      <w:r w:rsidRPr="00DA7775">
        <w:rPr>
          <w:rStyle w:val="1"/>
        </w:rPr>
        <w:softHyphen/>
        <w:t xml:space="preserve">ал </w:t>
      </w:r>
      <w:r>
        <w:rPr>
          <w:rStyle w:val="1"/>
        </w:rPr>
        <w:t xml:space="preserve">мен еңбекті, жүмыс </w:t>
      </w:r>
      <w:r>
        <w:rPr>
          <w:rStyle w:val="1"/>
        </w:rPr>
        <w:lastRenderedPageBreak/>
        <w:t>уақытын көбірек жүмсап, оны қымбатыра</w:t>
      </w:r>
      <w:r>
        <w:rPr>
          <w:rStyle w:val="1"/>
        </w:rPr>
        <w:t xml:space="preserve">қ бағаға өткізуге әуестенді. Осының салдарынан өнімнің "жалпы саны" өскенімен, бірақ тауарлар жетіспеді. Қазақстан дамыған басқа елдерге қарағанда өнімнің бір өлшеміне шикізатты, энергияны, басқа да қуаттарды едәуір көп жүмсады. Мәселен, АҚШ пен Жапо- ния </w:t>
      </w:r>
      <w:r>
        <w:rPr>
          <w:rStyle w:val="1"/>
        </w:rPr>
        <w:t>өнімнің бір өлшеміне бізге қарағанда шикізат пен энергияны 30- 40% кем пайдаланды. Елдің экономикасының ондаған жылдар бойы экстенсивті жолмен дамығаны көбінесе осы себептен еді.</w:t>
      </w:r>
    </w:p>
    <w:p w:rsidR="001E1DFC" w:rsidRDefault="00CA280D">
      <w:pPr>
        <w:pStyle w:val="91"/>
        <w:shd w:val="clear" w:color="auto" w:fill="auto"/>
        <w:spacing w:before="0" w:line="240" w:lineRule="exact"/>
        <w:ind w:left="20" w:right="20" w:firstLine="280"/>
      </w:pPr>
      <w:r>
        <w:rPr>
          <w:rStyle w:val="1"/>
        </w:rPr>
        <w:t xml:space="preserve">Өндірісті көлемі жағынан басымырақ өсіру идеяларында тәрбиеленген </w:t>
      </w:r>
      <w:r w:rsidRPr="00DA7775">
        <w:rPr>
          <w:rStyle w:val="1"/>
        </w:rPr>
        <w:t xml:space="preserve">республика </w:t>
      </w:r>
      <w:r>
        <w:rPr>
          <w:rStyle w:val="1"/>
        </w:rPr>
        <w:t xml:space="preserve">басшылығы үсті-үстіне жаңа шығындар жүмсау әдісімен эрекет </w:t>
      </w:r>
      <w:r w:rsidRPr="00DA7775">
        <w:rPr>
          <w:rStyle w:val="1"/>
        </w:rPr>
        <w:t xml:space="preserve">жасады, </w:t>
      </w:r>
      <w:r>
        <w:rPr>
          <w:rStyle w:val="1"/>
        </w:rPr>
        <w:t xml:space="preserve">отын, </w:t>
      </w:r>
      <w:r w:rsidRPr="00DA7775">
        <w:rPr>
          <w:rStyle w:val="1"/>
        </w:rPr>
        <w:t xml:space="preserve">энергетика </w:t>
      </w:r>
      <w:r>
        <w:rPr>
          <w:rStyle w:val="1"/>
        </w:rPr>
        <w:t xml:space="preserve">салаларын үлғайтты, өндіріске табиғи ресурстарды жеделдете тартты. Мысалы, Маңғыстауда өндіретін мүнайдың жэне онымен қосылып шығатын газдың тек қана 8—10% ғана </w:t>
      </w:r>
      <w:r w:rsidRPr="00DA7775">
        <w:rPr>
          <w:rStyle w:val="1"/>
        </w:rPr>
        <w:t>пайдаланылд</w:t>
      </w:r>
      <w:r w:rsidRPr="00DA7775">
        <w:rPr>
          <w:rStyle w:val="1"/>
        </w:rPr>
        <w:t xml:space="preserve">ы. </w:t>
      </w:r>
      <w:r w:rsidRPr="00DA7775">
        <w:rPr>
          <w:rStyle w:val="1"/>
        </w:rPr>
        <w:t xml:space="preserve">Aca ipi </w:t>
      </w:r>
      <w:r>
        <w:rPr>
          <w:rStyle w:val="1"/>
        </w:rPr>
        <w:t xml:space="preserve">кәсіпорындар салу арқылы шикізат салаларын дамытуға бағыт үстау ғылыми </w:t>
      </w:r>
      <w:r w:rsidRPr="00DA7775">
        <w:rPr>
          <w:rStyle w:val="1"/>
        </w:rPr>
        <w:t>про</w:t>
      </w:r>
      <w:r w:rsidRPr="00DA7775">
        <w:rPr>
          <w:rStyle w:val="1"/>
        </w:rPr>
        <w:softHyphen/>
        <w:t xml:space="preserve">гресс </w:t>
      </w:r>
      <w:r>
        <w:rPr>
          <w:rStyle w:val="1"/>
        </w:rPr>
        <w:t>арқылы өркендейтін өндірісті тежеді, өңдеу, қайталап өңдеу, жаңа тауарлар шығару салалары баяу дамыды.</w:t>
      </w:r>
    </w:p>
    <w:p w:rsidR="001E1DFC" w:rsidRDefault="00CA280D">
      <w:pPr>
        <w:pStyle w:val="91"/>
        <w:shd w:val="clear" w:color="auto" w:fill="auto"/>
        <w:spacing w:before="0" w:line="240" w:lineRule="exact"/>
        <w:ind w:left="20" w:right="20" w:firstLine="280"/>
      </w:pPr>
      <w:r>
        <w:rPr>
          <w:rStyle w:val="1"/>
        </w:rPr>
        <w:t>Өндірістің теңестірілмеуі, экімшілік арқылы басқарылуы жағ- д</w:t>
      </w:r>
      <w:r>
        <w:rPr>
          <w:rStyle w:val="1"/>
        </w:rPr>
        <w:t xml:space="preserve">айында жылдық, тоқсандық жэне айлық тапсырмаларды өзгертіп отыру үйреншікті іске айналды. 1981—1985 жылдары Қазақстанда эртүрлі министрліктер мен ведомстволардың жоспарлары 300-ден астам рет өзгертілген. Күрделі қүрылыстарда бітпеген объектілер саны өсті, </w:t>
      </w:r>
      <w:r>
        <w:rPr>
          <w:rStyle w:val="1"/>
        </w:rPr>
        <w:t>жоспарлы қүрылыстардың орнына жоспардан тыс көптеген қүрылыстар салынды, қосып жазу, қүрылыс материалдарын талан-таражға салу көбейді. 70-жылдарда қүрылыста бригадалық- мердігерлікті дамыту қозғалысы басталды. Оның негізінде жү- мысшылардың өндірісте қорла</w:t>
      </w:r>
      <w:r>
        <w:rPr>
          <w:rStyle w:val="1"/>
        </w:rPr>
        <w:t xml:space="preserve">рды пайдалануда тэртіп орнату, еңбекақы төлеуде теңгермешілікті жою, неғүрлым көбірек дербестік алу жолындағы үмтылысы жатқан еді. Бригадалық мердігерлікті сөз жүзінде бэрі қолдады жэне насихаттады, ал </w:t>
      </w:r>
      <w:r w:rsidRPr="00DA7775">
        <w:rPr>
          <w:rStyle w:val="1"/>
        </w:rPr>
        <w:t xml:space="preserve">ic </w:t>
      </w:r>
      <w:r>
        <w:rPr>
          <w:rStyle w:val="1"/>
        </w:rPr>
        <w:t xml:space="preserve">жүзінде мердігерлік эдіс көптеген нүсқаулар арқылы </w:t>
      </w:r>
      <w:r>
        <w:rPr>
          <w:rStyle w:val="1"/>
        </w:rPr>
        <w:t>жоққа шығарылды.</w:t>
      </w:r>
    </w:p>
    <w:p w:rsidR="001E1DFC" w:rsidRDefault="00CA280D">
      <w:pPr>
        <w:pStyle w:val="91"/>
        <w:shd w:val="clear" w:color="auto" w:fill="auto"/>
        <w:spacing w:before="0" w:line="240" w:lineRule="exact"/>
        <w:ind w:left="20" w:right="20" w:firstLine="280"/>
      </w:pPr>
      <w:r>
        <w:rPr>
          <w:rStyle w:val="1"/>
        </w:rPr>
        <w:t xml:space="preserve">Бүл кезде Қазақстанда экономиканы дамытуда интенсивті жолға көшу жэне ғылыми-техникалық прогресті өрістетуге бағыт </w:t>
      </w:r>
      <w:r w:rsidRPr="00DA7775">
        <w:rPr>
          <w:rStyle w:val="1"/>
        </w:rPr>
        <w:t>алын</w:t>
      </w:r>
      <w:r w:rsidRPr="00DA7775">
        <w:rPr>
          <w:rStyle w:val="1"/>
        </w:rPr>
        <w:softHyphen/>
        <w:t xml:space="preserve">ды. </w:t>
      </w:r>
      <w:r>
        <w:rPr>
          <w:rStyle w:val="1"/>
        </w:rPr>
        <w:t>Қызықты идеялар мен үсыныстар аз болған жоқ, жаңашылдар мен өнертапқыштардың саны көбейді, тек 1981—1985 жылдары жа</w:t>
      </w:r>
      <w:r>
        <w:rPr>
          <w:rStyle w:val="1"/>
        </w:rPr>
        <w:t xml:space="preserve">ңашыл үсыныстар берген авторлардың саны 818,8 мың адамға жетті. </w:t>
      </w:r>
      <w:r w:rsidRPr="00DA7775">
        <w:rPr>
          <w:rStyle w:val="1"/>
        </w:rPr>
        <w:t xml:space="preserve">Алайда, </w:t>
      </w:r>
      <w:r>
        <w:rPr>
          <w:rStyle w:val="1"/>
        </w:rPr>
        <w:t>олар өндіріске ғылыми-техникалық прогрестің</w:t>
      </w:r>
      <w:r>
        <w:rPr>
          <w:rStyle w:val="3"/>
        </w:rPr>
        <w:t xml:space="preserve"> </w:t>
      </w:r>
      <w:r>
        <w:rPr>
          <w:rStyle w:val="1"/>
        </w:rPr>
        <w:t>жетістіктерін енгізу практикасында аз ықпал жасады. Көптеген</w:t>
      </w:r>
      <w:r>
        <w:rPr>
          <w:rStyle w:val="3"/>
        </w:rPr>
        <w:t xml:space="preserve"> </w:t>
      </w:r>
      <w:r>
        <w:rPr>
          <w:rStyle w:val="1"/>
        </w:rPr>
        <w:t>кэсіпорындарда өндірістің бүкіл процесі емес, тек жеке учаскелері</w:t>
      </w:r>
      <w:r>
        <w:rPr>
          <w:rStyle w:val="3"/>
        </w:rPr>
        <w:t xml:space="preserve"> </w:t>
      </w:r>
      <w:r>
        <w:rPr>
          <w:rStyle w:val="1"/>
        </w:rPr>
        <w:t>ғана автоматтандырылды немесе кешенді механикаландырылды.</w:t>
      </w:r>
      <w:r>
        <w:rPr>
          <w:rStyle w:val="3"/>
        </w:rPr>
        <w:t xml:space="preserve"> </w:t>
      </w:r>
      <w:r>
        <w:rPr>
          <w:rStyle w:val="1"/>
        </w:rPr>
        <w:t xml:space="preserve">80- жылдардың орта кезінде </w:t>
      </w:r>
      <w:r>
        <w:rPr>
          <w:rStyle w:val="1"/>
        </w:rPr>
        <w:lastRenderedPageBreak/>
        <w:t>өнеркәсіптегі жүмысшылардың үштен</w:t>
      </w:r>
      <w:r>
        <w:rPr>
          <w:rStyle w:val="3"/>
        </w:rPr>
        <w:t xml:space="preserve"> </w:t>
      </w:r>
      <w:r>
        <w:rPr>
          <w:rStyle w:val="1"/>
        </w:rPr>
        <w:t>бірі, қүрылыста жартысынан астамы ауыр қол еңбегін атқарды,</w:t>
      </w:r>
      <w:r>
        <w:rPr>
          <w:rStyle w:val="3"/>
        </w:rPr>
        <w:t xml:space="preserve"> </w:t>
      </w:r>
      <w:r>
        <w:rPr>
          <w:rStyle w:val="1"/>
        </w:rPr>
        <w:t>олардың творчестволық белсенділігі төмен болды. Кәсіпорындарда</w:t>
      </w:r>
      <w:r>
        <w:rPr>
          <w:rStyle w:val="3"/>
        </w:rPr>
        <w:t xml:space="preserve"> </w:t>
      </w:r>
      <w:r>
        <w:rPr>
          <w:rStyle w:val="1"/>
        </w:rPr>
        <w:t>социалистік жа</w:t>
      </w:r>
      <w:r>
        <w:rPr>
          <w:rStyle w:val="1"/>
        </w:rPr>
        <w:t>рысты үйымдастыру жасанды сипат алды. Ресми</w:t>
      </w:r>
      <w:r>
        <w:rPr>
          <w:rStyle w:val="3"/>
        </w:rPr>
        <w:t xml:space="preserve"> </w:t>
      </w:r>
      <w:r>
        <w:rPr>
          <w:rStyle w:val="1"/>
        </w:rPr>
        <w:t>мэлімет бойынша бүл жылдары жарысқа жүмысшылардың 90%</w:t>
      </w:r>
      <w:r>
        <w:rPr>
          <w:rStyle w:val="3"/>
        </w:rPr>
        <w:t xml:space="preserve"> </w:t>
      </w:r>
      <w:r>
        <w:rPr>
          <w:rStyle w:val="1"/>
        </w:rPr>
        <w:t>қатысқанымен, мүның өндірістің өсу қарқынына, еңбек өнімділігіне,</w:t>
      </w:r>
      <w:r>
        <w:rPr>
          <w:rStyle w:val="3"/>
        </w:rPr>
        <w:t xml:space="preserve"> </w:t>
      </w:r>
      <w:r>
        <w:rPr>
          <w:rStyle w:val="1"/>
        </w:rPr>
        <w:t>өнімнің сапасын жақсартуға, өндірісті жетілдіруге ықпалы болған</w:t>
      </w:r>
      <w:r>
        <w:rPr>
          <w:rStyle w:val="3"/>
        </w:rPr>
        <w:t xml:space="preserve"> </w:t>
      </w:r>
      <w:r>
        <w:rPr>
          <w:rStyle w:val="1"/>
        </w:rPr>
        <w:t>жоқ. Өндірісте немқүрайдылық</w:t>
      </w:r>
      <w:r>
        <w:rPr>
          <w:rStyle w:val="1"/>
        </w:rPr>
        <w:t>, салақтық, ынта-жігерсіздік тағы</w:t>
      </w:r>
      <w:r>
        <w:rPr>
          <w:rStyle w:val="3"/>
        </w:rPr>
        <w:t xml:space="preserve"> </w:t>
      </w:r>
      <w:r>
        <w:rPr>
          <w:rStyle w:val="1"/>
        </w:rPr>
        <w:t>басқа да келеңсіз көріністер үйреншікті әдетке айналды.</w:t>
      </w:r>
    </w:p>
    <w:p w:rsidR="001E1DFC" w:rsidRDefault="00CA280D">
      <w:pPr>
        <w:pStyle w:val="91"/>
        <w:shd w:val="clear" w:color="auto" w:fill="auto"/>
        <w:spacing w:before="0"/>
        <w:ind w:left="20" w:right="20" w:firstLine="280"/>
      </w:pPr>
      <w:r>
        <w:rPr>
          <w:rStyle w:val="1"/>
        </w:rPr>
        <w:t>Тоқырау кезеңін қамтыған үш бесжылдық аралығында ауыл</w:t>
      </w:r>
      <w:r>
        <w:rPr>
          <w:rStyle w:val="3"/>
        </w:rPr>
        <w:t xml:space="preserve"> </w:t>
      </w:r>
      <w:r>
        <w:rPr>
          <w:rStyle w:val="1"/>
        </w:rPr>
        <w:t>шаруашылығын 1965 жылдан басталған реформалау эрі жалғасты-</w:t>
      </w:r>
      <w:r>
        <w:rPr>
          <w:rStyle w:val="3"/>
        </w:rPr>
        <w:t xml:space="preserve"> </w:t>
      </w:r>
      <w:r>
        <w:rPr>
          <w:rStyle w:val="1"/>
        </w:rPr>
        <w:t xml:space="preserve">рылды. Аграрлық салаға қаржыны көптеп бөлу, селоның </w:t>
      </w:r>
      <w:r>
        <w:rPr>
          <w:rStyle w:val="1"/>
        </w:rPr>
        <w:t>элеуметтік</w:t>
      </w:r>
      <w:r>
        <w:rPr>
          <w:rStyle w:val="3"/>
        </w:rPr>
        <w:t xml:space="preserve"> </w:t>
      </w:r>
      <w:r>
        <w:rPr>
          <w:rStyle w:val="1"/>
        </w:rPr>
        <w:t>мәселелерін шешу, шаруашылық есепті енгізу, ауылшаруашылық</w:t>
      </w:r>
      <w:r>
        <w:rPr>
          <w:rStyle w:val="3"/>
        </w:rPr>
        <w:t xml:space="preserve"> </w:t>
      </w:r>
      <w:r>
        <w:rPr>
          <w:rStyle w:val="1"/>
        </w:rPr>
        <w:t>өнімдерінің сатып алу бағасын арттыру шаралары белгіленді.</w:t>
      </w:r>
      <w:r>
        <w:rPr>
          <w:rStyle w:val="3"/>
        </w:rPr>
        <w:t xml:space="preserve"> </w:t>
      </w:r>
      <w:r>
        <w:rPr>
          <w:rStyle w:val="1"/>
        </w:rPr>
        <w:t>Осы бағытта тек 1971—1978 жж. ауылшаруашылық саласына 58,2</w:t>
      </w:r>
      <w:r>
        <w:rPr>
          <w:rStyle w:val="3"/>
        </w:rPr>
        <w:t xml:space="preserve"> </w:t>
      </w:r>
      <w:r>
        <w:rPr>
          <w:rStyle w:val="1"/>
        </w:rPr>
        <w:t>млрд. сом бөлінді. Мүның нәтижесінде 1985 жылға дейін негізгі</w:t>
      </w:r>
      <w:r>
        <w:rPr>
          <w:rStyle w:val="3"/>
        </w:rPr>
        <w:t xml:space="preserve"> </w:t>
      </w:r>
      <w:r>
        <w:rPr>
          <w:rStyle w:val="1"/>
        </w:rPr>
        <w:t>егін ш</w:t>
      </w:r>
      <w:r>
        <w:rPr>
          <w:rStyle w:val="1"/>
        </w:rPr>
        <w:t>аруашылығы жүмыстары — жер жырту, түқым себу, дэнді</w:t>
      </w:r>
      <w:r>
        <w:rPr>
          <w:rStyle w:val="3"/>
        </w:rPr>
        <w:t xml:space="preserve"> </w:t>
      </w:r>
      <w:r>
        <w:rPr>
          <w:rStyle w:val="1"/>
        </w:rPr>
        <w:t>дақылдарды жинау, мал шаруашылығы саласындағы жүмыстар</w:t>
      </w:r>
      <w:r>
        <w:rPr>
          <w:rStyle w:val="3"/>
        </w:rPr>
        <w:t xml:space="preserve"> </w:t>
      </w:r>
      <w:r>
        <w:rPr>
          <w:rStyle w:val="1"/>
        </w:rPr>
        <w:t>75—90% техникаландырылды. Алайда, ауыл шаруашылығы про-</w:t>
      </w:r>
      <w:r>
        <w:rPr>
          <w:rStyle w:val="3"/>
        </w:rPr>
        <w:t xml:space="preserve"> </w:t>
      </w:r>
      <w:r>
        <w:rPr>
          <w:rStyle w:val="1"/>
        </w:rPr>
        <w:t>блемаларын тек күрделі қаржыны көбейту арқылы шешу жолы</w:t>
      </w:r>
      <w:r>
        <w:rPr>
          <w:rStyle w:val="3"/>
        </w:rPr>
        <w:t xml:space="preserve"> </w:t>
      </w:r>
      <w:r>
        <w:rPr>
          <w:rStyle w:val="1"/>
        </w:rPr>
        <w:t>тиісті нәтиже бермеді. Аграрлық секто</w:t>
      </w:r>
      <w:r>
        <w:rPr>
          <w:rStyle w:val="1"/>
        </w:rPr>
        <w:t xml:space="preserve">рда </w:t>
      </w:r>
      <w:r w:rsidRPr="00DA7775">
        <w:rPr>
          <w:rStyle w:val="1"/>
        </w:rPr>
        <w:t xml:space="preserve">aca </w:t>
      </w:r>
      <w:r>
        <w:rPr>
          <w:rStyle w:val="1"/>
        </w:rPr>
        <w:t>маңызды орын алатын</w:t>
      </w:r>
      <w:r>
        <w:rPr>
          <w:rStyle w:val="3"/>
        </w:rPr>
        <w:t xml:space="preserve"> </w:t>
      </w:r>
      <w:r>
        <w:rPr>
          <w:rStyle w:val="1"/>
        </w:rPr>
        <w:t>жердің қүнарлылығын арттыру, электрлендіру, ауыл шаруашылығы</w:t>
      </w:r>
      <w:r>
        <w:rPr>
          <w:rStyle w:val="3"/>
        </w:rPr>
        <w:t xml:space="preserve"> </w:t>
      </w:r>
      <w:r>
        <w:rPr>
          <w:rStyle w:val="1"/>
        </w:rPr>
        <w:t>өнімдерін сақтайтын жэне өңдейтін кэсіпорындар жеткілікті</w:t>
      </w:r>
      <w:r>
        <w:rPr>
          <w:rStyle w:val="3"/>
        </w:rPr>
        <w:t xml:space="preserve"> </w:t>
      </w:r>
      <w:r>
        <w:rPr>
          <w:rStyle w:val="1"/>
        </w:rPr>
        <w:t>дэрежеде салынбады. Сондай-ақ село еңбеккерлерінің элеуметтік-</w:t>
      </w:r>
      <w:r>
        <w:rPr>
          <w:rStyle w:val="3"/>
        </w:rPr>
        <w:t xml:space="preserve"> </w:t>
      </w:r>
      <w:r>
        <w:rPr>
          <w:rStyle w:val="1"/>
        </w:rPr>
        <w:t>экономикалық проблемалары шешілмей қалды, сөйт</w:t>
      </w:r>
      <w:r>
        <w:rPr>
          <w:rStyle w:val="1"/>
        </w:rPr>
        <w:t xml:space="preserve">іп бүл </w:t>
      </w:r>
      <w:r w:rsidRPr="00DA7775">
        <w:rPr>
          <w:rStyle w:val="1"/>
        </w:rPr>
        <w:t>ca-</w:t>
      </w:r>
      <w:r w:rsidRPr="00DA7775">
        <w:rPr>
          <w:rStyle w:val="3"/>
        </w:rPr>
        <w:t xml:space="preserve"> </w:t>
      </w:r>
      <w:r>
        <w:rPr>
          <w:rStyle w:val="1"/>
        </w:rPr>
        <w:t>лада күткен бетбүрыс болмады, нәтижесінде ауылшаруашылық</w:t>
      </w:r>
      <w:r>
        <w:rPr>
          <w:rStyle w:val="3"/>
        </w:rPr>
        <w:t xml:space="preserve"> </w:t>
      </w:r>
      <w:r>
        <w:rPr>
          <w:rStyle w:val="1"/>
        </w:rPr>
        <w:t>өнімдерін өндіру түрақсыз болды. Егістіктің шығымдылығы азай-</w:t>
      </w:r>
      <w:r>
        <w:rPr>
          <w:rStyle w:val="3"/>
        </w:rPr>
        <w:t xml:space="preserve"> </w:t>
      </w:r>
      <w:r>
        <w:rPr>
          <w:rStyle w:val="1"/>
        </w:rPr>
        <w:t>ды, малшаруашылық өнімдерін өндіру төмендеді.</w:t>
      </w:r>
    </w:p>
    <w:p w:rsidR="001E1DFC" w:rsidRDefault="00CA280D">
      <w:pPr>
        <w:pStyle w:val="91"/>
        <w:shd w:val="clear" w:color="auto" w:fill="auto"/>
        <w:spacing w:before="0"/>
        <w:ind w:left="20" w:right="20" w:firstLine="280"/>
      </w:pPr>
      <w:r>
        <w:rPr>
          <w:rStyle w:val="1"/>
        </w:rPr>
        <w:t>Бүл кезде ауыл шаруашылығы секторының қүрамында едәуір</w:t>
      </w:r>
      <w:r>
        <w:rPr>
          <w:rStyle w:val="3"/>
        </w:rPr>
        <w:t xml:space="preserve"> </w:t>
      </w:r>
      <w:r>
        <w:rPr>
          <w:rStyle w:val="1"/>
        </w:rPr>
        <w:t>үйымдық өзгерістер енгізі</w:t>
      </w:r>
      <w:r>
        <w:rPr>
          <w:rStyle w:val="1"/>
        </w:rPr>
        <w:t>ліп, колхоздардың есебінен совхоздардың</w:t>
      </w:r>
      <w:r>
        <w:rPr>
          <w:rStyle w:val="3"/>
        </w:rPr>
        <w:t xml:space="preserve"> </w:t>
      </w:r>
      <w:r>
        <w:rPr>
          <w:rStyle w:val="1"/>
        </w:rPr>
        <w:t>саны көбейді. 1960 жылы республикада 879 совхоз бен 1355 колхоз</w:t>
      </w:r>
      <w:r>
        <w:rPr>
          <w:rStyle w:val="3"/>
        </w:rPr>
        <w:t xml:space="preserve"> </w:t>
      </w:r>
      <w:r>
        <w:rPr>
          <w:rStyle w:val="1"/>
        </w:rPr>
        <w:t>болса, 1985 жылы колхоздар есебінен совхоздар саны 2140-қа өсіп,</w:t>
      </w:r>
      <w:r>
        <w:rPr>
          <w:rStyle w:val="3"/>
        </w:rPr>
        <w:t xml:space="preserve"> </w:t>
      </w:r>
      <w:r>
        <w:rPr>
          <w:rStyle w:val="1"/>
        </w:rPr>
        <w:t>388 колхоз қалды. Сөйтіп, меншіктің кооперативтік-колхоздық</w:t>
      </w:r>
      <w:r>
        <w:rPr>
          <w:rStyle w:val="3"/>
        </w:rPr>
        <w:t xml:space="preserve"> </w:t>
      </w:r>
      <w:r>
        <w:rPr>
          <w:rStyle w:val="1"/>
        </w:rPr>
        <w:t>түрінің үлес салмағы едәуір</w:t>
      </w:r>
      <w:r>
        <w:rPr>
          <w:rStyle w:val="1"/>
        </w:rPr>
        <w:t xml:space="preserve"> төмендеді. Бірақ, осыған қарамастан</w:t>
      </w:r>
      <w:r>
        <w:rPr>
          <w:rStyle w:val="3"/>
        </w:rPr>
        <w:t xml:space="preserve"> </w:t>
      </w:r>
      <w:r>
        <w:rPr>
          <w:rStyle w:val="1"/>
        </w:rPr>
        <w:t>колхоздық меншіктің одан эрі жетілуін байқауға болады. 1971—1985</w:t>
      </w:r>
      <w:r>
        <w:rPr>
          <w:rStyle w:val="3"/>
        </w:rPr>
        <w:t xml:space="preserve"> </w:t>
      </w:r>
      <w:r>
        <w:rPr>
          <w:rStyle w:val="1"/>
        </w:rPr>
        <w:t>жылдары совхоздардың өнімі көбеймей бір орында түрып қалса,</w:t>
      </w:r>
      <w:r>
        <w:rPr>
          <w:rStyle w:val="3"/>
        </w:rPr>
        <w:t xml:space="preserve"> </w:t>
      </w:r>
      <w:r>
        <w:rPr>
          <w:rStyle w:val="1"/>
        </w:rPr>
        <w:t>колхоздарда ол орта есеппен 200 мың сомға дейін өсті.</w:t>
      </w:r>
    </w:p>
    <w:p w:rsidR="001E1DFC" w:rsidRDefault="00CA280D">
      <w:pPr>
        <w:pStyle w:val="91"/>
        <w:shd w:val="clear" w:color="auto" w:fill="auto"/>
        <w:spacing w:before="0" w:line="240" w:lineRule="exact"/>
        <w:ind w:left="20" w:firstLine="280"/>
      </w:pPr>
      <w:r w:rsidRPr="00DA7775">
        <w:rPr>
          <w:rStyle w:val="1"/>
        </w:rPr>
        <w:t xml:space="preserve">Мал </w:t>
      </w:r>
      <w:r>
        <w:rPr>
          <w:rStyle w:val="1"/>
        </w:rPr>
        <w:t>шаруашылығының жем-шөп базасы нығайт</w:t>
      </w:r>
      <w:r>
        <w:rPr>
          <w:rStyle w:val="1"/>
        </w:rPr>
        <w:t xml:space="preserve">ылды, жем- шөптік дақылдар егілетін алқаптар үлғайтылды. Дегенмен, мүның барлығы тек экстенсивтік шаруашылық негізінде іске асырылды. Атап айтқанда, </w:t>
      </w:r>
      <w:r>
        <w:rPr>
          <w:rStyle w:val="1"/>
        </w:rPr>
        <w:lastRenderedPageBreak/>
        <w:t xml:space="preserve">жемшөптік дақылдар егілетін алқаптар сегізінші бесжылдықтағы 6678,4 мың гектардың </w:t>
      </w:r>
      <w:r w:rsidRPr="00DA7775">
        <w:rPr>
          <w:rStyle w:val="1"/>
        </w:rPr>
        <w:t xml:space="preserve">орнына </w:t>
      </w:r>
      <w:r>
        <w:rPr>
          <w:rStyle w:val="1"/>
        </w:rPr>
        <w:t>IX бесжылдықта 882</w:t>
      </w:r>
      <w:r>
        <w:rPr>
          <w:rStyle w:val="1"/>
        </w:rPr>
        <w:t>4,6 мың гектарға дейін жеткізілді. 1985 жылы жоспарланған 50 млн. қойдың орнына тек қана 35 млн. қой болды. Оған шопанның ауыр еңбегіне немқүрайды қарау, малды күтіп бағудағы қазақтың еңбек дәстүрін елемеу, халықтың ғасырлар бойы қалыптасқан, сын- нан өтке</w:t>
      </w:r>
      <w:r>
        <w:rPr>
          <w:rStyle w:val="1"/>
        </w:rPr>
        <w:t>н технологиясының жоғалып кетуі үлкен әсерін тигізді.</w:t>
      </w:r>
    </w:p>
    <w:p w:rsidR="001E1DFC" w:rsidRDefault="00CA280D">
      <w:pPr>
        <w:pStyle w:val="91"/>
        <w:shd w:val="clear" w:color="auto" w:fill="auto"/>
        <w:spacing w:before="0" w:line="240" w:lineRule="exact"/>
        <w:ind w:left="20" w:firstLine="280"/>
      </w:pPr>
      <w:r>
        <w:rPr>
          <w:rStyle w:val="1"/>
        </w:rPr>
        <w:t xml:space="preserve">Бір айтып кететін жағдай, бүл жылдары мал шаруашылығын өнеркәсіптік негізге көшіру басталды. Сондай-ақ ет жэне сүт өндіретін кешендер мен мал бордақылайтын алаңдар </w:t>
      </w:r>
      <w:r w:rsidRPr="00DA7775">
        <w:rPr>
          <w:rStyle w:val="1"/>
        </w:rPr>
        <w:t>салынды, мал</w:t>
      </w:r>
      <w:r w:rsidRPr="00DA7775">
        <w:rPr>
          <w:rStyle w:val="1"/>
        </w:rPr>
        <w:softHyphen/>
        <w:t xml:space="preserve">ды </w:t>
      </w:r>
      <w:r>
        <w:rPr>
          <w:rStyle w:val="1"/>
        </w:rPr>
        <w:t>өсіріп, күтетін маманд</w:t>
      </w:r>
      <w:r>
        <w:rPr>
          <w:rStyle w:val="1"/>
        </w:rPr>
        <w:t xml:space="preserve">андырылған шаруашылық бірлестіктері, қүнажындар өсіретін фермалар қүрылды. Жалпы қуаты 23 мың </w:t>
      </w:r>
      <w:r w:rsidRPr="00DA7775">
        <w:rPr>
          <w:rStyle w:val="1"/>
        </w:rPr>
        <w:t xml:space="preserve">ipi </w:t>
      </w:r>
      <w:r>
        <w:rPr>
          <w:rStyle w:val="1"/>
        </w:rPr>
        <w:t xml:space="preserve">қара малды жедел өсіріп, бордақылайтын төрт кешен: Алматы </w:t>
      </w:r>
      <w:r w:rsidRPr="00DA7775">
        <w:rPr>
          <w:rStyle w:val="1"/>
        </w:rPr>
        <w:t>об</w:t>
      </w:r>
      <w:r w:rsidRPr="00DA7775">
        <w:rPr>
          <w:rStyle w:val="1"/>
        </w:rPr>
        <w:softHyphen/>
        <w:t xml:space="preserve">лысы бойынша </w:t>
      </w:r>
      <w:r>
        <w:rPr>
          <w:rStyle w:val="1"/>
        </w:rPr>
        <w:t>10 мың басқа арналған "Жетіген", Шығыс Қазақстан облысында 5 мың басқа есептелген "</w:t>
      </w:r>
      <w:r>
        <w:rPr>
          <w:rStyle w:val="1"/>
        </w:rPr>
        <w:t xml:space="preserve">Ждановский", </w:t>
      </w:r>
      <w:r w:rsidRPr="00DA7775">
        <w:rPr>
          <w:rStyle w:val="1"/>
        </w:rPr>
        <w:t xml:space="preserve">Орал </w:t>
      </w:r>
      <w:r>
        <w:rPr>
          <w:rStyle w:val="1"/>
        </w:rPr>
        <w:t>облысында 5 мың басқа арналған "Правда" газеті атындағы, Ақмола облысында 3 мың басқа арналған "Шалқар" кешендері жүмыс істеді. Қарағанды облысында шошқа өсіріп бордақылайтын "Волынский" кешені қатарға қосылды. 1976 жылдың басына қарай 57</w:t>
      </w:r>
      <w:r>
        <w:rPr>
          <w:rStyle w:val="1"/>
        </w:rPr>
        <w:t xml:space="preserve">5 мың бас </w:t>
      </w:r>
      <w:r w:rsidRPr="00DA7775">
        <w:rPr>
          <w:rStyle w:val="1"/>
        </w:rPr>
        <w:t xml:space="preserve">ipi </w:t>
      </w:r>
      <w:r>
        <w:rPr>
          <w:rStyle w:val="1"/>
        </w:rPr>
        <w:t>қара мал, 418 мың шошқа, 1,7 миллионнан астам қой өнеркәсіптік негізде күтіп бағылды.</w:t>
      </w:r>
    </w:p>
    <w:p w:rsidR="001E1DFC" w:rsidRDefault="00CA280D">
      <w:pPr>
        <w:pStyle w:val="91"/>
        <w:shd w:val="clear" w:color="auto" w:fill="auto"/>
        <w:spacing w:before="0" w:line="240" w:lineRule="exact"/>
        <w:ind w:left="20" w:firstLine="280"/>
      </w:pPr>
      <w:r>
        <w:rPr>
          <w:rStyle w:val="1"/>
        </w:rPr>
        <w:t>Бірақ, осы жылдарда ауыл шаруашылығында келеңсіз жағдай- лар қалыптаса бастады. Мал аурулары көбейіп, нәтижесінде мал саны азайып кетті. Азық-түліктік астық</w:t>
      </w:r>
      <w:r>
        <w:rPr>
          <w:rStyle w:val="1"/>
        </w:rPr>
        <w:t xml:space="preserve"> өндіру жөнінен одақта алдыңғы орындардың біріне шыққан </w:t>
      </w:r>
      <w:r w:rsidRPr="00DA7775">
        <w:rPr>
          <w:rStyle w:val="1"/>
        </w:rPr>
        <w:t xml:space="preserve">республика </w:t>
      </w:r>
      <w:r>
        <w:rPr>
          <w:rStyle w:val="1"/>
        </w:rPr>
        <w:t xml:space="preserve">жыл сайын жемге арнап басқа жерлерден миллиондаған тонна астық </w:t>
      </w:r>
      <w:r w:rsidRPr="00DA7775">
        <w:rPr>
          <w:rStyle w:val="1"/>
        </w:rPr>
        <w:t>сатып алып от</w:t>
      </w:r>
      <w:r w:rsidRPr="00DA7775">
        <w:rPr>
          <w:rStyle w:val="1"/>
        </w:rPr>
        <w:softHyphen/>
        <w:t xml:space="preserve">ырды. </w:t>
      </w:r>
      <w:r>
        <w:rPr>
          <w:rStyle w:val="1"/>
        </w:rPr>
        <w:t xml:space="preserve">Мүнда ауыл шаруашылығы өнімдерін өңдеу, сақтау, халыққа сату </w:t>
      </w:r>
      <w:r w:rsidRPr="00DA7775">
        <w:rPr>
          <w:rStyle w:val="1"/>
        </w:rPr>
        <w:t xml:space="preserve">ici </w:t>
      </w:r>
      <w:r>
        <w:rPr>
          <w:rStyle w:val="1"/>
        </w:rPr>
        <w:t>сүранысты қанағаттандырмады. Көліктің, эл</w:t>
      </w:r>
      <w:r>
        <w:rPr>
          <w:rStyle w:val="1"/>
        </w:rPr>
        <w:t xml:space="preserve">еваторлардың, қоймалардың жетіспеушілігінен, жолдың нашарлығынан </w:t>
      </w:r>
      <w:r w:rsidRPr="00DA7775">
        <w:rPr>
          <w:rStyle w:val="1"/>
        </w:rPr>
        <w:t>жыл сай</w:t>
      </w:r>
      <w:r w:rsidRPr="00DA7775">
        <w:rPr>
          <w:rStyle w:val="1"/>
        </w:rPr>
        <w:softHyphen/>
        <w:t xml:space="preserve">ын </w:t>
      </w:r>
      <w:r>
        <w:rPr>
          <w:rStyle w:val="1"/>
        </w:rPr>
        <w:t>жиналып алынған өнімнің 20%-тен 40%-ке дейінгісі ысырап болды. Ауыл түрғындарының еңбегі тиісінше бағаланбай, олар қалаларға, басқа жақтарға көшіп кетуге мэжбүр болды.</w:t>
      </w:r>
    </w:p>
    <w:p w:rsidR="001E1DFC" w:rsidRDefault="00CA280D">
      <w:pPr>
        <w:pStyle w:val="91"/>
        <w:shd w:val="clear" w:color="auto" w:fill="auto"/>
        <w:spacing w:before="0" w:line="240" w:lineRule="exact"/>
        <w:ind w:left="20" w:firstLine="280"/>
      </w:pPr>
      <w:r>
        <w:rPr>
          <w:rStyle w:val="1"/>
        </w:rPr>
        <w:t xml:space="preserve">Аграрлық </w:t>
      </w:r>
      <w:r w:rsidRPr="00DA7775">
        <w:rPr>
          <w:rStyle w:val="1"/>
        </w:rPr>
        <w:t>сек</w:t>
      </w:r>
      <w:r w:rsidRPr="00DA7775">
        <w:rPr>
          <w:rStyle w:val="1"/>
        </w:rPr>
        <w:t xml:space="preserve">тор </w:t>
      </w:r>
      <w:r>
        <w:rPr>
          <w:rStyle w:val="1"/>
        </w:rPr>
        <w:t>саласында енгізілген жаңа сатып алу бағасы көбінше өнімнің өзіндік қүнын ақтамады. Зиянмен жүмыс істейтін шаруашылықтардың саны артты. Егер 1970 жылы ондай шаруашы- лықтардың үлес саны совхоздардың 26%-ін, колхоздардың 4%-ін қамтыса, 1985 жылы совхозда</w:t>
      </w:r>
      <w:r>
        <w:rPr>
          <w:rStyle w:val="1"/>
        </w:rPr>
        <w:t>рдың 53% , колхоздардың 49% зи- янмен жүмыс істеді. Ауыл, село еңбекшілеріне еңбекақы төлеуде</w:t>
      </w:r>
      <w:r>
        <w:rPr>
          <w:rStyle w:val="3"/>
        </w:rPr>
        <w:t xml:space="preserve"> </w:t>
      </w:r>
      <w:r>
        <w:rPr>
          <w:rStyle w:val="1"/>
        </w:rPr>
        <w:t>теңгермешілік күшейді, адамдар көбінесе ақшаны жүмыстың</w:t>
      </w:r>
      <w:r>
        <w:rPr>
          <w:rStyle w:val="3"/>
        </w:rPr>
        <w:t xml:space="preserve"> </w:t>
      </w:r>
      <w:r>
        <w:rPr>
          <w:rStyle w:val="1"/>
        </w:rPr>
        <w:t>нэтижесі үшін емес, жүмысқа шыққаны үшін алды. Еңбекте ақы</w:t>
      </w:r>
      <w:r>
        <w:rPr>
          <w:rStyle w:val="3"/>
        </w:rPr>
        <w:t xml:space="preserve"> </w:t>
      </w:r>
      <w:r>
        <w:rPr>
          <w:rStyle w:val="1"/>
        </w:rPr>
        <w:t>төлеу оның өнімділігінің өсуінен басып озды.</w:t>
      </w:r>
    </w:p>
    <w:p w:rsidR="001E1DFC" w:rsidRDefault="00CA280D">
      <w:pPr>
        <w:pStyle w:val="91"/>
        <w:shd w:val="clear" w:color="auto" w:fill="auto"/>
        <w:spacing w:before="0" w:line="240" w:lineRule="exact"/>
        <w:ind w:left="20" w:right="20" w:firstLine="280"/>
      </w:pPr>
      <w:r>
        <w:rPr>
          <w:rStyle w:val="1"/>
        </w:rPr>
        <w:lastRenderedPageBreak/>
        <w:t>Ре</w:t>
      </w:r>
      <w:r>
        <w:rPr>
          <w:rStyle w:val="1"/>
        </w:rPr>
        <w:t>спубликаның жергілікті жерлеріндегі ауыл шаруашылығы</w:t>
      </w:r>
      <w:r>
        <w:rPr>
          <w:rStyle w:val="3"/>
        </w:rPr>
        <w:t xml:space="preserve"> </w:t>
      </w:r>
      <w:r>
        <w:rPr>
          <w:rStyle w:val="1"/>
        </w:rPr>
        <w:t xml:space="preserve">өндірісін үтымды үйымдастыру, оның тиімділігін </w:t>
      </w:r>
      <w:r w:rsidRPr="00DA7775">
        <w:rPr>
          <w:rStyle w:val="1"/>
        </w:rPr>
        <w:t>артты</w:t>
      </w:r>
      <w:r w:rsidRPr="00DA7775">
        <w:rPr>
          <w:rStyle w:val="1"/>
        </w:rPr>
        <w:softHyphen/>
        <w:t xml:space="preserve">ру </w:t>
      </w:r>
      <w:r>
        <w:rPr>
          <w:rStyle w:val="1"/>
        </w:rPr>
        <w:t xml:space="preserve">бағытындағы кейбір ізденістер басшы органдар </w:t>
      </w:r>
      <w:r w:rsidRPr="00DA7775">
        <w:rPr>
          <w:rStyle w:val="1"/>
        </w:rPr>
        <w:t>тарапы</w:t>
      </w:r>
      <w:r w:rsidRPr="00DA7775">
        <w:rPr>
          <w:rStyle w:val="1"/>
        </w:rPr>
        <w:softHyphen/>
        <w:t xml:space="preserve">нан </w:t>
      </w:r>
      <w:r>
        <w:rPr>
          <w:rStyle w:val="1"/>
        </w:rPr>
        <w:t>қолдау таппады. 80- жылдардың басында жүргізілген сан-</w:t>
      </w:r>
      <w:r>
        <w:rPr>
          <w:rStyle w:val="3"/>
        </w:rPr>
        <w:t xml:space="preserve"> </w:t>
      </w:r>
      <w:r>
        <w:rPr>
          <w:rStyle w:val="1"/>
        </w:rPr>
        <w:t>сыз көп қайта қүрулар, экспернментте</w:t>
      </w:r>
      <w:r>
        <w:rPr>
          <w:rStyle w:val="1"/>
        </w:rPr>
        <w:t xml:space="preserve">р — бағаның, </w:t>
      </w:r>
      <w:r w:rsidRPr="00DA7775">
        <w:rPr>
          <w:rStyle w:val="1"/>
        </w:rPr>
        <w:t>интегра</w:t>
      </w:r>
      <w:r w:rsidRPr="00DA7775">
        <w:rPr>
          <w:rStyle w:val="1"/>
        </w:rPr>
        <w:softHyphen/>
        <w:t xml:space="preserve">ция </w:t>
      </w:r>
      <w:r>
        <w:rPr>
          <w:rStyle w:val="1"/>
        </w:rPr>
        <w:t>мен мамандандырудың жаңа түрлерін жэне т.б. енгізу ауыл</w:t>
      </w:r>
      <w:r>
        <w:rPr>
          <w:rStyle w:val="3"/>
        </w:rPr>
        <w:t xml:space="preserve"> </w:t>
      </w:r>
      <w:r>
        <w:rPr>
          <w:rStyle w:val="1"/>
        </w:rPr>
        <w:t>шаруашылығының берекесін кетірді. Әбден болдырған ауыл</w:t>
      </w:r>
      <w:r>
        <w:rPr>
          <w:rStyle w:val="3"/>
        </w:rPr>
        <w:t xml:space="preserve"> </w:t>
      </w:r>
      <w:r>
        <w:rPr>
          <w:rStyle w:val="1"/>
        </w:rPr>
        <w:t>шаруашылығы қатаң экімшілік бақылауға алынып, аяғында келіп</w:t>
      </w:r>
      <w:r>
        <w:rPr>
          <w:rStyle w:val="3"/>
        </w:rPr>
        <w:t xml:space="preserve"> </w:t>
      </w:r>
      <w:r>
        <w:rPr>
          <w:rStyle w:val="1"/>
        </w:rPr>
        <w:t>дағдарысқа үшырады. Істің жағдайын жаңа шешімдер қабылдау</w:t>
      </w:r>
      <w:r>
        <w:rPr>
          <w:rStyle w:val="3"/>
        </w:rPr>
        <w:t xml:space="preserve"> </w:t>
      </w:r>
      <w:r>
        <w:rPr>
          <w:rStyle w:val="1"/>
        </w:rPr>
        <w:t>жо</w:t>
      </w:r>
      <w:r>
        <w:rPr>
          <w:rStyle w:val="1"/>
        </w:rPr>
        <w:t>лымен өзгертуге тырысу елеулі нәтиже бермеді.</w:t>
      </w:r>
    </w:p>
    <w:p w:rsidR="001E1DFC" w:rsidRDefault="00CA280D">
      <w:pPr>
        <w:pStyle w:val="91"/>
        <w:shd w:val="clear" w:color="auto" w:fill="auto"/>
        <w:spacing w:before="0" w:line="240" w:lineRule="exact"/>
        <w:ind w:left="20" w:right="20" w:firstLine="280"/>
      </w:pPr>
      <w:r>
        <w:rPr>
          <w:rStyle w:val="1"/>
        </w:rPr>
        <w:t>XX ғ. 70 жэне 80 жж. бірінші жартысында Қазақстанда халық-</w:t>
      </w:r>
      <w:r>
        <w:rPr>
          <w:rStyle w:val="3"/>
        </w:rPr>
        <w:t xml:space="preserve"> </w:t>
      </w:r>
      <w:r>
        <w:rPr>
          <w:rStyle w:val="1"/>
        </w:rPr>
        <w:t>тың әлеуметтік жағдайын көтеруде бірсыпыра істер атқарылды,</w:t>
      </w:r>
      <w:r>
        <w:rPr>
          <w:rStyle w:val="3"/>
        </w:rPr>
        <w:t xml:space="preserve"> </w:t>
      </w:r>
      <w:r>
        <w:rPr>
          <w:rStyle w:val="1"/>
        </w:rPr>
        <w:t>жүмысшылар мен қызметшілердің орташа айлық табысы едәуір</w:t>
      </w:r>
      <w:r>
        <w:rPr>
          <w:rStyle w:val="3"/>
        </w:rPr>
        <w:t xml:space="preserve"> </w:t>
      </w:r>
      <w:r>
        <w:rPr>
          <w:rStyle w:val="1"/>
        </w:rPr>
        <w:t>өсті. 70-жылдардың I- жартысында х</w:t>
      </w:r>
      <w:r>
        <w:rPr>
          <w:rStyle w:val="1"/>
        </w:rPr>
        <w:t>алық шаруашылығының өнді-</w:t>
      </w:r>
      <w:r>
        <w:rPr>
          <w:rStyle w:val="3"/>
        </w:rPr>
        <w:t xml:space="preserve"> </w:t>
      </w:r>
      <w:r>
        <w:rPr>
          <w:rStyle w:val="1"/>
        </w:rPr>
        <w:t>рістік салаларында жаңа еңбекақы белгіленді, ең төменгі жалақы</w:t>
      </w:r>
      <w:r>
        <w:rPr>
          <w:rStyle w:val="3"/>
        </w:rPr>
        <w:t xml:space="preserve"> </w:t>
      </w:r>
      <w:r>
        <w:rPr>
          <w:rStyle w:val="1"/>
        </w:rPr>
        <w:t>70 сомға жеткізілді. Колхозшылардың кепілді еңбек ақысы көбейді,</w:t>
      </w:r>
      <w:r>
        <w:rPr>
          <w:rStyle w:val="3"/>
        </w:rPr>
        <w:t xml:space="preserve"> </w:t>
      </w:r>
      <w:r>
        <w:rPr>
          <w:rStyle w:val="1"/>
        </w:rPr>
        <w:t>халықтың төмен айлық алатындары орташа айлық алатындар</w:t>
      </w:r>
      <w:r>
        <w:rPr>
          <w:rStyle w:val="3"/>
        </w:rPr>
        <w:t xml:space="preserve"> </w:t>
      </w:r>
      <w:r>
        <w:rPr>
          <w:rStyle w:val="1"/>
        </w:rPr>
        <w:t>дәрежесіне көтерілді. Осы жылдары халықты қоғам</w:t>
      </w:r>
      <w:r>
        <w:rPr>
          <w:rStyle w:val="1"/>
        </w:rPr>
        <w:t>дық түтыну қоры</w:t>
      </w:r>
      <w:r>
        <w:rPr>
          <w:rStyle w:val="3"/>
        </w:rPr>
        <w:t xml:space="preserve"> </w:t>
      </w:r>
      <w:r>
        <w:rPr>
          <w:rStyle w:val="1"/>
        </w:rPr>
        <w:t>есебінен қамтамасыз ету біраз жақсарды. Оның едәуір бөлігі жәр-</w:t>
      </w:r>
      <w:r>
        <w:rPr>
          <w:rStyle w:val="3"/>
        </w:rPr>
        <w:t xml:space="preserve"> </w:t>
      </w:r>
      <w:r>
        <w:rPr>
          <w:rStyle w:val="1"/>
        </w:rPr>
        <w:t xml:space="preserve">дем, зейнетақы </w:t>
      </w:r>
      <w:r w:rsidRPr="00DA7775">
        <w:rPr>
          <w:rStyle w:val="1"/>
        </w:rPr>
        <w:t xml:space="preserve">жэне стипендия </w:t>
      </w:r>
      <w:r>
        <w:rPr>
          <w:rStyle w:val="1"/>
        </w:rPr>
        <w:t>төлеуге, тегін білім алуға, денсаулық</w:t>
      </w:r>
      <w:r>
        <w:rPr>
          <w:rStyle w:val="3"/>
        </w:rPr>
        <w:t xml:space="preserve"> </w:t>
      </w:r>
      <w:r>
        <w:rPr>
          <w:rStyle w:val="1"/>
        </w:rPr>
        <w:t>сақтауға, мэдени жэне түрмыстық қызмет көрсетуге жүмсалды.</w:t>
      </w:r>
      <w:r>
        <w:rPr>
          <w:rStyle w:val="3"/>
        </w:rPr>
        <w:t xml:space="preserve"> </w:t>
      </w:r>
      <w:r>
        <w:rPr>
          <w:rStyle w:val="1"/>
        </w:rPr>
        <w:t>1971 жылы колхозшылар үшін де жүмысшылар мен қызм</w:t>
      </w:r>
      <w:r>
        <w:rPr>
          <w:rStyle w:val="1"/>
        </w:rPr>
        <w:t>еткерлерге</w:t>
      </w:r>
      <w:r>
        <w:rPr>
          <w:rStyle w:val="3"/>
        </w:rPr>
        <w:t xml:space="preserve"> </w:t>
      </w:r>
      <w:r>
        <w:rPr>
          <w:rStyle w:val="1"/>
        </w:rPr>
        <w:t>белгіленгендей зейнетақы белгілеу тэртібі енгізілді. 1972—1974 жж.</w:t>
      </w:r>
      <w:r>
        <w:rPr>
          <w:rStyle w:val="3"/>
        </w:rPr>
        <w:t xml:space="preserve"> </w:t>
      </w:r>
      <w:r>
        <w:rPr>
          <w:rStyle w:val="1"/>
        </w:rPr>
        <w:t>соғыс жэне еңбек мүгедектеріне айлық орташа зейнетақы 33 %-ке</w:t>
      </w:r>
      <w:r>
        <w:rPr>
          <w:rStyle w:val="3"/>
        </w:rPr>
        <w:t xml:space="preserve"> </w:t>
      </w:r>
      <w:r>
        <w:rPr>
          <w:rStyle w:val="1"/>
        </w:rPr>
        <w:t>көбейтілді, ал 1975 ж. Отан соғысының мүгедектеріне қосымша</w:t>
      </w:r>
      <w:r>
        <w:rPr>
          <w:rStyle w:val="3"/>
        </w:rPr>
        <w:t xml:space="preserve"> </w:t>
      </w:r>
      <w:r>
        <w:rPr>
          <w:rStyle w:val="1"/>
        </w:rPr>
        <w:t>жеңілдіктер енгізілді.</w:t>
      </w:r>
    </w:p>
    <w:p w:rsidR="001E1DFC" w:rsidRDefault="00CA280D">
      <w:pPr>
        <w:pStyle w:val="91"/>
        <w:shd w:val="clear" w:color="auto" w:fill="auto"/>
        <w:spacing w:before="0" w:line="240" w:lineRule="exact"/>
        <w:ind w:left="20" w:right="20" w:firstLine="280"/>
      </w:pPr>
      <w:r>
        <w:rPr>
          <w:rStyle w:val="1"/>
        </w:rPr>
        <w:t>Алайда, бүл шаралардың халықтың т</w:t>
      </w:r>
      <w:r>
        <w:rPr>
          <w:rStyle w:val="1"/>
        </w:rPr>
        <w:t>үрмыс дәрежесін көтеруге</w:t>
      </w:r>
      <w:r>
        <w:rPr>
          <w:rStyle w:val="3"/>
        </w:rPr>
        <w:t xml:space="preserve"> </w:t>
      </w:r>
      <w:r>
        <w:rPr>
          <w:rStyle w:val="1"/>
        </w:rPr>
        <w:t>ықпалы аз тиді. Өйткені, мемлекеттің жэне кэсіпорындардың</w:t>
      </w:r>
      <w:r>
        <w:rPr>
          <w:rStyle w:val="3"/>
        </w:rPr>
        <w:t xml:space="preserve"> </w:t>
      </w:r>
      <w:r>
        <w:rPr>
          <w:rStyle w:val="1"/>
        </w:rPr>
        <w:t>бағаны көтеруі, тауарлар сапасының нашарлауы, тапшылықтың</w:t>
      </w:r>
      <w:r>
        <w:rPr>
          <w:rStyle w:val="3"/>
        </w:rPr>
        <w:t xml:space="preserve"> </w:t>
      </w:r>
      <w:r>
        <w:rPr>
          <w:rStyle w:val="1"/>
        </w:rPr>
        <w:t>өсуі, еңбекақы төлеудегі теңгермешілік жэне т.б. халықтың</w:t>
      </w:r>
      <w:r>
        <w:rPr>
          <w:rStyle w:val="3"/>
        </w:rPr>
        <w:t xml:space="preserve"> </w:t>
      </w:r>
      <w:r>
        <w:rPr>
          <w:rStyle w:val="1"/>
        </w:rPr>
        <w:t>түрмыс жағдайының төмендеуіне әкеп соқтырды. Оған ақшаның</w:t>
      </w:r>
      <w:r>
        <w:rPr>
          <w:rStyle w:val="3"/>
        </w:rPr>
        <w:t xml:space="preserve"> </w:t>
      </w:r>
      <w:r>
        <w:rPr>
          <w:rStyle w:val="1"/>
        </w:rPr>
        <w:t>қүнсыздануы әсер етті, тек 1970—1986 жж. қүнсыздану 20%-ке өсті.</w:t>
      </w:r>
      <w:r>
        <w:rPr>
          <w:rStyle w:val="3"/>
        </w:rPr>
        <w:t xml:space="preserve"> </w:t>
      </w:r>
      <w:r>
        <w:rPr>
          <w:rStyle w:val="1"/>
        </w:rPr>
        <w:t>Әлеуметтік саладағы ең өткір проблеманың бірі түрғын үй про-</w:t>
      </w:r>
      <w:r>
        <w:rPr>
          <w:rStyle w:val="3"/>
        </w:rPr>
        <w:t xml:space="preserve"> </w:t>
      </w:r>
      <w:r>
        <w:rPr>
          <w:rStyle w:val="1"/>
        </w:rPr>
        <w:t>блемасы болды. Халық санының өсуіне байланысты түрғын үймен</w:t>
      </w:r>
      <w:r>
        <w:rPr>
          <w:rStyle w:val="3"/>
        </w:rPr>
        <w:t xml:space="preserve"> </w:t>
      </w:r>
      <w:r>
        <w:rPr>
          <w:rStyle w:val="1"/>
        </w:rPr>
        <w:t>қамтамасыз ету мәселесі аяғына дейін шешілмеді, оған үй салуға</w:t>
      </w:r>
      <w:r>
        <w:rPr>
          <w:rStyle w:val="3"/>
        </w:rPr>
        <w:t xml:space="preserve"> </w:t>
      </w:r>
      <w:r>
        <w:rPr>
          <w:rStyle w:val="1"/>
        </w:rPr>
        <w:t>бөлінген қаржының азаюы себеп болды, түрғын үй қүрылысының</w:t>
      </w:r>
      <w:r>
        <w:rPr>
          <w:rStyle w:val="3"/>
        </w:rPr>
        <w:t xml:space="preserve"> </w:t>
      </w:r>
      <w:r>
        <w:rPr>
          <w:rStyle w:val="1"/>
        </w:rPr>
        <w:t xml:space="preserve">жоспары орындалмады. Тек, 11- бесжылдықта ғана </w:t>
      </w:r>
      <w:r w:rsidRPr="00DA7775">
        <w:rPr>
          <w:rStyle w:val="1"/>
        </w:rPr>
        <w:t>республика</w:t>
      </w:r>
      <w:r w:rsidRPr="00DA7775">
        <w:rPr>
          <w:rStyle w:val="1"/>
        </w:rPr>
        <w:softHyphen/>
        <w:t xml:space="preserve">да </w:t>
      </w:r>
      <w:r>
        <w:rPr>
          <w:rStyle w:val="1"/>
        </w:rPr>
        <w:t xml:space="preserve">жоспарланған 1,2 млн. шаршы метр түрғын үй пайдалануға берілмеді, мектеп, аурухана, балалар бақшасын </w:t>
      </w:r>
      <w:r w:rsidRPr="00DA7775">
        <w:rPr>
          <w:rStyle w:val="1"/>
        </w:rPr>
        <w:t>салу жоспары орын</w:t>
      </w:r>
      <w:r w:rsidRPr="00DA7775">
        <w:rPr>
          <w:rStyle w:val="1"/>
        </w:rPr>
        <w:softHyphen/>
        <w:t>далмады.</w:t>
      </w:r>
    </w:p>
    <w:p w:rsidR="001E1DFC" w:rsidRDefault="00CA280D">
      <w:pPr>
        <w:pStyle w:val="91"/>
        <w:shd w:val="clear" w:color="auto" w:fill="auto"/>
        <w:spacing w:before="0" w:line="240" w:lineRule="exact"/>
        <w:ind w:left="20" w:right="20" w:firstLine="280"/>
      </w:pPr>
      <w:r>
        <w:rPr>
          <w:rStyle w:val="1"/>
        </w:rPr>
        <w:lastRenderedPageBreak/>
        <w:t xml:space="preserve">Сөйтіп, </w:t>
      </w:r>
      <w:r>
        <w:rPr>
          <w:rStyle w:val="1"/>
        </w:rPr>
        <w:t>тоқырау кезіндегі келеңсіз процестер әлеуметтік сала- ны мықтап шарпыды. Әлеуметтік-мәдени саланы дамытуға қаржы бөлудің "қалдықтық принциптері" қалыптасты, яғни ол салаға таза өндірістік мақсаттардан артылған қаржы ғана бөлінді.</w:t>
      </w:r>
    </w:p>
    <w:p w:rsidR="001E1DFC" w:rsidRDefault="00CA280D">
      <w:pPr>
        <w:pStyle w:val="91"/>
        <w:shd w:val="clear" w:color="auto" w:fill="auto"/>
        <w:spacing w:before="0" w:after="444" w:line="240" w:lineRule="exact"/>
        <w:ind w:left="20" w:right="20" w:firstLine="280"/>
      </w:pPr>
      <w:r>
        <w:rPr>
          <w:rStyle w:val="1"/>
        </w:rPr>
        <w:t>Қорыта келгенде, 70—80-жыл</w:t>
      </w:r>
      <w:r>
        <w:rPr>
          <w:rStyle w:val="1"/>
        </w:rPr>
        <w:t xml:space="preserve">дары </w:t>
      </w:r>
      <w:r w:rsidRPr="00DA7775">
        <w:rPr>
          <w:rStyle w:val="1"/>
        </w:rPr>
        <w:t xml:space="preserve">республика </w:t>
      </w:r>
      <w:r>
        <w:rPr>
          <w:rStyle w:val="1"/>
        </w:rPr>
        <w:t xml:space="preserve">экономикасында түтастай Одақтың халық шаруашылығына тэн үйлесімсіздіктердің бэрі көріне бастады. Бүл ең алдымен басқарудың әкімшілік- эміршіл әдістерінің эбден орнығуы еді. Экономикалық ынталан- дыруды жоққа шығара отырып, қалыптасқан жүйе </w:t>
      </w:r>
      <w:r w:rsidRPr="00DA7775">
        <w:rPr>
          <w:rStyle w:val="1"/>
        </w:rPr>
        <w:t>экономика</w:t>
      </w:r>
      <w:r w:rsidRPr="00DA7775">
        <w:rPr>
          <w:rStyle w:val="1"/>
        </w:rPr>
        <w:softHyphen/>
        <w:t xml:space="preserve">ны </w:t>
      </w:r>
      <w:r>
        <w:rPr>
          <w:rStyle w:val="1"/>
        </w:rPr>
        <w:t xml:space="preserve">экстенсивтік даму жолында үзақ үстап қалды. Мемлекеттік меншіктің </w:t>
      </w:r>
      <w:r w:rsidRPr="00DA7775">
        <w:rPr>
          <w:rStyle w:val="1"/>
        </w:rPr>
        <w:t xml:space="preserve">ic </w:t>
      </w:r>
      <w:r>
        <w:rPr>
          <w:rStyle w:val="1"/>
        </w:rPr>
        <w:t>жүзінде ведомстволық меншікке айналдырылуы өндіріс қызметкерлерін қүрал-жабдықтарынан алыстатуға алып келді. Еңбекақы төлеу жүйесі еңбектің нэтижесімен байланыс- тырылмады. К</w:t>
      </w:r>
      <w:r>
        <w:rPr>
          <w:rStyle w:val="1"/>
        </w:rPr>
        <w:t xml:space="preserve">әсіпорындардың ешқандай дербестігі болған жоқ. Халық шаруашылығы иесіздіктен, жаңа </w:t>
      </w:r>
      <w:r w:rsidRPr="00DA7775">
        <w:rPr>
          <w:rStyle w:val="1"/>
        </w:rPr>
        <w:t xml:space="preserve">техника </w:t>
      </w:r>
      <w:r>
        <w:rPr>
          <w:rStyle w:val="1"/>
        </w:rPr>
        <w:t>мен технологияны нашар енгізуден үлкен зиян шегіп жатты. Экономикалық ведомство- лар түріндегі орталықтың эміріне бағыну республикадағы жағдайды одан эрі қиындата тү</w:t>
      </w:r>
      <w:r>
        <w:rPr>
          <w:rStyle w:val="1"/>
        </w:rPr>
        <w:t xml:space="preserve">сті. 80- жылдардың ортасында </w:t>
      </w:r>
      <w:r w:rsidRPr="00DA7775">
        <w:rPr>
          <w:rStyle w:val="1"/>
        </w:rPr>
        <w:t xml:space="preserve">республика </w:t>
      </w:r>
      <w:r>
        <w:rPr>
          <w:rStyle w:val="1"/>
        </w:rPr>
        <w:t>эко- номикасы дағдарыс жағдайына үшырады.</w:t>
      </w:r>
    </w:p>
    <w:p w:rsidR="001E1DFC" w:rsidRDefault="00CA280D">
      <w:pPr>
        <w:pStyle w:val="Heading220"/>
        <w:keepNext/>
        <w:keepLines/>
        <w:shd w:val="clear" w:color="auto" w:fill="auto"/>
        <w:spacing w:before="0" w:after="0" w:line="210" w:lineRule="exact"/>
        <w:ind w:left="20" w:firstLine="280"/>
      </w:pPr>
      <w:bookmarkStart w:id="63" w:name="bookmark62"/>
      <w:r>
        <w:rPr>
          <w:rStyle w:val="Heading22c"/>
        </w:rPr>
        <w:t>2. Қоғамдық-саяси өмірдегі келеңсіз</w:t>
      </w:r>
      <w:bookmarkEnd w:id="63"/>
    </w:p>
    <w:p w:rsidR="001E1DFC" w:rsidRDefault="00CA280D">
      <w:pPr>
        <w:pStyle w:val="Heading220"/>
        <w:keepNext/>
        <w:keepLines/>
        <w:shd w:val="clear" w:color="auto" w:fill="auto"/>
        <w:spacing w:before="0" w:after="220" w:line="210" w:lineRule="exact"/>
        <w:ind w:left="20" w:firstLine="280"/>
      </w:pPr>
      <w:bookmarkStart w:id="64" w:name="bookmark63"/>
      <w:r>
        <w:rPr>
          <w:rStyle w:val="Heading22c"/>
        </w:rPr>
        <w:t>құбылыстардың етек алуы</w:t>
      </w:r>
      <w:bookmarkEnd w:id="64"/>
    </w:p>
    <w:p w:rsidR="001E1DFC" w:rsidRDefault="00CA280D">
      <w:pPr>
        <w:pStyle w:val="91"/>
        <w:shd w:val="clear" w:color="auto" w:fill="auto"/>
        <w:spacing w:before="0" w:line="240" w:lineRule="exact"/>
        <w:ind w:left="20" w:right="20" w:firstLine="280"/>
      </w:pPr>
      <w:r>
        <w:rPr>
          <w:rStyle w:val="1"/>
        </w:rPr>
        <w:t xml:space="preserve">XX ғ. 70—80-жылдары республиканың қоғамдық-саяси өмірінде де күрделі жағдай қалыптасты. КОКП-ның әлеуметтік-экономикалық саясаттағы қателері үлттық қатынастарға да әсерін тигізбей қойған жоқ. Брежневтік басшылық бүл салаларды мүлтіксіз эрі ешқандай </w:t>
      </w:r>
      <w:r w:rsidRPr="00DA7775">
        <w:rPr>
          <w:rStyle w:val="1"/>
        </w:rPr>
        <w:t>проблем</w:t>
      </w:r>
      <w:r w:rsidRPr="00DA7775">
        <w:rPr>
          <w:rStyle w:val="1"/>
        </w:rPr>
        <w:t xml:space="preserve">а </w:t>
      </w:r>
      <w:r>
        <w:rPr>
          <w:rStyle w:val="1"/>
        </w:rPr>
        <w:t xml:space="preserve">жоқ деп санады. ¥лт мәселесін шешудегі табыстарды асы- </w:t>
      </w:r>
      <w:r w:rsidRPr="00DA7775">
        <w:rPr>
          <w:rStyle w:val="1"/>
        </w:rPr>
        <w:t xml:space="preserve">pa </w:t>
      </w:r>
      <w:r>
        <w:rPr>
          <w:rStyle w:val="1"/>
        </w:rPr>
        <w:t xml:space="preserve">бағалау кемелденген </w:t>
      </w:r>
      <w:r w:rsidRPr="00DA7775">
        <w:rPr>
          <w:rStyle w:val="1"/>
        </w:rPr>
        <w:t xml:space="preserve">социализм </w:t>
      </w:r>
      <w:r>
        <w:rPr>
          <w:rStyle w:val="1"/>
        </w:rPr>
        <w:t>түжырымдамасынан туындады. Нақ осы кезеңде үлт мәселесіндегі проблемалар шешілуінен гөрі шапшаңырақ қордаланды.</w:t>
      </w:r>
    </w:p>
    <w:p w:rsidR="001E1DFC" w:rsidRDefault="00CA280D">
      <w:pPr>
        <w:pStyle w:val="91"/>
        <w:shd w:val="clear" w:color="auto" w:fill="auto"/>
        <w:spacing w:before="0" w:line="240" w:lineRule="exact"/>
        <w:ind w:left="20" w:right="20" w:firstLine="280"/>
      </w:pPr>
      <w:r>
        <w:rPr>
          <w:rStyle w:val="1"/>
        </w:rPr>
        <w:t xml:space="preserve">1922 ж. федералдық мемлекет ретінде қүрылған </w:t>
      </w:r>
      <w:r w:rsidRPr="00DA7775">
        <w:rPr>
          <w:rStyle w:val="1"/>
        </w:rPr>
        <w:t xml:space="preserve">KCPO ic </w:t>
      </w:r>
      <w:r>
        <w:rPr>
          <w:rStyle w:val="1"/>
        </w:rPr>
        <w:t>ж</w:t>
      </w:r>
      <w:r>
        <w:rPr>
          <w:rStyle w:val="1"/>
        </w:rPr>
        <w:t xml:space="preserve">үзінде біртүтас мемлекетке айналып кетті. Оның қүрамындағы Одақтас республикалардың қүқықтары шектеліп, нақты егемендігі жоқ </w:t>
      </w:r>
      <w:r w:rsidRPr="00DA7775">
        <w:rPr>
          <w:rStyle w:val="1"/>
        </w:rPr>
        <w:t>авто</w:t>
      </w:r>
      <w:r w:rsidRPr="00DA7775">
        <w:rPr>
          <w:rStyle w:val="1"/>
        </w:rPr>
        <w:softHyphen/>
        <w:t xml:space="preserve">номия </w:t>
      </w:r>
      <w:r>
        <w:rPr>
          <w:rStyle w:val="1"/>
        </w:rPr>
        <w:t xml:space="preserve">ретінде дамыды. ¥лттардың өзін-өзі билеуі </w:t>
      </w:r>
      <w:r w:rsidRPr="00DA7775">
        <w:rPr>
          <w:rStyle w:val="1"/>
        </w:rPr>
        <w:t xml:space="preserve">ic </w:t>
      </w:r>
      <w:r>
        <w:rPr>
          <w:rStyle w:val="1"/>
        </w:rPr>
        <w:t xml:space="preserve">жүзінде үмыт </w:t>
      </w:r>
      <w:r w:rsidRPr="00DA7775">
        <w:rPr>
          <w:rStyle w:val="1"/>
        </w:rPr>
        <w:t xml:space="preserve">болды. </w:t>
      </w:r>
      <w:r>
        <w:rPr>
          <w:rStyle w:val="1"/>
        </w:rPr>
        <w:t>КСРО-дан еркін шығу қүқы болғанымен бірде-бір халық оны</w:t>
      </w:r>
      <w:r>
        <w:rPr>
          <w:rStyle w:val="3"/>
        </w:rPr>
        <w:t xml:space="preserve"> </w:t>
      </w:r>
      <w:r>
        <w:rPr>
          <w:rStyle w:val="1"/>
        </w:rPr>
        <w:t>пайдалана алмады. Бүл жерде нақты өмір шындығы есепке алын-</w:t>
      </w:r>
      <w:r>
        <w:rPr>
          <w:rStyle w:val="3"/>
        </w:rPr>
        <w:t xml:space="preserve"> </w:t>
      </w:r>
      <w:r>
        <w:rPr>
          <w:rStyle w:val="1"/>
        </w:rPr>
        <w:t>бады, саяси демократияның бүрмаланғандығы салдарынан бүлайша</w:t>
      </w:r>
      <w:r>
        <w:rPr>
          <w:rStyle w:val="3"/>
        </w:rPr>
        <w:t xml:space="preserve"> </w:t>
      </w:r>
      <w:r>
        <w:rPr>
          <w:rStyle w:val="1"/>
        </w:rPr>
        <w:t>ерік білдірудің өзі мүмкін емес еді.</w:t>
      </w:r>
    </w:p>
    <w:p w:rsidR="001E1DFC" w:rsidRDefault="00CA280D">
      <w:pPr>
        <w:pStyle w:val="91"/>
        <w:shd w:val="clear" w:color="auto" w:fill="auto"/>
        <w:spacing w:before="0"/>
        <w:ind w:left="20" w:right="20" w:firstLine="280"/>
      </w:pPr>
      <w:r>
        <w:rPr>
          <w:rStyle w:val="1"/>
        </w:rPr>
        <w:lastRenderedPageBreak/>
        <w:t>¥лттық проблеманың бэрін тек интернационалдық тәрбиені</w:t>
      </w:r>
      <w:r>
        <w:rPr>
          <w:rStyle w:val="3"/>
        </w:rPr>
        <w:t xml:space="preserve"> </w:t>
      </w:r>
      <w:r>
        <w:rPr>
          <w:rStyle w:val="1"/>
        </w:rPr>
        <w:t>жақсарту арқылы ғана шешуге болады деп пай</w:t>
      </w:r>
      <w:r>
        <w:rPr>
          <w:rStyle w:val="1"/>
        </w:rPr>
        <w:t>ымдалды. Бүл</w:t>
      </w:r>
      <w:r>
        <w:rPr>
          <w:rStyle w:val="3"/>
        </w:rPr>
        <w:t xml:space="preserve"> </w:t>
      </w:r>
      <w:r>
        <w:rPr>
          <w:rStyle w:val="1"/>
        </w:rPr>
        <w:t xml:space="preserve">бағыттағы тәрбие нақты өмірден алшақ жүргізілді, </w:t>
      </w:r>
      <w:r w:rsidRPr="00DA7775">
        <w:rPr>
          <w:rStyle w:val="1"/>
        </w:rPr>
        <w:t>интернациона</w:t>
      </w:r>
      <w:r w:rsidRPr="00DA7775">
        <w:rPr>
          <w:rStyle w:val="1"/>
        </w:rPr>
        <w:softHyphen/>
        <w:t xml:space="preserve">лизм </w:t>
      </w:r>
      <w:r>
        <w:rPr>
          <w:rStyle w:val="1"/>
        </w:rPr>
        <w:t>идеяларын насихаттаумен шектелді. Осы мағынада алғанда</w:t>
      </w:r>
      <w:r>
        <w:rPr>
          <w:rStyle w:val="3"/>
        </w:rPr>
        <w:t xml:space="preserve"> </w:t>
      </w:r>
      <w:r>
        <w:rPr>
          <w:rStyle w:val="1"/>
        </w:rPr>
        <w:t>интернационалдық тэрбие үлттық саясаттың орнына жүрді немесе</w:t>
      </w:r>
      <w:r>
        <w:rPr>
          <w:rStyle w:val="3"/>
        </w:rPr>
        <w:t xml:space="preserve"> </w:t>
      </w:r>
      <w:r>
        <w:rPr>
          <w:rStyle w:val="1"/>
        </w:rPr>
        <w:t>бүтіндей оны ауыстырды.</w:t>
      </w:r>
    </w:p>
    <w:p w:rsidR="001E1DFC" w:rsidRDefault="00CA280D">
      <w:pPr>
        <w:pStyle w:val="91"/>
        <w:shd w:val="clear" w:color="auto" w:fill="auto"/>
        <w:spacing w:before="0"/>
        <w:ind w:left="20" w:right="20" w:firstLine="280"/>
      </w:pPr>
      <w:r>
        <w:rPr>
          <w:rStyle w:val="1"/>
        </w:rPr>
        <w:t>Түрі үлттық мәдениет, оқу мен тәрбие</w:t>
      </w:r>
      <w:r>
        <w:rPr>
          <w:rStyle w:val="1"/>
        </w:rPr>
        <w:t xml:space="preserve"> </w:t>
      </w:r>
      <w:r w:rsidRPr="00DA7775">
        <w:rPr>
          <w:rStyle w:val="1"/>
        </w:rPr>
        <w:t xml:space="preserve">ic </w:t>
      </w:r>
      <w:r>
        <w:rPr>
          <w:rStyle w:val="1"/>
        </w:rPr>
        <w:t xml:space="preserve">жүзінде аударма </w:t>
      </w:r>
      <w:r w:rsidRPr="00DA7775">
        <w:rPr>
          <w:rStyle w:val="1"/>
        </w:rPr>
        <w:t>бол</w:t>
      </w:r>
      <w:r w:rsidRPr="00DA7775">
        <w:rPr>
          <w:rStyle w:val="1"/>
        </w:rPr>
        <w:softHyphen/>
        <w:t xml:space="preserve">ды. </w:t>
      </w:r>
      <w:r>
        <w:rPr>
          <w:rStyle w:val="1"/>
        </w:rPr>
        <w:t>70—80 жж. үлттық салт-санадан гөрі кеңестік салт-сана кобірек</w:t>
      </w:r>
      <w:r>
        <w:rPr>
          <w:rStyle w:val="3"/>
        </w:rPr>
        <w:t xml:space="preserve"> </w:t>
      </w:r>
      <w:r>
        <w:rPr>
          <w:rStyle w:val="1"/>
        </w:rPr>
        <w:t xml:space="preserve">дэріптелді. Қоғамдық-саяси омірде еуропоцентризм басым еді. </w:t>
      </w:r>
      <w:r w:rsidRPr="00DA7775">
        <w:rPr>
          <w:rStyle w:val="1"/>
        </w:rPr>
        <w:t>KCPO</w:t>
      </w:r>
      <w:r w:rsidRPr="00DA7775">
        <w:rPr>
          <w:rStyle w:val="3"/>
        </w:rPr>
        <w:t xml:space="preserve"> </w:t>
      </w:r>
      <w:r>
        <w:rPr>
          <w:rStyle w:val="1"/>
        </w:rPr>
        <w:t>халықтары мен үлттарының дамуындағы орыс мәдениетінің рөлін</w:t>
      </w:r>
      <w:r>
        <w:rPr>
          <w:rStyle w:val="3"/>
        </w:rPr>
        <w:t xml:space="preserve"> </w:t>
      </w:r>
      <w:r>
        <w:rPr>
          <w:rStyle w:val="1"/>
        </w:rPr>
        <w:t>асыра бағалау етек алды. Біздің тарихымыз</w:t>
      </w:r>
      <w:r>
        <w:rPr>
          <w:rStyle w:val="1"/>
        </w:rPr>
        <w:t>дың бөліп алуға бол-</w:t>
      </w:r>
      <w:r>
        <w:rPr>
          <w:rStyle w:val="3"/>
        </w:rPr>
        <w:t xml:space="preserve"> </w:t>
      </w:r>
      <w:r>
        <w:rPr>
          <w:rStyle w:val="1"/>
        </w:rPr>
        <w:t>майтын бөлігі болып табылатын көшпелілік өркениеті мен шығыс</w:t>
      </w:r>
      <w:r>
        <w:rPr>
          <w:rStyle w:val="3"/>
        </w:rPr>
        <w:t xml:space="preserve"> </w:t>
      </w:r>
      <w:r>
        <w:rPr>
          <w:rStyle w:val="1"/>
        </w:rPr>
        <w:t xml:space="preserve">мәдениетінің бүкіл қабаты жауып тасталды, адамдардың тарихи </w:t>
      </w:r>
      <w:r w:rsidRPr="00DA7775">
        <w:rPr>
          <w:rStyle w:val="1"/>
        </w:rPr>
        <w:t>ca-</w:t>
      </w:r>
      <w:r w:rsidRPr="00DA7775">
        <w:rPr>
          <w:rStyle w:val="3"/>
        </w:rPr>
        <w:t xml:space="preserve"> </w:t>
      </w:r>
      <w:r>
        <w:rPr>
          <w:rStyle w:val="1"/>
        </w:rPr>
        <w:t>насын жою процесі жүрді. 1917 ж. Қазан төңкерісіне дейінгінің бэрін</w:t>
      </w:r>
      <w:r>
        <w:rPr>
          <w:rStyle w:val="3"/>
        </w:rPr>
        <w:t xml:space="preserve"> </w:t>
      </w:r>
      <w:r>
        <w:rPr>
          <w:rStyle w:val="1"/>
        </w:rPr>
        <w:t>үмытуға табандылықпен мэжбүр етілді. Бүған</w:t>
      </w:r>
      <w:r>
        <w:rPr>
          <w:rStyle w:val="1"/>
        </w:rPr>
        <w:t xml:space="preserve"> керісінше Кеңес</w:t>
      </w:r>
      <w:r>
        <w:rPr>
          <w:rStyle w:val="3"/>
        </w:rPr>
        <w:t xml:space="preserve"> </w:t>
      </w:r>
      <w:r>
        <w:rPr>
          <w:rStyle w:val="1"/>
        </w:rPr>
        <w:t>дэуірінің тарихы барынша дәріптелді. Ресми органдар мен насихат</w:t>
      </w:r>
      <w:r>
        <w:rPr>
          <w:rStyle w:val="3"/>
        </w:rPr>
        <w:t xml:space="preserve"> </w:t>
      </w:r>
      <w:r>
        <w:rPr>
          <w:rStyle w:val="1"/>
        </w:rPr>
        <w:t>қазақ халқының жэне Одақтың басқа халықтарының нағыз тарихы</w:t>
      </w:r>
      <w:r>
        <w:rPr>
          <w:rStyle w:val="3"/>
        </w:rPr>
        <w:t xml:space="preserve"> </w:t>
      </w:r>
      <w:r>
        <w:rPr>
          <w:rStyle w:val="1"/>
        </w:rPr>
        <w:t>тек 1917 жылдан басталады деп жүртты сендірді.</w:t>
      </w:r>
    </w:p>
    <w:p w:rsidR="001E1DFC" w:rsidRDefault="00CA280D">
      <w:pPr>
        <w:pStyle w:val="91"/>
        <w:shd w:val="clear" w:color="auto" w:fill="auto"/>
        <w:spacing w:before="0"/>
        <w:ind w:left="20" w:right="20" w:firstLine="280"/>
      </w:pPr>
      <w:r>
        <w:rPr>
          <w:rStyle w:val="1"/>
        </w:rPr>
        <w:t>Шүғыл интернационалдандыру, үлттық мүдделерді есепке ал-</w:t>
      </w:r>
      <w:r>
        <w:rPr>
          <w:rStyle w:val="3"/>
        </w:rPr>
        <w:t xml:space="preserve"> </w:t>
      </w:r>
      <w:r>
        <w:rPr>
          <w:rStyle w:val="1"/>
        </w:rPr>
        <w:t xml:space="preserve">май бюрократтық жэне күштеп қудалау әдістерімен біртүтас </w:t>
      </w:r>
      <w:r w:rsidRPr="00DA7775">
        <w:rPr>
          <w:rStyle w:val="1"/>
        </w:rPr>
        <w:t>со</w:t>
      </w:r>
      <w:r w:rsidRPr="00DA7775">
        <w:rPr>
          <w:rStyle w:val="1"/>
        </w:rPr>
        <w:softHyphen/>
        <w:t xml:space="preserve">вет </w:t>
      </w:r>
      <w:r>
        <w:rPr>
          <w:rStyle w:val="1"/>
        </w:rPr>
        <w:t>халқының қалыптасуын шапшаңдатуға тырысу үлт саяса-</w:t>
      </w:r>
      <w:r>
        <w:rPr>
          <w:rStyle w:val="3"/>
        </w:rPr>
        <w:t xml:space="preserve"> </w:t>
      </w:r>
      <w:r>
        <w:rPr>
          <w:rStyle w:val="1"/>
        </w:rPr>
        <w:t>тында өрескел ағаттықтар мен елеулі қателіктер жіберуге әкеліп</w:t>
      </w:r>
      <w:r>
        <w:rPr>
          <w:rStyle w:val="3"/>
        </w:rPr>
        <w:t xml:space="preserve"> </w:t>
      </w:r>
      <w:r>
        <w:rPr>
          <w:rStyle w:val="1"/>
        </w:rPr>
        <w:t xml:space="preserve">соқтырды. </w:t>
      </w:r>
      <w:r w:rsidRPr="00DA7775">
        <w:rPr>
          <w:rStyle w:val="1"/>
        </w:rPr>
        <w:t xml:space="preserve">Ал </w:t>
      </w:r>
      <w:r>
        <w:rPr>
          <w:rStyle w:val="1"/>
        </w:rPr>
        <w:t xml:space="preserve">шынайы </w:t>
      </w:r>
      <w:r w:rsidRPr="00DA7775">
        <w:rPr>
          <w:rStyle w:val="1"/>
        </w:rPr>
        <w:t xml:space="preserve">интернационализм </w:t>
      </w:r>
      <w:r>
        <w:rPr>
          <w:rStyle w:val="1"/>
        </w:rPr>
        <w:t>"өз" үлтыңның да жэне</w:t>
      </w:r>
      <w:r>
        <w:rPr>
          <w:rStyle w:val="3"/>
        </w:rPr>
        <w:t xml:space="preserve"> </w:t>
      </w:r>
      <w:r>
        <w:rPr>
          <w:rStyle w:val="1"/>
        </w:rPr>
        <w:t>басқа үлттардың да</w:t>
      </w:r>
      <w:r>
        <w:rPr>
          <w:rStyle w:val="1"/>
        </w:rPr>
        <w:t xml:space="preserve"> үлттық мүдделерін түсініп, мойындамайын-</w:t>
      </w:r>
      <w:r>
        <w:rPr>
          <w:rStyle w:val="3"/>
        </w:rPr>
        <w:t xml:space="preserve"> </w:t>
      </w:r>
      <w:r>
        <w:rPr>
          <w:rStyle w:val="1"/>
        </w:rPr>
        <w:t>ша мүмкін емес еді. ¥лтшылдық ең алдымен үлттық мүдделерді</w:t>
      </w:r>
      <w:r>
        <w:rPr>
          <w:rStyle w:val="3"/>
        </w:rPr>
        <w:t xml:space="preserve"> </w:t>
      </w:r>
      <w:r>
        <w:rPr>
          <w:rStyle w:val="1"/>
        </w:rPr>
        <w:t>кемсітуден пайда болады.</w:t>
      </w:r>
    </w:p>
    <w:p w:rsidR="001E1DFC" w:rsidRDefault="00CA280D">
      <w:pPr>
        <w:pStyle w:val="91"/>
        <w:shd w:val="clear" w:color="auto" w:fill="auto"/>
        <w:spacing w:before="0"/>
        <w:ind w:left="20" w:right="20" w:firstLine="280"/>
        <w:sectPr w:rsidR="001E1DFC">
          <w:footerReference w:type="even" r:id="rId114"/>
          <w:footerReference w:type="default" r:id="rId115"/>
          <w:type w:val="continuous"/>
          <w:pgSz w:w="11909" w:h="16834"/>
          <w:pgMar w:top="3588" w:right="2729" w:bottom="3588" w:left="2705" w:header="0" w:footer="3" w:gutter="0"/>
          <w:cols w:space="720"/>
          <w:noEndnote/>
          <w:docGrid w:linePitch="360"/>
        </w:sectPr>
      </w:pPr>
      <w:r>
        <w:rPr>
          <w:rStyle w:val="1"/>
        </w:rPr>
        <w:t>Қазақстанда тіл саясатында да кемсітушілік орын алды. Орыс</w:t>
      </w:r>
      <w:r>
        <w:rPr>
          <w:rStyle w:val="3"/>
        </w:rPr>
        <w:t xml:space="preserve"> </w:t>
      </w:r>
      <w:r>
        <w:rPr>
          <w:rStyle w:val="1"/>
        </w:rPr>
        <w:t xml:space="preserve">тілін республикада қазақтардың 60%-і меңгерсе, </w:t>
      </w:r>
      <w:r>
        <w:rPr>
          <w:rStyle w:val="1"/>
        </w:rPr>
        <w:t>қазақ тілін</w:t>
      </w:r>
      <w:r>
        <w:rPr>
          <w:rStyle w:val="3"/>
        </w:rPr>
        <w:t xml:space="preserve"> </w:t>
      </w:r>
      <w:r>
        <w:rPr>
          <w:rStyle w:val="1"/>
        </w:rPr>
        <w:t xml:space="preserve">орыстардың 1%-нен де азы меңгерді. Қазақ тілі тек түрмыстық </w:t>
      </w:r>
      <w:r w:rsidRPr="00DA7775">
        <w:rPr>
          <w:rStyle w:val="1"/>
        </w:rPr>
        <w:t>ca-</w:t>
      </w:r>
      <w:r w:rsidRPr="00DA7775">
        <w:rPr>
          <w:rStyle w:val="3"/>
        </w:rPr>
        <w:t xml:space="preserve"> </w:t>
      </w:r>
      <w:r>
        <w:rPr>
          <w:rStyle w:val="1"/>
        </w:rPr>
        <w:t xml:space="preserve">ламен шектеліп, </w:t>
      </w:r>
      <w:r w:rsidRPr="00DA7775">
        <w:rPr>
          <w:rStyle w:val="1"/>
        </w:rPr>
        <w:t xml:space="preserve">ic </w:t>
      </w:r>
      <w:r>
        <w:rPr>
          <w:rStyle w:val="1"/>
        </w:rPr>
        <w:t>жүргізуде, мемлекеттік, дипломатиялық, әскери</w:t>
      </w:r>
      <w:r>
        <w:rPr>
          <w:rStyle w:val="3"/>
        </w:rPr>
        <w:t xml:space="preserve"> </w:t>
      </w:r>
      <w:r>
        <w:rPr>
          <w:rStyle w:val="1"/>
        </w:rPr>
        <w:t>омірде, жоғары мектептерде қолданылмады. Кітаптың 95% орыс</w:t>
      </w:r>
      <w:r>
        <w:rPr>
          <w:rStyle w:val="3"/>
        </w:rPr>
        <w:t xml:space="preserve"> </w:t>
      </w:r>
      <w:r>
        <w:rPr>
          <w:rStyle w:val="1"/>
        </w:rPr>
        <w:t xml:space="preserve">тілінде басылды, теледидар хабарларының 70% эфирге орыс </w:t>
      </w:r>
      <w:r>
        <w:rPr>
          <w:rStyle w:val="1"/>
        </w:rPr>
        <w:t>тілінде</w:t>
      </w:r>
      <w:r>
        <w:rPr>
          <w:rStyle w:val="3"/>
        </w:rPr>
        <w:t xml:space="preserve"> </w:t>
      </w:r>
      <w:r>
        <w:rPr>
          <w:rStyle w:val="1"/>
        </w:rPr>
        <w:t>шықты. Бүрынғы КСРО-дағы империялық тіл саясаты ең алдымен</w:t>
      </w:r>
      <w:r>
        <w:rPr>
          <w:rStyle w:val="3"/>
        </w:rPr>
        <w:t xml:space="preserve"> </w:t>
      </w:r>
      <w:r>
        <w:rPr>
          <w:rStyle w:val="1"/>
        </w:rPr>
        <w:t xml:space="preserve">орыс тілін білмейтін адамдардың әлеуметтік </w:t>
      </w:r>
      <w:r w:rsidRPr="00DA7775">
        <w:rPr>
          <w:rStyle w:val="1"/>
        </w:rPr>
        <w:t xml:space="preserve">ocy </w:t>
      </w:r>
      <w:r>
        <w:rPr>
          <w:rStyle w:val="1"/>
        </w:rPr>
        <w:t>мүмкіндіктерін</w:t>
      </w:r>
      <w:r>
        <w:rPr>
          <w:rStyle w:val="3"/>
        </w:rPr>
        <w:t xml:space="preserve"> </w:t>
      </w:r>
      <w:r>
        <w:rPr>
          <w:rStyle w:val="1"/>
        </w:rPr>
        <w:t>шүғыл тарылта беру мақсатын көздеді.</w:t>
      </w:r>
    </w:p>
    <w:p w:rsidR="001E1DFC" w:rsidRDefault="00CA280D">
      <w:pPr>
        <w:pStyle w:val="91"/>
        <w:shd w:val="clear" w:color="auto" w:fill="auto"/>
        <w:spacing w:before="0"/>
        <w:ind w:left="20" w:right="20" w:firstLine="280"/>
      </w:pPr>
      <w:r>
        <w:rPr>
          <w:rStyle w:val="1"/>
        </w:rPr>
        <w:lastRenderedPageBreak/>
        <w:t>¥лт саясатындағы бүрмалаулар, саяси ахуалдың қаталдан-</w:t>
      </w:r>
      <w:r>
        <w:rPr>
          <w:rStyle w:val="3"/>
        </w:rPr>
        <w:t xml:space="preserve"> </w:t>
      </w:r>
      <w:r>
        <w:rPr>
          <w:rStyle w:val="1"/>
        </w:rPr>
        <w:t>дырылуы, еркін ой-пікір айтуға өкім</w:t>
      </w:r>
      <w:r>
        <w:rPr>
          <w:rStyle w:val="1"/>
        </w:rPr>
        <w:t>еттің тозбеушілігі, эсіресе, зия-</w:t>
      </w:r>
      <w:r>
        <w:rPr>
          <w:rStyle w:val="3"/>
        </w:rPr>
        <w:t xml:space="preserve"> </w:t>
      </w:r>
      <w:r w:rsidRPr="00DA7775">
        <w:rPr>
          <w:rStyle w:val="1"/>
        </w:rPr>
        <w:t xml:space="preserve">лылар арасында </w:t>
      </w:r>
      <w:r>
        <w:rPr>
          <w:rStyle w:val="1"/>
        </w:rPr>
        <w:t xml:space="preserve">наразылық туғызды. Ол түрліше көрінді. Студент- тер, шығармашылық жэне ғылымн </w:t>
      </w:r>
      <w:r w:rsidRPr="00DA7775">
        <w:rPr>
          <w:rStyle w:val="1"/>
        </w:rPr>
        <w:t xml:space="preserve">интеллигенция арасында </w:t>
      </w:r>
      <w:r>
        <w:rPr>
          <w:rStyle w:val="1"/>
        </w:rPr>
        <w:t xml:space="preserve">респу- бликаны орыстандыру саясаты айыпталды, қазақ тілінің жағдай- ына, </w:t>
      </w:r>
      <w:r>
        <w:rPr>
          <w:rStyle w:val="1"/>
        </w:rPr>
        <w:lastRenderedPageBreak/>
        <w:t>республиканың егемендік қүқының ж</w:t>
      </w:r>
      <w:r>
        <w:rPr>
          <w:rStyle w:val="1"/>
        </w:rPr>
        <w:t>оқтығына алаңдаушы- лық білдірілді.</w:t>
      </w:r>
    </w:p>
    <w:p w:rsidR="001E1DFC" w:rsidRDefault="00CA280D">
      <w:pPr>
        <w:pStyle w:val="91"/>
        <w:shd w:val="clear" w:color="auto" w:fill="auto"/>
        <w:spacing w:before="0" w:line="240" w:lineRule="exact"/>
        <w:ind w:left="20" w:firstLine="280"/>
      </w:pPr>
      <w:r>
        <w:rPr>
          <w:rStyle w:val="1"/>
        </w:rPr>
        <w:t>Партиялық-мемлекеттік қүрылым қызметінің 70—80-жж. ба- сындағы өзекті бағыты бүрынгыша үлтшылдыққа, жершілдіктің көріністеріне жэне патриархалдық қүрылысты дэріптеуге қарсы күрес болды. Өзгеше ойлаудың барлық түрі қудала</w:t>
      </w:r>
      <w:r>
        <w:rPr>
          <w:rStyle w:val="1"/>
        </w:rPr>
        <w:t xml:space="preserve">нды. Өмір сүріп түрған жүйенің идеологиясы мен жаттанды догмаларына сай кел- меген өз көзқарастарын эдебиет пен өнер шығармаларында бейне- леген интеллигенцияның өкілдері қудалауға үшырады. Мысалы, ақын О.Сүлейменовтың "АзиЯ" деген талантты кітабы осындай </w:t>
      </w:r>
      <w:r>
        <w:rPr>
          <w:rStyle w:val="1"/>
        </w:rPr>
        <w:t xml:space="preserve">қасіретке үшырады. О.Сүлейменовтың оппоненттері </w:t>
      </w:r>
      <w:r w:rsidRPr="00DA7775">
        <w:rPr>
          <w:rStyle w:val="1"/>
        </w:rPr>
        <w:t>"Молодая гвар</w:t>
      </w:r>
      <w:r w:rsidRPr="00DA7775">
        <w:rPr>
          <w:rStyle w:val="1"/>
        </w:rPr>
        <w:softHyphen/>
        <w:t xml:space="preserve">дия", "Москва", "Звезда" </w:t>
      </w:r>
      <w:r>
        <w:rPr>
          <w:rStyle w:val="1"/>
        </w:rPr>
        <w:t xml:space="preserve">жэне басқа журналдардағы мақалаларында кітаптың идеологиялық бағыты мен мақсатына күмэн келтірді. Ол үлтшылдық, пантюркистік шығарма жэне орысқа қарсы </w:t>
      </w:r>
      <w:r w:rsidRPr="00DA7775">
        <w:rPr>
          <w:rStyle w:val="1"/>
        </w:rPr>
        <w:t>деп айып</w:t>
      </w:r>
      <w:r w:rsidRPr="00DA7775">
        <w:rPr>
          <w:rStyle w:val="1"/>
        </w:rPr>
        <w:softHyphen/>
        <w:t>талды.</w:t>
      </w:r>
    </w:p>
    <w:p w:rsidR="001E1DFC" w:rsidRDefault="00CA280D">
      <w:pPr>
        <w:pStyle w:val="91"/>
        <w:shd w:val="clear" w:color="auto" w:fill="auto"/>
        <w:spacing w:before="0" w:line="240" w:lineRule="exact"/>
        <w:ind w:left="20" w:firstLine="280"/>
      </w:pPr>
      <w:r>
        <w:rPr>
          <w:rStyle w:val="1"/>
        </w:rPr>
        <w:t>Ке</w:t>
      </w:r>
      <w:r>
        <w:rPr>
          <w:rStyle w:val="1"/>
        </w:rPr>
        <w:t xml:space="preserve">ңестік билік ғалымдар арасындағы ой-пікір бостандығына барынша тыйым салып отырды. Мысалы, 1976 </w:t>
      </w:r>
      <w:r w:rsidRPr="00DA7775">
        <w:rPr>
          <w:rStyle w:val="1"/>
        </w:rPr>
        <w:t xml:space="preserve">жылы философия </w:t>
      </w:r>
      <w:r>
        <w:rPr>
          <w:rStyle w:val="1"/>
        </w:rPr>
        <w:t xml:space="preserve">институтының авторлар үжымы даярлаған "Дәстүрлі қазақ өнерінің дүниетанымы" деген кітапты басып шыгаруға </w:t>
      </w:r>
      <w:r w:rsidRPr="00DA7775">
        <w:rPr>
          <w:rStyle w:val="1"/>
        </w:rPr>
        <w:t xml:space="preserve">тыйым </w:t>
      </w:r>
      <w:r>
        <w:rPr>
          <w:rStyle w:val="1"/>
        </w:rPr>
        <w:t xml:space="preserve">салды. </w:t>
      </w:r>
      <w:r w:rsidRPr="00DA7775">
        <w:rPr>
          <w:rStyle w:val="1"/>
        </w:rPr>
        <w:t>Ан</w:t>
      </w:r>
      <w:r w:rsidRPr="00DA7775">
        <w:rPr>
          <w:rStyle w:val="1"/>
        </w:rPr>
        <w:softHyphen/>
        <w:t xml:space="preserve">трополог </w:t>
      </w:r>
      <w:r>
        <w:rPr>
          <w:rStyle w:val="1"/>
        </w:rPr>
        <w:t xml:space="preserve">О.Исмагүловтың </w:t>
      </w:r>
      <w:r>
        <w:rPr>
          <w:rStyle w:val="1"/>
        </w:rPr>
        <w:t>"Қазақстанның этностық геногеография- сы" деген кітабы идеялық түргыдан зиянды деп табылды. Авторга әдістемелік қате жіберген, ру-тайпалық факторларды бүгінгі заман- мен байланысты біржақты баяндаган деген айып тагылган. Кейінірек бүл айыптың бэрі алынып т</w:t>
      </w:r>
      <w:r>
        <w:rPr>
          <w:rStyle w:val="1"/>
        </w:rPr>
        <w:t>асталды.</w:t>
      </w:r>
    </w:p>
    <w:p w:rsidR="001E1DFC" w:rsidRDefault="00CA280D">
      <w:pPr>
        <w:pStyle w:val="91"/>
        <w:shd w:val="clear" w:color="auto" w:fill="auto"/>
        <w:spacing w:before="0" w:line="240" w:lineRule="exact"/>
        <w:ind w:left="20" w:firstLine="280"/>
        <w:sectPr w:rsidR="001E1DFC">
          <w:footerReference w:type="even" r:id="rId116"/>
          <w:footerReference w:type="default" r:id="rId117"/>
          <w:type w:val="continuous"/>
          <w:pgSz w:w="11909" w:h="16834"/>
          <w:pgMar w:top="3588" w:right="2729" w:bottom="3588" w:left="2705" w:header="0" w:footer="3" w:gutter="0"/>
          <w:cols w:space="720"/>
          <w:noEndnote/>
          <w:docGrid w:linePitch="360"/>
        </w:sectPr>
      </w:pPr>
      <w:r>
        <w:rPr>
          <w:rStyle w:val="1"/>
        </w:rPr>
        <w:t>1979 жылы жазда Ақмолада болган оқига үлттық қатынастардагы үлгая түскен қарама-қайшылықтардың көрінісі еді. Ол үлттық қатынасты түпкілікті халықтың мүдделерін есепке алмай орталықтың эміршілдік әдіспен реттеуінің мезгілі өткенін көрсетті. Қазақстанда 1979</w:t>
      </w:r>
      <w:r>
        <w:rPr>
          <w:rStyle w:val="1"/>
        </w:rPr>
        <w:t xml:space="preserve"> жылы неміс автономиясын қүру эрекеті жэне оган қазақ түргындарының қарсы шыгуы республиканың саяси тарихындагы маңызды оқигалардың бірі. Қазақстанда неміс авто- номиялы облысын қүру туралы шешім 1979 жылы көктемде КОКП Орталық Комитеті Саяси Бюросының мэж</w:t>
      </w:r>
      <w:r>
        <w:rPr>
          <w:rStyle w:val="1"/>
        </w:rPr>
        <w:t>ілісінде республиканың үкіметі мен Жогаргы Кеңесінің келісімінсіз қабылданды. Қазақстан Компартиясы Орталық Комитетінің сол кездегі бірінші хатшысы Д.А.Қонаевтың куэлік етуіне қараганда, қазақ жерінің қақ ортасы- нан неміс автономиялық облысын ашу туралы ш</w:t>
      </w:r>
      <w:r>
        <w:rPr>
          <w:rStyle w:val="1"/>
        </w:rPr>
        <w:t>ешім қабылдауга</w:t>
      </w:r>
    </w:p>
    <w:p w:rsidR="001E1DFC" w:rsidRDefault="00CA280D">
      <w:pPr>
        <w:pStyle w:val="91"/>
        <w:shd w:val="clear" w:color="auto" w:fill="auto"/>
        <w:spacing w:before="0"/>
        <w:ind w:left="20" w:right="20"/>
      </w:pPr>
      <w:r w:rsidRPr="00DA7775">
        <w:rPr>
          <w:rStyle w:val="1"/>
        </w:rPr>
        <w:lastRenderedPageBreak/>
        <w:t xml:space="preserve">KCPO </w:t>
      </w:r>
      <w:r>
        <w:rPr>
          <w:rStyle w:val="1"/>
        </w:rPr>
        <w:t>Мемлекеттік қауіпсіздік комитетінің төрағасы Ю.Андропов</w:t>
      </w:r>
      <w:r>
        <w:rPr>
          <w:rStyle w:val="3"/>
        </w:rPr>
        <w:t xml:space="preserve"> </w:t>
      </w:r>
      <w:r>
        <w:rPr>
          <w:rStyle w:val="1"/>
        </w:rPr>
        <w:t xml:space="preserve">мүрындық болған көрінеді. Бүл автономиялы облысқа Ақмола, </w:t>
      </w:r>
      <w:r w:rsidRPr="00DA7775">
        <w:rPr>
          <w:rStyle w:val="1"/>
        </w:rPr>
        <w:t>Пав</w:t>
      </w:r>
      <w:r w:rsidRPr="00DA7775">
        <w:rPr>
          <w:rStyle w:val="1"/>
        </w:rPr>
        <w:softHyphen/>
        <w:t xml:space="preserve">лодар, </w:t>
      </w:r>
      <w:r>
        <w:rPr>
          <w:rStyle w:val="1"/>
        </w:rPr>
        <w:t>Қарағанды жэне Көкшетау облыстарының бірсыпыра аудан-</w:t>
      </w:r>
      <w:r>
        <w:rPr>
          <w:rStyle w:val="3"/>
        </w:rPr>
        <w:t xml:space="preserve"> </w:t>
      </w:r>
      <w:r>
        <w:rPr>
          <w:rStyle w:val="1"/>
        </w:rPr>
        <w:t>дары беріліп, Ерейментау қаласы оның орталығы жасалмақ болып</w:t>
      </w:r>
      <w:r>
        <w:rPr>
          <w:rStyle w:val="3"/>
        </w:rPr>
        <w:t xml:space="preserve"> </w:t>
      </w:r>
      <w:r>
        <w:rPr>
          <w:rStyle w:val="1"/>
        </w:rPr>
        <w:t>белгіленді.</w:t>
      </w:r>
    </w:p>
    <w:p w:rsidR="001E1DFC" w:rsidRDefault="00CA280D">
      <w:pPr>
        <w:pStyle w:val="91"/>
        <w:shd w:val="clear" w:color="auto" w:fill="auto"/>
        <w:spacing w:before="0"/>
        <w:ind w:left="20" w:right="20" w:firstLine="280"/>
      </w:pPr>
      <w:r>
        <w:rPr>
          <w:rStyle w:val="1"/>
        </w:rPr>
        <w:t>Автономиялы облыс қүру туралы мәлімет республикаға тез та-</w:t>
      </w:r>
      <w:r>
        <w:rPr>
          <w:rStyle w:val="3"/>
        </w:rPr>
        <w:t xml:space="preserve"> </w:t>
      </w:r>
      <w:r>
        <w:rPr>
          <w:rStyle w:val="1"/>
        </w:rPr>
        <w:t>рап, қазақ халқының заңды қарсылығын туғызды. Маусымның 16</w:t>
      </w:r>
      <w:r>
        <w:rPr>
          <w:rStyle w:val="3"/>
        </w:rPr>
        <w:t xml:space="preserve"> </w:t>
      </w:r>
      <w:r>
        <w:rPr>
          <w:rStyle w:val="1"/>
        </w:rPr>
        <w:t xml:space="preserve">күні таңертең негізінен облыс орталығындағы жоғары оқу </w:t>
      </w:r>
      <w:r w:rsidRPr="00DA7775">
        <w:rPr>
          <w:rStyle w:val="1"/>
        </w:rPr>
        <w:t>орында</w:t>
      </w:r>
      <w:r w:rsidRPr="00DA7775">
        <w:rPr>
          <w:rStyle w:val="1"/>
        </w:rPr>
        <w:softHyphen/>
        <w:t xml:space="preserve">ры </w:t>
      </w:r>
      <w:r>
        <w:rPr>
          <w:rStyle w:val="1"/>
        </w:rPr>
        <w:t>мен техникумдарының студенттері қатарындағы қазақ жаста-</w:t>
      </w:r>
      <w:r>
        <w:rPr>
          <w:rStyle w:val="3"/>
        </w:rPr>
        <w:t xml:space="preserve"> </w:t>
      </w:r>
      <w:r>
        <w:rPr>
          <w:rStyle w:val="1"/>
        </w:rPr>
        <w:t>ры қаланың орталық алаңына жиналды. Жастар қазақ жэне орыс</w:t>
      </w:r>
      <w:r>
        <w:rPr>
          <w:rStyle w:val="3"/>
        </w:rPr>
        <w:t xml:space="preserve"> </w:t>
      </w:r>
      <w:r>
        <w:rPr>
          <w:rStyle w:val="1"/>
        </w:rPr>
        <w:t>тілінде "Қазақстан бөлінбейді!", "Неміс автономиясы болмасын!"</w:t>
      </w:r>
      <w:r>
        <w:rPr>
          <w:rStyle w:val="3"/>
        </w:rPr>
        <w:t xml:space="preserve"> </w:t>
      </w:r>
      <w:r>
        <w:rPr>
          <w:rStyle w:val="1"/>
        </w:rPr>
        <w:t>жэне басқа үрандар жазылған транспоранттар алып шықты. Митинг</w:t>
      </w:r>
      <w:r>
        <w:rPr>
          <w:rStyle w:val="3"/>
        </w:rPr>
        <w:t xml:space="preserve"> </w:t>
      </w:r>
      <w:r>
        <w:rPr>
          <w:rStyle w:val="1"/>
        </w:rPr>
        <w:t>Кремльдің неміс</w:t>
      </w:r>
      <w:r>
        <w:rPr>
          <w:rStyle w:val="1"/>
        </w:rPr>
        <w:t xml:space="preserve"> автономиясын қүру туралы шешімін айыптаған</w:t>
      </w:r>
      <w:r>
        <w:rPr>
          <w:rStyle w:val="3"/>
        </w:rPr>
        <w:t xml:space="preserve"> </w:t>
      </w:r>
      <w:r>
        <w:rPr>
          <w:rStyle w:val="1"/>
        </w:rPr>
        <w:t xml:space="preserve">үндеу қабылдады. 19 маусымда Ақмолада тағы бір </w:t>
      </w:r>
      <w:r w:rsidRPr="00DA7775">
        <w:rPr>
          <w:rStyle w:val="1"/>
        </w:rPr>
        <w:t>демонстрация</w:t>
      </w:r>
      <w:r w:rsidRPr="00DA7775">
        <w:rPr>
          <w:rStyle w:val="3"/>
        </w:rPr>
        <w:t xml:space="preserve"> </w:t>
      </w:r>
      <w:r>
        <w:rPr>
          <w:rStyle w:val="1"/>
        </w:rPr>
        <w:t xml:space="preserve">болды. Оны аудандардан келген соғыс жэне еңбек ардагерлері </w:t>
      </w:r>
      <w:r w:rsidRPr="00DA7775">
        <w:rPr>
          <w:rStyle w:val="1"/>
        </w:rPr>
        <w:t>ба</w:t>
      </w:r>
      <w:r w:rsidRPr="00DA7775">
        <w:rPr>
          <w:rStyle w:val="1"/>
        </w:rPr>
        <w:softHyphen/>
        <w:t xml:space="preserve">стады. </w:t>
      </w:r>
      <w:r>
        <w:rPr>
          <w:rStyle w:val="1"/>
        </w:rPr>
        <w:t>Оған 2 мыңнан 4 мыңға дейін адам қатысты. Демонстрацияға</w:t>
      </w:r>
      <w:r>
        <w:rPr>
          <w:rStyle w:val="3"/>
        </w:rPr>
        <w:t xml:space="preserve"> </w:t>
      </w:r>
      <w:r>
        <w:rPr>
          <w:rStyle w:val="1"/>
        </w:rPr>
        <w:t>қатысушылар облыс басшылар</w:t>
      </w:r>
      <w:r>
        <w:rPr>
          <w:rStyle w:val="1"/>
        </w:rPr>
        <w:t>ына автономияны қүруға қарсы үндеу</w:t>
      </w:r>
      <w:r>
        <w:rPr>
          <w:rStyle w:val="3"/>
        </w:rPr>
        <w:t xml:space="preserve"> </w:t>
      </w:r>
      <w:r>
        <w:rPr>
          <w:rStyle w:val="1"/>
        </w:rPr>
        <w:t>тапсырды. Ақмоладан кейін шағын митингілер мен демонстрация-</w:t>
      </w:r>
      <w:r>
        <w:rPr>
          <w:rStyle w:val="3"/>
        </w:rPr>
        <w:t xml:space="preserve"> </w:t>
      </w:r>
      <w:r>
        <w:rPr>
          <w:rStyle w:val="1"/>
        </w:rPr>
        <w:t>лар Атбасарда, Ерейментауда, Көкшетауда өтті.</w:t>
      </w:r>
    </w:p>
    <w:p w:rsidR="001E1DFC" w:rsidRDefault="00CA280D">
      <w:pPr>
        <w:pStyle w:val="91"/>
        <w:shd w:val="clear" w:color="auto" w:fill="auto"/>
        <w:spacing w:before="0"/>
        <w:ind w:left="20" w:right="20" w:firstLine="280"/>
      </w:pPr>
      <w:r>
        <w:rPr>
          <w:rStyle w:val="1"/>
        </w:rPr>
        <w:t xml:space="preserve">КОКП Орталық Комитеті Саяси Бюросының бүл шешіміне </w:t>
      </w:r>
      <w:r w:rsidRPr="00DA7775">
        <w:rPr>
          <w:rStyle w:val="1"/>
        </w:rPr>
        <w:t>ре</w:t>
      </w:r>
      <w:r w:rsidRPr="00DA7775">
        <w:rPr>
          <w:rStyle w:val="1"/>
        </w:rPr>
        <w:softHyphen/>
        <w:t xml:space="preserve">спубликада </w:t>
      </w:r>
      <w:r>
        <w:rPr>
          <w:rStyle w:val="1"/>
        </w:rPr>
        <w:t>түратын немістердің өздері де қарсы болды. Олар</w:t>
      </w:r>
      <w:r>
        <w:rPr>
          <w:rStyle w:val="3"/>
        </w:rPr>
        <w:t xml:space="preserve"> </w:t>
      </w:r>
      <w:r>
        <w:rPr>
          <w:rStyle w:val="1"/>
        </w:rPr>
        <w:t>"</w:t>
      </w:r>
      <w:r>
        <w:rPr>
          <w:rStyle w:val="1"/>
        </w:rPr>
        <w:t>Қазақстаннан шаңырақ сүрағанымыз жоқ, кеңес немістерінің ту</w:t>
      </w:r>
      <w:r>
        <w:rPr>
          <w:rStyle w:val="3"/>
        </w:rPr>
        <w:t xml:space="preserve"> </w:t>
      </w:r>
      <w:r>
        <w:rPr>
          <w:rStyle w:val="1"/>
        </w:rPr>
        <w:t xml:space="preserve">тікпек жері Еділ </w:t>
      </w:r>
      <w:r w:rsidRPr="00DA7775">
        <w:rPr>
          <w:rStyle w:val="1"/>
        </w:rPr>
        <w:t xml:space="preserve">бойы, автономия </w:t>
      </w:r>
      <w:r>
        <w:rPr>
          <w:rStyle w:val="1"/>
        </w:rPr>
        <w:t xml:space="preserve">алсақ, </w:t>
      </w:r>
      <w:r w:rsidRPr="00DA7775">
        <w:rPr>
          <w:rStyle w:val="1"/>
        </w:rPr>
        <w:t xml:space="preserve">o </w:t>
      </w:r>
      <w:r>
        <w:rPr>
          <w:rStyle w:val="1"/>
        </w:rPr>
        <w:t>бастағы "ата" қоныстан</w:t>
      </w:r>
      <w:r>
        <w:rPr>
          <w:rStyle w:val="3"/>
        </w:rPr>
        <w:t xml:space="preserve"> </w:t>
      </w:r>
      <w:r>
        <w:rPr>
          <w:rStyle w:val="1"/>
        </w:rPr>
        <w:t>ірге көтереміз",— деп отырып алды. Бүл жерде еске салып кететін</w:t>
      </w:r>
      <w:r>
        <w:rPr>
          <w:rStyle w:val="3"/>
        </w:rPr>
        <w:t xml:space="preserve"> </w:t>
      </w:r>
      <w:r>
        <w:rPr>
          <w:rStyle w:val="1"/>
        </w:rPr>
        <w:t xml:space="preserve">жағдай: бүрын Волга бойында, нақтырақ айтсақ Ресейдің </w:t>
      </w:r>
      <w:r w:rsidRPr="00DA7775">
        <w:rPr>
          <w:rStyle w:val="1"/>
        </w:rPr>
        <w:t>Волгоград</w:t>
      </w:r>
      <w:r w:rsidRPr="00DA7775">
        <w:rPr>
          <w:rStyle w:val="3"/>
        </w:rPr>
        <w:t xml:space="preserve"> </w:t>
      </w:r>
      <w:r w:rsidRPr="00DA7775">
        <w:rPr>
          <w:rStyle w:val="1"/>
        </w:rPr>
        <w:t>жэн</w:t>
      </w:r>
      <w:r w:rsidRPr="00DA7775">
        <w:rPr>
          <w:rStyle w:val="1"/>
        </w:rPr>
        <w:t xml:space="preserve">е </w:t>
      </w:r>
      <w:r>
        <w:rPr>
          <w:rStyle w:val="1"/>
        </w:rPr>
        <w:t xml:space="preserve">Саратов облыстарының аумағында неміс автономиялық </w:t>
      </w:r>
      <w:r w:rsidRPr="00DA7775">
        <w:rPr>
          <w:rStyle w:val="1"/>
        </w:rPr>
        <w:t>облы</w:t>
      </w:r>
      <w:r w:rsidRPr="00DA7775">
        <w:rPr>
          <w:rStyle w:val="1"/>
        </w:rPr>
        <w:softHyphen/>
        <w:t xml:space="preserve">сы </w:t>
      </w:r>
      <w:r>
        <w:rPr>
          <w:rStyle w:val="1"/>
        </w:rPr>
        <w:t xml:space="preserve">бар болатын. Ол 1941 жылы Гитлерлік </w:t>
      </w:r>
      <w:r w:rsidRPr="00DA7775">
        <w:rPr>
          <w:rStyle w:val="1"/>
        </w:rPr>
        <w:t xml:space="preserve">Германия </w:t>
      </w:r>
      <w:r>
        <w:rPr>
          <w:rStyle w:val="1"/>
        </w:rPr>
        <w:t xml:space="preserve">әскерлері </w:t>
      </w:r>
      <w:r w:rsidRPr="00DA7775">
        <w:rPr>
          <w:rStyle w:val="1"/>
        </w:rPr>
        <w:t>KCPO-</w:t>
      </w:r>
      <w:r w:rsidRPr="00DA7775">
        <w:rPr>
          <w:rStyle w:val="3"/>
        </w:rPr>
        <w:t xml:space="preserve"> </w:t>
      </w:r>
      <w:r>
        <w:rPr>
          <w:rStyle w:val="1"/>
        </w:rPr>
        <w:t>ға басып кіргеннен кейін Кеңес үкіметінің шешімімен таратылып,</w:t>
      </w:r>
      <w:r>
        <w:rPr>
          <w:rStyle w:val="3"/>
        </w:rPr>
        <w:t xml:space="preserve"> </w:t>
      </w:r>
      <w:r>
        <w:rPr>
          <w:rStyle w:val="1"/>
        </w:rPr>
        <w:t>оның мыңдаған азаматтары Қазақстан жеріне жер аударылған еді.</w:t>
      </w:r>
      <w:r>
        <w:rPr>
          <w:rStyle w:val="3"/>
        </w:rPr>
        <w:t xml:space="preserve"> </w:t>
      </w:r>
      <w:r w:rsidRPr="00DA7775">
        <w:rPr>
          <w:rStyle w:val="1"/>
        </w:rPr>
        <w:t>Республика</w:t>
      </w:r>
      <w:r w:rsidRPr="00DA7775">
        <w:rPr>
          <w:rStyle w:val="1"/>
        </w:rPr>
        <w:t xml:space="preserve"> </w:t>
      </w:r>
      <w:r>
        <w:rPr>
          <w:rStyle w:val="1"/>
        </w:rPr>
        <w:t>халқының наразылығының нәтижесінде орталық өз</w:t>
      </w:r>
      <w:r>
        <w:rPr>
          <w:rStyle w:val="3"/>
        </w:rPr>
        <w:t xml:space="preserve"> </w:t>
      </w:r>
      <w:r>
        <w:rPr>
          <w:rStyle w:val="1"/>
        </w:rPr>
        <w:t>шешімін өзгертуге мэжбүр болды. Сөйтіп, Қазақстан жерінде неміс</w:t>
      </w:r>
      <w:r>
        <w:rPr>
          <w:rStyle w:val="3"/>
        </w:rPr>
        <w:t xml:space="preserve"> </w:t>
      </w:r>
      <w:r>
        <w:rPr>
          <w:rStyle w:val="1"/>
        </w:rPr>
        <w:t>автономиялық облысын қүру жөніндегі шешім іске аспай қалды.</w:t>
      </w:r>
      <w:r>
        <w:rPr>
          <w:rStyle w:val="3"/>
        </w:rPr>
        <w:t xml:space="preserve"> </w:t>
      </w:r>
      <w:r>
        <w:rPr>
          <w:rStyle w:val="1"/>
        </w:rPr>
        <w:t>Бүл бой көрсетулерден соң жазалау науқаны шектеліп жүргізілді</w:t>
      </w:r>
      <w:r>
        <w:rPr>
          <w:rStyle w:val="3"/>
        </w:rPr>
        <w:t xml:space="preserve"> </w:t>
      </w:r>
      <w:r>
        <w:rPr>
          <w:rStyle w:val="1"/>
        </w:rPr>
        <w:t>(бүл тоқырау заманы үші</w:t>
      </w:r>
      <w:r>
        <w:rPr>
          <w:rStyle w:val="1"/>
        </w:rPr>
        <w:t>н болмаған оқиға) жэне тіпті экімшілік</w:t>
      </w:r>
      <w:r>
        <w:rPr>
          <w:rStyle w:val="3"/>
        </w:rPr>
        <w:t xml:space="preserve"> </w:t>
      </w:r>
      <w:r>
        <w:rPr>
          <w:rStyle w:val="1"/>
        </w:rPr>
        <w:t>істері бойынша да сот процесі жүрген жоқ. Алайда республиканың</w:t>
      </w:r>
      <w:r>
        <w:rPr>
          <w:rStyle w:val="3"/>
        </w:rPr>
        <w:t xml:space="preserve"> </w:t>
      </w:r>
      <w:r>
        <w:rPr>
          <w:rStyle w:val="1"/>
        </w:rPr>
        <w:t xml:space="preserve">басшылығы жэне Мемлекеттік қауіпсіздік комитеті </w:t>
      </w:r>
      <w:r w:rsidRPr="00DA7775">
        <w:rPr>
          <w:rStyle w:val="1"/>
        </w:rPr>
        <w:t>демонстра</w:t>
      </w:r>
      <w:r w:rsidRPr="00DA7775">
        <w:rPr>
          <w:rStyle w:val="1"/>
        </w:rPr>
        <w:softHyphen/>
        <w:t xml:space="preserve">ция </w:t>
      </w:r>
      <w:r>
        <w:rPr>
          <w:rStyle w:val="1"/>
        </w:rPr>
        <w:t>туралы хабардың кең тарап кетпеуі үшін барлық күш-жігерін</w:t>
      </w:r>
      <w:r>
        <w:rPr>
          <w:rStyle w:val="3"/>
        </w:rPr>
        <w:t xml:space="preserve"> </w:t>
      </w:r>
      <w:r>
        <w:rPr>
          <w:rStyle w:val="1"/>
        </w:rPr>
        <w:t>жүмсады. Баспасөз беттерінде бүл о</w:t>
      </w:r>
      <w:r>
        <w:rPr>
          <w:rStyle w:val="1"/>
        </w:rPr>
        <w:t>қиғалар туралы ештеңе</w:t>
      </w:r>
      <w:r>
        <w:rPr>
          <w:rStyle w:val="3"/>
        </w:rPr>
        <w:t xml:space="preserve"> </w:t>
      </w:r>
      <w:r>
        <w:rPr>
          <w:rStyle w:val="1"/>
        </w:rPr>
        <w:t>жазылған жоқ.</w:t>
      </w:r>
    </w:p>
    <w:p w:rsidR="001E1DFC" w:rsidRDefault="00CA280D">
      <w:pPr>
        <w:pStyle w:val="91"/>
        <w:shd w:val="clear" w:color="auto" w:fill="auto"/>
        <w:spacing w:before="0"/>
        <w:ind w:left="20" w:right="20" w:firstLine="280"/>
      </w:pPr>
      <w:r>
        <w:rPr>
          <w:rStyle w:val="1"/>
        </w:rPr>
        <w:t>Осы жылдарда индустриялық дамудың, кәсіпорындардың</w:t>
      </w:r>
      <w:r>
        <w:rPr>
          <w:rStyle w:val="3"/>
        </w:rPr>
        <w:t xml:space="preserve"> </w:t>
      </w:r>
      <w:r>
        <w:rPr>
          <w:rStyle w:val="1"/>
        </w:rPr>
        <w:t>көптеп салынуының нәтижесінде қоршаған ортаға орасан зор</w:t>
      </w:r>
      <w:r>
        <w:rPr>
          <w:rStyle w:val="3"/>
        </w:rPr>
        <w:t xml:space="preserve"> </w:t>
      </w:r>
      <w:r>
        <w:rPr>
          <w:rStyle w:val="1"/>
        </w:rPr>
        <w:t xml:space="preserve">зиян келтірілді. </w:t>
      </w:r>
      <w:r>
        <w:rPr>
          <w:rStyle w:val="1"/>
        </w:rPr>
        <w:lastRenderedPageBreak/>
        <w:t xml:space="preserve">Сырдария жэне Әмудария өзендерінің суларын мақта егісіне көптеп бөлуден Арал теңізі тартылып, оның суы азайды. Арал теңізі атырабына өндіргіш күштерді орналастыру- да жіберілген стратегиялық қателіктер, жер жэне </w:t>
      </w:r>
      <w:r w:rsidRPr="00DA7775">
        <w:rPr>
          <w:rStyle w:val="1"/>
        </w:rPr>
        <w:t xml:space="preserve">cy </w:t>
      </w:r>
      <w:r>
        <w:rPr>
          <w:rStyle w:val="1"/>
        </w:rPr>
        <w:t>қорын есепсіз пайдалану,</w:t>
      </w:r>
      <w:r>
        <w:rPr>
          <w:rStyle w:val="1"/>
        </w:rPr>
        <w:t xml:space="preserve"> мақта мен күріш дақылдарын өсіруге басымдық беру салдарынан теңіз түбі 27 мың шаршы шақырымға дейінгі аумақта қүрғап, жалаңаш қалды. Теңіз суының түздылығы 3 еседен астам өсіп, Арал өзінің балық өнеркәсібінен түтастай айырылды. Оның үстіне қүрғап қалған т</w:t>
      </w:r>
      <w:r>
        <w:rPr>
          <w:rStyle w:val="1"/>
        </w:rPr>
        <w:t xml:space="preserve">еңіз түбінен түз бен шаңның көтерілуі күшейе түсіп, Арал аймағының климаты күрт нашарлап кетті. Айналадағы табиғи орта тепе-теңдігінің бүзылуы халықтың түрмыс жағдайы мен денсаулығына қатер төндірді. Адам өлімі, әсіресе, балалардың шетінеуі көбейді. Аймақ </w:t>
      </w:r>
      <w:r>
        <w:rPr>
          <w:rStyle w:val="1"/>
        </w:rPr>
        <w:t xml:space="preserve">түрғындарының 80%-і эртүрлі сырқаттарға шалдықты. Бүл экологиялық апат </w:t>
      </w:r>
      <w:r w:rsidRPr="00DA7775">
        <w:rPr>
          <w:rStyle w:val="1"/>
        </w:rPr>
        <w:t xml:space="preserve">ic </w:t>
      </w:r>
      <w:r>
        <w:rPr>
          <w:rStyle w:val="1"/>
        </w:rPr>
        <w:t>жүзінде үлттың генетикалық өсіп-өнуі мүмкіндігін сақтап қалу туралы мәселе көтеруге мэжбүр етті, өйткені Арал аймағы негізінен республиканың байырғы халқы — қазақтар мекендейтін ауда</w:t>
      </w:r>
      <w:r>
        <w:rPr>
          <w:rStyle w:val="1"/>
        </w:rPr>
        <w:t>н.</w:t>
      </w:r>
    </w:p>
    <w:p w:rsidR="001E1DFC" w:rsidRDefault="00CA280D">
      <w:pPr>
        <w:pStyle w:val="91"/>
        <w:shd w:val="clear" w:color="auto" w:fill="auto"/>
        <w:spacing w:before="0" w:line="240" w:lineRule="exact"/>
        <w:ind w:left="20" w:firstLine="280"/>
      </w:pPr>
      <w:r>
        <w:rPr>
          <w:rStyle w:val="1"/>
        </w:rPr>
        <w:t xml:space="preserve">Осындай ауыр жағдай Семей өңірінде де орын алды. Семей жэне басқа полигондарда барлығы 500-ден </w:t>
      </w:r>
      <w:r>
        <w:rPr>
          <w:rStyle w:val="1"/>
          <w:lang w:val="en-US"/>
        </w:rPr>
        <w:t>aca</w:t>
      </w:r>
      <w:r w:rsidRPr="00DA7775">
        <w:rPr>
          <w:rStyle w:val="1"/>
          <w:lang w:val="ru-RU"/>
        </w:rPr>
        <w:t xml:space="preserve"> </w:t>
      </w:r>
      <w:r>
        <w:rPr>
          <w:rStyle w:val="1"/>
        </w:rPr>
        <w:t>ядролық қарулар жарыл- ды. Бүл жарылыстардың халықтың денсаулығына жэне қоршаған ортаға тигізген зияны мен зардабы туралы ондаған жылдар бойы айтылмады. Ғ</w:t>
      </w:r>
      <w:r>
        <w:rPr>
          <w:rStyle w:val="1"/>
        </w:rPr>
        <w:t>алымдардың мәліметі бойынша полигонда сынақ жасалған жылдары кемінде 500 мың Семей өңірі түрғындары ионды радиацияның сэулесіне үшырады, әсіресе, онкологиялық сипаттағы аурулар көп шықты. 1975—1985 жж. бүл аурулардан өлгендер тек Семей облысының өзінде ған</w:t>
      </w:r>
      <w:r>
        <w:rPr>
          <w:rStyle w:val="1"/>
        </w:rPr>
        <w:t xml:space="preserve">а 7 </w:t>
      </w:r>
      <w:r w:rsidRPr="00DA7775">
        <w:rPr>
          <w:rStyle w:val="1"/>
        </w:rPr>
        <w:t xml:space="preserve">ece </w:t>
      </w:r>
      <w:r>
        <w:rPr>
          <w:rStyle w:val="1"/>
        </w:rPr>
        <w:t xml:space="preserve">өсті, бала туу азайғаны, жын- данып </w:t>
      </w:r>
      <w:r w:rsidRPr="00DA7775">
        <w:rPr>
          <w:rStyle w:val="1"/>
        </w:rPr>
        <w:t xml:space="preserve">aypy </w:t>
      </w:r>
      <w:r>
        <w:rPr>
          <w:rStyle w:val="1"/>
        </w:rPr>
        <w:t xml:space="preserve">жэне өзін-өзі өлтіру көбейгені байқалды. Семей поли- гонынан басқа </w:t>
      </w:r>
      <w:r w:rsidRPr="00DA7775">
        <w:rPr>
          <w:rStyle w:val="1"/>
        </w:rPr>
        <w:t xml:space="preserve">эр жылдарда Республика </w:t>
      </w:r>
      <w:r>
        <w:rPr>
          <w:rStyle w:val="1"/>
        </w:rPr>
        <w:t>аумағында 27 жерде қуаты эртүрлі 38 ядролық жарылыс жасалды. Бүндай жарылыстар, әсіресе, Атырау облысында көбірек бол</w:t>
      </w:r>
      <w:r>
        <w:rPr>
          <w:rStyle w:val="1"/>
        </w:rPr>
        <w:t xml:space="preserve">ды, мүнда жаппай қырып-жоятын қарудың 17-сі сыналған. Сегіз ядролық заряд Орал өңіріндегі </w:t>
      </w:r>
      <w:r w:rsidRPr="00DA7775">
        <w:rPr>
          <w:rStyle w:val="1"/>
        </w:rPr>
        <w:t>по</w:t>
      </w:r>
      <w:r w:rsidRPr="00DA7775">
        <w:rPr>
          <w:rStyle w:val="1"/>
        </w:rPr>
        <w:softHyphen/>
        <w:t xml:space="preserve">лигондарда, </w:t>
      </w:r>
      <w:r>
        <w:rPr>
          <w:rStyle w:val="1"/>
        </w:rPr>
        <w:t xml:space="preserve">қалғандары Ақтөбе, Ақмола, Оңтүстік Қазақстан об- лыстарында жарылған. Бактериологиялық қарулар сынау </w:t>
      </w:r>
      <w:r w:rsidRPr="00DA7775">
        <w:rPr>
          <w:rStyle w:val="1"/>
        </w:rPr>
        <w:t xml:space="preserve">полигоны </w:t>
      </w:r>
      <w:r>
        <w:rPr>
          <w:rStyle w:val="1"/>
        </w:rPr>
        <w:t>Арал теңізіндегі Барсакелмес аралында жү</w:t>
      </w:r>
      <w:r>
        <w:rPr>
          <w:rStyle w:val="1"/>
        </w:rPr>
        <w:t>ргізілді.</w:t>
      </w:r>
    </w:p>
    <w:p w:rsidR="001E1DFC" w:rsidRDefault="00CA280D">
      <w:pPr>
        <w:pStyle w:val="91"/>
        <w:shd w:val="clear" w:color="auto" w:fill="auto"/>
        <w:spacing w:before="0" w:line="240" w:lineRule="exact"/>
        <w:ind w:left="20" w:firstLine="280"/>
      </w:pPr>
      <w:r>
        <w:rPr>
          <w:rStyle w:val="1"/>
        </w:rPr>
        <w:t>70—80- жылдары мәдениет саласын нығайтуда біраз жү- мыстар істелді. Селолық жерлерде 6 мыңнан астам клубтар мен мәдениет сарайлары қызмет көрсетті. Оларда 12 мыңнан астам көркемөнерпаздар үжымы істеді. Ауыл-село түрғындарының түрмысына теледидар,</w:t>
      </w:r>
      <w:r>
        <w:rPr>
          <w:rStyle w:val="1"/>
        </w:rPr>
        <w:t xml:space="preserve"> радио, баспасөз, кино бүрынғыдан кобірек ене бастады. Қазақстанның село зиялыларының мэдени дәрежесі </w:t>
      </w:r>
      <w:r w:rsidRPr="00DA7775">
        <w:rPr>
          <w:rStyle w:val="1"/>
        </w:rPr>
        <w:t xml:space="preserve">сан жэне </w:t>
      </w:r>
      <w:r w:rsidRPr="00DA7775">
        <w:rPr>
          <w:rStyle w:val="1"/>
        </w:rPr>
        <w:lastRenderedPageBreak/>
        <w:t xml:space="preserve">сапа </w:t>
      </w:r>
      <w:r>
        <w:rPr>
          <w:rStyle w:val="1"/>
        </w:rPr>
        <w:t xml:space="preserve">жағынан едәуір өсумен </w:t>
      </w:r>
      <w:r w:rsidRPr="00DA7775">
        <w:rPr>
          <w:rStyle w:val="1"/>
        </w:rPr>
        <w:t xml:space="preserve">сипатталды. Орта </w:t>
      </w:r>
      <w:r>
        <w:rPr>
          <w:rStyle w:val="1"/>
        </w:rPr>
        <w:t>есеппен бір</w:t>
      </w:r>
      <w:r>
        <w:rPr>
          <w:rStyle w:val="3"/>
        </w:rPr>
        <w:t xml:space="preserve"> </w:t>
      </w:r>
      <w:r w:rsidRPr="00DA7775">
        <w:rPr>
          <w:rStyle w:val="1"/>
        </w:rPr>
        <w:t xml:space="preserve">колхоз </w:t>
      </w:r>
      <w:r>
        <w:rPr>
          <w:rStyle w:val="1"/>
        </w:rPr>
        <w:t xml:space="preserve">бен совхозға 70- жылдардың </w:t>
      </w:r>
      <w:r w:rsidRPr="00DA7775">
        <w:rPr>
          <w:rStyle w:val="1"/>
        </w:rPr>
        <w:t xml:space="preserve">басында </w:t>
      </w:r>
      <w:r>
        <w:rPr>
          <w:rStyle w:val="1"/>
        </w:rPr>
        <w:t>45 жоғары жэне арнайы</w:t>
      </w:r>
      <w:r>
        <w:rPr>
          <w:rStyle w:val="3"/>
        </w:rPr>
        <w:t xml:space="preserve"> </w:t>
      </w:r>
      <w:r>
        <w:rPr>
          <w:rStyle w:val="1"/>
        </w:rPr>
        <w:t xml:space="preserve">орта білімі бар маманнан </w:t>
      </w:r>
      <w:r>
        <w:rPr>
          <w:rStyle w:val="1"/>
        </w:rPr>
        <w:t>келді.</w:t>
      </w:r>
    </w:p>
    <w:p w:rsidR="001E1DFC" w:rsidRDefault="00CA280D">
      <w:pPr>
        <w:pStyle w:val="91"/>
        <w:shd w:val="clear" w:color="auto" w:fill="auto"/>
        <w:spacing w:before="0" w:line="226" w:lineRule="exact"/>
        <w:ind w:left="20" w:right="20" w:firstLine="280"/>
      </w:pPr>
      <w:r>
        <w:rPr>
          <w:rStyle w:val="1"/>
        </w:rPr>
        <w:t>1970 жылға қарсы теледидар республиканың барлық облыстары-</w:t>
      </w:r>
      <w:r>
        <w:rPr>
          <w:rStyle w:val="3"/>
        </w:rPr>
        <w:t xml:space="preserve"> </w:t>
      </w:r>
      <w:r>
        <w:rPr>
          <w:rStyle w:val="1"/>
        </w:rPr>
        <w:t>на дерлік енді. Қазақстанда теледидардың 15 бағдарлама орталығы</w:t>
      </w:r>
      <w:r>
        <w:rPr>
          <w:rStyle w:val="3"/>
        </w:rPr>
        <w:t xml:space="preserve"> </w:t>
      </w:r>
      <w:r>
        <w:rPr>
          <w:rStyle w:val="1"/>
        </w:rPr>
        <w:t>жэне осынша студиясы, сондай-ақ теледидар бағдарламасын та-</w:t>
      </w:r>
      <w:r>
        <w:rPr>
          <w:rStyle w:val="3"/>
        </w:rPr>
        <w:t xml:space="preserve"> </w:t>
      </w:r>
      <w:r>
        <w:rPr>
          <w:rStyle w:val="1"/>
        </w:rPr>
        <w:t>рататын жэне қабылдап алып қайта тарататын жүйелер істеді. 4</w:t>
      </w:r>
      <w:r>
        <w:rPr>
          <w:rStyle w:val="3"/>
        </w:rPr>
        <w:t xml:space="preserve"> </w:t>
      </w:r>
      <w:r>
        <w:rPr>
          <w:rStyle w:val="1"/>
        </w:rPr>
        <w:t>респу</w:t>
      </w:r>
      <w:r>
        <w:rPr>
          <w:rStyle w:val="1"/>
        </w:rPr>
        <w:t>бликалық жэне 19 облыстық бағдарламалар арқылы радио</w:t>
      </w:r>
      <w:r>
        <w:rPr>
          <w:rStyle w:val="3"/>
        </w:rPr>
        <w:t xml:space="preserve"> </w:t>
      </w:r>
      <w:r>
        <w:rPr>
          <w:rStyle w:val="1"/>
        </w:rPr>
        <w:t>хабарлары қазақ, орыс, үйғыр, корей тілдерінде жүргізілді. 1976</w:t>
      </w:r>
      <w:r>
        <w:rPr>
          <w:rStyle w:val="3"/>
        </w:rPr>
        <w:t xml:space="preserve"> </w:t>
      </w:r>
      <w:r>
        <w:rPr>
          <w:rStyle w:val="1"/>
        </w:rPr>
        <w:t>жылдың аяғында 10282 кино қондырғысы болып, олар бір жылда</w:t>
      </w:r>
      <w:r>
        <w:rPr>
          <w:rStyle w:val="3"/>
        </w:rPr>
        <w:t xml:space="preserve"> </w:t>
      </w:r>
      <w:r>
        <w:rPr>
          <w:rStyle w:val="1"/>
        </w:rPr>
        <w:t xml:space="preserve">290 миллнон </w:t>
      </w:r>
      <w:r w:rsidRPr="00DA7775">
        <w:rPr>
          <w:rStyle w:val="1"/>
        </w:rPr>
        <w:t xml:space="preserve">кино </w:t>
      </w:r>
      <w:r>
        <w:rPr>
          <w:rStyle w:val="1"/>
        </w:rPr>
        <w:t>көрерменіне қызмет көрсетті.</w:t>
      </w:r>
    </w:p>
    <w:p w:rsidR="001E1DFC" w:rsidRDefault="00CA280D">
      <w:pPr>
        <w:pStyle w:val="91"/>
        <w:shd w:val="clear" w:color="auto" w:fill="auto"/>
        <w:spacing w:before="0" w:line="226" w:lineRule="exact"/>
        <w:ind w:left="20" w:right="20" w:firstLine="280"/>
      </w:pPr>
      <w:r>
        <w:rPr>
          <w:rStyle w:val="1"/>
        </w:rPr>
        <w:t xml:space="preserve">Халық ағарту </w:t>
      </w:r>
      <w:r w:rsidRPr="00DA7775">
        <w:rPr>
          <w:rStyle w:val="1"/>
        </w:rPr>
        <w:t xml:space="preserve">ici </w:t>
      </w:r>
      <w:r>
        <w:rPr>
          <w:rStyle w:val="1"/>
        </w:rPr>
        <w:t>де бірсыпыра алға</w:t>
      </w:r>
      <w:r>
        <w:rPr>
          <w:rStyle w:val="1"/>
        </w:rPr>
        <w:t xml:space="preserve"> басты. Мысалы, </w:t>
      </w:r>
      <w:r w:rsidRPr="00DA7775">
        <w:rPr>
          <w:rStyle w:val="1"/>
        </w:rPr>
        <w:t>pec-</w:t>
      </w:r>
      <w:r w:rsidRPr="00DA7775">
        <w:rPr>
          <w:rStyle w:val="3"/>
        </w:rPr>
        <w:t xml:space="preserve"> </w:t>
      </w:r>
      <w:r>
        <w:rPr>
          <w:rStyle w:val="1"/>
        </w:rPr>
        <w:t>публиканың жалпы білім беретін 10154 мектебінде 1970 жылы 3</w:t>
      </w:r>
      <w:r>
        <w:rPr>
          <w:rStyle w:val="3"/>
        </w:rPr>
        <w:t xml:space="preserve"> </w:t>
      </w:r>
      <w:r>
        <w:rPr>
          <w:rStyle w:val="1"/>
        </w:rPr>
        <w:t>млн. 140,8 мың бала оқыса, 1977 жылы 9217 мектепте 3 млн. 266,1</w:t>
      </w:r>
      <w:r>
        <w:rPr>
          <w:rStyle w:val="3"/>
        </w:rPr>
        <w:t xml:space="preserve"> </w:t>
      </w:r>
      <w:r>
        <w:rPr>
          <w:rStyle w:val="1"/>
        </w:rPr>
        <w:t xml:space="preserve">мың бала оқыды. Мектептің оқу ісінің алдына 70- </w:t>
      </w:r>
      <w:r w:rsidRPr="00DA7775">
        <w:rPr>
          <w:rStyle w:val="1"/>
        </w:rPr>
        <w:t>жылдары жап</w:t>
      </w:r>
      <w:r w:rsidRPr="00DA7775">
        <w:rPr>
          <w:rStyle w:val="1"/>
        </w:rPr>
        <w:softHyphen/>
        <w:t xml:space="preserve">пай </w:t>
      </w:r>
      <w:r>
        <w:rPr>
          <w:rStyle w:val="1"/>
        </w:rPr>
        <w:t>орта білім беру міндеті қойылды. 1984 ж. балала</w:t>
      </w:r>
      <w:r>
        <w:rPr>
          <w:rStyle w:val="1"/>
        </w:rPr>
        <w:t>рды алты</w:t>
      </w:r>
      <w:r>
        <w:rPr>
          <w:rStyle w:val="3"/>
        </w:rPr>
        <w:t xml:space="preserve"> </w:t>
      </w:r>
      <w:r>
        <w:rPr>
          <w:rStyle w:val="1"/>
        </w:rPr>
        <w:t>жастан бастап оқытуға көшу, еңбекпен үштастыра оқыту үшін</w:t>
      </w:r>
      <w:r>
        <w:rPr>
          <w:rStyle w:val="3"/>
        </w:rPr>
        <w:t xml:space="preserve"> </w:t>
      </w:r>
      <w:r>
        <w:rPr>
          <w:rStyle w:val="1"/>
        </w:rPr>
        <w:t>оқу-материалдық база жасау, оқу бағдарламасына жаңа пәндер</w:t>
      </w:r>
      <w:r>
        <w:rPr>
          <w:rStyle w:val="3"/>
        </w:rPr>
        <w:t xml:space="preserve"> </w:t>
      </w:r>
      <w:r>
        <w:rPr>
          <w:rStyle w:val="1"/>
        </w:rPr>
        <w:t>қосу жөніндегі мектеп реформасы басталды. Бірақ, осымен бірге</w:t>
      </w:r>
      <w:r>
        <w:rPr>
          <w:rStyle w:val="3"/>
        </w:rPr>
        <w:t xml:space="preserve"> </w:t>
      </w:r>
      <w:r>
        <w:rPr>
          <w:rStyle w:val="1"/>
        </w:rPr>
        <w:t>мектептегі оқу ісін дамытуда кемшіліктер де орын алды. Мек-</w:t>
      </w:r>
      <w:r>
        <w:rPr>
          <w:rStyle w:val="3"/>
        </w:rPr>
        <w:t xml:space="preserve"> </w:t>
      </w:r>
      <w:r>
        <w:rPr>
          <w:rStyle w:val="1"/>
        </w:rPr>
        <w:t>тептерге</w:t>
      </w:r>
      <w:r>
        <w:rPr>
          <w:rStyle w:val="1"/>
        </w:rPr>
        <w:t xml:space="preserve"> партиялық эмір күшейе түсті. Оқу-тәрбие процестерін</w:t>
      </w:r>
      <w:r>
        <w:rPr>
          <w:rStyle w:val="3"/>
        </w:rPr>
        <w:t xml:space="preserve"> </w:t>
      </w:r>
      <w:r>
        <w:rPr>
          <w:rStyle w:val="1"/>
        </w:rPr>
        <w:t>саясаттандырудың үстіне жалпы көрсеткішті қуалау, оқу про-</w:t>
      </w:r>
      <w:r>
        <w:rPr>
          <w:rStyle w:val="3"/>
        </w:rPr>
        <w:t xml:space="preserve"> </w:t>
      </w:r>
      <w:r>
        <w:rPr>
          <w:rStyle w:val="1"/>
        </w:rPr>
        <w:t>цестерін жасанды жүргізу, оқушылардың оқуға немқүрайды қа-</w:t>
      </w:r>
      <w:r>
        <w:rPr>
          <w:rStyle w:val="3"/>
        </w:rPr>
        <w:t xml:space="preserve"> </w:t>
      </w:r>
      <w:r>
        <w:rPr>
          <w:rStyle w:val="1"/>
        </w:rPr>
        <w:t>рауы қосылды. ¥лттық мектептерді қысқарту үрдісі күшейіп,</w:t>
      </w:r>
      <w:r>
        <w:rPr>
          <w:rStyle w:val="3"/>
        </w:rPr>
        <w:t xml:space="preserve"> </w:t>
      </w:r>
      <w:r>
        <w:rPr>
          <w:rStyle w:val="1"/>
        </w:rPr>
        <w:t>орыс мектептерінің саны көб</w:t>
      </w:r>
      <w:r>
        <w:rPr>
          <w:rStyle w:val="1"/>
        </w:rPr>
        <w:t>ейді. Мектептегі оқу ісінің дағдарысы</w:t>
      </w:r>
      <w:r>
        <w:rPr>
          <w:rStyle w:val="3"/>
        </w:rPr>
        <w:t xml:space="preserve"> </w:t>
      </w:r>
      <w:r>
        <w:rPr>
          <w:rStyle w:val="1"/>
        </w:rPr>
        <w:t>экономикадағы, саясат пен идеологиядағы бүрмалаулардың көрі-</w:t>
      </w:r>
      <w:r>
        <w:rPr>
          <w:rStyle w:val="3"/>
        </w:rPr>
        <w:t xml:space="preserve"> </w:t>
      </w:r>
      <w:r>
        <w:rPr>
          <w:rStyle w:val="1"/>
        </w:rPr>
        <w:t>нісі еді.</w:t>
      </w:r>
    </w:p>
    <w:p w:rsidR="001E1DFC" w:rsidRDefault="00CA280D">
      <w:pPr>
        <w:pStyle w:val="91"/>
        <w:shd w:val="clear" w:color="auto" w:fill="auto"/>
        <w:spacing w:before="0" w:line="226" w:lineRule="exact"/>
        <w:ind w:left="20" w:right="20" w:firstLine="280"/>
      </w:pPr>
      <w:r>
        <w:rPr>
          <w:rStyle w:val="1"/>
        </w:rPr>
        <w:t>1970 жылы Қазақстанда 46 жоғары жэне 190 арнаулы орта оқу</w:t>
      </w:r>
      <w:r>
        <w:rPr>
          <w:rStyle w:val="3"/>
        </w:rPr>
        <w:t xml:space="preserve"> </w:t>
      </w:r>
      <w:r>
        <w:rPr>
          <w:rStyle w:val="1"/>
        </w:rPr>
        <w:t xml:space="preserve">орны болып, оларда 416 мыңнан </w:t>
      </w:r>
      <w:r w:rsidRPr="00DA7775">
        <w:rPr>
          <w:rStyle w:val="1"/>
        </w:rPr>
        <w:t xml:space="preserve">астам </w:t>
      </w:r>
      <w:r>
        <w:rPr>
          <w:rStyle w:val="1"/>
        </w:rPr>
        <w:t>студент білім алды. Студент-</w:t>
      </w:r>
      <w:r>
        <w:rPr>
          <w:rStyle w:val="3"/>
        </w:rPr>
        <w:t xml:space="preserve"> </w:t>
      </w:r>
      <w:r>
        <w:rPr>
          <w:rStyle w:val="1"/>
        </w:rPr>
        <w:t>тер 160 мамандық бойынша әзірленді. Республиканың техникумда-</w:t>
      </w:r>
      <w:r>
        <w:rPr>
          <w:rStyle w:val="3"/>
        </w:rPr>
        <w:t xml:space="preserve"> </w:t>
      </w:r>
      <w:r>
        <w:rPr>
          <w:rStyle w:val="1"/>
        </w:rPr>
        <w:t xml:space="preserve">рында жастар 182 мамандық бойынша оқытылды. 1986 </w:t>
      </w:r>
      <w:r w:rsidRPr="00DA7775">
        <w:rPr>
          <w:rStyle w:val="1"/>
        </w:rPr>
        <w:t>жылы респу</w:t>
      </w:r>
      <w:r w:rsidRPr="00DA7775">
        <w:rPr>
          <w:rStyle w:val="1"/>
        </w:rPr>
        <w:softHyphen/>
        <w:t xml:space="preserve">бликада </w:t>
      </w:r>
      <w:r>
        <w:rPr>
          <w:rStyle w:val="1"/>
        </w:rPr>
        <w:t>жоғары оқу орындарының саны 55-ке, ал арнаулы орта оқу</w:t>
      </w:r>
      <w:r>
        <w:rPr>
          <w:rStyle w:val="3"/>
        </w:rPr>
        <w:t xml:space="preserve"> </w:t>
      </w:r>
      <w:r>
        <w:rPr>
          <w:rStyle w:val="1"/>
        </w:rPr>
        <w:t>орындарының саны 246-ға жетті. Жоғары оқу орындары мен техни-</w:t>
      </w:r>
      <w:r>
        <w:rPr>
          <w:rStyle w:val="3"/>
        </w:rPr>
        <w:t xml:space="preserve"> </w:t>
      </w:r>
      <w:r>
        <w:rPr>
          <w:rStyle w:val="1"/>
        </w:rPr>
        <w:t xml:space="preserve">кумдарда </w:t>
      </w:r>
      <w:r>
        <w:rPr>
          <w:rStyle w:val="1"/>
        </w:rPr>
        <w:t xml:space="preserve">550 мыңдай студент оқыды. </w:t>
      </w:r>
      <w:r w:rsidRPr="00DA7775">
        <w:rPr>
          <w:rStyle w:val="1"/>
        </w:rPr>
        <w:t xml:space="preserve">Республика </w:t>
      </w:r>
      <w:r>
        <w:rPr>
          <w:rStyle w:val="1"/>
        </w:rPr>
        <w:t>халқының эрбір</w:t>
      </w:r>
      <w:r>
        <w:rPr>
          <w:rStyle w:val="3"/>
        </w:rPr>
        <w:t xml:space="preserve"> </w:t>
      </w:r>
      <w:r>
        <w:rPr>
          <w:rStyle w:val="1"/>
        </w:rPr>
        <w:t>10 мың адамына 160 студенттен келді.</w:t>
      </w:r>
    </w:p>
    <w:p w:rsidR="001E1DFC" w:rsidRDefault="00CA280D">
      <w:pPr>
        <w:pStyle w:val="91"/>
        <w:shd w:val="clear" w:color="auto" w:fill="auto"/>
        <w:spacing w:before="0" w:line="226" w:lineRule="exact"/>
        <w:ind w:left="20" w:right="20" w:firstLine="280"/>
        <w:sectPr w:rsidR="001E1DFC">
          <w:footerReference w:type="even" r:id="rId118"/>
          <w:footerReference w:type="default" r:id="rId119"/>
          <w:pgSz w:w="11909" w:h="16834"/>
          <w:pgMar w:top="3588" w:right="2729" w:bottom="3588" w:left="2705" w:header="0" w:footer="3" w:gutter="0"/>
          <w:cols w:space="720"/>
          <w:noEndnote/>
          <w:docGrid w:linePitch="360"/>
        </w:sectPr>
      </w:pPr>
      <w:r>
        <w:rPr>
          <w:rStyle w:val="1"/>
        </w:rPr>
        <w:t>XX ғ. 70—80 жж. қазақ әдебиеті I. Есенберлиннің, Ә.Нүршайы-</w:t>
      </w:r>
      <w:r>
        <w:rPr>
          <w:rStyle w:val="3"/>
        </w:rPr>
        <w:t xml:space="preserve"> </w:t>
      </w:r>
      <w:r>
        <w:rPr>
          <w:rStyle w:val="1"/>
        </w:rPr>
        <w:t xml:space="preserve">қовтың, М.Мақатаевтың, Т.Айбергеновтың, </w:t>
      </w:r>
      <w:r w:rsidRPr="00DA7775">
        <w:rPr>
          <w:rStyle w:val="1"/>
        </w:rPr>
        <w:t xml:space="preserve">O. </w:t>
      </w:r>
      <w:r>
        <w:rPr>
          <w:rStyle w:val="1"/>
        </w:rPr>
        <w:t>Сүлейменовтың,</w:t>
      </w:r>
      <w:r>
        <w:rPr>
          <w:rStyle w:val="3"/>
        </w:rPr>
        <w:t xml:space="preserve"> </w:t>
      </w:r>
      <w:r>
        <w:rPr>
          <w:rStyle w:val="1"/>
        </w:rPr>
        <w:t>М.Шахановтың, Қ.Мырзалиевт</w:t>
      </w:r>
      <w:r>
        <w:rPr>
          <w:rStyle w:val="1"/>
        </w:rPr>
        <w:t>ің, Ф.Оңғарсынованың, Ә.Кекіл-</w:t>
      </w:r>
      <w:r>
        <w:rPr>
          <w:rStyle w:val="3"/>
        </w:rPr>
        <w:t xml:space="preserve"> </w:t>
      </w:r>
      <w:r>
        <w:rPr>
          <w:rStyle w:val="1"/>
        </w:rPr>
        <w:t>баевтың, О.Бөкеевтің жэне басқалардың шығармалары арқасында</w:t>
      </w:r>
      <w:r>
        <w:rPr>
          <w:rStyle w:val="3"/>
        </w:rPr>
        <w:t xml:space="preserve"> </w:t>
      </w:r>
      <w:r>
        <w:rPr>
          <w:rStyle w:val="1"/>
        </w:rPr>
        <w:t>елеулі табыстарға жетті. Сазгерлер Ш.Қалдаяқовтың, Л.Хамидидің,</w:t>
      </w:r>
      <w:r>
        <w:rPr>
          <w:rStyle w:val="3"/>
        </w:rPr>
        <w:t xml:space="preserve"> </w:t>
      </w:r>
      <w:r>
        <w:rPr>
          <w:rStyle w:val="1"/>
        </w:rPr>
        <w:t>Н.Тілендиевтің, Ә.Еспаевтың, І.Жақановтың әндері Қазақстанның</w:t>
      </w:r>
      <w:r>
        <w:rPr>
          <w:rStyle w:val="3"/>
        </w:rPr>
        <w:t xml:space="preserve"> </w:t>
      </w:r>
      <w:r>
        <w:rPr>
          <w:rStyle w:val="1"/>
        </w:rPr>
        <w:t>музыкалық мэдениетінің алтын қорына кір</w:t>
      </w:r>
      <w:r>
        <w:rPr>
          <w:rStyle w:val="1"/>
        </w:rPr>
        <w:t>ді.</w:t>
      </w:r>
    </w:p>
    <w:p w:rsidR="001E1DFC" w:rsidRDefault="00CA280D">
      <w:pPr>
        <w:pStyle w:val="91"/>
        <w:shd w:val="clear" w:color="auto" w:fill="auto"/>
        <w:spacing w:before="0" w:line="240" w:lineRule="exact"/>
        <w:ind w:right="20" w:firstLine="280"/>
      </w:pPr>
      <w:r>
        <w:rPr>
          <w:rStyle w:val="1"/>
        </w:rPr>
        <w:lastRenderedPageBreak/>
        <w:t xml:space="preserve">"Ботакөз", "Аққан жүлдыз", "Менің атым Қожа", "Қыз Жібек", "Атаманның ақыры", "Транссібір экспресі", "Бейбарыс сүлтан" кино-фильмдері </w:t>
      </w:r>
      <w:r w:rsidRPr="00DA7775">
        <w:rPr>
          <w:rStyle w:val="1"/>
        </w:rPr>
        <w:t xml:space="preserve">республика кино </w:t>
      </w:r>
      <w:r>
        <w:rPr>
          <w:rStyle w:val="1"/>
        </w:rPr>
        <w:t>өнерінің таңдаулы туындыла- ры деп бағаланды. Қазақ киносының табыстары көбінше артистер Н.Жантуриннің, Ы.Ноғайбаевтың, А.Әшімовтың, Ә.Боранбаевтың; режиссерлар ШАймановтың, М.Бегалиннің, С.Ходжиковтың, А.Қарсақпаевтың, Т.Теменовтың жэне басқалардың шығарм</w:t>
      </w:r>
      <w:r>
        <w:rPr>
          <w:rStyle w:val="1"/>
        </w:rPr>
        <w:t>ашылық қызметтерімен байланысты.</w:t>
      </w:r>
    </w:p>
    <w:p w:rsidR="001E1DFC" w:rsidRDefault="00CA280D">
      <w:pPr>
        <w:pStyle w:val="91"/>
        <w:shd w:val="clear" w:color="auto" w:fill="auto"/>
        <w:spacing w:before="0" w:line="240" w:lineRule="exact"/>
        <w:ind w:right="20" w:firstLine="280"/>
      </w:pPr>
      <w:r>
        <w:rPr>
          <w:rStyle w:val="1"/>
        </w:rPr>
        <w:t>Ә.Қашаубаев негізін салып кеткен эн өнеріндегі игі дәстүрді Б.Төлегенова, Е.Серкебаев, Ә.Дінішев, Р.Жаманова, Р.Бағланова, Р.Рымбаева т.б. жалғастырып байыта түсті.</w:t>
      </w:r>
    </w:p>
    <w:p w:rsidR="001E1DFC" w:rsidRDefault="00CA280D">
      <w:pPr>
        <w:pStyle w:val="91"/>
        <w:shd w:val="clear" w:color="auto" w:fill="auto"/>
        <w:spacing w:before="0" w:line="240" w:lineRule="exact"/>
        <w:ind w:right="20" w:firstLine="280"/>
      </w:pPr>
      <w:r>
        <w:rPr>
          <w:rStyle w:val="1"/>
        </w:rPr>
        <w:t>70—80- жылдары ғылым саласында да біраз табыстарға қол жет</w:t>
      </w:r>
      <w:r>
        <w:rPr>
          <w:rStyle w:val="1"/>
        </w:rPr>
        <w:t xml:space="preserve">ті. </w:t>
      </w:r>
      <w:r w:rsidRPr="00DA7775">
        <w:rPr>
          <w:rStyle w:val="1"/>
        </w:rPr>
        <w:t xml:space="preserve">Республика </w:t>
      </w:r>
      <w:r>
        <w:rPr>
          <w:rStyle w:val="1"/>
        </w:rPr>
        <w:t xml:space="preserve">Ғылым Академиясының бірсыпыра ғылыми зерттеуле- рін дүние жүзі таныды. 1976 жылы биолог ғалым М.ӘАйтхожин </w:t>
      </w:r>
      <w:r>
        <w:rPr>
          <w:rStyle w:val="1"/>
          <w:lang w:val="ru"/>
        </w:rPr>
        <w:t xml:space="preserve">генетика мен микробиология </w:t>
      </w:r>
      <w:r>
        <w:rPr>
          <w:rStyle w:val="1"/>
        </w:rPr>
        <w:t xml:space="preserve">саласында Лениндік сыйлыққа </w:t>
      </w:r>
      <w:r>
        <w:rPr>
          <w:rStyle w:val="1"/>
          <w:lang w:val="ru"/>
        </w:rPr>
        <w:t>ие бол</w:t>
      </w:r>
      <w:r>
        <w:rPr>
          <w:rStyle w:val="1"/>
          <w:lang w:val="ru"/>
        </w:rPr>
        <w:softHyphen/>
        <w:t xml:space="preserve">ды. </w:t>
      </w:r>
      <w:r>
        <w:rPr>
          <w:rStyle w:val="1"/>
        </w:rPr>
        <w:t>Ғалымдардың зерттеулері оңтүстік Маңғыстауда жэне Орал- Ембі атырабын</w:t>
      </w:r>
      <w:r>
        <w:rPr>
          <w:rStyle w:val="1"/>
        </w:rPr>
        <w:t xml:space="preserve">да мүнай мен газдың </w:t>
      </w:r>
      <w:r>
        <w:rPr>
          <w:rStyle w:val="1"/>
          <w:lang w:val="en-US"/>
        </w:rPr>
        <w:t>ipi</w:t>
      </w:r>
      <w:r w:rsidRPr="00DA7775">
        <w:rPr>
          <w:rStyle w:val="1"/>
          <w:lang w:val="ru"/>
        </w:rPr>
        <w:t xml:space="preserve"> </w:t>
      </w:r>
      <w:r>
        <w:rPr>
          <w:rStyle w:val="1"/>
        </w:rPr>
        <w:t xml:space="preserve">кендерін игеруге, Ертіс- Қарағанды каналын салуға, егін шаруашылығында топырақ қорғау жүйесін енгізуге көмектесті. Осы жылдары бес томдық "Қазақ </w:t>
      </w:r>
      <w:r w:rsidRPr="00DA7775">
        <w:rPr>
          <w:rStyle w:val="1"/>
        </w:rPr>
        <w:t xml:space="preserve">KCP </w:t>
      </w:r>
      <w:r>
        <w:rPr>
          <w:rStyle w:val="1"/>
        </w:rPr>
        <w:t xml:space="preserve">тарихы", он томдық "Қазақ тілінің түсіндірме сөздігі", он бір томдық "Қазақстанның </w:t>
      </w:r>
      <w:r>
        <w:rPr>
          <w:rStyle w:val="1"/>
        </w:rPr>
        <w:t>металлогениясы", тоғыз кітаптан түратын "Қазақстанның сүт қоректілері", тоғыз томдық "Қазақстанның өсімдіктері" жэне диалектикалық логика жөнінде бірсыпыра іргелі монографиялар мен зерттеулер жарық көрді. Әл-Фарабидің, Ш.Уәлихановтың, Ы.Алтынсариннің мүрал</w:t>
      </w:r>
      <w:r>
        <w:rPr>
          <w:rStyle w:val="1"/>
        </w:rPr>
        <w:t>арының зерттеліп басы- лып шығарылуы қоғамдық ғылымдағы елеулі оқиға болды.</w:t>
      </w:r>
    </w:p>
    <w:p w:rsidR="001E1DFC" w:rsidRDefault="00CA280D">
      <w:pPr>
        <w:pStyle w:val="91"/>
        <w:shd w:val="clear" w:color="auto" w:fill="auto"/>
        <w:spacing w:before="0" w:line="240" w:lineRule="exact"/>
        <w:ind w:right="20" w:firstLine="280"/>
        <w:sectPr w:rsidR="001E1DFC">
          <w:footerReference w:type="even" r:id="rId120"/>
          <w:footerReference w:type="default" r:id="rId121"/>
          <w:pgSz w:w="11909" w:h="16834"/>
          <w:pgMar w:top="3588" w:right="2729" w:bottom="3588" w:left="2705" w:header="0" w:footer="3" w:gutter="0"/>
          <w:cols w:space="720"/>
          <w:noEndnote/>
          <w:docGrid w:linePitch="360"/>
        </w:sectPr>
      </w:pPr>
      <w:r>
        <w:rPr>
          <w:rStyle w:val="1"/>
        </w:rPr>
        <w:t xml:space="preserve">Алайда Қазақстан ғылымының табыстарымен бірге оның қайшы- лықтары мен шешілмеген </w:t>
      </w:r>
      <w:r w:rsidRPr="00DA7775">
        <w:rPr>
          <w:rStyle w:val="1"/>
        </w:rPr>
        <w:t xml:space="preserve">ipi </w:t>
      </w:r>
      <w:r>
        <w:rPr>
          <w:rStyle w:val="1"/>
        </w:rPr>
        <w:t xml:space="preserve">проблемалары </w:t>
      </w:r>
      <w:r w:rsidRPr="00DA7775">
        <w:rPr>
          <w:rStyle w:val="1"/>
        </w:rPr>
        <w:t>да бо</w:t>
      </w:r>
      <w:r w:rsidRPr="00DA7775">
        <w:rPr>
          <w:rStyle w:val="1"/>
        </w:rPr>
        <w:t>лды. Машина жа</w:t>
      </w:r>
      <w:r w:rsidRPr="00DA7775">
        <w:rPr>
          <w:rStyle w:val="1"/>
        </w:rPr>
        <w:softHyphen/>
        <w:t xml:space="preserve">сау, радиоэлектроника, радиотехника, автоматика </w:t>
      </w:r>
      <w:r>
        <w:rPr>
          <w:rStyle w:val="1"/>
        </w:rPr>
        <w:t xml:space="preserve">сияқты ғылыми- техникалық прогрестің </w:t>
      </w:r>
      <w:r w:rsidRPr="00DA7775">
        <w:rPr>
          <w:rStyle w:val="1"/>
        </w:rPr>
        <w:t xml:space="preserve">aca </w:t>
      </w:r>
      <w:r>
        <w:rPr>
          <w:rStyle w:val="1"/>
        </w:rPr>
        <w:t>маңызды салалары бойынша ғылыми кадрларды даярлау жэне ғылыми мекемелерді үйымдастыру кен- же қалып келді. Академиялық, жоғары оқу орындарындағы жэне са</w:t>
      </w:r>
      <w:r>
        <w:rPr>
          <w:rStyle w:val="1"/>
        </w:rPr>
        <w:t xml:space="preserve">лалық ғылымды нашар үштастыру көп тақырыптылыққа, ғылыми күштердің шашырап кетуіне, олардың </w:t>
      </w:r>
      <w:r w:rsidRPr="00DA7775">
        <w:rPr>
          <w:rStyle w:val="1"/>
        </w:rPr>
        <w:t xml:space="preserve">aca </w:t>
      </w:r>
      <w:r>
        <w:rPr>
          <w:rStyle w:val="1"/>
        </w:rPr>
        <w:t>маңызды бағыттарды зерттеуге тиісінше шоғырландырылмауына, ғылыми жүмыстардың бірін-бірі қайталауына әкеп соқты. Ғылыми зерттеулердің тиімділігі күрт томендеді.</w:t>
      </w:r>
      <w:r>
        <w:rPr>
          <w:rStyle w:val="1"/>
        </w:rPr>
        <w:t xml:space="preserve"> Мысалы, 1985 жылы өндіріске енгізілген бір зерттеудің экономикалық тиімділігі 1980 жылмен салыстырғанда екі </w:t>
      </w:r>
      <w:r w:rsidRPr="00DA7775">
        <w:rPr>
          <w:rStyle w:val="1"/>
        </w:rPr>
        <w:t xml:space="preserve">ece </w:t>
      </w:r>
      <w:r>
        <w:rPr>
          <w:rStyle w:val="1"/>
        </w:rPr>
        <w:t>томендеді. Республиканың бірде-бір ғылыми мекемесі елде қүрылған ғылыми-өндірістік кешендердің қүрамына кіре алмады.</w:t>
      </w:r>
    </w:p>
    <w:p w:rsidR="001E1DFC" w:rsidRDefault="00CA280D">
      <w:pPr>
        <w:pStyle w:val="91"/>
        <w:shd w:val="clear" w:color="auto" w:fill="auto"/>
        <w:spacing w:before="0" w:line="240" w:lineRule="exact"/>
        <w:ind w:left="20"/>
      </w:pPr>
      <w:r>
        <w:rPr>
          <w:rStyle w:val="1"/>
        </w:rPr>
        <w:lastRenderedPageBreak/>
        <w:t>Сөйтіп, экономикадағы теже</w:t>
      </w:r>
      <w:r>
        <w:rPr>
          <w:rStyle w:val="1"/>
        </w:rPr>
        <w:t>у мен тоқырау қүбылыстары қоғам</w:t>
      </w:r>
      <w:r>
        <w:rPr>
          <w:rStyle w:val="3"/>
        </w:rPr>
        <w:t xml:space="preserve"> </w:t>
      </w:r>
      <w:r>
        <w:rPr>
          <w:rStyle w:val="1"/>
        </w:rPr>
        <w:t>өмірінің мэдени салаларына да, ғылымның дамуына да салқынын</w:t>
      </w:r>
      <w:r>
        <w:rPr>
          <w:rStyle w:val="3"/>
        </w:rPr>
        <w:t xml:space="preserve"> </w:t>
      </w:r>
      <w:r>
        <w:rPr>
          <w:rStyle w:val="1"/>
        </w:rPr>
        <w:t>тигізбей қоймады. Мәдени салалардың мэселелерін жете бағаламау,</w:t>
      </w:r>
      <w:r>
        <w:rPr>
          <w:rStyle w:val="3"/>
        </w:rPr>
        <w:t xml:space="preserve"> </w:t>
      </w:r>
      <w:r>
        <w:rPr>
          <w:rStyle w:val="1"/>
        </w:rPr>
        <w:t xml:space="preserve">олардың дамуына қаржыны "қалдықты" </w:t>
      </w:r>
      <w:r w:rsidRPr="00DA7775">
        <w:rPr>
          <w:rStyle w:val="1"/>
        </w:rPr>
        <w:t xml:space="preserve">принцип бойынша </w:t>
      </w:r>
      <w:r>
        <w:rPr>
          <w:rStyle w:val="1"/>
        </w:rPr>
        <w:t>бөлу</w:t>
      </w:r>
      <w:r>
        <w:rPr>
          <w:rStyle w:val="3"/>
        </w:rPr>
        <w:t xml:space="preserve"> </w:t>
      </w:r>
      <w:r w:rsidRPr="00DA7775">
        <w:rPr>
          <w:rStyle w:val="1"/>
        </w:rPr>
        <w:t xml:space="preserve">республика </w:t>
      </w:r>
      <w:r>
        <w:rPr>
          <w:rStyle w:val="1"/>
        </w:rPr>
        <w:t xml:space="preserve">мәдениетінің кең көлемде дамуына </w:t>
      </w:r>
      <w:r>
        <w:rPr>
          <w:rStyle w:val="1"/>
        </w:rPr>
        <w:t>өзінің теріс әсерін</w:t>
      </w:r>
      <w:r>
        <w:rPr>
          <w:rStyle w:val="3"/>
        </w:rPr>
        <w:t xml:space="preserve"> </w:t>
      </w:r>
      <w:r>
        <w:rPr>
          <w:rStyle w:val="1"/>
        </w:rPr>
        <w:t>тигізді.</w:t>
      </w:r>
    </w:p>
    <w:p w:rsidR="001E1DFC" w:rsidRDefault="00CA280D">
      <w:pPr>
        <w:pStyle w:val="91"/>
        <w:shd w:val="clear" w:color="auto" w:fill="auto"/>
        <w:spacing w:before="0" w:after="444" w:line="240" w:lineRule="exact"/>
        <w:ind w:left="20" w:firstLine="280"/>
      </w:pPr>
      <w:r>
        <w:rPr>
          <w:rStyle w:val="1"/>
        </w:rPr>
        <w:t>Сонымен, тоқырау өмірдің барлық салаларында: қоғамдық-саяси</w:t>
      </w:r>
      <w:r>
        <w:rPr>
          <w:rStyle w:val="3"/>
        </w:rPr>
        <w:t xml:space="preserve"> </w:t>
      </w:r>
      <w:r>
        <w:rPr>
          <w:rStyle w:val="1"/>
        </w:rPr>
        <w:t>өмірде, идеологияда, мэдениетте, адамдар арасындағы қарым-</w:t>
      </w:r>
      <w:r>
        <w:rPr>
          <w:rStyle w:val="3"/>
        </w:rPr>
        <w:t xml:space="preserve"> </w:t>
      </w:r>
      <w:r>
        <w:rPr>
          <w:rStyle w:val="1"/>
        </w:rPr>
        <w:t>қатынаста жэне т.б. орын алды. Брежневтің жеке басына табыну етек</w:t>
      </w:r>
      <w:r>
        <w:rPr>
          <w:rStyle w:val="3"/>
        </w:rPr>
        <w:t xml:space="preserve"> </w:t>
      </w:r>
      <w:r>
        <w:rPr>
          <w:rStyle w:val="1"/>
        </w:rPr>
        <w:t>алған жағдайда, әсіресе, 70- жылдардың аяғы мен 80- жылдардың</w:t>
      </w:r>
      <w:r>
        <w:rPr>
          <w:rStyle w:val="3"/>
        </w:rPr>
        <w:t xml:space="preserve"> </w:t>
      </w:r>
      <w:r>
        <w:rPr>
          <w:rStyle w:val="1"/>
        </w:rPr>
        <w:t>бас кезінде бүл жағдай барған сайын өрши түсті.</w:t>
      </w:r>
    </w:p>
    <w:p w:rsidR="001E1DFC" w:rsidRDefault="00CA280D">
      <w:pPr>
        <w:pStyle w:val="Heading220"/>
        <w:keepNext/>
        <w:keepLines/>
        <w:shd w:val="clear" w:color="auto" w:fill="auto"/>
        <w:spacing w:before="0" w:after="220" w:line="210" w:lineRule="exact"/>
        <w:ind w:left="20" w:firstLine="280"/>
      </w:pPr>
      <w:bookmarkStart w:id="65" w:name="bookmark64"/>
      <w:r>
        <w:rPr>
          <w:rStyle w:val="Heading22e"/>
        </w:rPr>
        <w:t>3. Қоғамдық-экономикалық өмірді қайта құруға бағыт</w:t>
      </w:r>
      <w:bookmarkEnd w:id="65"/>
    </w:p>
    <w:p w:rsidR="001E1DFC" w:rsidRDefault="00CA280D">
      <w:pPr>
        <w:pStyle w:val="91"/>
        <w:shd w:val="clear" w:color="auto" w:fill="auto"/>
        <w:spacing w:before="0" w:line="240" w:lineRule="exact"/>
        <w:ind w:left="20" w:firstLine="280"/>
      </w:pPr>
      <w:r>
        <w:rPr>
          <w:rStyle w:val="1"/>
        </w:rPr>
        <w:t>XX ғасырдың 80-жылдарының орта шенінде кеңестік қоғамда</w:t>
      </w:r>
      <w:r>
        <w:rPr>
          <w:rStyle w:val="3"/>
        </w:rPr>
        <w:t xml:space="preserve"> </w:t>
      </w:r>
      <w:r>
        <w:rPr>
          <w:rStyle w:val="1"/>
        </w:rPr>
        <w:t>түбегейлі өзгеріс қажеттігі айқын сезіл</w:t>
      </w:r>
      <w:r>
        <w:rPr>
          <w:rStyle w:val="1"/>
        </w:rPr>
        <w:t>е бастады.1985 жылы на-</w:t>
      </w:r>
      <w:r>
        <w:rPr>
          <w:rStyle w:val="3"/>
        </w:rPr>
        <w:t xml:space="preserve"> </w:t>
      </w:r>
      <w:r>
        <w:rPr>
          <w:rStyle w:val="1"/>
        </w:rPr>
        <w:t xml:space="preserve">урыз </w:t>
      </w:r>
      <w:r w:rsidRPr="00DA7775">
        <w:rPr>
          <w:rStyle w:val="1"/>
        </w:rPr>
        <w:t xml:space="preserve">айында </w:t>
      </w:r>
      <w:r>
        <w:rPr>
          <w:rStyle w:val="1"/>
        </w:rPr>
        <w:t xml:space="preserve">КОКП Орталық Комитетінің пленумында </w:t>
      </w:r>
      <w:r w:rsidRPr="00DA7775">
        <w:rPr>
          <w:rStyle w:val="1"/>
        </w:rPr>
        <w:t>Бас хат</w:t>
      </w:r>
      <w:r w:rsidRPr="00DA7775">
        <w:rPr>
          <w:rStyle w:val="1"/>
        </w:rPr>
        <w:softHyphen/>
        <w:t xml:space="preserve">шы </w:t>
      </w:r>
      <w:r>
        <w:rPr>
          <w:rStyle w:val="1"/>
        </w:rPr>
        <w:t xml:space="preserve">болып </w:t>
      </w:r>
      <w:r w:rsidRPr="00DA7775">
        <w:rPr>
          <w:rStyle w:val="1"/>
        </w:rPr>
        <w:t xml:space="preserve">M.C. </w:t>
      </w:r>
      <w:r w:rsidRPr="00DA7775">
        <w:rPr>
          <w:rStyle w:val="1"/>
        </w:rPr>
        <w:t xml:space="preserve">Горбачев сайланды. Ол сол жылдыц </w:t>
      </w:r>
      <w:r>
        <w:rPr>
          <w:rStyle w:val="1"/>
        </w:rPr>
        <w:t xml:space="preserve">сәуір </w:t>
      </w:r>
      <w:r w:rsidRPr="00DA7775">
        <w:rPr>
          <w:rStyle w:val="1"/>
        </w:rPr>
        <w:t>айында</w:t>
      </w:r>
      <w:r w:rsidRPr="00DA7775">
        <w:rPr>
          <w:rStyle w:val="3"/>
        </w:rPr>
        <w:t xml:space="preserve"> </w:t>
      </w:r>
      <w:r>
        <w:rPr>
          <w:rStyle w:val="1"/>
        </w:rPr>
        <w:t>өзінің "қайта қүру" бағытын айқындайды. Кеңестер Одағының</w:t>
      </w:r>
      <w:r>
        <w:rPr>
          <w:rStyle w:val="3"/>
        </w:rPr>
        <w:t xml:space="preserve"> </w:t>
      </w:r>
      <w:r>
        <w:rPr>
          <w:rStyle w:val="1"/>
        </w:rPr>
        <w:t>жаңа басшылығының жариялаған әлеуметтік-экономикалық</w:t>
      </w:r>
      <w:r>
        <w:rPr>
          <w:rStyle w:val="3"/>
        </w:rPr>
        <w:t xml:space="preserve"> </w:t>
      </w:r>
      <w:r>
        <w:rPr>
          <w:rStyle w:val="1"/>
        </w:rPr>
        <w:t>қайта</w:t>
      </w:r>
      <w:r>
        <w:rPr>
          <w:rStyle w:val="1"/>
        </w:rPr>
        <w:t xml:space="preserve"> қүруға бағытталған бағыт, кейін уақыт көрсеткендей, оның</w:t>
      </w:r>
      <w:r>
        <w:rPr>
          <w:rStyle w:val="3"/>
        </w:rPr>
        <w:t xml:space="preserve"> </w:t>
      </w:r>
      <w:r>
        <w:rPr>
          <w:rStyle w:val="1"/>
        </w:rPr>
        <w:t xml:space="preserve">алдындағы өкімет басшылары сияқты өзін демократиялық </w:t>
      </w:r>
      <w:r w:rsidRPr="00DA7775">
        <w:rPr>
          <w:rStyle w:val="1"/>
        </w:rPr>
        <w:t>реформа</w:t>
      </w:r>
      <w:r w:rsidRPr="00DA7775">
        <w:rPr>
          <w:rStyle w:val="1"/>
        </w:rPr>
        <w:softHyphen/>
        <w:t xml:space="preserve">тор </w:t>
      </w:r>
      <w:r>
        <w:rPr>
          <w:rStyle w:val="1"/>
        </w:rPr>
        <w:t>етіп көрсетуге бағытталған талпыныс еді. Оның алғашқы төрт</w:t>
      </w:r>
      <w:r>
        <w:rPr>
          <w:rStyle w:val="3"/>
        </w:rPr>
        <w:t xml:space="preserve"> </w:t>
      </w:r>
      <w:r>
        <w:rPr>
          <w:rStyle w:val="1"/>
        </w:rPr>
        <w:t>жылында (1985—1989 жж.) жеделдету түжырымдамасын жүзеге</w:t>
      </w:r>
      <w:r>
        <w:rPr>
          <w:rStyle w:val="3"/>
        </w:rPr>
        <w:t xml:space="preserve"> </w:t>
      </w:r>
      <w:r>
        <w:rPr>
          <w:rStyle w:val="1"/>
        </w:rPr>
        <w:t>асыруға бағытталға</w:t>
      </w:r>
      <w:r>
        <w:rPr>
          <w:rStyle w:val="1"/>
        </w:rPr>
        <w:t>н бірқатар нәтижесіз бастамалар басталды.</w:t>
      </w:r>
      <w:r>
        <w:rPr>
          <w:rStyle w:val="3"/>
        </w:rPr>
        <w:t xml:space="preserve"> </w:t>
      </w:r>
      <w:r>
        <w:rPr>
          <w:rStyle w:val="1"/>
        </w:rPr>
        <w:t>Жеделдетудің басты қадамы ретінде өндірістік қүрылымды, қүрал-</w:t>
      </w:r>
      <w:r>
        <w:rPr>
          <w:rStyle w:val="3"/>
        </w:rPr>
        <w:t xml:space="preserve"> </w:t>
      </w:r>
      <w:r>
        <w:rPr>
          <w:rStyle w:val="1"/>
        </w:rPr>
        <w:t>жабдықтарды, техникалық жүйелерді жаңарту идеясы үсынылды.</w:t>
      </w:r>
      <w:r>
        <w:rPr>
          <w:rStyle w:val="3"/>
        </w:rPr>
        <w:t xml:space="preserve"> </w:t>
      </w:r>
      <w:r>
        <w:rPr>
          <w:rStyle w:val="1"/>
        </w:rPr>
        <w:t xml:space="preserve">Бүл идеяны үсынушылар — </w:t>
      </w:r>
      <w:r w:rsidRPr="00DA7775">
        <w:rPr>
          <w:rStyle w:val="1"/>
        </w:rPr>
        <w:t xml:space="preserve">академик-экономист </w:t>
      </w:r>
      <w:r>
        <w:rPr>
          <w:rStyle w:val="1"/>
        </w:rPr>
        <w:t>А.Г. Аганбегян</w:t>
      </w:r>
      <w:r>
        <w:rPr>
          <w:rStyle w:val="3"/>
        </w:rPr>
        <w:t xml:space="preserve"> </w:t>
      </w:r>
      <w:r>
        <w:rPr>
          <w:rStyle w:val="1"/>
        </w:rPr>
        <w:t>жэне т.б. түтыну жабдықтарын сатып</w:t>
      </w:r>
      <w:r>
        <w:rPr>
          <w:rStyle w:val="1"/>
        </w:rPr>
        <w:t xml:space="preserve"> алуға бөлінетін валютаны</w:t>
      </w:r>
      <w:r>
        <w:rPr>
          <w:rStyle w:val="3"/>
        </w:rPr>
        <w:t xml:space="preserve"> </w:t>
      </w:r>
      <w:r>
        <w:rPr>
          <w:rStyle w:val="1"/>
        </w:rPr>
        <w:t>азайтып, үнемделген қаржыны сырттан машина жасау өнімін сатып</w:t>
      </w:r>
      <w:r>
        <w:rPr>
          <w:rStyle w:val="3"/>
        </w:rPr>
        <w:t xml:space="preserve"> </w:t>
      </w:r>
      <w:r>
        <w:rPr>
          <w:rStyle w:val="1"/>
        </w:rPr>
        <w:t>алуға жүмсауды үсынды. Жоба авторлары бүл шара 1990 ж. қарай</w:t>
      </w:r>
      <w:r>
        <w:rPr>
          <w:rStyle w:val="3"/>
        </w:rPr>
        <w:t xml:space="preserve"> </w:t>
      </w:r>
      <w:r>
        <w:rPr>
          <w:rStyle w:val="1"/>
        </w:rPr>
        <w:t xml:space="preserve">қүрал-жабдық </w:t>
      </w:r>
      <w:r w:rsidRPr="00DA7775">
        <w:rPr>
          <w:rStyle w:val="1"/>
        </w:rPr>
        <w:t xml:space="preserve">жэне </w:t>
      </w:r>
      <w:r>
        <w:rPr>
          <w:rStyle w:val="1"/>
        </w:rPr>
        <w:t>машина жасаудың азаматтық салаларының</w:t>
      </w:r>
      <w:r>
        <w:rPr>
          <w:rStyle w:val="3"/>
        </w:rPr>
        <w:t xml:space="preserve"> </w:t>
      </w:r>
      <w:r>
        <w:rPr>
          <w:rStyle w:val="1"/>
        </w:rPr>
        <w:t xml:space="preserve">қүрал-саймандарының 90% әлемдік </w:t>
      </w:r>
      <w:r w:rsidRPr="00DA7775">
        <w:rPr>
          <w:rStyle w:val="1"/>
        </w:rPr>
        <w:t xml:space="preserve">стандарт </w:t>
      </w:r>
      <w:r>
        <w:rPr>
          <w:rStyle w:val="1"/>
        </w:rPr>
        <w:t xml:space="preserve">деңгейіне </w:t>
      </w:r>
      <w:r>
        <w:rPr>
          <w:rStyle w:val="1"/>
        </w:rPr>
        <w:t>жеткізуге</w:t>
      </w:r>
      <w:r>
        <w:rPr>
          <w:rStyle w:val="3"/>
        </w:rPr>
        <w:t xml:space="preserve"> </w:t>
      </w:r>
      <w:r>
        <w:rPr>
          <w:rStyle w:val="1"/>
        </w:rPr>
        <w:t>мүмкіндік әперіп, еңбек өнімділігін күрт өсіріп, жеделдетуге</w:t>
      </w:r>
      <w:r>
        <w:rPr>
          <w:rStyle w:val="3"/>
        </w:rPr>
        <w:t xml:space="preserve"> </w:t>
      </w:r>
      <w:r>
        <w:rPr>
          <w:rStyle w:val="1"/>
        </w:rPr>
        <w:t>алып барады деп сенді. Аграрлық салада да ғылыми-техникалық</w:t>
      </w:r>
      <w:r>
        <w:rPr>
          <w:rStyle w:val="3"/>
        </w:rPr>
        <w:t xml:space="preserve"> </w:t>
      </w:r>
      <w:r>
        <w:rPr>
          <w:rStyle w:val="1"/>
        </w:rPr>
        <w:t>революцияның жетістіктерін ендіру ауылшаруашылық өндірісін</w:t>
      </w:r>
      <w:r>
        <w:rPr>
          <w:rStyle w:val="3"/>
        </w:rPr>
        <w:t xml:space="preserve"> </w:t>
      </w:r>
      <w:r>
        <w:rPr>
          <w:rStyle w:val="1"/>
        </w:rPr>
        <w:t>жеделдетеді деп есептеді.</w:t>
      </w:r>
    </w:p>
    <w:p w:rsidR="001E1DFC" w:rsidRDefault="00CA280D">
      <w:pPr>
        <w:pStyle w:val="91"/>
        <w:shd w:val="clear" w:color="auto" w:fill="auto"/>
        <w:spacing w:before="0" w:line="240" w:lineRule="exact"/>
        <w:ind w:left="20" w:right="20"/>
      </w:pPr>
      <w:r>
        <w:rPr>
          <w:rStyle w:val="1"/>
        </w:rPr>
        <w:t xml:space="preserve">Бірақ та, </w:t>
      </w:r>
      <w:r w:rsidRPr="00DA7775">
        <w:rPr>
          <w:rStyle w:val="1"/>
        </w:rPr>
        <w:t xml:space="preserve">ic </w:t>
      </w:r>
      <w:r>
        <w:rPr>
          <w:rStyle w:val="1"/>
        </w:rPr>
        <w:t>жүзінде, жеке меншіктің, нарықтық қатынастың</w:t>
      </w:r>
      <w:r>
        <w:rPr>
          <w:rStyle w:val="3"/>
        </w:rPr>
        <w:t xml:space="preserve"> </w:t>
      </w:r>
      <w:r>
        <w:rPr>
          <w:rStyle w:val="1"/>
        </w:rPr>
        <w:t>толық-қанды ендірілмеуі жеделдету түжырымдамасын қиялға ай-</w:t>
      </w:r>
      <w:r>
        <w:rPr>
          <w:rStyle w:val="3"/>
        </w:rPr>
        <w:t xml:space="preserve"> </w:t>
      </w:r>
      <w:r>
        <w:rPr>
          <w:rStyle w:val="1"/>
        </w:rPr>
        <w:t xml:space="preserve">налдырып жіберді. Өндіріс өнімінің тапшылығы зауыттар мен фабрикаларды </w:t>
      </w:r>
      <w:r>
        <w:rPr>
          <w:rStyle w:val="1"/>
        </w:rPr>
        <w:lastRenderedPageBreak/>
        <w:t>өндіріс қүрал-жабдықтарын жаңартуға ынталан- дырмады. Өйткені тауардың жетіспеуш</w:t>
      </w:r>
      <w:r>
        <w:rPr>
          <w:rStyle w:val="1"/>
        </w:rPr>
        <w:t>ілігі оның сапасына деген сүранысты жоққа шығарды. Сондықтан да зауыттар мен фабри- калар шетелдік қүрал-жабдықты сатып алу арқылы жеделдетуге бағытталған партиялық бағытты барынша орындамауға тырысты. Шет елдерден валютаға сатып алынған қүрал-жабдықтар іс</w:t>
      </w:r>
      <w:r>
        <w:rPr>
          <w:rStyle w:val="1"/>
        </w:rPr>
        <w:t>ке асы- рылмай, зауыттар мен фабрикалар алаңында, темір жол станцияла- ры мен қоймаларда қар мен жаңбыр астында жатты.</w:t>
      </w:r>
    </w:p>
    <w:p w:rsidR="001E1DFC" w:rsidRDefault="00CA280D">
      <w:pPr>
        <w:pStyle w:val="91"/>
        <w:shd w:val="clear" w:color="auto" w:fill="auto"/>
        <w:spacing w:before="0" w:line="240" w:lineRule="exact"/>
        <w:ind w:left="20" w:right="20" w:firstLine="280"/>
      </w:pPr>
      <w:r>
        <w:rPr>
          <w:rStyle w:val="1"/>
        </w:rPr>
        <w:t>Жеделдету түжырымдамасы өзінің жарамсыздығын ауыл ша- руашылығында да көрсетті. Бүл салада оның жүзеге асырыл- мауының басты себебі — мен</w:t>
      </w:r>
      <w:r>
        <w:rPr>
          <w:rStyle w:val="1"/>
        </w:rPr>
        <w:t xml:space="preserve">шікке байланысты болды. Мемлекеттік колхоздық-совхоздық жүйе ғылыми-техникалық революцияның, жаңа </w:t>
      </w:r>
      <w:r w:rsidRPr="00DA7775">
        <w:rPr>
          <w:rStyle w:val="1"/>
        </w:rPr>
        <w:t xml:space="preserve">технология </w:t>
      </w:r>
      <w:r>
        <w:rPr>
          <w:rStyle w:val="1"/>
        </w:rPr>
        <w:t>мен егіншіліктің ғылыми жүйесінің жетістіктерін қабылдауға дэрменсіз болды. Жалға беру әдістерін енгізу ең- беккерлердің қаржы мен еңбек нэтижелері</w:t>
      </w:r>
      <w:r>
        <w:rPr>
          <w:rStyle w:val="1"/>
        </w:rPr>
        <w:t xml:space="preserve">н иемдену, табылған та- бысты бөлу принципін өзгертпеді. Өндіріс қүрал-жабдықтары мен еңбек нэтижесінен шеттетілген колхоздар </w:t>
      </w:r>
      <w:r w:rsidRPr="00DA7775">
        <w:rPr>
          <w:rStyle w:val="1"/>
        </w:rPr>
        <w:t xml:space="preserve">мен </w:t>
      </w:r>
      <w:r>
        <w:rPr>
          <w:rStyle w:val="1"/>
        </w:rPr>
        <w:t>совхоз еңбеккерле- рінің еңбек өнімділігін арттыруға қүлқы болмады.</w:t>
      </w:r>
    </w:p>
    <w:p w:rsidR="001E1DFC" w:rsidRDefault="00CA280D">
      <w:pPr>
        <w:pStyle w:val="91"/>
        <w:shd w:val="clear" w:color="auto" w:fill="auto"/>
        <w:spacing w:before="0" w:line="240" w:lineRule="exact"/>
        <w:ind w:left="20" w:right="20" w:firstLine="280"/>
      </w:pPr>
      <w:r>
        <w:rPr>
          <w:rStyle w:val="1"/>
        </w:rPr>
        <w:t>Маскүнемдікпен жэне тәртіпсіздікпен күрес қайта қүрудың ал</w:t>
      </w:r>
      <w:r>
        <w:rPr>
          <w:rStyle w:val="1"/>
        </w:rPr>
        <w:t>ғашқы жылында еңбек өнімділігін шамалы ғана арттыруға қол жеткізді. Оның есесіне маскүнемдікпен күрес мемлекеттік бюджетті азайтып, түтыну саласындағы жағдайды шиеленістіріп жіберді.</w:t>
      </w:r>
    </w:p>
    <w:p w:rsidR="001E1DFC" w:rsidRDefault="00CA280D">
      <w:pPr>
        <w:pStyle w:val="91"/>
        <w:shd w:val="clear" w:color="auto" w:fill="auto"/>
        <w:spacing w:before="0" w:line="240" w:lineRule="exact"/>
        <w:ind w:left="20" w:right="20" w:firstLine="280"/>
      </w:pPr>
      <w:r>
        <w:rPr>
          <w:rStyle w:val="1"/>
        </w:rPr>
        <w:t>Халықаралық аренада кеңестік басшылық өз беделін өсіру мақсатында 1985 жы</w:t>
      </w:r>
      <w:r>
        <w:rPr>
          <w:rStyle w:val="1"/>
        </w:rPr>
        <w:t>лы ядролық сынақты біржақты тоқтатты. Келесі бір оң қадам 1979 ж. желтоқсанда басталған ауған жанжалын тоқтату болып табылады. Кеңестер Одағы 1988 жылы өз әскерін Ауғанстаннан шығара бастап, оны 1989 жылы ақпанда аяқтады. Ауғанстандағы соғыс елге жыл сайын</w:t>
      </w:r>
      <w:r>
        <w:rPr>
          <w:rStyle w:val="1"/>
        </w:rPr>
        <w:t xml:space="preserve"> 5 млрд. сом шығын әкеліп отырған болатын. Бүл соғыс Қазақстанға соқпай өткен жоқ. </w:t>
      </w:r>
      <w:r w:rsidRPr="00DA7775">
        <w:rPr>
          <w:rStyle w:val="1"/>
        </w:rPr>
        <w:t xml:space="preserve">Pe- </w:t>
      </w:r>
      <w:r>
        <w:rPr>
          <w:rStyle w:val="1"/>
        </w:rPr>
        <w:t>спубликадан оған 21979 адам қатысып, оның 780-дейі қаза тауып, 393-і мүгедек болып, 22-сі хабарсыз кетті. Бүл шаралар Кеңестер Одағының әлемде беделін біршама өсірді. Ке</w:t>
      </w:r>
      <w:r>
        <w:rPr>
          <w:rStyle w:val="1"/>
        </w:rPr>
        <w:t xml:space="preserve">ңес-Қытай қатынасы жақсарды. Бірақта, </w:t>
      </w:r>
      <w:r w:rsidRPr="00DA7775">
        <w:rPr>
          <w:rStyle w:val="1"/>
        </w:rPr>
        <w:t xml:space="preserve">KCPO </w:t>
      </w:r>
      <w:r>
        <w:rPr>
          <w:rStyle w:val="1"/>
        </w:rPr>
        <w:t xml:space="preserve">элі де болса бүрынғысынша орасан мол армия мен әскери-өнеркәсіп кешенін үстап отырды. 1987 </w:t>
      </w:r>
      <w:r w:rsidRPr="00DA7775">
        <w:rPr>
          <w:rStyle w:val="1"/>
        </w:rPr>
        <w:t>жылдан ба</w:t>
      </w:r>
      <w:r w:rsidRPr="00DA7775">
        <w:rPr>
          <w:rStyle w:val="1"/>
        </w:rPr>
        <w:softHyphen/>
        <w:t xml:space="preserve">стап </w:t>
      </w:r>
      <w:r>
        <w:rPr>
          <w:rStyle w:val="1"/>
        </w:rPr>
        <w:t>ядролық сынақты қайтадан бастады.</w:t>
      </w:r>
    </w:p>
    <w:p w:rsidR="001E1DFC" w:rsidRDefault="00CA280D">
      <w:pPr>
        <w:pStyle w:val="91"/>
        <w:shd w:val="clear" w:color="auto" w:fill="auto"/>
        <w:spacing w:before="0" w:line="240" w:lineRule="exact"/>
        <w:ind w:left="20" w:right="20" w:firstLine="280"/>
      </w:pPr>
      <w:r>
        <w:rPr>
          <w:rStyle w:val="1"/>
        </w:rPr>
        <w:t xml:space="preserve">«Қайта қүру» түжырымдамасы үлт мәселесін де одан эрі шиеленістіре түсті. Қазақстанда Одақтың барлық жерлеріндегі сияқты басқару ісінде жағымпаздық, парақорлық, рушылдық, жершілдік жэне т. б. көптеген келеңсіз қүбылыстар кеңінен орын алды. Бүл </w:t>
      </w:r>
      <w:r w:rsidRPr="00DA7775">
        <w:rPr>
          <w:rStyle w:val="1"/>
        </w:rPr>
        <w:t xml:space="preserve">жылдары </w:t>
      </w:r>
      <w:r>
        <w:rPr>
          <w:rStyle w:val="1"/>
        </w:rPr>
        <w:t>үлт с</w:t>
      </w:r>
      <w:r>
        <w:rPr>
          <w:rStyle w:val="1"/>
        </w:rPr>
        <w:t>аясатында, элеуметтік-экономикалық жэне</w:t>
      </w:r>
      <w:r>
        <w:rPr>
          <w:rStyle w:val="3"/>
        </w:rPr>
        <w:t xml:space="preserve"> </w:t>
      </w:r>
      <w:r>
        <w:rPr>
          <w:rStyle w:val="1"/>
        </w:rPr>
        <w:t xml:space="preserve">кадр мэселелерінде </w:t>
      </w:r>
      <w:r>
        <w:rPr>
          <w:rStyle w:val="1"/>
        </w:rPr>
        <w:lastRenderedPageBreak/>
        <w:t>көптеген ауытқушылыққа жол берілді. Жалпы</w:t>
      </w:r>
      <w:r>
        <w:rPr>
          <w:rStyle w:val="3"/>
        </w:rPr>
        <w:t xml:space="preserve"> </w:t>
      </w:r>
      <w:r>
        <w:rPr>
          <w:rStyle w:val="1"/>
        </w:rPr>
        <w:t>барлық кеңес қоғамы үшін бүл кезде қоғамдық ойдың мэні өзгеріп,</w:t>
      </w:r>
      <w:r>
        <w:rPr>
          <w:rStyle w:val="3"/>
        </w:rPr>
        <w:t xml:space="preserve"> </w:t>
      </w:r>
      <w:r>
        <w:rPr>
          <w:rStyle w:val="1"/>
        </w:rPr>
        <w:t>сөз бен істің арасында алшақтық, қайшылық кең өріс алды. Кадр</w:t>
      </w:r>
      <w:r>
        <w:rPr>
          <w:rStyle w:val="3"/>
        </w:rPr>
        <w:t xml:space="preserve"> </w:t>
      </w:r>
      <w:r>
        <w:rPr>
          <w:rStyle w:val="1"/>
        </w:rPr>
        <w:t>мәселелерін шешу партия комит</w:t>
      </w:r>
      <w:r>
        <w:rPr>
          <w:rStyle w:val="1"/>
        </w:rPr>
        <w:t>еттерінің тек бірінші басшыларының</w:t>
      </w:r>
      <w:r>
        <w:rPr>
          <w:rStyle w:val="3"/>
        </w:rPr>
        <w:t xml:space="preserve"> </w:t>
      </w:r>
      <w:r>
        <w:rPr>
          <w:rStyle w:val="1"/>
        </w:rPr>
        <w:t>айтуымен, солардың таңдауымен жүретін болды. Оларды іріктеуде</w:t>
      </w:r>
      <w:r>
        <w:rPr>
          <w:rStyle w:val="3"/>
        </w:rPr>
        <w:t xml:space="preserve"> </w:t>
      </w:r>
      <w:r>
        <w:rPr>
          <w:rStyle w:val="1"/>
        </w:rPr>
        <w:t>тек туыстық, жерлестік, бастыққа берілгендік жағдайлар маңызды</w:t>
      </w:r>
      <w:r>
        <w:rPr>
          <w:rStyle w:val="3"/>
        </w:rPr>
        <w:t xml:space="preserve"> </w:t>
      </w:r>
      <w:r>
        <w:rPr>
          <w:rStyle w:val="1"/>
        </w:rPr>
        <w:t>рөл атқарды. Бүл Коммунистік партияның, соның ішінде Қазақстан</w:t>
      </w:r>
      <w:r>
        <w:rPr>
          <w:rStyle w:val="3"/>
        </w:rPr>
        <w:t xml:space="preserve"> </w:t>
      </w:r>
      <w:r>
        <w:rPr>
          <w:rStyle w:val="1"/>
        </w:rPr>
        <w:t>Компартиясының да барлық деңгейін</w:t>
      </w:r>
      <w:r>
        <w:rPr>
          <w:rStyle w:val="1"/>
        </w:rPr>
        <w:t xml:space="preserve">де көрініс тапты. Көптеген </w:t>
      </w:r>
      <w:r w:rsidRPr="00DA7775">
        <w:rPr>
          <w:rStyle w:val="1"/>
        </w:rPr>
        <w:t>бас</w:t>
      </w:r>
      <w:r w:rsidRPr="00DA7775">
        <w:rPr>
          <w:rStyle w:val="1"/>
        </w:rPr>
        <w:softHyphen/>
        <w:t xml:space="preserve">шы партия </w:t>
      </w:r>
      <w:r>
        <w:rPr>
          <w:rStyle w:val="1"/>
        </w:rPr>
        <w:t xml:space="preserve">қызметкерлері </w:t>
      </w:r>
      <w:r w:rsidRPr="00DA7775">
        <w:rPr>
          <w:rStyle w:val="1"/>
        </w:rPr>
        <w:t xml:space="preserve">мен </w:t>
      </w:r>
      <w:r>
        <w:rPr>
          <w:rStyle w:val="1"/>
        </w:rPr>
        <w:t>партия комитеттері ескіше қызмет</w:t>
      </w:r>
      <w:r>
        <w:rPr>
          <w:rStyle w:val="3"/>
        </w:rPr>
        <w:t xml:space="preserve"> </w:t>
      </w:r>
      <w:r>
        <w:rPr>
          <w:rStyle w:val="1"/>
        </w:rPr>
        <w:t xml:space="preserve">етті. Осыдан келіп, </w:t>
      </w:r>
      <w:r w:rsidRPr="00DA7775">
        <w:rPr>
          <w:rStyle w:val="1"/>
        </w:rPr>
        <w:t xml:space="preserve">aca </w:t>
      </w:r>
      <w:r>
        <w:rPr>
          <w:rStyle w:val="1"/>
        </w:rPr>
        <w:t>маңызды мәселелерді шешуде принципсіздік,</w:t>
      </w:r>
      <w:r>
        <w:rPr>
          <w:rStyle w:val="3"/>
        </w:rPr>
        <w:t xml:space="preserve"> </w:t>
      </w:r>
      <w:r>
        <w:rPr>
          <w:rStyle w:val="1"/>
        </w:rPr>
        <w:t>түрақсыздық, қоғамдағы жағымсыз жағдайларды жасыруға, аздаған</w:t>
      </w:r>
      <w:r>
        <w:rPr>
          <w:rStyle w:val="3"/>
        </w:rPr>
        <w:t xml:space="preserve"> </w:t>
      </w:r>
      <w:r>
        <w:rPr>
          <w:rStyle w:val="1"/>
        </w:rPr>
        <w:t>жақсы істерді ерекше мадақтап, жоғар</w:t>
      </w:r>
      <w:r>
        <w:rPr>
          <w:rStyle w:val="1"/>
        </w:rPr>
        <w:t>ы көтеруге, болып жатқан</w:t>
      </w:r>
      <w:r>
        <w:rPr>
          <w:rStyle w:val="3"/>
        </w:rPr>
        <w:t xml:space="preserve"> </w:t>
      </w:r>
      <w:r>
        <w:rPr>
          <w:rStyle w:val="1"/>
        </w:rPr>
        <w:t>істердің барлығын тек жақсы жағынан көрсетуге тырысты.</w:t>
      </w:r>
    </w:p>
    <w:p w:rsidR="001E1DFC" w:rsidRDefault="00CA280D">
      <w:pPr>
        <w:pStyle w:val="91"/>
        <w:shd w:val="clear" w:color="auto" w:fill="auto"/>
        <w:spacing w:before="0"/>
        <w:ind w:left="20" w:firstLine="280"/>
      </w:pPr>
      <w:r>
        <w:rPr>
          <w:rStyle w:val="1"/>
        </w:rPr>
        <w:t>XX ғ. 80 жылдары Қазақстанда үлттық табыс кісі басына</w:t>
      </w:r>
      <w:r>
        <w:rPr>
          <w:rStyle w:val="3"/>
        </w:rPr>
        <w:t xml:space="preserve"> </w:t>
      </w:r>
      <w:r>
        <w:rPr>
          <w:rStyle w:val="1"/>
        </w:rPr>
        <w:t xml:space="preserve">шаққанда Одақтық деңгейден 12% кейін қалды. Сондай-ақ </w:t>
      </w:r>
      <w:r w:rsidRPr="00DA7775">
        <w:rPr>
          <w:rStyle w:val="1"/>
        </w:rPr>
        <w:t>респу</w:t>
      </w:r>
      <w:r w:rsidRPr="00DA7775">
        <w:rPr>
          <w:rStyle w:val="1"/>
        </w:rPr>
        <w:softHyphen/>
        <w:t xml:space="preserve">бликада </w:t>
      </w:r>
      <w:r>
        <w:rPr>
          <w:rStyle w:val="1"/>
        </w:rPr>
        <w:t>үй қүрылысы, мектеп, балалар бақшасы жэне басқа да</w:t>
      </w:r>
      <w:r>
        <w:rPr>
          <w:rStyle w:val="3"/>
        </w:rPr>
        <w:t xml:space="preserve"> </w:t>
      </w:r>
      <w:r>
        <w:rPr>
          <w:rStyle w:val="1"/>
        </w:rPr>
        <w:t>мәд</w:t>
      </w:r>
      <w:r>
        <w:rPr>
          <w:rStyle w:val="1"/>
        </w:rPr>
        <w:t>ени-әлеуметтік қүрылыстар салуда да ілгерілеу болған жоқ.</w:t>
      </w:r>
      <w:r>
        <w:rPr>
          <w:rStyle w:val="3"/>
        </w:rPr>
        <w:t xml:space="preserve"> </w:t>
      </w:r>
      <w:r>
        <w:rPr>
          <w:rStyle w:val="1"/>
        </w:rPr>
        <w:t xml:space="preserve">Мысалы, 80-жылдары Одақ бойынша 10 мың адамға </w:t>
      </w:r>
      <w:r w:rsidRPr="00DA7775">
        <w:rPr>
          <w:rStyle w:val="1"/>
        </w:rPr>
        <w:t>жыл сай</w:t>
      </w:r>
      <w:r w:rsidRPr="00DA7775">
        <w:rPr>
          <w:rStyle w:val="1"/>
        </w:rPr>
        <w:softHyphen/>
        <w:t xml:space="preserve">ын </w:t>
      </w:r>
      <w:r>
        <w:rPr>
          <w:rStyle w:val="1"/>
        </w:rPr>
        <w:t>75 пәтер салынса, Қазақстанда тек — 69, Одақта эрбір 10 мың</w:t>
      </w:r>
      <w:r>
        <w:rPr>
          <w:rStyle w:val="3"/>
        </w:rPr>
        <w:t xml:space="preserve"> </w:t>
      </w:r>
      <w:r>
        <w:rPr>
          <w:rStyle w:val="1"/>
        </w:rPr>
        <w:t>адамға 404 дәрігерден келсе, мүнда тек 352 дәрігерден келді. 1987</w:t>
      </w:r>
      <w:r>
        <w:rPr>
          <w:rStyle w:val="3"/>
        </w:rPr>
        <w:t xml:space="preserve"> </w:t>
      </w:r>
      <w:r>
        <w:rPr>
          <w:rStyle w:val="1"/>
        </w:rPr>
        <w:t>жылы мектеп жас</w:t>
      </w:r>
      <w:r>
        <w:rPr>
          <w:rStyle w:val="1"/>
        </w:rPr>
        <w:t>ына дейінгі баланы балалар мекемелерімен қамту</w:t>
      </w:r>
      <w:r>
        <w:rPr>
          <w:rStyle w:val="3"/>
        </w:rPr>
        <w:t xml:space="preserve"> </w:t>
      </w:r>
      <w:r>
        <w:rPr>
          <w:rStyle w:val="1"/>
        </w:rPr>
        <w:t>53% ғана болды. Экологиялық жағдай төтенше түрде күйзеліске</w:t>
      </w:r>
      <w:r>
        <w:rPr>
          <w:rStyle w:val="3"/>
        </w:rPr>
        <w:t xml:space="preserve"> </w:t>
      </w:r>
      <w:r>
        <w:rPr>
          <w:rStyle w:val="1"/>
        </w:rPr>
        <w:t>түсті. Табиғи ресурстарды пайдаланудағы ведомстволық мүдде</w:t>
      </w:r>
      <w:r>
        <w:rPr>
          <w:rStyle w:val="3"/>
        </w:rPr>
        <w:t xml:space="preserve"> </w:t>
      </w:r>
      <w:r>
        <w:rPr>
          <w:rStyle w:val="1"/>
        </w:rPr>
        <w:t xml:space="preserve">қоршаған ортаны қорғау шараларының жүзеге асуына кедергі </w:t>
      </w:r>
      <w:r w:rsidRPr="00DA7775">
        <w:rPr>
          <w:rStyle w:val="1"/>
        </w:rPr>
        <w:t>жа</w:t>
      </w:r>
      <w:r w:rsidRPr="00DA7775">
        <w:rPr>
          <w:rStyle w:val="1"/>
        </w:rPr>
        <w:softHyphen/>
        <w:t xml:space="preserve">сады. </w:t>
      </w:r>
      <w:r>
        <w:rPr>
          <w:rStyle w:val="1"/>
        </w:rPr>
        <w:t>Соның нәтижесінде көптег</w:t>
      </w:r>
      <w:r>
        <w:rPr>
          <w:rStyle w:val="1"/>
        </w:rPr>
        <w:t xml:space="preserve">ен аумақ, </w:t>
      </w:r>
      <w:r w:rsidRPr="00DA7775">
        <w:rPr>
          <w:rStyle w:val="1"/>
        </w:rPr>
        <w:t xml:space="preserve">cy </w:t>
      </w:r>
      <w:r>
        <w:rPr>
          <w:rStyle w:val="1"/>
        </w:rPr>
        <w:t xml:space="preserve">мен </w:t>
      </w:r>
      <w:r w:rsidRPr="00DA7775">
        <w:rPr>
          <w:rStyle w:val="1"/>
        </w:rPr>
        <w:t xml:space="preserve">aya </w:t>
      </w:r>
      <w:r>
        <w:rPr>
          <w:rStyle w:val="1"/>
        </w:rPr>
        <w:t>бассейндері</w:t>
      </w:r>
      <w:r>
        <w:rPr>
          <w:rStyle w:val="3"/>
        </w:rPr>
        <w:t xml:space="preserve"> </w:t>
      </w:r>
      <w:r>
        <w:rPr>
          <w:rStyle w:val="1"/>
        </w:rPr>
        <w:t>ластанды. Қазақстанның бірқатар аймақтары экологиялық зардап</w:t>
      </w:r>
      <w:r>
        <w:rPr>
          <w:rStyle w:val="3"/>
        </w:rPr>
        <w:t xml:space="preserve"> </w:t>
      </w:r>
      <w:r>
        <w:rPr>
          <w:rStyle w:val="1"/>
        </w:rPr>
        <w:t>шегуші аудандарға айналды. Табиғи ортаны қорғау жүмысының</w:t>
      </w:r>
      <w:r>
        <w:rPr>
          <w:rStyle w:val="3"/>
        </w:rPr>
        <w:t xml:space="preserve"> </w:t>
      </w:r>
      <w:r>
        <w:rPr>
          <w:rStyle w:val="1"/>
        </w:rPr>
        <w:t>жеткіліксіздігінен көптеген қалаларда ауаның ластануы өте жоғары</w:t>
      </w:r>
      <w:r>
        <w:rPr>
          <w:rStyle w:val="3"/>
        </w:rPr>
        <w:t xml:space="preserve"> </w:t>
      </w:r>
      <w:r>
        <w:rPr>
          <w:rStyle w:val="1"/>
        </w:rPr>
        <w:t>деңгейге жетті. Әсіресе, Қызылорда, Ақт</w:t>
      </w:r>
      <w:r>
        <w:rPr>
          <w:rStyle w:val="1"/>
        </w:rPr>
        <w:t xml:space="preserve">өбе, </w:t>
      </w:r>
      <w:r w:rsidRPr="00DA7775">
        <w:rPr>
          <w:rStyle w:val="1"/>
        </w:rPr>
        <w:t>Семей облыстарын</w:t>
      </w:r>
      <w:r w:rsidRPr="00DA7775">
        <w:rPr>
          <w:rStyle w:val="1"/>
        </w:rPr>
        <w:softHyphen/>
        <w:t xml:space="preserve">да </w:t>
      </w:r>
      <w:r>
        <w:rPr>
          <w:rStyle w:val="1"/>
        </w:rPr>
        <w:t>экологиялық өте ауыр жағдай қалыптасты. Арал аймағында</w:t>
      </w:r>
      <w:r>
        <w:rPr>
          <w:rStyle w:val="3"/>
        </w:rPr>
        <w:t xml:space="preserve"> </w:t>
      </w:r>
      <w:r>
        <w:rPr>
          <w:rStyle w:val="1"/>
        </w:rPr>
        <w:t>көптеген аурулар тарап, балалар өлімі өсті.</w:t>
      </w:r>
    </w:p>
    <w:p w:rsidR="001E1DFC" w:rsidRDefault="00CA280D">
      <w:pPr>
        <w:pStyle w:val="91"/>
        <w:shd w:val="clear" w:color="auto" w:fill="auto"/>
        <w:spacing w:before="0"/>
        <w:ind w:left="20" w:firstLine="280"/>
      </w:pPr>
      <w:r>
        <w:rPr>
          <w:rStyle w:val="1"/>
        </w:rPr>
        <w:t>Міне, осымен байланысты 1986 жылғы ақпан айында болып</w:t>
      </w:r>
      <w:r>
        <w:rPr>
          <w:rStyle w:val="3"/>
        </w:rPr>
        <w:t xml:space="preserve"> </w:t>
      </w:r>
      <w:r>
        <w:rPr>
          <w:rStyle w:val="1"/>
        </w:rPr>
        <w:t>өткен Қазақстан Компартиясы XVI съезінде жасаған баяндама-</w:t>
      </w:r>
      <w:r>
        <w:rPr>
          <w:rStyle w:val="3"/>
        </w:rPr>
        <w:t xml:space="preserve"> </w:t>
      </w:r>
      <w:r>
        <w:rPr>
          <w:rStyle w:val="1"/>
        </w:rPr>
        <w:t xml:space="preserve">сында, </w:t>
      </w:r>
      <w:r w:rsidRPr="00DA7775">
        <w:rPr>
          <w:rStyle w:val="1"/>
        </w:rPr>
        <w:t>ол кезде рес</w:t>
      </w:r>
      <w:r w:rsidRPr="00DA7775">
        <w:rPr>
          <w:rStyle w:val="1"/>
        </w:rPr>
        <w:t xml:space="preserve">публика </w:t>
      </w:r>
      <w:r>
        <w:rPr>
          <w:rStyle w:val="1"/>
        </w:rPr>
        <w:t>Министрлер Кеңесінің төрағасы болып</w:t>
      </w:r>
      <w:r>
        <w:rPr>
          <w:rStyle w:val="3"/>
        </w:rPr>
        <w:t xml:space="preserve"> </w:t>
      </w:r>
      <w:r>
        <w:rPr>
          <w:rStyle w:val="1"/>
        </w:rPr>
        <w:t xml:space="preserve">істеген </w:t>
      </w:r>
      <w:r w:rsidRPr="00DA7775">
        <w:rPr>
          <w:rStyle w:val="1"/>
        </w:rPr>
        <w:t xml:space="preserve">Н.Э.Назарбаев жэне </w:t>
      </w:r>
      <w:r>
        <w:rPr>
          <w:rStyle w:val="1"/>
        </w:rPr>
        <w:t xml:space="preserve">съезде шығып сөйлеген басқа </w:t>
      </w:r>
      <w:r w:rsidRPr="00DA7775">
        <w:rPr>
          <w:rStyle w:val="1"/>
        </w:rPr>
        <w:t>да делегат-</w:t>
      </w:r>
      <w:r w:rsidRPr="00DA7775">
        <w:rPr>
          <w:rStyle w:val="3"/>
        </w:rPr>
        <w:t xml:space="preserve"> </w:t>
      </w:r>
      <w:r w:rsidRPr="00DA7775">
        <w:rPr>
          <w:rStyle w:val="1"/>
        </w:rPr>
        <w:t xml:space="preserve">тар </w:t>
      </w:r>
      <w:r>
        <w:rPr>
          <w:rStyle w:val="1"/>
        </w:rPr>
        <w:t>мүндай келеңсіз жағдайларды өткір сынға алды. Олар көптеген</w:t>
      </w:r>
      <w:r>
        <w:rPr>
          <w:rStyle w:val="3"/>
        </w:rPr>
        <w:t xml:space="preserve"> </w:t>
      </w:r>
      <w:r>
        <w:rPr>
          <w:rStyle w:val="1"/>
        </w:rPr>
        <w:t>күрделі жэне маңызды мәселелерді партия комитеттерінің уақ-</w:t>
      </w:r>
      <w:r>
        <w:rPr>
          <w:rStyle w:val="3"/>
        </w:rPr>
        <w:t xml:space="preserve"> </w:t>
      </w:r>
      <w:r>
        <w:rPr>
          <w:rStyle w:val="1"/>
        </w:rPr>
        <w:t>тылы шешпейтінін, олардың қызметі ауқымынан тыс қалатынын,</w:t>
      </w:r>
      <w:r>
        <w:rPr>
          <w:rStyle w:val="3"/>
        </w:rPr>
        <w:t xml:space="preserve"> </w:t>
      </w:r>
      <w:r>
        <w:rPr>
          <w:rStyle w:val="1"/>
        </w:rPr>
        <w:t>өзекті мэселелерді шешуге ескіше қараудың кеңінен орын алып</w:t>
      </w:r>
      <w:r>
        <w:rPr>
          <w:rStyle w:val="3"/>
        </w:rPr>
        <w:t xml:space="preserve"> </w:t>
      </w:r>
      <w:r>
        <w:rPr>
          <w:rStyle w:val="1"/>
        </w:rPr>
        <w:t>отырғанын ешқандай бүкпесіз айтып берді.</w:t>
      </w:r>
    </w:p>
    <w:p w:rsidR="001E1DFC" w:rsidRDefault="00CA280D">
      <w:pPr>
        <w:pStyle w:val="91"/>
        <w:shd w:val="clear" w:color="auto" w:fill="auto"/>
        <w:spacing w:before="0"/>
        <w:ind w:right="20" w:firstLine="300"/>
      </w:pPr>
      <w:r>
        <w:rPr>
          <w:rStyle w:val="1"/>
        </w:rPr>
        <w:lastRenderedPageBreak/>
        <w:t>Алғашқыда Орталық басшылығын Қазақстанның шикізаттық даму бағыты мен оның Д.А. Қонаев бастаған б</w:t>
      </w:r>
      <w:r>
        <w:rPr>
          <w:rStyle w:val="1"/>
        </w:rPr>
        <w:t xml:space="preserve">асшылығы қанағаттандырды. Бірақ та «қайта кұруға» сай жүзеге асыры- ла бастаған косметикалық реформалар </w:t>
      </w:r>
      <w:r w:rsidRPr="00DA7775">
        <w:rPr>
          <w:rStyle w:val="1"/>
        </w:rPr>
        <w:t xml:space="preserve">республика </w:t>
      </w:r>
      <w:r>
        <w:rPr>
          <w:rStyle w:val="1"/>
        </w:rPr>
        <w:t>басшылығын ауыстыруды қажет етті. Қазақстанның жоғарғы билік органда- рына орталықтан басшы кадрлар жіберу жалғаса түсті. Оларды қызметке жіб</w:t>
      </w:r>
      <w:r>
        <w:rPr>
          <w:rStyle w:val="1"/>
        </w:rPr>
        <w:t xml:space="preserve">ергенде жергілікті жердің пікірі, республиканың </w:t>
      </w:r>
      <w:r w:rsidRPr="00DA7775">
        <w:rPr>
          <w:rStyle w:val="1"/>
        </w:rPr>
        <w:t>тари</w:t>
      </w:r>
      <w:r w:rsidRPr="00DA7775">
        <w:rPr>
          <w:rStyle w:val="1"/>
        </w:rPr>
        <w:softHyphen/>
        <w:t xml:space="preserve">хи </w:t>
      </w:r>
      <w:r>
        <w:rPr>
          <w:rStyle w:val="1"/>
        </w:rPr>
        <w:t>жағдайы, оның салт-дәстүрі есепке алынбады. Мүндай жағдай 1986 жылғы 16 желтоқсан күні Қазақстан Компартиясы Орталық Комитетінің бірінші хатшысы ДА.Қонаевты орнынан алған кезде айрықша көзге түсті. Пл</w:t>
      </w:r>
      <w:r>
        <w:rPr>
          <w:rStyle w:val="1"/>
        </w:rPr>
        <w:t xml:space="preserve">енум мәжілісі небәрі 18 минутқа созыл- ды. Осы уақыт ішінде Қазақстан Компартиясының 1-ші хатшысы ДА.Қонаев қызметінен алынып, оның орнына Мәскеу жіберген Г.В. Колбин сайланды. Мүның өзі қайта қүру мен демократиядан үлкен үміт күтіп отырған </w:t>
      </w:r>
      <w:r w:rsidRPr="00DA7775">
        <w:rPr>
          <w:rStyle w:val="1"/>
        </w:rPr>
        <w:t xml:space="preserve">республика </w:t>
      </w:r>
      <w:r>
        <w:rPr>
          <w:rStyle w:val="1"/>
        </w:rPr>
        <w:t>халқ</w:t>
      </w:r>
      <w:r>
        <w:rPr>
          <w:rStyle w:val="1"/>
        </w:rPr>
        <w:t xml:space="preserve">ының, соның ішінде қазақ жастарының наразылығын туғызды. Пленум өткеннен кейін екінші күні Орталық партия комитеті үйі алдындағы алаңға өздерінің </w:t>
      </w:r>
      <w:r w:rsidRPr="00DA7775">
        <w:rPr>
          <w:rStyle w:val="1"/>
        </w:rPr>
        <w:t>пле</w:t>
      </w:r>
      <w:r w:rsidRPr="00DA7775">
        <w:rPr>
          <w:rStyle w:val="1"/>
        </w:rPr>
        <w:softHyphen/>
        <w:t xml:space="preserve">нум </w:t>
      </w:r>
      <w:r>
        <w:rPr>
          <w:rStyle w:val="1"/>
        </w:rPr>
        <w:t xml:space="preserve">шешімімен келіспейтіндігін білдіру үшін жүмысшы </w:t>
      </w:r>
      <w:r w:rsidRPr="00DA7775">
        <w:rPr>
          <w:rStyle w:val="1"/>
        </w:rPr>
        <w:t>жэне сту</w:t>
      </w:r>
      <w:r w:rsidRPr="00DA7775">
        <w:rPr>
          <w:rStyle w:val="1"/>
        </w:rPr>
        <w:softHyphen/>
        <w:t xml:space="preserve">дент </w:t>
      </w:r>
      <w:r>
        <w:rPr>
          <w:rStyle w:val="1"/>
        </w:rPr>
        <w:t xml:space="preserve">жастар, оқушылар, т.б. жиналды. Олардың </w:t>
      </w:r>
      <w:r>
        <w:rPr>
          <w:rStyle w:val="1"/>
        </w:rPr>
        <w:t xml:space="preserve">қолдарында үстаған үрандарының арасында "Әр халықтың өз үлттық көсемі болу керек" деген үран бар еді. Мүндай көсемнің Қазақстанда түратын орыс халқы өкілдерінен болуы мүмкін екендігі айтылды. Алаңда </w:t>
      </w:r>
      <w:r w:rsidRPr="00DA7775">
        <w:rPr>
          <w:rStyle w:val="1"/>
        </w:rPr>
        <w:t>бо</w:t>
      </w:r>
      <w:r w:rsidRPr="00DA7775">
        <w:rPr>
          <w:rStyle w:val="1"/>
        </w:rPr>
        <w:softHyphen/>
        <w:t xml:space="preserve">лып </w:t>
      </w:r>
      <w:r>
        <w:rPr>
          <w:rStyle w:val="1"/>
        </w:rPr>
        <w:t xml:space="preserve">жатқан жағдай, </w:t>
      </w:r>
      <w:r w:rsidRPr="00DA7775">
        <w:rPr>
          <w:rStyle w:val="1"/>
        </w:rPr>
        <w:t xml:space="preserve">республика </w:t>
      </w:r>
      <w:r>
        <w:rPr>
          <w:rStyle w:val="1"/>
        </w:rPr>
        <w:t>басшыларының, соның ішін</w:t>
      </w:r>
      <w:r>
        <w:rPr>
          <w:rStyle w:val="1"/>
        </w:rPr>
        <w:t>де Г.В. Колбиннің ойында қазақ жастарының арасында елдегі социалистік қүрылысқа қарсы астыртын әрекет, үлтшыл үйым бар деген пайым- дау мен арам пиғылды туғызды. Бірақ ондай үйымның бар-жоқтығы кейін қанша тексерсе де анықталмады. Алаңда жиналған халық пен</w:t>
      </w:r>
      <w:r>
        <w:rPr>
          <w:rStyle w:val="1"/>
        </w:rPr>
        <w:t xml:space="preserve"> </w:t>
      </w:r>
      <w:r w:rsidRPr="00DA7775">
        <w:rPr>
          <w:rStyle w:val="1"/>
        </w:rPr>
        <w:t xml:space="preserve">милиция </w:t>
      </w:r>
      <w:r>
        <w:rPr>
          <w:rStyle w:val="1"/>
        </w:rPr>
        <w:t xml:space="preserve">жэне әскерлер арасында қақтығысулар болды. Ереуілге қатысушылар таспен, таяқпен қаруланып жазалаушыларға қарсылық көрсетті. Мүздай суға тоғыту үшін алаңға әкелінген бірнеше өрт сөндіргіш машиналарды жастар өртеп жіберді. Қақтығысудың </w:t>
      </w:r>
      <w:r w:rsidRPr="00DA7775">
        <w:rPr>
          <w:rStyle w:val="1"/>
        </w:rPr>
        <w:t>ба</w:t>
      </w:r>
      <w:r w:rsidRPr="00DA7775">
        <w:rPr>
          <w:rStyle w:val="1"/>
        </w:rPr>
        <w:softHyphen/>
        <w:t xml:space="preserve">рысында </w:t>
      </w:r>
      <w:r>
        <w:rPr>
          <w:rStyle w:val="1"/>
        </w:rPr>
        <w:t>Е.</w:t>
      </w:r>
      <w:r>
        <w:rPr>
          <w:rStyle w:val="1"/>
        </w:rPr>
        <w:t>Сыпатаев жэне С.Савицкий деген азаматтар қаза тапты. Үкімет органдары алаңға шығушыларға қарсы күш қолдана бастады. Алматыға басқа жерлерден арнайы әскери бөлімдер әкелінді. Бейбіт шеруді басып-жаншу кезінде тэртіп сақтау органдары заңдылықты өрескел бүзып</w:t>
      </w:r>
      <w:r>
        <w:rPr>
          <w:rStyle w:val="1"/>
        </w:rPr>
        <w:t xml:space="preserve"> темір таяқтарды, сапер күректерін, иттерді пайда- ланды. Жастарды прокурордың шешімінсіз түрмеде үстап, партия органдары қүқық қорғау органдарына айыптау қорытындыларын тезірек шығару жөнінде қысым жасады.</w:t>
      </w:r>
    </w:p>
    <w:p w:rsidR="001E1DFC" w:rsidRDefault="00CA280D">
      <w:pPr>
        <w:pStyle w:val="91"/>
        <w:shd w:val="clear" w:color="auto" w:fill="auto"/>
        <w:spacing w:before="0"/>
        <w:ind w:right="20" w:firstLine="300"/>
      </w:pPr>
      <w:r>
        <w:rPr>
          <w:rStyle w:val="1"/>
        </w:rPr>
        <w:t xml:space="preserve">1987 жылғы шілдеде КОКП Орталық Комитеті "Қазақ </w:t>
      </w:r>
      <w:r w:rsidRPr="00DA7775">
        <w:rPr>
          <w:rStyle w:val="1"/>
        </w:rPr>
        <w:t>p</w:t>
      </w:r>
      <w:r w:rsidRPr="00DA7775">
        <w:rPr>
          <w:rStyle w:val="1"/>
        </w:rPr>
        <w:t xml:space="preserve">ec- </w:t>
      </w:r>
      <w:r>
        <w:rPr>
          <w:rStyle w:val="1"/>
        </w:rPr>
        <w:t>публикалық партия үйымдарының еңбекшілерге интернационал- дық жэне патриоттық тәрбие беру жүмысы туралы" арнайы қаулы</w:t>
      </w:r>
      <w:r>
        <w:rPr>
          <w:rStyle w:val="3"/>
        </w:rPr>
        <w:t xml:space="preserve"> </w:t>
      </w:r>
      <w:r>
        <w:rPr>
          <w:rStyle w:val="1"/>
        </w:rPr>
        <w:lastRenderedPageBreak/>
        <w:t>қабылдады. Онда 1986 жылғы желтоқсандағы оқиға Қазақстандағы</w:t>
      </w:r>
      <w:r>
        <w:rPr>
          <w:rStyle w:val="3"/>
        </w:rPr>
        <w:t xml:space="preserve"> </w:t>
      </w:r>
      <w:r>
        <w:rPr>
          <w:rStyle w:val="1"/>
        </w:rPr>
        <w:t>үлтшылдықтың көрінісі деп бағаланды. Бірақ кейіннен бүл шешім</w:t>
      </w:r>
      <w:r>
        <w:rPr>
          <w:rStyle w:val="3"/>
        </w:rPr>
        <w:t xml:space="preserve"> </w:t>
      </w:r>
      <w:r>
        <w:rPr>
          <w:rStyle w:val="1"/>
        </w:rPr>
        <w:t>қате деп та</w:t>
      </w:r>
      <w:r>
        <w:rPr>
          <w:rStyle w:val="1"/>
        </w:rPr>
        <w:t>былды. Өйткені қазақ халқы еш уақытта үлтшыл болып</w:t>
      </w:r>
      <w:r>
        <w:rPr>
          <w:rStyle w:val="3"/>
        </w:rPr>
        <w:t xml:space="preserve"> </w:t>
      </w:r>
      <w:r>
        <w:rPr>
          <w:rStyle w:val="1"/>
        </w:rPr>
        <w:t xml:space="preserve">көрген емес еді. Мэселені Қазақ </w:t>
      </w:r>
      <w:r w:rsidRPr="00DA7775">
        <w:rPr>
          <w:rStyle w:val="1"/>
        </w:rPr>
        <w:t xml:space="preserve">KCP </w:t>
      </w:r>
      <w:r>
        <w:rPr>
          <w:rStyle w:val="1"/>
        </w:rPr>
        <w:t xml:space="preserve">Жоғарғы Кеңесі жанынан </w:t>
      </w:r>
      <w:r w:rsidRPr="00DA7775">
        <w:rPr>
          <w:rStyle w:val="1"/>
        </w:rPr>
        <w:t>ар</w:t>
      </w:r>
      <w:r w:rsidRPr="00DA7775">
        <w:rPr>
          <w:rStyle w:val="1"/>
        </w:rPr>
        <w:softHyphen/>
        <w:t xml:space="preserve">найы </w:t>
      </w:r>
      <w:r>
        <w:rPr>
          <w:rStyle w:val="1"/>
        </w:rPr>
        <w:t xml:space="preserve">қүрылған Мүхтар Шаханов бастаған </w:t>
      </w:r>
      <w:r w:rsidRPr="00DA7775">
        <w:rPr>
          <w:rStyle w:val="1"/>
        </w:rPr>
        <w:t xml:space="preserve">комиссия </w:t>
      </w:r>
      <w:r>
        <w:rPr>
          <w:rStyle w:val="1"/>
        </w:rPr>
        <w:t>тексерді. Оның</w:t>
      </w:r>
      <w:r>
        <w:rPr>
          <w:rStyle w:val="3"/>
        </w:rPr>
        <w:t xml:space="preserve"> </w:t>
      </w:r>
      <w:r>
        <w:rPr>
          <w:rStyle w:val="1"/>
        </w:rPr>
        <w:t xml:space="preserve">барысында, қазіргі кезеңнің талабымен қарағанда, алғаш </w:t>
      </w:r>
      <w:r w:rsidRPr="00DA7775">
        <w:rPr>
          <w:rStyle w:val="1"/>
        </w:rPr>
        <w:t>рет демо</w:t>
      </w:r>
      <w:r w:rsidRPr="00DA7775">
        <w:rPr>
          <w:rStyle w:val="1"/>
        </w:rPr>
        <w:softHyphen/>
        <w:t xml:space="preserve">кратия </w:t>
      </w:r>
      <w:r>
        <w:rPr>
          <w:rStyle w:val="1"/>
        </w:rPr>
        <w:t>жэне жария</w:t>
      </w:r>
      <w:r>
        <w:rPr>
          <w:rStyle w:val="1"/>
        </w:rPr>
        <w:t>лылық жағдайындағы халықтың еркіндік үшін</w:t>
      </w:r>
      <w:r>
        <w:rPr>
          <w:rStyle w:val="3"/>
        </w:rPr>
        <w:t xml:space="preserve"> </w:t>
      </w:r>
      <w:r>
        <w:rPr>
          <w:rStyle w:val="1"/>
        </w:rPr>
        <w:t>көтерген талабы мен ескі партиялық ойлау арасындағы қақтығыстың</w:t>
      </w:r>
      <w:r>
        <w:rPr>
          <w:rStyle w:val="3"/>
        </w:rPr>
        <w:t xml:space="preserve"> </w:t>
      </w:r>
      <w:r>
        <w:rPr>
          <w:rStyle w:val="1"/>
        </w:rPr>
        <w:t>болғандығы ашып көрсетілді.</w:t>
      </w:r>
    </w:p>
    <w:p w:rsidR="001E1DFC" w:rsidRDefault="00CA280D">
      <w:pPr>
        <w:pStyle w:val="91"/>
        <w:shd w:val="clear" w:color="auto" w:fill="auto"/>
        <w:spacing w:before="0" w:line="240" w:lineRule="exact"/>
        <w:ind w:left="20" w:firstLine="280"/>
      </w:pPr>
      <w:r>
        <w:rPr>
          <w:rStyle w:val="1"/>
        </w:rPr>
        <w:t>Қазақ жастарының 1986 жылғы желтоқсандағы бас көтеруінің</w:t>
      </w:r>
      <w:r>
        <w:rPr>
          <w:rStyle w:val="3"/>
        </w:rPr>
        <w:t xml:space="preserve"> </w:t>
      </w:r>
      <w:r>
        <w:rPr>
          <w:rStyle w:val="1"/>
        </w:rPr>
        <w:t>түрі үлттық болғанымен мазмүны үлтшылдық емес еді. Ол басқа</w:t>
      </w:r>
      <w:r>
        <w:rPr>
          <w:rStyle w:val="3"/>
        </w:rPr>
        <w:t xml:space="preserve"> </w:t>
      </w:r>
      <w:r>
        <w:rPr>
          <w:rStyle w:val="1"/>
        </w:rPr>
        <w:t>халық</w:t>
      </w:r>
      <w:r>
        <w:rPr>
          <w:rStyle w:val="1"/>
        </w:rPr>
        <w:t xml:space="preserve">тарға, соның ішінде орыс халқына қарсы бағытталмаған </w:t>
      </w:r>
      <w:r w:rsidRPr="00DA7775">
        <w:rPr>
          <w:rStyle w:val="1"/>
        </w:rPr>
        <w:t>бола</w:t>
      </w:r>
      <w:r w:rsidRPr="00DA7775">
        <w:rPr>
          <w:rStyle w:val="1"/>
        </w:rPr>
        <w:softHyphen/>
        <w:t xml:space="preserve">тын. </w:t>
      </w:r>
      <w:r>
        <w:rPr>
          <w:rStyle w:val="1"/>
        </w:rPr>
        <w:t xml:space="preserve">Бүл ереуілсаяси сипаттағы бейбіт </w:t>
      </w:r>
      <w:r w:rsidRPr="00DA7775">
        <w:rPr>
          <w:rStyle w:val="1"/>
        </w:rPr>
        <w:t xml:space="preserve">демонстрация </w:t>
      </w:r>
      <w:r>
        <w:rPr>
          <w:rStyle w:val="1"/>
        </w:rPr>
        <w:t>еді, мемлекеттік</w:t>
      </w:r>
      <w:r>
        <w:rPr>
          <w:rStyle w:val="3"/>
        </w:rPr>
        <w:t xml:space="preserve"> </w:t>
      </w:r>
      <w:r>
        <w:rPr>
          <w:rStyle w:val="1"/>
        </w:rPr>
        <w:t>қүрылысты қүлатуға шақырған жоқты. Бірақ республиканың жэне</w:t>
      </w:r>
      <w:r>
        <w:rPr>
          <w:rStyle w:val="3"/>
        </w:rPr>
        <w:t xml:space="preserve"> </w:t>
      </w:r>
      <w:r>
        <w:rPr>
          <w:rStyle w:val="1"/>
        </w:rPr>
        <w:t>орталықтың партиялық-бюрократиялық қүрылымы тарапынан ол</w:t>
      </w:r>
      <w:r>
        <w:rPr>
          <w:rStyle w:val="3"/>
        </w:rPr>
        <w:t xml:space="preserve"> </w:t>
      </w:r>
      <w:r>
        <w:rPr>
          <w:rStyle w:val="1"/>
        </w:rPr>
        <w:t xml:space="preserve">экстремистік </w:t>
      </w:r>
      <w:r w:rsidRPr="00DA7775">
        <w:rPr>
          <w:rStyle w:val="1"/>
        </w:rPr>
        <w:t xml:space="preserve">(Экстремист </w:t>
      </w:r>
      <w:r>
        <w:rPr>
          <w:rStyle w:val="1"/>
        </w:rPr>
        <w:t>— шектен шыққан көзқарасты жақтаушы)</w:t>
      </w:r>
      <w:r>
        <w:rPr>
          <w:rStyle w:val="3"/>
        </w:rPr>
        <w:t xml:space="preserve"> </w:t>
      </w:r>
      <w:r>
        <w:rPr>
          <w:rStyle w:val="1"/>
        </w:rPr>
        <w:t>пиғылдағы үлтшыл жастар тобының бүлігі деп бағаланды. Өмір</w:t>
      </w:r>
      <w:r>
        <w:rPr>
          <w:rStyle w:val="3"/>
        </w:rPr>
        <w:t xml:space="preserve"> </w:t>
      </w:r>
      <w:r>
        <w:rPr>
          <w:rStyle w:val="1"/>
        </w:rPr>
        <w:t>сүріп түрған жүйе оны "Қазақ үлтшылдығы" деп айыптауға дейін</w:t>
      </w:r>
      <w:r>
        <w:rPr>
          <w:rStyle w:val="3"/>
        </w:rPr>
        <w:t xml:space="preserve"> </w:t>
      </w:r>
      <w:r>
        <w:rPr>
          <w:rStyle w:val="1"/>
        </w:rPr>
        <w:t>барды.</w:t>
      </w:r>
    </w:p>
    <w:p w:rsidR="001E1DFC" w:rsidRDefault="00CA280D">
      <w:pPr>
        <w:pStyle w:val="91"/>
        <w:shd w:val="clear" w:color="auto" w:fill="auto"/>
        <w:spacing w:before="0" w:line="240" w:lineRule="exact"/>
        <w:ind w:left="20" w:firstLine="280"/>
      </w:pPr>
      <w:r>
        <w:rPr>
          <w:rStyle w:val="1"/>
        </w:rPr>
        <w:t xml:space="preserve">Желтоқсан оқиғасы </w:t>
      </w:r>
      <w:r w:rsidRPr="00DA7775">
        <w:rPr>
          <w:rStyle w:val="1"/>
        </w:rPr>
        <w:t xml:space="preserve">бойынша </w:t>
      </w:r>
      <w:r>
        <w:rPr>
          <w:rStyle w:val="1"/>
        </w:rPr>
        <w:t>тергеу барысында 99 адам сот-</w:t>
      </w:r>
      <w:r>
        <w:rPr>
          <w:rStyle w:val="3"/>
        </w:rPr>
        <w:t xml:space="preserve"> </w:t>
      </w:r>
      <w:r>
        <w:rPr>
          <w:rStyle w:val="1"/>
        </w:rPr>
        <w:t>талды, 264 адам жоғары о</w:t>
      </w:r>
      <w:r>
        <w:rPr>
          <w:rStyle w:val="1"/>
        </w:rPr>
        <w:t xml:space="preserve">қу орындарынан, 758 </w:t>
      </w:r>
      <w:r w:rsidRPr="00DA7775">
        <w:rPr>
          <w:rStyle w:val="1"/>
        </w:rPr>
        <w:t>адам комсомол-</w:t>
      </w:r>
      <w:r w:rsidRPr="00DA7775">
        <w:rPr>
          <w:rStyle w:val="3"/>
        </w:rPr>
        <w:t xml:space="preserve"> </w:t>
      </w:r>
      <w:r w:rsidRPr="00DA7775">
        <w:rPr>
          <w:rStyle w:val="1"/>
        </w:rPr>
        <w:t xml:space="preserve">дан </w:t>
      </w:r>
      <w:r>
        <w:rPr>
          <w:rStyle w:val="1"/>
        </w:rPr>
        <w:t xml:space="preserve">шығарылды. 1164 </w:t>
      </w:r>
      <w:r w:rsidRPr="00DA7775">
        <w:rPr>
          <w:rStyle w:val="1"/>
        </w:rPr>
        <w:t xml:space="preserve">комсомол </w:t>
      </w:r>
      <w:r>
        <w:rPr>
          <w:rStyle w:val="1"/>
        </w:rPr>
        <w:t>мүшесіне, 210 партия мүшесіне</w:t>
      </w:r>
      <w:r>
        <w:rPr>
          <w:rStyle w:val="3"/>
        </w:rPr>
        <w:t xml:space="preserve"> </w:t>
      </w:r>
      <w:r>
        <w:rPr>
          <w:rStyle w:val="1"/>
        </w:rPr>
        <w:t xml:space="preserve">эртүрлі жаза берілді, 52 </w:t>
      </w:r>
      <w:r w:rsidRPr="00DA7775">
        <w:rPr>
          <w:rStyle w:val="1"/>
        </w:rPr>
        <w:t xml:space="preserve">адам </w:t>
      </w:r>
      <w:r>
        <w:rPr>
          <w:rStyle w:val="1"/>
        </w:rPr>
        <w:t>КОКП қатарынан шығарылды. Ішкі</w:t>
      </w:r>
      <w:r>
        <w:rPr>
          <w:rStyle w:val="3"/>
        </w:rPr>
        <w:t xml:space="preserve"> </w:t>
      </w:r>
      <w:r>
        <w:rPr>
          <w:rStyle w:val="1"/>
        </w:rPr>
        <w:t>істер министрлігінен 1200 адам, Денсаулық сақтау жэне Көлік</w:t>
      </w:r>
      <w:r>
        <w:rPr>
          <w:rStyle w:val="3"/>
        </w:rPr>
        <w:t xml:space="preserve"> </w:t>
      </w:r>
      <w:r>
        <w:rPr>
          <w:rStyle w:val="1"/>
        </w:rPr>
        <w:t>министрліктерінен 309 адам жүмыстан босатылды, жоғары оқу</w:t>
      </w:r>
      <w:r>
        <w:rPr>
          <w:rStyle w:val="3"/>
        </w:rPr>
        <w:t xml:space="preserve"> </w:t>
      </w:r>
      <w:r>
        <w:rPr>
          <w:rStyle w:val="1"/>
        </w:rPr>
        <w:t>орындарының 12 ректоры қызметінен алынды.</w:t>
      </w:r>
    </w:p>
    <w:p w:rsidR="001E1DFC" w:rsidRDefault="00CA280D">
      <w:pPr>
        <w:pStyle w:val="91"/>
        <w:shd w:val="clear" w:color="auto" w:fill="auto"/>
        <w:spacing w:before="0" w:line="240" w:lineRule="exact"/>
        <w:ind w:left="20" w:firstLine="280"/>
        <w:sectPr w:rsidR="001E1DFC">
          <w:footerReference w:type="even" r:id="rId122"/>
          <w:footerReference w:type="default" r:id="rId123"/>
          <w:pgSz w:w="11909" w:h="16834"/>
          <w:pgMar w:top="3588" w:right="2729" w:bottom="3588" w:left="2705" w:header="0" w:footer="3" w:gutter="0"/>
          <w:cols w:space="720"/>
          <w:noEndnote/>
          <w:docGrid w:linePitch="360"/>
        </w:sectPr>
      </w:pPr>
      <w:r>
        <w:rPr>
          <w:rStyle w:val="1"/>
        </w:rPr>
        <w:t>Алматыдағы желтоқсан оқиғасынан кейін Г.В. Колбиннің</w:t>
      </w:r>
      <w:r>
        <w:rPr>
          <w:rStyle w:val="3"/>
        </w:rPr>
        <w:t xml:space="preserve"> </w:t>
      </w:r>
      <w:r>
        <w:rPr>
          <w:rStyle w:val="1"/>
        </w:rPr>
        <w:t>саясатының қатаң жэне валюнтаристік бағытына жол берілді.</w:t>
      </w:r>
      <w:r>
        <w:rPr>
          <w:rStyle w:val="3"/>
        </w:rPr>
        <w:t xml:space="preserve"> </w:t>
      </w:r>
      <w:r>
        <w:rPr>
          <w:rStyle w:val="1"/>
        </w:rPr>
        <w:t>Басшылық жүйесінде үлк</w:t>
      </w:r>
      <w:r>
        <w:rPr>
          <w:rStyle w:val="1"/>
        </w:rPr>
        <w:t>ен кадрлық тазалау жүзеге асырылды,</w:t>
      </w:r>
      <w:r>
        <w:rPr>
          <w:rStyle w:val="3"/>
        </w:rPr>
        <w:t xml:space="preserve"> </w:t>
      </w:r>
      <w:r>
        <w:rPr>
          <w:rStyle w:val="1"/>
        </w:rPr>
        <w:t xml:space="preserve">мәдениет пен баспасөзге бақылау күшейді, жоғары оқу </w:t>
      </w:r>
      <w:r w:rsidRPr="00DA7775">
        <w:rPr>
          <w:rStyle w:val="1"/>
        </w:rPr>
        <w:t>орындары</w:t>
      </w:r>
      <w:r w:rsidRPr="00DA7775">
        <w:rPr>
          <w:rStyle w:val="1"/>
        </w:rPr>
        <w:softHyphen/>
        <w:t xml:space="preserve">на </w:t>
      </w:r>
      <w:r>
        <w:rPr>
          <w:rStyle w:val="1"/>
        </w:rPr>
        <w:t>студенттер Қазақстандағы үлттардың алатын проценттік үлесіне</w:t>
      </w:r>
      <w:r>
        <w:rPr>
          <w:rStyle w:val="3"/>
        </w:rPr>
        <w:t xml:space="preserve"> </w:t>
      </w:r>
      <w:r>
        <w:rPr>
          <w:rStyle w:val="1"/>
        </w:rPr>
        <w:t>сай қабылдана бастады. Орталыққа жіберілетін фондыларды азайту</w:t>
      </w:r>
      <w:r>
        <w:rPr>
          <w:rStyle w:val="3"/>
        </w:rPr>
        <w:t xml:space="preserve"> </w:t>
      </w:r>
      <w:r>
        <w:rPr>
          <w:rStyle w:val="1"/>
        </w:rPr>
        <w:t>нәтижесінде қол жеткен өзгерісте</w:t>
      </w:r>
      <w:r>
        <w:rPr>
          <w:rStyle w:val="1"/>
        </w:rPr>
        <w:t>рге жалған сипаттама берілді.</w:t>
      </w:r>
    </w:p>
    <w:p w:rsidR="001E1DFC" w:rsidRDefault="00CA280D">
      <w:pPr>
        <w:pStyle w:val="91"/>
        <w:shd w:val="clear" w:color="auto" w:fill="auto"/>
        <w:spacing w:before="0" w:line="240" w:lineRule="exact"/>
        <w:ind w:left="20" w:firstLine="280"/>
      </w:pPr>
      <w:r>
        <w:rPr>
          <w:rStyle w:val="1"/>
        </w:rPr>
        <w:lastRenderedPageBreak/>
        <w:t>Осылайша «қайта қүрудың» алғашқы кезеңінің нәтижелері эко-</w:t>
      </w:r>
      <w:r>
        <w:rPr>
          <w:rStyle w:val="3"/>
        </w:rPr>
        <w:t xml:space="preserve"> </w:t>
      </w:r>
      <w:r>
        <w:rPr>
          <w:rStyle w:val="1"/>
        </w:rPr>
        <w:t>но-миканы жэне қоғамдық-саяси өмірді жоғарыдан жүзеге асырыл-</w:t>
      </w:r>
      <w:r>
        <w:rPr>
          <w:rStyle w:val="3"/>
        </w:rPr>
        <w:t xml:space="preserve"> </w:t>
      </w:r>
      <w:r>
        <w:rPr>
          <w:rStyle w:val="1"/>
        </w:rPr>
        <w:t>ған жеңіл-желпі шаралармен реформалау мүмкін еместігін айдан-</w:t>
      </w:r>
      <w:r>
        <w:rPr>
          <w:rStyle w:val="3"/>
        </w:rPr>
        <w:t xml:space="preserve"> </w:t>
      </w:r>
      <w:r>
        <w:rPr>
          <w:rStyle w:val="1"/>
        </w:rPr>
        <w:t>анық көрсетті. 1988 жылдан бастап Коммунист</w:t>
      </w:r>
      <w:r>
        <w:rPr>
          <w:rStyle w:val="1"/>
        </w:rPr>
        <w:t>ік партия тарапына</w:t>
      </w:r>
      <w:r>
        <w:rPr>
          <w:rStyle w:val="3"/>
        </w:rPr>
        <w:t xml:space="preserve"> </w:t>
      </w:r>
      <w:r>
        <w:rPr>
          <w:rStyle w:val="1"/>
        </w:rPr>
        <w:t>сындар айтылып, жаңа қоғамдық үйымдар қүрыла бастады. 1987</w:t>
      </w:r>
      <w:r>
        <w:rPr>
          <w:rStyle w:val="3"/>
        </w:rPr>
        <w:t xml:space="preserve"> </w:t>
      </w:r>
      <w:r>
        <w:rPr>
          <w:rStyle w:val="1"/>
        </w:rPr>
        <w:t>жылы тамызда түңғыш тәуелсіз үйым — әлеуметтік-экологиялық</w:t>
      </w:r>
      <w:r>
        <w:rPr>
          <w:rStyle w:val="3"/>
        </w:rPr>
        <w:t xml:space="preserve"> </w:t>
      </w:r>
      <w:r w:rsidRPr="00DA7775">
        <w:rPr>
          <w:rStyle w:val="1"/>
        </w:rPr>
        <w:t xml:space="preserve">«инициатива» </w:t>
      </w:r>
      <w:r>
        <w:rPr>
          <w:rStyle w:val="1"/>
        </w:rPr>
        <w:t>бірлестігі қүрылып, ол өзінің алдына соғысқа қарсы түру, экологияны, бейбітшілікті қорғау, қоғамды демокра</w:t>
      </w:r>
      <w:r>
        <w:rPr>
          <w:rStyle w:val="1"/>
        </w:rPr>
        <w:t xml:space="preserve">тиялан- дыру </w:t>
      </w:r>
      <w:r>
        <w:rPr>
          <w:rStyle w:val="1"/>
        </w:rPr>
        <w:lastRenderedPageBreak/>
        <w:t>мақсатын қойды. Жүмысшы қозғалысы да елеулі саяси күшке айналды. Оның қатарында Қарағанды көмір бассейнінің шахтерла- ры ерекше рөл атқарды. 1989 жылы Жаңаөзендегі оқиға әлеуметтік- экономикалық саладағы көкейтесті мэселелерді көтерді.</w:t>
      </w:r>
    </w:p>
    <w:p w:rsidR="001E1DFC" w:rsidRDefault="00CA280D">
      <w:pPr>
        <w:pStyle w:val="91"/>
        <w:shd w:val="clear" w:color="auto" w:fill="auto"/>
        <w:spacing w:before="0"/>
        <w:ind w:left="20" w:firstLine="280"/>
      </w:pPr>
      <w:r>
        <w:rPr>
          <w:rStyle w:val="1"/>
        </w:rPr>
        <w:t>Бір ере</w:t>
      </w:r>
      <w:r>
        <w:rPr>
          <w:rStyle w:val="1"/>
        </w:rPr>
        <w:t xml:space="preserve">кше айтып кететін жағдай, қайта қүру жағдайында бүқаралық хабарлама органдары елдегі, соның ішінде Қазақстанда болып жатқан жағдайларды, өзгерістерді ешқандай бүкпесіз ашық жариялап отырды. Әсіресе, </w:t>
      </w:r>
      <w:r w:rsidRPr="00DA7775">
        <w:rPr>
          <w:rStyle w:val="1"/>
        </w:rPr>
        <w:t xml:space="preserve">республикада </w:t>
      </w:r>
      <w:r>
        <w:rPr>
          <w:rStyle w:val="1"/>
        </w:rPr>
        <w:t>орын алған әлеуметтік жэне үлттық қайшылықта</w:t>
      </w:r>
      <w:r>
        <w:rPr>
          <w:rStyle w:val="1"/>
        </w:rPr>
        <w:t>р жөнінде жан-жақты айтылды. Соның арқасында халықтың азаматтық жэне үлттық сана-сезімі едәуір өсті. Қоғамда орын алған жүмыссыздық, балалар өлімі, халықтың мәдени- түрмыстық, үй-жай жөнінде элеуметтік зерттеулер жүргізіліп, оның қорытындылары ашық жарияла</w:t>
      </w:r>
      <w:r>
        <w:rPr>
          <w:rStyle w:val="1"/>
        </w:rPr>
        <w:t>нып отырды. Мүның өзі бүқара халықтың саяси-әлеуметтік белсенділігін күшейтуге көмектесті. Қайта қүру барысында қазақ халқы өзінің тарихы, үлттық қайта даму, ана тілі, мемлекеттік егемендік алу жөнінде талаптарын қоя бастады, бүл мәселелер жаңа қырынан көр</w:t>
      </w:r>
      <w:r>
        <w:rPr>
          <w:rStyle w:val="1"/>
        </w:rPr>
        <w:t>ініс тапты.</w:t>
      </w:r>
    </w:p>
    <w:p w:rsidR="001E1DFC" w:rsidRDefault="00CA280D">
      <w:pPr>
        <w:pStyle w:val="91"/>
        <w:shd w:val="clear" w:color="auto" w:fill="auto"/>
        <w:spacing w:before="0"/>
        <w:ind w:left="20" w:firstLine="280"/>
        <w:sectPr w:rsidR="001E1DFC">
          <w:footerReference w:type="even" r:id="rId124"/>
          <w:footerReference w:type="default" r:id="rId125"/>
          <w:type w:val="continuous"/>
          <w:pgSz w:w="11909" w:h="16834"/>
          <w:pgMar w:top="3588" w:right="2729" w:bottom="3588" w:left="2705" w:header="0" w:footer="3" w:gutter="0"/>
          <w:cols w:space="720"/>
          <w:noEndnote/>
          <w:docGrid w:linePitch="360"/>
        </w:sectPr>
      </w:pPr>
      <w:r>
        <w:rPr>
          <w:rStyle w:val="1"/>
        </w:rPr>
        <w:t xml:space="preserve">Біздің қоғамымызда демократиялық қатынастардың одан эрі тереңдеп өрістеуі кеңестердің қызметінен айқын көріне </w:t>
      </w:r>
      <w:r w:rsidRPr="00DA7775">
        <w:rPr>
          <w:rStyle w:val="1"/>
        </w:rPr>
        <w:t>баста</w:t>
      </w:r>
      <w:r w:rsidRPr="00DA7775">
        <w:rPr>
          <w:rStyle w:val="1"/>
        </w:rPr>
        <w:softHyphen/>
        <w:t xml:space="preserve">ды. </w:t>
      </w:r>
      <w:r>
        <w:rPr>
          <w:rStyle w:val="1"/>
        </w:rPr>
        <w:t>"Барлық өкімет Кеңестерге берілсін!"</w:t>
      </w:r>
      <w:r>
        <w:rPr>
          <w:rStyle w:val="1"/>
        </w:rPr>
        <w:t xml:space="preserve"> деген үран жандан- ды. Бүл мэселені бастапқы </w:t>
      </w:r>
      <w:r w:rsidRPr="00DA7775">
        <w:rPr>
          <w:rStyle w:val="1"/>
        </w:rPr>
        <w:t xml:space="preserve">кезде </w:t>
      </w:r>
      <w:r>
        <w:rPr>
          <w:rStyle w:val="1"/>
        </w:rPr>
        <w:t>кеңестерге партия басшылығын күшейту арқылы шешу үшін күш салынды, бірақ одан ештеңе шықпады. Өйткені, компартияның қызметінде елеулі кемшіліктер мен тоқыраушылық орын алды. Алайда, осыған қарамастан, 198</w:t>
      </w:r>
      <w:r>
        <w:rPr>
          <w:rStyle w:val="1"/>
        </w:rPr>
        <w:t xml:space="preserve">7 жылғы шілде айында алғаш рет Қазақстанда жергілікті кеңестерге халық депутаттарын сайлау округтер бойынша көп мандатты негізде іске асырылды. Республиканың 19 </w:t>
      </w:r>
      <w:r>
        <w:rPr>
          <w:rStyle w:val="1"/>
          <w:lang w:val="ru"/>
        </w:rPr>
        <w:t xml:space="preserve">ауданында </w:t>
      </w:r>
      <w:r>
        <w:rPr>
          <w:rStyle w:val="1"/>
        </w:rPr>
        <w:t xml:space="preserve">көп </w:t>
      </w:r>
      <w:r>
        <w:rPr>
          <w:rStyle w:val="1"/>
          <w:lang w:val="ru"/>
        </w:rPr>
        <w:t>мандат</w:t>
      </w:r>
      <w:r>
        <w:rPr>
          <w:rStyle w:val="1"/>
          <w:lang w:val="ru"/>
        </w:rPr>
        <w:softHyphen/>
        <w:t xml:space="preserve">ты </w:t>
      </w:r>
      <w:r>
        <w:rPr>
          <w:rStyle w:val="1"/>
        </w:rPr>
        <w:t xml:space="preserve">округтік </w:t>
      </w:r>
      <w:r>
        <w:rPr>
          <w:rStyle w:val="1"/>
          <w:lang w:val="ru"/>
        </w:rPr>
        <w:t xml:space="preserve">сайлау </w:t>
      </w:r>
      <w:r>
        <w:rPr>
          <w:rStyle w:val="1"/>
        </w:rPr>
        <w:t xml:space="preserve">барысында депутаттыққа </w:t>
      </w:r>
      <w:r>
        <w:rPr>
          <w:rStyle w:val="1"/>
          <w:lang w:val="ru"/>
        </w:rPr>
        <w:t xml:space="preserve">кандидат </w:t>
      </w:r>
      <w:r>
        <w:rPr>
          <w:rStyle w:val="1"/>
        </w:rPr>
        <w:t>болып 2270 адам үсынылд</w:t>
      </w:r>
      <w:r>
        <w:rPr>
          <w:rStyle w:val="1"/>
        </w:rPr>
        <w:t xml:space="preserve">ы. Оның 1701-і </w:t>
      </w:r>
      <w:r w:rsidRPr="00DA7775">
        <w:rPr>
          <w:rStyle w:val="1"/>
        </w:rPr>
        <w:t xml:space="preserve">депутат </w:t>
      </w:r>
      <w:r>
        <w:rPr>
          <w:rStyle w:val="1"/>
        </w:rPr>
        <w:t xml:space="preserve">болып сайланып, қалғандары резерв ретінде қалдырылды. 185 ауылдық жэне селолық кеңестерге 6291 </w:t>
      </w:r>
      <w:r w:rsidRPr="00DA7775">
        <w:rPr>
          <w:rStyle w:val="1"/>
        </w:rPr>
        <w:t xml:space="preserve">депутат сайланды, ал </w:t>
      </w:r>
      <w:r>
        <w:rPr>
          <w:rStyle w:val="1"/>
        </w:rPr>
        <w:t xml:space="preserve">1928 </w:t>
      </w:r>
      <w:r w:rsidRPr="00DA7775">
        <w:rPr>
          <w:rStyle w:val="1"/>
        </w:rPr>
        <w:t xml:space="preserve">адам </w:t>
      </w:r>
      <w:r>
        <w:rPr>
          <w:rStyle w:val="1"/>
        </w:rPr>
        <w:t xml:space="preserve">резервке кіргізілді. Жаңа </w:t>
      </w:r>
      <w:r w:rsidRPr="00DA7775">
        <w:rPr>
          <w:rStyle w:val="1"/>
        </w:rPr>
        <w:t>сай</w:t>
      </w:r>
      <w:r w:rsidRPr="00DA7775">
        <w:rPr>
          <w:rStyle w:val="1"/>
        </w:rPr>
        <w:softHyphen/>
        <w:t xml:space="preserve">лау </w:t>
      </w:r>
      <w:r>
        <w:rPr>
          <w:rStyle w:val="1"/>
        </w:rPr>
        <w:t xml:space="preserve">жүйесі </w:t>
      </w:r>
      <w:r w:rsidRPr="00DA7775">
        <w:rPr>
          <w:rStyle w:val="1"/>
        </w:rPr>
        <w:t xml:space="preserve">бойынша </w:t>
      </w:r>
      <w:r>
        <w:rPr>
          <w:rStyle w:val="1"/>
        </w:rPr>
        <w:t xml:space="preserve">Шығыс Қазақстан облысы еңбеккерлері </w:t>
      </w:r>
      <w:r w:rsidRPr="00DA7775">
        <w:rPr>
          <w:rStyle w:val="1"/>
        </w:rPr>
        <w:t>арасын</w:t>
      </w:r>
      <w:r w:rsidRPr="00DA7775">
        <w:rPr>
          <w:rStyle w:val="1"/>
        </w:rPr>
        <w:softHyphen/>
        <w:t xml:space="preserve">да </w:t>
      </w:r>
      <w:r w:rsidRPr="00DA7775">
        <w:rPr>
          <w:rStyle w:val="1"/>
        </w:rPr>
        <w:t xml:space="preserve">KCPO </w:t>
      </w:r>
      <w:r>
        <w:rPr>
          <w:rStyle w:val="1"/>
        </w:rPr>
        <w:t>Ғылым А</w:t>
      </w:r>
      <w:r>
        <w:rPr>
          <w:rStyle w:val="1"/>
        </w:rPr>
        <w:t xml:space="preserve">кадемиясы әлеуметтану институтының зерттеуі жүргізілді. Сайлаушылардың басым көпшілігі бүл жаңа тэртіпті мақүлдады. Өйткені, көптеген еңбек үжымдары депутаттыққа </w:t>
      </w:r>
      <w:r w:rsidRPr="00DA7775">
        <w:rPr>
          <w:rStyle w:val="1"/>
        </w:rPr>
        <w:t xml:space="preserve">кандидат </w:t>
      </w:r>
      <w:r>
        <w:rPr>
          <w:rStyle w:val="1"/>
        </w:rPr>
        <w:t>етіп өздерінің қалаулыларын үсынуға қолдары жетті, ал кандидаттар бүқара халықпен кез</w:t>
      </w:r>
      <w:r>
        <w:rPr>
          <w:rStyle w:val="1"/>
        </w:rPr>
        <w:t>десу барысында өздерінің бағдарламаларын анықтауға, онымен еңбекшілерді жан-жақты таныстыруға мүмкіндік алды.</w:t>
      </w:r>
    </w:p>
    <w:p w:rsidR="001E1DFC" w:rsidRDefault="00CA280D">
      <w:pPr>
        <w:pStyle w:val="91"/>
        <w:shd w:val="clear" w:color="auto" w:fill="auto"/>
        <w:spacing w:before="0" w:line="240" w:lineRule="exact"/>
        <w:ind w:left="20" w:right="20" w:firstLine="280"/>
      </w:pPr>
      <w:r>
        <w:rPr>
          <w:rStyle w:val="1"/>
        </w:rPr>
        <w:lastRenderedPageBreak/>
        <w:t>1988 жылғы шілде-тамыз айларында өткен Бүкілодақтық XIX</w:t>
      </w:r>
      <w:r>
        <w:rPr>
          <w:rStyle w:val="3"/>
        </w:rPr>
        <w:t xml:space="preserve"> </w:t>
      </w:r>
      <w:r w:rsidRPr="00DA7775">
        <w:rPr>
          <w:rStyle w:val="1"/>
        </w:rPr>
        <w:t xml:space="preserve">партия конференциясында </w:t>
      </w:r>
      <w:r>
        <w:rPr>
          <w:rStyle w:val="1"/>
        </w:rPr>
        <w:t xml:space="preserve">Кеңес қоғамының саяси жүйесіне </w:t>
      </w:r>
      <w:r w:rsidRPr="00DA7775">
        <w:rPr>
          <w:rStyle w:val="1"/>
        </w:rPr>
        <w:t>рефор</w:t>
      </w:r>
      <w:r w:rsidRPr="00DA7775">
        <w:rPr>
          <w:rStyle w:val="1"/>
        </w:rPr>
        <w:softHyphen/>
        <w:t xml:space="preserve">ма </w:t>
      </w:r>
      <w:r>
        <w:rPr>
          <w:rStyle w:val="1"/>
        </w:rPr>
        <w:t>жүргізу қажеттігі атап көрсетілді. Онда ең басты мәселе — халық</w:t>
      </w:r>
      <w:r>
        <w:rPr>
          <w:rStyle w:val="3"/>
        </w:rPr>
        <w:t xml:space="preserve"> </w:t>
      </w:r>
      <w:r>
        <w:rPr>
          <w:rStyle w:val="1"/>
        </w:rPr>
        <w:t>депутаттары Кеңестерінің толыққанды өкіметін барлық жерлерде</w:t>
      </w:r>
      <w:r>
        <w:rPr>
          <w:rStyle w:val="3"/>
        </w:rPr>
        <w:t xml:space="preserve"> </w:t>
      </w:r>
      <w:r>
        <w:rPr>
          <w:rStyle w:val="1"/>
        </w:rPr>
        <w:t>қайтадан қалпына келтіру көзделді. Конференцияның шешімдеріне</w:t>
      </w:r>
      <w:r>
        <w:rPr>
          <w:rStyle w:val="3"/>
        </w:rPr>
        <w:t xml:space="preserve"> </w:t>
      </w:r>
      <w:r>
        <w:rPr>
          <w:rStyle w:val="1"/>
        </w:rPr>
        <w:t>сэйкес қысқа уақыт ішінде ең жоғарғы мемлекет органдарын қайта</w:t>
      </w:r>
      <w:r>
        <w:rPr>
          <w:rStyle w:val="3"/>
        </w:rPr>
        <w:t xml:space="preserve"> </w:t>
      </w:r>
      <w:r>
        <w:rPr>
          <w:rStyle w:val="1"/>
        </w:rPr>
        <w:t>қүру ж</w:t>
      </w:r>
      <w:r>
        <w:rPr>
          <w:rStyle w:val="1"/>
        </w:rPr>
        <w:t>оспарланды. Ол 1988 жылғы 1 желтоқсанда қабылданған</w:t>
      </w:r>
      <w:r>
        <w:rPr>
          <w:rStyle w:val="3"/>
        </w:rPr>
        <w:t xml:space="preserve"> </w:t>
      </w:r>
      <w:r w:rsidRPr="00DA7775">
        <w:rPr>
          <w:rStyle w:val="1"/>
        </w:rPr>
        <w:t xml:space="preserve">"KCPO </w:t>
      </w:r>
      <w:r>
        <w:rPr>
          <w:rStyle w:val="1"/>
        </w:rPr>
        <w:t>Конституциясына қосымша өзгерістер енгізу туралы" жэне</w:t>
      </w:r>
      <w:r>
        <w:rPr>
          <w:rStyle w:val="3"/>
        </w:rPr>
        <w:t xml:space="preserve"> </w:t>
      </w:r>
      <w:r w:rsidRPr="00DA7775">
        <w:rPr>
          <w:rStyle w:val="1"/>
        </w:rPr>
        <w:t xml:space="preserve">"KCPO </w:t>
      </w:r>
      <w:r>
        <w:rPr>
          <w:rStyle w:val="1"/>
        </w:rPr>
        <w:t>халық депутаттарын сайлау" жөніндегі заңдарда өзінің шы-</w:t>
      </w:r>
      <w:r>
        <w:rPr>
          <w:rStyle w:val="3"/>
        </w:rPr>
        <w:t xml:space="preserve"> </w:t>
      </w:r>
      <w:r>
        <w:rPr>
          <w:rStyle w:val="1"/>
        </w:rPr>
        <w:t>найы көрінісін тапты.</w:t>
      </w:r>
    </w:p>
    <w:p w:rsidR="001E1DFC" w:rsidRDefault="00CA280D">
      <w:pPr>
        <w:pStyle w:val="91"/>
        <w:shd w:val="clear" w:color="auto" w:fill="auto"/>
        <w:spacing w:before="0" w:line="240" w:lineRule="exact"/>
        <w:ind w:left="20" w:right="20" w:firstLine="280"/>
      </w:pPr>
      <w:r>
        <w:rPr>
          <w:rStyle w:val="1"/>
        </w:rPr>
        <w:t>Толғағы жеткен мэселелерді өзі шешуге республиканың қүқылы</w:t>
      </w:r>
      <w:r>
        <w:rPr>
          <w:rStyle w:val="3"/>
        </w:rPr>
        <w:t xml:space="preserve"> </w:t>
      </w:r>
      <w:r>
        <w:rPr>
          <w:rStyle w:val="1"/>
        </w:rPr>
        <w:t>болуы Қазақстанның өткен кезеңінде жіберілген ағаттықтарын</w:t>
      </w:r>
      <w:r>
        <w:rPr>
          <w:rStyle w:val="3"/>
        </w:rPr>
        <w:t xml:space="preserve"> </w:t>
      </w:r>
      <w:r>
        <w:rPr>
          <w:rStyle w:val="1"/>
        </w:rPr>
        <w:t>түзетуге мүмкіндік туғызды. 1988 жылы Қазақстан Компартия-</w:t>
      </w:r>
      <w:r>
        <w:rPr>
          <w:rStyle w:val="3"/>
        </w:rPr>
        <w:t xml:space="preserve"> </w:t>
      </w:r>
      <w:r>
        <w:rPr>
          <w:rStyle w:val="1"/>
        </w:rPr>
        <w:t>сы Орталық Комитетінің қаулысымен 30—40-жылдары жэне</w:t>
      </w:r>
      <w:r>
        <w:rPr>
          <w:rStyle w:val="3"/>
        </w:rPr>
        <w:t xml:space="preserve"> </w:t>
      </w:r>
      <w:r>
        <w:rPr>
          <w:rStyle w:val="1"/>
        </w:rPr>
        <w:t>50-жылдардың бас кезінде сотталған жэне жазаға үшыраған</w:t>
      </w:r>
      <w:r>
        <w:rPr>
          <w:rStyle w:val="3"/>
        </w:rPr>
        <w:t xml:space="preserve"> </w:t>
      </w:r>
      <w:r>
        <w:rPr>
          <w:rStyle w:val="1"/>
        </w:rPr>
        <w:t>халқымыздың даңқты өкілдерін</w:t>
      </w:r>
      <w:r>
        <w:rPr>
          <w:rStyle w:val="1"/>
        </w:rPr>
        <w:t>ің есімі халқына қайтарылды.</w:t>
      </w:r>
      <w:r>
        <w:rPr>
          <w:rStyle w:val="3"/>
        </w:rPr>
        <w:t xml:space="preserve"> </w:t>
      </w:r>
      <w:r>
        <w:rPr>
          <w:rStyle w:val="1"/>
        </w:rPr>
        <w:t>Әсіресе Шэкэрім Қүдайбердіүлының, Ахмет Байтүрсыновтың,</w:t>
      </w:r>
      <w:r>
        <w:rPr>
          <w:rStyle w:val="3"/>
        </w:rPr>
        <w:t xml:space="preserve"> </w:t>
      </w:r>
      <w:r>
        <w:rPr>
          <w:rStyle w:val="1"/>
        </w:rPr>
        <w:t>Мағжан Жүмабаевтың, Жүсіпбек Аймауытовтың, Міржақып Дула-</w:t>
      </w:r>
      <w:r>
        <w:rPr>
          <w:rStyle w:val="3"/>
        </w:rPr>
        <w:t xml:space="preserve"> </w:t>
      </w:r>
      <w:r>
        <w:rPr>
          <w:rStyle w:val="1"/>
        </w:rPr>
        <w:t xml:space="preserve">товтың шығармашылық мүраларының ақталуы жүртшылық </w:t>
      </w:r>
      <w:r w:rsidRPr="00DA7775">
        <w:rPr>
          <w:rStyle w:val="1"/>
        </w:rPr>
        <w:t>ара</w:t>
      </w:r>
      <w:r w:rsidRPr="00DA7775">
        <w:rPr>
          <w:rStyle w:val="1"/>
        </w:rPr>
        <w:softHyphen/>
        <w:t xml:space="preserve">сында </w:t>
      </w:r>
      <w:r>
        <w:rPr>
          <w:rStyle w:val="1"/>
        </w:rPr>
        <w:t>зор қолдауға ие болды. Сөйтіп, қазақ халқының аталған</w:t>
      </w:r>
      <w:r>
        <w:rPr>
          <w:rStyle w:val="1"/>
        </w:rPr>
        <w:t xml:space="preserve"> бес</w:t>
      </w:r>
      <w:r>
        <w:rPr>
          <w:rStyle w:val="3"/>
        </w:rPr>
        <w:t xml:space="preserve"> </w:t>
      </w:r>
      <w:r>
        <w:rPr>
          <w:rStyle w:val="1"/>
        </w:rPr>
        <w:t>арысы 1988 жылы ресми ақталды.</w:t>
      </w:r>
    </w:p>
    <w:p w:rsidR="001E1DFC" w:rsidRDefault="00CA280D">
      <w:pPr>
        <w:pStyle w:val="91"/>
        <w:shd w:val="clear" w:color="auto" w:fill="auto"/>
        <w:spacing w:before="0" w:line="240" w:lineRule="exact"/>
        <w:ind w:left="20" w:right="20" w:firstLine="280"/>
      </w:pPr>
      <w:r>
        <w:rPr>
          <w:rStyle w:val="1"/>
        </w:rPr>
        <w:t xml:space="preserve">«Қайта қүрудың» екінші кезеңі 1989 ж. көктемдегі сайлауға </w:t>
      </w:r>
      <w:r w:rsidRPr="00DA7775">
        <w:rPr>
          <w:rStyle w:val="1"/>
        </w:rPr>
        <w:t>бай</w:t>
      </w:r>
      <w:r w:rsidRPr="00DA7775">
        <w:rPr>
          <w:rStyle w:val="1"/>
        </w:rPr>
        <w:softHyphen/>
        <w:t xml:space="preserve">ланысты </w:t>
      </w:r>
      <w:r>
        <w:rPr>
          <w:rStyle w:val="1"/>
        </w:rPr>
        <w:t>басталды. Сайлау науқаны кезінде нарықтық экономикаға</w:t>
      </w:r>
      <w:r>
        <w:rPr>
          <w:rStyle w:val="3"/>
        </w:rPr>
        <w:t xml:space="preserve"> </w:t>
      </w:r>
      <w:r>
        <w:rPr>
          <w:rStyle w:val="1"/>
        </w:rPr>
        <w:t>жэне меншікке көшу үшін, үлттық республикалар мен аймақтардың</w:t>
      </w:r>
      <w:r>
        <w:rPr>
          <w:rStyle w:val="3"/>
        </w:rPr>
        <w:t xml:space="preserve"> </w:t>
      </w:r>
      <w:r>
        <w:rPr>
          <w:rStyle w:val="1"/>
        </w:rPr>
        <w:t>қүқығын кеңейту үшін белсенді күре</w:t>
      </w:r>
      <w:r>
        <w:rPr>
          <w:rStyle w:val="1"/>
        </w:rPr>
        <w:t>с басталды. Демократиялық</w:t>
      </w:r>
      <w:r>
        <w:rPr>
          <w:rStyle w:val="3"/>
        </w:rPr>
        <w:t xml:space="preserve"> </w:t>
      </w:r>
      <w:r>
        <w:rPr>
          <w:rStyle w:val="1"/>
        </w:rPr>
        <w:t xml:space="preserve">процестердің </w:t>
      </w:r>
      <w:r w:rsidRPr="00DA7775">
        <w:rPr>
          <w:rStyle w:val="1"/>
        </w:rPr>
        <w:t xml:space="preserve">даму </w:t>
      </w:r>
      <w:r>
        <w:rPr>
          <w:rStyle w:val="1"/>
        </w:rPr>
        <w:t>барысында көрнекті рөл атқарған 1989 ж. наурыз</w:t>
      </w:r>
      <w:r>
        <w:rPr>
          <w:rStyle w:val="3"/>
        </w:rPr>
        <w:t xml:space="preserve"> </w:t>
      </w:r>
      <w:r>
        <w:rPr>
          <w:rStyle w:val="1"/>
        </w:rPr>
        <w:t xml:space="preserve">айында өткен </w:t>
      </w:r>
      <w:r w:rsidRPr="00DA7775">
        <w:rPr>
          <w:rStyle w:val="1"/>
        </w:rPr>
        <w:t xml:space="preserve">KCPO </w:t>
      </w:r>
      <w:r>
        <w:rPr>
          <w:rStyle w:val="1"/>
        </w:rPr>
        <w:t xml:space="preserve">халық депутаттарының I съезі </w:t>
      </w:r>
      <w:r w:rsidRPr="00DA7775">
        <w:rPr>
          <w:rStyle w:val="1"/>
        </w:rPr>
        <w:t>болды. Осы съез</w:t>
      </w:r>
      <w:r w:rsidRPr="00DA7775">
        <w:rPr>
          <w:rStyle w:val="1"/>
        </w:rPr>
        <w:softHyphen/>
        <w:t xml:space="preserve">де </w:t>
      </w:r>
      <w:r>
        <w:rPr>
          <w:rStyle w:val="1"/>
        </w:rPr>
        <w:t>Г.В. Колбин одақтық халық бақылау комитетінің төрағасы болып</w:t>
      </w:r>
      <w:r>
        <w:rPr>
          <w:rStyle w:val="3"/>
        </w:rPr>
        <w:t xml:space="preserve"> </w:t>
      </w:r>
      <w:r>
        <w:rPr>
          <w:rStyle w:val="1"/>
        </w:rPr>
        <w:t>тағайындалып, Мәскеуге кетті. Оның орн</w:t>
      </w:r>
      <w:r>
        <w:rPr>
          <w:rStyle w:val="1"/>
        </w:rPr>
        <w:t>ына осы жылғы шілдеде</w:t>
      </w:r>
      <w:r>
        <w:rPr>
          <w:rStyle w:val="3"/>
        </w:rPr>
        <w:t xml:space="preserve"> </w:t>
      </w:r>
      <w:r>
        <w:rPr>
          <w:rStyle w:val="1"/>
        </w:rPr>
        <w:t xml:space="preserve">Н.Ә. </w:t>
      </w:r>
      <w:r w:rsidRPr="00DA7775">
        <w:rPr>
          <w:rStyle w:val="1"/>
        </w:rPr>
        <w:t xml:space="preserve">Назарбаев </w:t>
      </w:r>
      <w:r>
        <w:rPr>
          <w:rStyle w:val="1"/>
        </w:rPr>
        <w:t>сайланды.</w:t>
      </w:r>
    </w:p>
    <w:p w:rsidR="001E1DFC" w:rsidRDefault="00CA280D">
      <w:pPr>
        <w:pStyle w:val="91"/>
        <w:shd w:val="clear" w:color="auto" w:fill="auto"/>
        <w:spacing w:before="0" w:line="240" w:lineRule="exact"/>
        <w:ind w:left="20" w:right="20" w:firstLine="280"/>
      </w:pPr>
      <w:r>
        <w:rPr>
          <w:rStyle w:val="1"/>
        </w:rPr>
        <w:t>Саяси өмірде болған өзгерістер үлттық сананың оянуын туғызды.</w:t>
      </w:r>
      <w:r>
        <w:rPr>
          <w:rStyle w:val="3"/>
        </w:rPr>
        <w:t xml:space="preserve"> </w:t>
      </w:r>
      <w:r>
        <w:rPr>
          <w:rStyle w:val="1"/>
        </w:rPr>
        <w:t>Мүның айқын көріністерінің бірі ядролық қаруға қарсы халықтық</w:t>
      </w:r>
      <w:r>
        <w:rPr>
          <w:rStyle w:val="3"/>
        </w:rPr>
        <w:t xml:space="preserve"> </w:t>
      </w:r>
      <w:r>
        <w:rPr>
          <w:rStyle w:val="1"/>
        </w:rPr>
        <w:t xml:space="preserve">қозғалыс болды. 1989 ж. ақпандағы </w:t>
      </w:r>
      <w:r w:rsidRPr="00DA7775">
        <w:rPr>
          <w:rStyle w:val="1"/>
        </w:rPr>
        <w:t xml:space="preserve">республика </w:t>
      </w:r>
      <w:r>
        <w:rPr>
          <w:rStyle w:val="1"/>
        </w:rPr>
        <w:t>жүртшылығының</w:t>
      </w:r>
      <w:r>
        <w:rPr>
          <w:rStyle w:val="3"/>
        </w:rPr>
        <w:t xml:space="preserve"> </w:t>
      </w:r>
      <w:r>
        <w:rPr>
          <w:rStyle w:val="1"/>
        </w:rPr>
        <w:t>жиынында түңғыш «Невада-Се</w:t>
      </w:r>
      <w:r>
        <w:rPr>
          <w:rStyle w:val="1"/>
        </w:rPr>
        <w:t xml:space="preserve">мей» қозғалысының бастамасы </w:t>
      </w:r>
      <w:r w:rsidRPr="00DA7775">
        <w:rPr>
          <w:rStyle w:val="1"/>
        </w:rPr>
        <w:t>ca-</w:t>
      </w:r>
      <w:r w:rsidRPr="00DA7775">
        <w:rPr>
          <w:rStyle w:val="3"/>
        </w:rPr>
        <w:t xml:space="preserve"> </w:t>
      </w:r>
      <w:r>
        <w:rPr>
          <w:rStyle w:val="1"/>
        </w:rPr>
        <w:t>лынды. Оны белгілі қоғам қайраткері, ақын О.Сүлейменов басқарды.</w:t>
      </w:r>
      <w:r>
        <w:rPr>
          <w:rStyle w:val="3"/>
        </w:rPr>
        <w:t xml:space="preserve"> </w:t>
      </w:r>
      <w:r>
        <w:rPr>
          <w:rStyle w:val="1"/>
        </w:rPr>
        <w:t>Бүл қозғалыс бүкіл Қазақстан халқы тарапынан қолдау тауып, осы</w:t>
      </w:r>
      <w:r>
        <w:rPr>
          <w:rStyle w:val="3"/>
        </w:rPr>
        <w:t xml:space="preserve"> </w:t>
      </w:r>
      <w:r>
        <w:rPr>
          <w:rStyle w:val="1"/>
        </w:rPr>
        <w:t>жылдың 6 тамызында Семей облысы Қарауыл ауылында өткен</w:t>
      </w:r>
      <w:r>
        <w:rPr>
          <w:rStyle w:val="3"/>
        </w:rPr>
        <w:t xml:space="preserve"> </w:t>
      </w:r>
      <w:r>
        <w:rPr>
          <w:rStyle w:val="1"/>
        </w:rPr>
        <w:t xml:space="preserve">жиында </w:t>
      </w:r>
      <w:r w:rsidRPr="00DA7775">
        <w:rPr>
          <w:rStyle w:val="1"/>
        </w:rPr>
        <w:t xml:space="preserve">KCPO </w:t>
      </w:r>
      <w:r>
        <w:rPr>
          <w:rStyle w:val="1"/>
        </w:rPr>
        <w:t>мен АҚШ-тың халықтары мен Пре</w:t>
      </w:r>
      <w:r>
        <w:rPr>
          <w:rStyle w:val="1"/>
        </w:rPr>
        <w:t>зиденттеріне</w:t>
      </w:r>
      <w:r>
        <w:rPr>
          <w:rStyle w:val="3"/>
        </w:rPr>
        <w:t xml:space="preserve"> </w:t>
      </w:r>
      <w:r>
        <w:rPr>
          <w:rStyle w:val="1"/>
        </w:rPr>
        <w:t xml:space="preserve">ядролық сынауға бірлесіп </w:t>
      </w:r>
      <w:r w:rsidRPr="00DA7775">
        <w:rPr>
          <w:rStyle w:val="1"/>
        </w:rPr>
        <w:t xml:space="preserve">мораторий </w:t>
      </w:r>
      <w:r>
        <w:rPr>
          <w:rStyle w:val="1"/>
        </w:rPr>
        <w:t>жариялау қажеттігі жөнінде</w:t>
      </w:r>
      <w:r>
        <w:rPr>
          <w:rStyle w:val="3"/>
        </w:rPr>
        <w:t xml:space="preserve"> </w:t>
      </w:r>
      <w:r>
        <w:rPr>
          <w:rStyle w:val="1"/>
        </w:rPr>
        <w:t>үндеу қабылдады. Одақтық үкімет Семей полигонындағы жары-</w:t>
      </w:r>
      <w:r>
        <w:rPr>
          <w:rStyle w:val="3"/>
        </w:rPr>
        <w:t xml:space="preserve"> </w:t>
      </w:r>
      <w:r>
        <w:rPr>
          <w:rStyle w:val="1"/>
        </w:rPr>
        <w:t xml:space="preserve">лысты азайтуға мэжбүр болып, 1989 ж. полигонда жоспарланған 18 </w:t>
      </w:r>
      <w:r>
        <w:rPr>
          <w:rStyle w:val="1"/>
        </w:rPr>
        <w:lastRenderedPageBreak/>
        <w:t>жарылыстың 11-ін тоқтатты. «Невада-Семей» қозғалысының бастамасы бойынша 1990 ж. мамырда Алматыда әлемдегі барлық антиядролық қозғалыстардың барлық ядролық державаларда қаруды сынауды толық тоқ</w:t>
      </w:r>
      <w:r>
        <w:rPr>
          <w:rStyle w:val="1"/>
        </w:rPr>
        <w:t xml:space="preserve">тату жолындағы күш-жігерін біріктіру мақсатында «Дүние жүзінің сайлаушылары ядролық қаруға қарсы» деген халықаралық </w:t>
      </w:r>
      <w:r w:rsidRPr="00DA7775">
        <w:rPr>
          <w:rStyle w:val="1"/>
        </w:rPr>
        <w:t xml:space="preserve">конгресс </w:t>
      </w:r>
      <w:r>
        <w:rPr>
          <w:rStyle w:val="1"/>
        </w:rPr>
        <w:t>өтті.</w:t>
      </w:r>
    </w:p>
    <w:p w:rsidR="001E1DFC" w:rsidRDefault="00CA280D">
      <w:pPr>
        <w:pStyle w:val="91"/>
        <w:shd w:val="clear" w:color="auto" w:fill="auto"/>
        <w:spacing w:before="0" w:line="240" w:lineRule="exact"/>
        <w:ind w:left="20" w:firstLine="280"/>
      </w:pPr>
      <w:r>
        <w:rPr>
          <w:rStyle w:val="1"/>
        </w:rPr>
        <w:t xml:space="preserve">Елдегі жүріп жатқан саяси реформаның екінші кезеңі — </w:t>
      </w:r>
      <w:r w:rsidRPr="00DA7775">
        <w:rPr>
          <w:rStyle w:val="1"/>
        </w:rPr>
        <w:t xml:space="preserve">pe- </w:t>
      </w:r>
      <w:r>
        <w:rPr>
          <w:rStyle w:val="1"/>
        </w:rPr>
        <w:t>спубликаларды, өлкелерді, облыстарды, қалаларды, аудандар мен округт</w:t>
      </w:r>
      <w:r>
        <w:rPr>
          <w:rStyle w:val="1"/>
        </w:rPr>
        <w:t>ерді басқарудың жаңа жүйесін қүру еді. Ондағы негізгі мақсат — бүқара халық өкілдері органдарының рөлін тек орталықта ғана емес, сондай-ақ жергілікті жерлерде де көтеру болатын. Оны тәжірибе жүзінде іске асыру үшін партия комитеттерінің бірінші хатшылары х</w:t>
      </w:r>
      <w:r>
        <w:rPr>
          <w:rStyle w:val="1"/>
        </w:rPr>
        <w:t>алық депутаттары Кеңесінің төрағаларына үсынылды. Бірақ мүндай өзгеріс барлық жерлерде бірдей міндетті еместігі ай- тылды. Міне, осының нәтижесінде 1990 жылғы жергілікті кеңестер сайлауының қорытындысы бойынша Қазақстанда 9 қалалық жэне аудандық Кеңестерге</w:t>
      </w:r>
      <w:r>
        <w:rPr>
          <w:rStyle w:val="1"/>
        </w:rPr>
        <w:t xml:space="preserve"> кандидаттар бөлек-бөлек сайланды.</w:t>
      </w:r>
    </w:p>
    <w:p w:rsidR="001E1DFC" w:rsidRDefault="00CA280D">
      <w:pPr>
        <w:pStyle w:val="91"/>
        <w:shd w:val="clear" w:color="auto" w:fill="auto"/>
        <w:spacing w:before="0" w:line="240" w:lineRule="exact"/>
        <w:ind w:left="20" w:firstLine="280"/>
      </w:pPr>
      <w:r>
        <w:rPr>
          <w:rStyle w:val="1"/>
        </w:rPr>
        <w:t xml:space="preserve">Жаңа тэртіпке сәйкес 1990 жылғы наурызда Қазақ </w:t>
      </w:r>
      <w:r w:rsidRPr="00DA7775">
        <w:rPr>
          <w:rStyle w:val="1"/>
        </w:rPr>
        <w:t xml:space="preserve">KCP </w:t>
      </w:r>
      <w:r>
        <w:rPr>
          <w:rStyle w:val="1"/>
        </w:rPr>
        <w:t xml:space="preserve">Жоғарғы Кеңесіне сайлау үйымшылдықпен өтті. Онда Қазақстан Компар- тиясы Орталық Комитетінің 1- хатшысы Н.Ә.Назарбаев Қазақ </w:t>
      </w:r>
      <w:r w:rsidRPr="00DA7775">
        <w:rPr>
          <w:rStyle w:val="1"/>
        </w:rPr>
        <w:t xml:space="preserve">KCP </w:t>
      </w:r>
      <w:r>
        <w:rPr>
          <w:rStyle w:val="1"/>
        </w:rPr>
        <w:t>Жоғарғы Кеңесінің төрағасы болып сайланды.</w:t>
      </w:r>
      <w:r>
        <w:rPr>
          <w:rStyle w:val="1"/>
        </w:rPr>
        <w:t xml:space="preserve"> Осыдан көп кешікпей- ақ орталықтағы сияқты біздің республикамызда да президенттік қызмет енгізілді. Сөйтіп, 1990 жылғы 24 сэуірде Қазақ </w:t>
      </w:r>
      <w:r w:rsidRPr="00DA7775">
        <w:rPr>
          <w:rStyle w:val="1"/>
        </w:rPr>
        <w:t xml:space="preserve">KCP </w:t>
      </w:r>
      <w:r>
        <w:rPr>
          <w:rStyle w:val="1"/>
        </w:rPr>
        <w:t xml:space="preserve">Жоғарғы Кеңесі Н.Ә. Назарбаевты республиканың түңғыш президенті етіп сайлады. Н.Ә.Назарбаевтың </w:t>
      </w:r>
      <w:r w:rsidRPr="00DA7775">
        <w:rPr>
          <w:rStyle w:val="1"/>
        </w:rPr>
        <w:t xml:space="preserve">президент болып </w:t>
      </w:r>
      <w:r>
        <w:rPr>
          <w:rStyle w:val="1"/>
        </w:rPr>
        <w:t>сайл</w:t>
      </w:r>
      <w:r>
        <w:rPr>
          <w:rStyle w:val="1"/>
        </w:rPr>
        <w:t xml:space="preserve">ануы </w:t>
      </w:r>
      <w:r w:rsidRPr="00DA7775">
        <w:rPr>
          <w:rStyle w:val="1"/>
        </w:rPr>
        <w:t>республи</w:t>
      </w:r>
      <w:r w:rsidRPr="00DA7775">
        <w:rPr>
          <w:rStyle w:val="1"/>
        </w:rPr>
        <w:softHyphen/>
        <w:t xml:space="preserve">када </w:t>
      </w:r>
      <w:r>
        <w:rPr>
          <w:rStyle w:val="1"/>
        </w:rPr>
        <w:t xml:space="preserve">саяси-экономикалық мэселелерді шешуде жаңа идеялардың өрістеуіне ықпалын тигізді. Оның бастамасымен Қазақстанда елді басқару ісіне көптеген жаңалықтар, халық шаруашылығын басқарудың барлық сатыларында сапалы жаңа өзгерістер енгізілді. </w:t>
      </w:r>
      <w:r w:rsidRPr="00DA7775">
        <w:rPr>
          <w:rStyle w:val="1"/>
        </w:rPr>
        <w:t>Ре</w:t>
      </w:r>
      <w:r w:rsidRPr="00DA7775">
        <w:rPr>
          <w:rStyle w:val="1"/>
        </w:rPr>
        <w:t xml:space="preserve">спублика </w:t>
      </w:r>
      <w:r>
        <w:rPr>
          <w:rStyle w:val="1"/>
        </w:rPr>
        <w:t xml:space="preserve">Жоғарғы кеңесі 1986 ж. 17—18 желтоқсанда </w:t>
      </w:r>
      <w:r w:rsidRPr="00DA7775">
        <w:rPr>
          <w:rStyle w:val="1"/>
        </w:rPr>
        <w:t>Алматы</w:t>
      </w:r>
      <w:r w:rsidRPr="00DA7775">
        <w:rPr>
          <w:rStyle w:val="1"/>
        </w:rPr>
        <w:softHyphen/>
        <w:t xml:space="preserve">да </w:t>
      </w:r>
      <w:r>
        <w:rPr>
          <w:rStyle w:val="1"/>
        </w:rPr>
        <w:t xml:space="preserve">болған оқиғаға байланысты жағдайларға түпкілікті баға беру жөнінде </w:t>
      </w:r>
      <w:r w:rsidRPr="00DA7775">
        <w:rPr>
          <w:rStyle w:val="1"/>
        </w:rPr>
        <w:t xml:space="preserve">арнайы комиссия </w:t>
      </w:r>
      <w:r>
        <w:rPr>
          <w:rStyle w:val="1"/>
        </w:rPr>
        <w:t>қүрды.</w:t>
      </w:r>
    </w:p>
    <w:p w:rsidR="001E1DFC" w:rsidRDefault="00CA280D">
      <w:pPr>
        <w:pStyle w:val="91"/>
        <w:shd w:val="clear" w:color="auto" w:fill="auto"/>
        <w:spacing w:before="0" w:line="240" w:lineRule="exact"/>
        <w:ind w:left="20" w:firstLine="280"/>
      </w:pPr>
      <w:r>
        <w:rPr>
          <w:rStyle w:val="1"/>
        </w:rPr>
        <w:t>Қоғамды демократияландыруда халық депутаттары Кеңесінің заң шығару қызметі маңызды рөл атқарды. Бүл салада</w:t>
      </w:r>
      <w:r>
        <w:rPr>
          <w:rStyle w:val="1"/>
        </w:rPr>
        <w:t xml:space="preserve"> он екінші шақырылған Қазақ </w:t>
      </w:r>
      <w:r w:rsidRPr="00DA7775">
        <w:rPr>
          <w:rStyle w:val="1"/>
        </w:rPr>
        <w:t xml:space="preserve">KCP </w:t>
      </w:r>
      <w:r>
        <w:rPr>
          <w:rStyle w:val="1"/>
        </w:rPr>
        <w:t xml:space="preserve">Жоғарғы Кеңесі (1990 ж. сәуір) жетекші орын алды. 1990—1991 жж. қабылданған </w:t>
      </w:r>
      <w:r w:rsidRPr="00DA7775">
        <w:rPr>
          <w:rStyle w:val="1"/>
        </w:rPr>
        <w:t xml:space="preserve">республика </w:t>
      </w:r>
      <w:r>
        <w:rPr>
          <w:rStyle w:val="1"/>
        </w:rPr>
        <w:t>заңдарында эрбір адамның бостандықтары мен адамгершілік қасиеттерін көрсетуіне қажетті жағдайларды қамтамасыз етуге зор көңіл бөлінді. Қа</w:t>
      </w:r>
      <w:r>
        <w:rPr>
          <w:rStyle w:val="1"/>
        </w:rPr>
        <w:t xml:space="preserve">лыптасқан жағдайдың талаптарына </w:t>
      </w:r>
      <w:r w:rsidRPr="00DA7775">
        <w:rPr>
          <w:rStyle w:val="1"/>
        </w:rPr>
        <w:t xml:space="preserve">сай республика </w:t>
      </w:r>
      <w:r>
        <w:rPr>
          <w:rStyle w:val="1"/>
        </w:rPr>
        <w:t xml:space="preserve">заңдарын жаңарту қүқықтық </w:t>
      </w:r>
      <w:r w:rsidRPr="00DA7775">
        <w:rPr>
          <w:rStyle w:val="1"/>
        </w:rPr>
        <w:t xml:space="preserve">мемлекет </w:t>
      </w:r>
      <w:r>
        <w:rPr>
          <w:rStyle w:val="1"/>
        </w:rPr>
        <w:t xml:space="preserve">қүру жолындағы елеулі қадам </w:t>
      </w:r>
      <w:r w:rsidRPr="00DA7775">
        <w:rPr>
          <w:rStyle w:val="1"/>
        </w:rPr>
        <w:t>бол</w:t>
      </w:r>
      <w:r w:rsidRPr="00DA7775">
        <w:rPr>
          <w:rStyle w:val="1"/>
        </w:rPr>
        <w:softHyphen/>
        <w:t xml:space="preserve">ды. </w:t>
      </w:r>
      <w:r>
        <w:rPr>
          <w:rStyle w:val="1"/>
        </w:rPr>
        <w:t xml:space="preserve">Заңдар Қазақстанның </w:t>
      </w:r>
      <w:r>
        <w:rPr>
          <w:rStyle w:val="1"/>
        </w:rPr>
        <w:lastRenderedPageBreak/>
        <w:t>саяси жэне экономикалық егемендігін</w:t>
      </w:r>
      <w:r>
        <w:rPr>
          <w:rStyle w:val="3"/>
        </w:rPr>
        <w:t xml:space="preserve"> </w:t>
      </w:r>
      <w:r w:rsidRPr="00DA7775">
        <w:rPr>
          <w:rStyle w:val="1"/>
        </w:rPr>
        <w:t xml:space="preserve">ic </w:t>
      </w:r>
      <w:r>
        <w:rPr>
          <w:rStyle w:val="1"/>
        </w:rPr>
        <w:t xml:space="preserve">жүзінде нығайтуға, </w:t>
      </w:r>
      <w:r w:rsidRPr="00DA7775">
        <w:rPr>
          <w:rStyle w:val="1"/>
        </w:rPr>
        <w:t xml:space="preserve">демократия </w:t>
      </w:r>
      <w:r>
        <w:rPr>
          <w:rStyle w:val="1"/>
        </w:rPr>
        <w:t>жолына бүкіл саналы күштерді</w:t>
      </w:r>
      <w:r>
        <w:rPr>
          <w:rStyle w:val="3"/>
        </w:rPr>
        <w:t xml:space="preserve"> </w:t>
      </w:r>
      <w:r>
        <w:rPr>
          <w:rStyle w:val="1"/>
        </w:rPr>
        <w:t>топтастыруға бағытта</w:t>
      </w:r>
      <w:r>
        <w:rPr>
          <w:rStyle w:val="1"/>
        </w:rPr>
        <w:t>лды. Олар азаматтардың қүқықтарын едәуір</w:t>
      </w:r>
      <w:r>
        <w:rPr>
          <w:rStyle w:val="3"/>
        </w:rPr>
        <w:t xml:space="preserve"> </w:t>
      </w:r>
      <w:r>
        <w:rPr>
          <w:rStyle w:val="1"/>
        </w:rPr>
        <w:t>кеңейтіп, республикада түрып жатқан барлық үлттар өкілдерінің</w:t>
      </w:r>
      <w:r>
        <w:rPr>
          <w:rStyle w:val="3"/>
        </w:rPr>
        <w:t xml:space="preserve"> </w:t>
      </w:r>
      <w:r>
        <w:rPr>
          <w:rStyle w:val="1"/>
        </w:rPr>
        <w:t xml:space="preserve">талап-тілегіне жауап беретін еді. </w:t>
      </w:r>
      <w:r w:rsidRPr="00DA7775">
        <w:rPr>
          <w:rStyle w:val="1"/>
        </w:rPr>
        <w:t xml:space="preserve">Республика </w:t>
      </w:r>
      <w:r>
        <w:rPr>
          <w:rStyle w:val="1"/>
        </w:rPr>
        <w:t>парламентінің қазақ</w:t>
      </w:r>
      <w:r>
        <w:rPr>
          <w:rStyle w:val="3"/>
        </w:rPr>
        <w:t xml:space="preserve"> </w:t>
      </w:r>
      <w:r>
        <w:rPr>
          <w:rStyle w:val="1"/>
        </w:rPr>
        <w:t>тіліне мемлекеттік тіл дәрежесін берген "Қазақ КСР-нің тіл туралы</w:t>
      </w:r>
      <w:r>
        <w:rPr>
          <w:rStyle w:val="3"/>
        </w:rPr>
        <w:t xml:space="preserve"> </w:t>
      </w:r>
      <w:r>
        <w:rPr>
          <w:rStyle w:val="1"/>
        </w:rPr>
        <w:t>заңын" 1989 ж. қыркүйе</w:t>
      </w:r>
      <w:r>
        <w:rPr>
          <w:rStyle w:val="1"/>
        </w:rPr>
        <w:t>кте қабылдауы маңызы зор оқиға болды.</w:t>
      </w:r>
    </w:p>
    <w:p w:rsidR="001E1DFC" w:rsidRDefault="00CA280D">
      <w:pPr>
        <w:pStyle w:val="91"/>
        <w:shd w:val="clear" w:color="auto" w:fill="auto"/>
        <w:spacing w:before="0" w:line="240" w:lineRule="exact"/>
        <w:ind w:firstLine="280"/>
      </w:pPr>
      <w:r>
        <w:rPr>
          <w:rStyle w:val="1"/>
        </w:rPr>
        <w:t>Елде жүзеге асырылып жатқан демократиялық өзгерістер бүқара</w:t>
      </w:r>
      <w:r>
        <w:rPr>
          <w:rStyle w:val="3"/>
        </w:rPr>
        <w:t xml:space="preserve"> </w:t>
      </w:r>
      <w:r>
        <w:rPr>
          <w:rStyle w:val="1"/>
        </w:rPr>
        <w:t>халық арасында эртүрлі көзқарастардың, түрлі қоғамдық пікірлердің</w:t>
      </w:r>
      <w:r>
        <w:rPr>
          <w:rStyle w:val="3"/>
        </w:rPr>
        <w:t xml:space="preserve"> </w:t>
      </w:r>
      <w:r>
        <w:rPr>
          <w:rStyle w:val="1"/>
        </w:rPr>
        <w:t>ашық айтылуына жэне бірқатар саяси партиялар қүрылып, олардың</w:t>
      </w:r>
      <w:r>
        <w:rPr>
          <w:rStyle w:val="3"/>
        </w:rPr>
        <w:t xml:space="preserve"> </w:t>
      </w:r>
      <w:r>
        <w:rPr>
          <w:rStyle w:val="1"/>
        </w:rPr>
        <w:t>еркін жүмыс істеуіне жағдай жа</w:t>
      </w:r>
      <w:r>
        <w:rPr>
          <w:rStyle w:val="1"/>
        </w:rPr>
        <w:t>салды. Мысалы, 1990 жылы Қазақстан</w:t>
      </w:r>
      <w:r>
        <w:rPr>
          <w:rStyle w:val="3"/>
        </w:rPr>
        <w:t xml:space="preserve"> </w:t>
      </w:r>
      <w:r>
        <w:rPr>
          <w:rStyle w:val="1"/>
        </w:rPr>
        <w:t>социал-демократиялық партиясы қүрылды. Бүл партияның алды-</w:t>
      </w:r>
      <w:r>
        <w:rPr>
          <w:rStyle w:val="3"/>
        </w:rPr>
        <w:t xml:space="preserve"> </w:t>
      </w:r>
      <w:r>
        <w:rPr>
          <w:rStyle w:val="1"/>
        </w:rPr>
        <w:t xml:space="preserve">на қойған басты мақсаты — республикалық </w:t>
      </w:r>
      <w:r w:rsidRPr="00DA7775">
        <w:rPr>
          <w:rStyle w:val="1"/>
        </w:rPr>
        <w:t xml:space="preserve">парламент </w:t>
      </w:r>
      <w:r>
        <w:rPr>
          <w:rStyle w:val="1"/>
        </w:rPr>
        <w:t>сайлауына</w:t>
      </w:r>
      <w:r>
        <w:rPr>
          <w:rStyle w:val="3"/>
        </w:rPr>
        <w:t xml:space="preserve"> </w:t>
      </w:r>
      <w:r>
        <w:rPr>
          <w:rStyle w:val="1"/>
        </w:rPr>
        <w:t xml:space="preserve">қатынасып, оның қүрамына өздерінің өкілдерін </w:t>
      </w:r>
      <w:r w:rsidRPr="00DA7775">
        <w:rPr>
          <w:rStyle w:val="1"/>
        </w:rPr>
        <w:t xml:space="preserve">депутат </w:t>
      </w:r>
      <w:r>
        <w:rPr>
          <w:rStyle w:val="1"/>
        </w:rPr>
        <w:t>етіп өткізу</w:t>
      </w:r>
      <w:r>
        <w:rPr>
          <w:rStyle w:val="3"/>
        </w:rPr>
        <w:t xml:space="preserve"> </w:t>
      </w:r>
      <w:r>
        <w:rPr>
          <w:rStyle w:val="1"/>
        </w:rPr>
        <w:t>еді. Сондай-ақ, партия қоғамдағы жеке</w:t>
      </w:r>
      <w:r>
        <w:rPr>
          <w:rStyle w:val="1"/>
        </w:rPr>
        <w:t xml:space="preserve"> меншікті мойындады жэне</w:t>
      </w:r>
      <w:r>
        <w:rPr>
          <w:rStyle w:val="3"/>
        </w:rPr>
        <w:t xml:space="preserve"> </w:t>
      </w:r>
      <w:r>
        <w:rPr>
          <w:rStyle w:val="1"/>
        </w:rPr>
        <w:t>өзінің қызметінде кәсіпкерлікті қолдап отыруды көздеді.</w:t>
      </w:r>
    </w:p>
    <w:p w:rsidR="001E1DFC" w:rsidRDefault="00CA280D">
      <w:pPr>
        <w:pStyle w:val="91"/>
        <w:shd w:val="clear" w:color="auto" w:fill="auto"/>
        <w:spacing w:before="0" w:line="240" w:lineRule="exact"/>
        <w:ind w:firstLine="280"/>
      </w:pPr>
      <w:r>
        <w:rPr>
          <w:rStyle w:val="1"/>
        </w:rPr>
        <w:t>1990 жылы Қазақстанда "Азат" азаматтық қозғалысы қалыптасты.</w:t>
      </w:r>
      <w:r>
        <w:rPr>
          <w:rStyle w:val="3"/>
        </w:rPr>
        <w:t xml:space="preserve"> </w:t>
      </w:r>
      <w:r>
        <w:rPr>
          <w:rStyle w:val="1"/>
        </w:rPr>
        <w:t>Оның басты мақсаты — Қазақстанның мемлекеттік тәуелсіздігін,</w:t>
      </w:r>
      <w:r>
        <w:rPr>
          <w:rStyle w:val="3"/>
        </w:rPr>
        <w:t xml:space="preserve"> </w:t>
      </w:r>
      <w:r>
        <w:rPr>
          <w:rStyle w:val="1"/>
        </w:rPr>
        <w:t>заң алдында барлық азаматтардың тең қүқықтылығын, әле</w:t>
      </w:r>
      <w:r>
        <w:rPr>
          <w:rStyle w:val="1"/>
        </w:rPr>
        <w:t>уметтік</w:t>
      </w:r>
      <w:r>
        <w:rPr>
          <w:rStyle w:val="3"/>
        </w:rPr>
        <w:t xml:space="preserve"> </w:t>
      </w:r>
      <w:r>
        <w:rPr>
          <w:rStyle w:val="1"/>
        </w:rPr>
        <w:t>әділеттілікті қорғау болды. Одан басқа республикада "Алаш",</w:t>
      </w:r>
      <w:r>
        <w:rPr>
          <w:rStyle w:val="3"/>
        </w:rPr>
        <w:t xml:space="preserve"> </w:t>
      </w:r>
      <w:r>
        <w:rPr>
          <w:rStyle w:val="1"/>
        </w:rPr>
        <w:t>"Желтоқсан", т.б. саяси қозғалыстар пайда болды. Мүның өзі Қа-</w:t>
      </w:r>
      <w:r>
        <w:rPr>
          <w:rStyle w:val="3"/>
        </w:rPr>
        <w:t xml:space="preserve"> </w:t>
      </w:r>
      <w:r>
        <w:rPr>
          <w:rStyle w:val="1"/>
        </w:rPr>
        <w:t>зақстанда көппартиялық жүйенің қалыптаса бастағанын көрсетті.</w:t>
      </w:r>
    </w:p>
    <w:p w:rsidR="001E1DFC" w:rsidRDefault="00CA280D">
      <w:pPr>
        <w:pStyle w:val="91"/>
        <w:shd w:val="clear" w:color="auto" w:fill="auto"/>
        <w:spacing w:before="0" w:line="240" w:lineRule="exact"/>
        <w:ind w:firstLine="280"/>
      </w:pPr>
      <w:r>
        <w:rPr>
          <w:rStyle w:val="1"/>
        </w:rPr>
        <w:t>Қорыта келгенде, XX ғасырдың 70—80- жылдары қоғамдық-</w:t>
      </w:r>
      <w:r>
        <w:rPr>
          <w:rStyle w:val="3"/>
        </w:rPr>
        <w:t xml:space="preserve"> </w:t>
      </w:r>
      <w:r>
        <w:rPr>
          <w:rStyle w:val="1"/>
        </w:rPr>
        <w:t>саяси өмірдегі жэне элеуметтік-экономикалық дамудағы теріс</w:t>
      </w:r>
      <w:r>
        <w:rPr>
          <w:rStyle w:val="3"/>
        </w:rPr>
        <w:t xml:space="preserve"> </w:t>
      </w:r>
      <w:r>
        <w:rPr>
          <w:rStyle w:val="1"/>
        </w:rPr>
        <w:t>қүбылыстар одан эрі өсіп, қоғамдағы қайшылықтар мейлінше</w:t>
      </w:r>
      <w:r>
        <w:rPr>
          <w:rStyle w:val="3"/>
        </w:rPr>
        <w:t xml:space="preserve"> </w:t>
      </w:r>
      <w:r>
        <w:rPr>
          <w:rStyle w:val="1"/>
        </w:rPr>
        <w:t>шиеленісе түсті. Сол кездегі күшпен үстап түрған кеңестік</w:t>
      </w:r>
      <w:r>
        <w:rPr>
          <w:rStyle w:val="3"/>
        </w:rPr>
        <w:t xml:space="preserve"> </w:t>
      </w:r>
      <w:r>
        <w:rPr>
          <w:rStyle w:val="1"/>
        </w:rPr>
        <w:t>тоталитарлық жүйенің қүлдырауы жағдайында басқаша болуы</w:t>
      </w:r>
      <w:r>
        <w:rPr>
          <w:rStyle w:val="3"/>
        </w:rPr>
        <w:t xml:space="preserve"> </w:t>
      </w:r>
      <w:r>
        <w:rPr>
          <w:rStyle w:val="1"/>
        </w:rPr>
        <w:t>мүмкін де емес еді. 1985 ж</w:t>
      </w:r>
      <w:r>
        <w:rPr>
          <w:rStyle w:val="1"/>
        </w:rPr>
        <w:t>ылдан басталған қоғамдық-экономикалық</w:t>
      </w:r>
      <w:r>
        <w:rPr>
          <w:rStyle w:val="3"/>
        </w:rPr>
        <w:t xml:space="preserve"> </w:t>
      </w:r>
      <w:r>
        <w:rPr>
          <w:rStyle w:val="1"/>
        </w:rPr>
        <w:t>өмірді қайта қүру, горбачевтік социализмді "жаңарту" әрекеттері</w:t>
      </w:r>
      <w:r>
        <w:rPr>
          <w:rStyle w:val="3"/>
        </w:rPr>
        <w:t xml:space="preserve"> </w:t>
      </w:r>
      <w:r>
        <w:rPr>
          <w:rStyle w:val="1"/>
        </w:rPr>
        <w:t>ешқандай оң нэтиже бермеді, КСРО-ны төніп келе жатқан терең</w:t>
      </w:r>
      <w:r>
        <w:rPr>
          <w:rStyle w:val="3"/>
        </w:rPr>
        <w:t xml:space="preserve"> </w:t>
      </w:r>
      <w:r>
        <w:rPr>
          <w:rStyle w:val="1"/>
        </w:rPr>
        <w:t>дағдарыстан қүтқара алмады жэне қүтқара да алмайтын еді.</w:t>
      </w:r>
      <w:r>
        <w:rPr>
          <w:rStyle w:val="3"/>
        </w:rPr>
        <w:t xml:space="preserve"> </w:t>
      </w:r>
      <w:r>
        <w:rPr>
          <w:rStyle w:val="1"/>
        </w:rPr>
        <w:t>Керісінше, кеңестік экімшіл-эміршіл ж</w:t>
      </w:r>
      <w:r>
        <w:rPr>
          <w:rStyle w:val="1"/>
        </w:rPr>
        <w:t>үйе тоқырауға үшырап,</w:t>
      </w:r>
      <w:r>
        <w:rPr>
          <w:rStyle w:val="3"/>
        </w:rPr>
        <w:t xml:space="preserve"> </w:t>
      </w:r>
      <w:r>
        <w:rPr>
          <w:rStyle w:val="1"/>
        </w:rPr>
        <w:t>қоғамның барлық салаларын қамтыған дағдарыс одан эрі тереңдей</w:t>
      </w:r>
      <w:r>
        <w:rPr>
          <w:rStyle w:val="3"/>
        </w:rPr>
        <w:t xml:space="preserve"> </w:t>
      </w:r>
      <w:r>
        <w:rPr>
          <w:rStyle w:val="1"/>
        </w:rPr>
        <w:t>түсті.</w:t>
      </w:r>
    </w:p>
    <w:p w:rsidR="001E1DFC" w:rsidRDefault="00CA280D">
      <w:pPr>
        <w:pStyle w:val="Bodytext90"/>
        <w:shd w:val="clear" w:color="auto" w:fill="auto"/>
        <w:ind w:right="20"/>
      </w:pPr>
      <w:r>
        <w:rPr>
          <w:rStyle w:val="Bodytext95"/>
        </w:rPr>
        <w:t xml:space="preserve">16-тақырып ҚАЗАҚСТАН РЕСПУБЛИКАСЫНЫҢ ӘЛЕУМЕТТІК-ЭКОНОМИКАЛЫҚ ЖӘНЕ </w:t>
      </w:r>
      <w:r w:rsidRPr="00DA7775">
        <w:rPr>
          <w:rStyle w:val="Bodytext95"/>
        </w:rPr>
        <w:t xml:space="preserve">САЯСИ </w:t>
      </w:r>
      <w:r>
        <w:rPr>
          <w:rStyle w:val="Bodytext95"/>
        </w:rPr>
        <w:t>ДАМУЫ (1991—2008 жж.)</w:t>
      </w:r>
    </w:p>
    <w:p w:rsidR="001E1DFC" w:rsidRDefault="00CA280D">
      <w:pPr>
        <w:pStyle w:val="91"/>
        <w:shd w:val="clear" w:color="auto" w:fill="auto"/>
        <w:spacing w:before="0" w:after="95" w:line="210" w:lineRule="exact"/>
        <w:ind w:right="20"/>
        <w:jc w:val="center"/>
      </w:pPr>
      <w:r>
        <w:rPr>
          <w:rStyle w:val="1"/>
        </w:rPr>
        <w:t>ЧШШШШШШШШШШШШШШШШШШШШ'</w:t>
      </w:r>
    </w:p>
    <w:p w:rsidR="001E1DFC" w:rsidRDefault="00CA280D">
      <w:pPr>
        <w:pStyle w:val="Bodytext100"/>
        <w:numPr>
          <w:ilvl w:val="0"/>
          <w:numId w:val="32"/>
        </w:numPr>
        <w:shd w:val="clear" w:color="auto" w:fill="auto"/>
        <w:tabs>
          <w:tab w:val="left" w:pos="540"/>
        </w:tabs>
        <w:spacing w:line="240" w:lineRule="exact"/>
        <w:ind w:left="20"/>
        <w:jc w:val="both"/>
      </w:pPr>
      <w:r>
        <w:rPr>
          <w:rStyle w:val="Bodytext101"/>
        </w:rPr>
        <w:lastRenderedPageBreak/>
        <w:t>Қазацстанның тәуелсіздігінің жариялануы</w:t>
      </w:r>
    </w:p>
    <w:p w:rsidR="001E1DFC" w:rsidRDefault="00CA280D">
      <w:pPr>
        <w:pStyle w:val="Bodytext100"/>
        <w:shd w:val="clear" w:color="auto" w:fill="auto"/>
        <w:spacing w:line="240" w:lineRule="exact"/>
        <w:ind w:left="280" w:firstLine="0"/>
      </w:pPr>
      <w:r>
        <w:rPr>
          <w:rStyle w:val="Bodytext101"/>
        </w:rPr>
        <w:t>және ТМД-ның цұрылуы</w:t>
      </w:r>
    </w:p>
    <w:p w:rsidR="001E1DFC" w:rsidRDefault="00CA280D">
      <w:pPr>
        <w:pStyle w:val="Bodytext100"/>
        <w:numPr>
          <w:ilvl w:val="0"/>
          <w:numId w:val="32"/>
        </w:numPr>
        <w:shd w:val="clear" w:color="auto" w:fill="auto"/>
        <w:tabs>
          <w:tab w:val="left" w:pos="540"/>
        </w:tabs>
        <w:spacing w:line="240" w:lineRule="exact"/>
        <w:ind w:left="20"/>
        <w:jc w:val="both"/>
      </w:pPr>
      <w:r>
        <w:rPr>
          <w:rStyle w:val="Bodytext101"/>
        </w:rPr>
        <w:t>Қазацстан Республикасының мемлекеттік цүрылысы</w:t>
      </w:r>
    </w:p>
    <w:p w:rsidR="001E1DFC" w:rsidRDefault="00CA280D">
      <w:pPr>
        <w:pStyle w:val="Bodytext100"/>
        <w:numPr>
          <w:ilvl w:val="0"/>
          <w:numId w:val="32"/>
        </w:numPr>
        <w:shd w:val="clear" w:color="auto" w:fill="auto"/>
        <w:tabs>
          <w:tab w:val="left" w:pos="540"/>
        </w:tabs>
        <w:spacing w:line="240" w:lineRule="exact"/>
        <w:ind w:left="20"/>
        <w:jc w:val="both"/>
      </w:pPr>
      <w:r>
        <w:rPr>
          <w:rStyle w:val="Bodytext101"/>
        </w:rPr>
        <w:t>Қазацстан Республикасының элеуметтік-экономикальщ дамуы</w:t>
      </w:r>
    </w:p>
    <w:p w:rsidR="001E1DFC" w:rsidRDefault="00CA280D">
      <w:pPr>
        <w:pStyle w:val="Bodytext100"/>
        <w:numPr>
          <w:ilvl w:val="0"/>
          <w:numId w:val="32"/>
        </w:numPr>
        <w:shd w:val="clear" w:color="auto" w:fill="auto"/>
        <w:tabs>
          <w:tab w:val="left" w:pos="540"/>
        </w:tabs>
        <w:spacing w:line="240" w:lineRule="exact"/>
        <w:ind w:left="20"/>
        <w:jc w:val="both"/>
      </w:pPr>
      <w:r>
        <w:rPr>
          <w:rStyle w:val="Bodytext101"/>
        </w:rPr>
        <w:t>Қазацстан Республикасының цогамдъщ-саяси дамуы</w:t>
      </w:r>
    </w:p>
    <w:p w:rsidR="001E1DFC" w:rsidRDefault="00CA280D">
      <w:pPr>
        <w:pStyle w:val="Bodytext100"/>
        <w:numPr>
          <w:ilvl w:val="0"/>
          <w:numId w:val="32"/>
        </w:numPr>
        <w:shd w:val="clear" w:color="auto" w:fill="auto"/>
        <w:tabs>
          <w:tab w:val="left" w:pos="540"/>
        </w:tabs>
        <w:spacing w:after="204" w:line="240" w:lineRule="exact"/>
        <w:ind w:left="20"/>
        <w:jc w:val="both"/>
      </w:pPr>
      <w:r>
        <w:rPr>
          <w:rStyle w:val="Bodytext101"/>
        </w:rPr>
        <w:t>Қазацстан — элемдік цауымдастыцта</w:t>
      </w:r>
    </w:p>
    <w:p w:rsidR="001E1DFC" w:rsidRDefault="00CA280D">
      <w:pPr>
        <w:pStyle w:val="Heading220"/>
        <w:keepNext/>
        <w:keepLines/>
        <w:shd w:val="clear" w:color="auto" w:fill="auto"/>
        <w:spacing w:before="0" w:after="0" w:line="210" w:lineRule="exact"/>
        <w:ind w:left="20" w:firstLine="280"/>
      </w:pPr>
      <w:bookmarkStart w:id="66" w:name="bookmark65"/>
      <w:r>
        <w:rPr>
          <w:rStyle w:val="Heading22e"/>
        </w:rPr>
        <w:t>1. Қазақстанның тәуелсіздігінің жариялануы</w:t>
      </w:r>
      <w:bookmarkEnd w:id="66"/>
    </w:p>
    <w:p w:rsidR="001E1DFC" w:rsidRDefault="00CA280D">
      <w:pPr>
        <w:pStyle w:val="Heading220"/>
        <w:keepNext/>
        <w:keepLines/>
        <w:shd w:val="clear" w:color="auto" w:fill="auto"/>
        <w:spacing w:before="0" w:after="220" w:line="210" w:lineRule="exact"/>
        <w:ind w:left="280"/>
        <w:jc w:val="left"/>
      </w:pPr>
      <w:bookmarkStart w:id="67" w:name="bookmark66"/>
      <w:r>
        <w:rPr>
          <w:rStyle w:val="Heading22e"/>
        </w:rPr>
        <w:t>және ТМД</w:t>
      </w:r>
      <w:r>
        <w:rPr>
          <w:rStyle w:val="Heading22e"/>
        </w:rPr>
        <w:t>-ның құрылуы</w:t>
      </w:r>
      <w:bookmarkEnd w:id="67"/>
    </w:p>
    <w:p w:rsidR="001E1DFC" w:rsidRDefault="00CA280D">
      <w:pPr>
        <w:pStyle w:val="91"/>
        <w:shd w:val="clear" w:color="auto" w:fill="auto"/>
        <w:spacing w:before="0" w:line="240" w:lineRule="exact"/>
        <w:ind w:left="20" w:right="20" w:firstLine="280"/>
      </w:pPr>
      <w:r>
        <w:rPr>
          <w:rStyle w:val="1"/>
        </w:rPr>
        <w:t>КСРО-ның қүлауының басты себептерінің бірі — экономикалық дамуда артта қалушылық. Атап айтқанда, Одақ экономикасының тех- нологиялық жағынан артта қалуы, сондай-ақ оның өндірісі шығарған тауарлардың бүкіл әлемде бәсекеге түсу қабілетінің төмендігі еді. Сон</w:t>
      </w:r>
      <w:r>
        <w:rPr>
          <w:rStyle w:val="1"/>
        </w:rPr>
        <w:t xml:space="preserve">ымен қатар, соғыстан кейінгі жылдары </w:t>
      </w:r>
      <w:r w:rsidRPr="00DA7775">
        <w:rPr>
          <w:rStyle w:val="1"/>
        </w:rPr>
        <w:t xml:space="preserve">KCPO </w:t>
      </w:r>
      <w:r>
        <w:rPr>
          <w:rStyle w:val="1"/>
        </w:rPr>
        <w:t xml:space="preserve">АҚШ-пен әскери бәсекеге түсіп жэне капиталистік елдермен әскери-стратегиялық тепе-теңдікті сақтау үшін қорғаныс ісіне </w:t>
      </w:r>
      <w:r w:rsidRPr="00DA7775">
        <w:rPr>
          <w:rStyle w:val="1"/>
        </w:rPr>
        <w:t xml:space="preserve">aca </w:t>
      </w:r>
      <w:r>
        <w:rPr>
          <w:rStyle w:val="1"/>
        </w:rPr>
        <w:t xml:space="preserve">көп қаржы шығарды. 1950—1990 жылдар арасындағы 40 жылда әскери шығын 20 </w:t>
      </w:r>
      <w:r w:rsidRPr="00DA7775">
        <w:rPr>
          <w:rStyle w:val="1"/>
        </w:rPr>
        <w:t>трил</w:t>
      </w:r>
      <w:r w:rsidRPr="00DA7775">
        <w:rPr>
          <w:rStyle w:val="1"/>
        </w:rPr>
        <w:softHyphen/>
        <w:t xml:space="preserve">лион </w:t>
      </w:r>
      <w:r>
        <w:rPr>
          <w:rStyle w:val="1"/>
        </w:rPr>
        <w:t>долларға ж</w:t>
      </w:r>
      <w:r>
        <w:rPr>
          <w:rStyle w:val="1"/>
        </w:rPr>
        <w:t>еткен. Мүндай зор шығындар экономиканы орасан зор зардаптарға үшыратты.</w:t>
      </w:r>
    </w:p>
    <w:p w:rsidR="001E1DFC" w:rsidRDefault="00CA280D">
      <w:pPr>
        <w:pStyle w:val="91"/>
        <w:shd w:val="clear" w:color="auto" w:fill="auto"/>
        <w:spacing w:before="0" w:line="240" w:lineRule="exact"/>
        <w:ind w:left="20" w:right="20" w:firstLine="280"/>
      </w:pPr>
      <w:r>
        <w:rPr>
          <w:rStyle w:val="1"/>
        </w:rPr>
        <w:t xml:space="preserve">Қазақстан экономикасының артта қалуы жэне ондағы кемшілік- тер туралы 1986 жылдан бастап ашық айтыла бастады. 12- бесжылдықта (1986—1990 </w:t>
      </w:r>
      <w:r w:rsidRPr="00DA7775">
        <w:rPr>
          <w:rStyle w:val="1"/>
        </w:rPr>
        <w:t xml:space="preserve">жж.) республика экономикасын </w:t>
      </w:r>
      <w:r>
        <w:rPr>
          <w:rStyle w:val="1"/>
        </w:rPr>
        <w:t>қайта қүру мүмкінд</w:t>
      </w:r>
      <w:r>
        <w:rPr>
          <w:rStyle w:val="1"/>
        </w:rPr>
        <w:t>іктері іздестірілді, жаңа идеяларды іске асырудың жолдары қарастырылды. Мүның өзі бесжылдықта үлттық табыстың өсуінде, әлеуметтік ахуалды жақсартуда, ауыл шаруашылығы өнімдерін өндіруде кейбір табыстарға қол жеткізді.</w:t>
      </w:r>
    </w:p>
    <w:p w:rsidR="001E1DFC" w:rsidRDefault="00CA280D">
      <w:pPr>
        <w:pStyle w:val="91"/>
        <w:shd w:val="clear" w:color="auto" w:fill="auto"/>
        <w:spacing w:before="0" w:line="240" w:lineRule="exact"/>
        <w:ind w:left="20" w:right="20" w:firstLine="280"/>
      </w:pPr>
      <w:r>
        <w:rPr>
          <w:rStyle w:val="1"/>
        </w:rPr>
        <w:t>Дегенмен қоғамдық өндіріс көлемі қойыл</w:t>
      </w:r>
      <w:r>
        <w:rPr>
          <w:rStyle w:val="1"/>
        </w:rPr>
        <w:t>ып отырған талаптардың деңгейінен көп төмен жатты. Оның негізгі себебі, басқарудың әкімшіл-әміршіл жүйесінің икемсіздігіне байланысты еді. Ең ба- стысы өндірістің тиімділігін арттыруда экономикалық тетіктер жете пайдаланылмады, оның толып жатқан көздері іс</w:t>
      </w:r>
      <w:r>
        <w:rPr>
          <w:rStyle w:val="1"/>
        </w:rPr>
        <w:t>ке қосылмады. 1990 жылдың орта шенінде өнімнің өсу қарқынының бүрынғы жыл- дармен салыстырғанда мықтап қүлдырағаны байқалды. Дағдарыс</w:t>
      </w:r>
      <w:r>
        <w:rPr>
          <w:rStyle w:val="3"/>
        </w:rPr>
        <w:t xml:space="preserve"> </w:t>
      </w:r>
      <w:r>
        <w:rPr>
          <w:rStyle w:val="1"/>
        </w:rPr>
        <w:t>экономиканың барлық салаларын қамтыды. Ол саяси-әлеуметтік</w:t>
      </w:r>
      <w:r>
        <w:rPr>
          <w:rStyle w:val="3"/>
        </w:rPr>
        <w:t xml:space="preserve"> </w:t>
      </w:r>
      <w:r>
        <w:rPr>
          <w:rStyle w:val="1"/>
        </w:rPr>
        <w:t>жағдайға теріс эсерін тигізе бастады. Көмір алқаптарындағы</w:t>
      </w:r>
      <w:r>
        <w:rPr>
          <w:rStyle w:val="3"/>
        </w:rPr>
        <w:t xml:space="preserve"> </w:t>
      </w:r>
      <w:r>
        <w:rPr>
          <w:rStyle w:val="1"/>
        </w:rPr>
        <w:t>кенш</w:t>
      </w:r>
      <w:r>
        <w:rPr>
          <w:rStyle w:val="1"/>
        </w:rPr>
        <w:t>ілердің, металлургтердің түрмыс дэрежесі мейлінше томен-</w:t>
      </w:r>
      <w:r>
        <w:rPr>
          <w:rStyle w:val="3"/>
        </w:rPr>
        <w:t xml:space="preserve"> </w:t>
      </w:r>
      <w:r>
        <w:rPr>
          <w:rStyle w:val="1"/>
        </w:rPr>
        <w:t xml:space="preserve">деді. Осыған орай, олар өздерінің наразылығын ашық білдіре </w:t>
      </w:r>
      <w:r w:rsidRPr="00DA7775">
        <w:rPr>
          <w:rStyle w:val="1"/>
        </w:rPr>
        <w:t>ба</w:t>
      </w:r>
      <w:r w:rsidRPr="00DA7775">
        <w:rPr>
          <w:rStyle w:val="1"/>
        </w:rPr>
        <w:softHyphen/>
        <w:t xml:space="preserve">стады. </w:t>
      </w:r>
      <w:r>
        <w:rPr>
          <w:rStyle w:val="1"/>
        </w:rPr>
        <w:t>Кеншілер үжымдарының еріктілігін, шығарылған көмірдің</w:t>
      </w:r>
      <w:r>
        <w:rPr>
          <w:rStyle w:val="3"/>
        </w:rPr>
        <w:t xml:space="preserve"> </w:t>
      </w:r>
      <w:r>
        <w:rPr>
          <w:rStyle w:val="1"/>
        </w:rPr>
        <w:t xml:space="preserve">кейбір </w:t>
      </w:r>
      <w:r>
        <w:rPr>
          <w:rStyle w:val="1"/>
        </w:rPr>
        <w:lastRenderedPageBreak/>
        <w:t>бөлігін өздерінің қалауынша сатып, қажетті тауарларға ай-</w:t>
      </w:r>
      <w:r>
        <w:rPr>
          <w:rStyle w:val="3"/>
        </w:rPr>
        <w:t xml:space="preserve"> </w:t>
      </w:r>
      <w:r>
        <w:rPr>
          <w:rStyle w:val="1"/>
        </w:rPr>
        <w:t>ырбастап ал</w:t>
      </w:r>
      <w:r>
        <w:rPr>
          <w:rStyle w:val="1"/>
        </w:rPr>
        <w:t>ып отыруға мүмкіндік берілуін талап етті.</w:t>
      </w:r>
    </w:p>
    <w:p w:rsidR="001E1DFC" w:rsidRDefault="00CA280D">
      <w:pPr>
        <w:pStyle w:val="91"/>
        <w:shd w:val="clear" w:color="auto" w:fill="auto"/>
        <w:spacing w:before="0" w:line="240" w:lineRule="exact"/>
        <w:ind w:right="20" w:firstLine="280"/>
      </w:pPr>
      <w:r>
        <w:rPr>
          <w:rStyle w:val="1"/>
        </w:rPr>
        <w:t>Экономикалық дағдарыс республиканың өнеркэсіп өндірісінің</w:t>
      </w:r>
      <w:r>
        <w:rPr>
          <w:rStyle w:val="3"/>
        </w:rPr>
        <w:t xml:space="preserve"> </w:t>
      </w:r>
      <w:r>
        <w:rPr>
          <w:rStyle w:val="1"/>
        </w:rPr>
        <w:t>көптеген салаларын қамтыды. Оларға қажетті жабдықтар жетіспеді.</w:t>
      </w:r>
      <w:r>
        <w:rPr>
          <w:rStyle w:val="3"/>
        </w:rPr>
        <w:t xml:space="preserve"> </w:t>
      </w:r>
      <w:r>
        <w:rPr>
          <w:rStyle w:val="1"/>
        </w:rPr>
        <w:t xml:space="preserve">Әсіресе, халық түтынатын тауарларды өндіру нашар жағдайда </w:t>
      </w:r>
      <w:r w:rsidRPr="00DA7775">
        <w:rPr>
          <w:rStyle w:val="1"/>
        </w:rPr>
        <w:t>бол</w:t>
      </w:r>
      <w:r w:rsidRPr="00DA7775">
        <w:rPr>
          <w:rStyle w:val="1"/>
        </w:rPr>
        <w:softHyphen/>
        <w:t xml:space="preserve">ды. </w:t>
      </w:r>
      <w:r>
        <w:rPr>
          <w:rStyle w:val="1"/>
        </w:rPr>
        <w:t>Қажетті материалдардың жет</w:t>
      </w:r>
      <w:r>
        <w:rPr>
          <w:rStyle w:val="1"/>
        </w:rPr>
        <w:t>кіліксіздігінен күрделі қүрылыстың</w:t>
      </w:r>
      <w:r>
        <w:rPr>
          <w:rStyle w:val="3"/>
        </w:rPr>
        <w:t xml:space="preserve"> </w:t>
      </w:r>
      <w:r>
        <w:rPr>
          <w:rStyle w:val="1"/>
        </w:rPr>
        <w:t>қарқыны баяулап, жоспарлар орындалмады.</w:t>
      </w:r>
    </w:p>
    <w:p w:rsidR="001E1DFC" w:rsidRDefault="00CA280D">
      <w:pPr>
        <w:pStyle w:val="91"/>
        <w:shd w:val="clear" w:color="auto" w:fill="auto"/>
        <w:spacing w:before="0" w:line="240" w:lineRule="exact"/>
        <w:ind w:right="20" w:firstLine="280"/>
      </w:pPr>
      <w:r>
        <w:rPr>
          <w:rStyle w:val="1"/>
        </w:rPr>
        <w:t xml:space="preserve">Осындай күрделі жағдайда </w:t>
      </w:r>
      <w:r w:rsidRPr="00DA7775">
        <w:rPr>
          <w:rStyle w:val="1"/>
        </w:rPr>
        <w:t xml:space="preserve">Республика </w:t>
      </w:r>
      <w:r>
        <w:rPr>
          <w:rStyle w:val="1"/>
        </w:rPr>
        <w:t>экономикасын нарықтық</w:t>
      </w:r>
      <w:r>
        <w:rPr>
          <w:rStyle w:val="3"/>
        </w:rPr>
        <w:t xml:space="preserve"> </w:t>
      </w:r>
      <w:r>
        <w:rPr>
          <w:rStyle w:val="1"/>
        </w:rPr>
        <w:t>қарым-қатынас аясына шығару мақсатымен 1991 жылдың ақпан ай-</w:t>
      </w:r>
      <w:r>
        <w:rPr>
          <w:rStyle w:val="3"/>
        </w:rPr>
        <w:t xml:space="preserve"> </w:t>
      </w:r>
      <w:r>
        <w:rPr>
          <w:rStyle w:val="1"/>
        </w:rPr>
        <w:t>ында Жоғарғы экономикалық кеңес қүрылды. Оның қүрамына енген</w:t>
      </w:r>
      <w:r>
        <w:rPr>
          <w:rStyle w:val="3"/>
        </w:rPr>
        <w:t xml:space="preserve"> </w:t>
      </w:r>
      <w:r>
        <w:rPr>
          <w:rStyle w:val="1"/>
        </w:rPr>
        <w:t xml:space="preserve">белгілі </w:t>
      </w:r>
      <w:r w:rsidRPr="00DA7775">
        <w:rPr>
          <w:rStyle w:val="1"/>
        </w:rPr>
        <w:t xml:space="preserve">экономист Г.Явлинский, </w:t>
      </w:r>
      <w:r>
        <w:rPr>
          <w:rStyle w:val="1"/>
        </w:rPr>
        <w:t xml:space="preserve">АҚШ-тан </w:t>
      </w:r>
      <w:r w:rsidRPr="00DA7775">
        <w:rPr>
          <w:rStyle w:val="1"/>
        </w:rPr>
        <w:t xml:space="preserve">келген </w:t>
      </w:r>
      <w:r>
        <w:rPr>
          <w:rStyle w:val="1"/>
        </w:rPr>
        <w:t>доктор Бэнг, тағы</w:t>
      </w:r>
      <w:r>
        <w:rPr>
          <w:rStyle w:val="3"/>
        </w:rPr>
        <w:t xml:space="preserve"> </w:t>
      </w:r>
      <w:r>
        <w:rPr>
          <w:rStyle w:val="1"/>
        </w:rPr>
        <w:t xml:space="preserve">басқа </w:t>
      </w:r>
      <w:r w:rsidRPr="00DA7775">
        <w:rPr>
          <w:rStyle w:val="1"/>
        </w:rPr>
        <w:t xml:space="preserve">ipi </w:t>
      </w:r>
      <w:r w:rsidRPr="00DA7775">
        <w:rPr>
          <w:rStyle w:val="1"/>
        </w:rPr>
        <w:t xml:space="preserve">экономист </w:t>
      </w:r>
      <w:r>
        <w:rPr>
          <w:rStyle w:val="1"/>
        </w:rPr>
        <w:t xml:space="preserve">мамандар </w:t>
      </w:r>
      <w:r w:rsidRPr="00DA7775">
        <w:rPr>
          <w:rStyle w:val="1"/>
        </w:rPr>
        <w:t xml:space="preserve">республика </w:t>
      </w:r>
      <w:r>
        <w:rPr>
          <w:rStyle w:val="1"/>
        </w:rPr>
        <w:t>экономикасына нарықтық</w:t>
      </w:r>
      <w:r>
        <w:rPr>
          <w:rStyle w:val="3"/>
        </w:rPr>
        <w:t xml:space="preserve"> </w:t>
      </w:r>
      <w:r>
        <w:rPr>
          <w:rStyle w:val="1"/>
        </w:rPr>
        <w:t>қатынастарды енгізудің мүмкіндіктерін іске қосу мәселесімен</w:t>
      </w:r>
      <w:r>
        <w:rPr>
          <w:rStyle w:val="3"/>
        </w:rPr>
        <w:t xml:space="preserve"> </w:t>
      </w:r>
      <w:r>
        <w:rPr>
          <w:rStyle w:val="1"/>
        </w:rPr>
        <w:t>шүғылданды.</w:t>
      </w:r>
    </w:p>
    <w:p w:rsidR="001E1DFC" w:rsidRDefault="00CA280D">
      <w:pPr>
        <w:pStyle w:val="91"/>
        <w:shd w:val="clear" w:color="auto" w:fill="auto"/>
        <w:spacing w:before="0" w:line="240" w:lineRule="exact"/>
        <w:ind w:right="20" w:firstLine="280"/>
      </w:pPr>
      <w:r>
        <w:rPr>
          <w:rStyle w:val="1"/>
        </w:rPr>
        <w:t>Қазақстанда мемлекеттік меншікпен қатар жекеменшіктің жаң</w:t>
      </w:r>
      <w:r>
        <w:rPr>
          <w:rStyle w:val="1"/>
        </w:rPr>
        <w:t>а</w:t>
      </w:r>
      <w:r>
        <w:rPr>
          <w:rStyle w:val="3"/>
        </w:rPr>
        <w:t xml:space="preserve"> </w:t>
      </w:r>
      <w:r>
        <w:rPr>
          <w:rStyle w:val="1"/>
        </w:rPr>
        <w:t>формалары — акционерлік қоғамдар, жалдық жэне кооперативтік</w:t>
      </w:r>
      <w:r>
        <w:rPr>
          <w:rStyle w:val="3"/>
        </w:rPr>
        <w:t xml:space="preserve"> </w:t>
      </w:r>
      <w:r>
        <w:rPr>
          <w:rStyle w:val="1"/>
        </w:rPr>
        <w:t>кэсіпорындар, фермерлік шаруашылықтар, біріккен кәсіпорындар,</w:t>
      </w:r>
      <w:r>
        <w:rPr>
          <w:rStyle w:val="3"/>
        </w:rPr>
        <w:t xml:space="preserve"> </w:t>
      </w:r>
      <w:r>
        <w:rPr>
          <w:rStyle w:val="1"/>
        </w:rPr>
        <w:t>түрлі қауымдастықтар мен бірлестіктер қалыптаса бастады. 1991</w:t>
      </w:r>
      <w:r>
        <w:rPr>
          <w:rStyle w:val="3"/>
        </w:rPr>
        <w:t xml:space="preserve"> </w:t>
      </w:r>
      <w:r>
        <w:rPr>
          <w:rStyle w:val="1"/>
        </w:rPr>
        <w:t xml:space="preserve">жылдың </w:t>
      </w:r>
      <w:r w:rsidRPr="00DA7775">
        <w:rPr>
          <w:rStyle w:val="1"/>
        </w:rPr>
        <w:t xml:space="preserve">ортасында республикада </w:t>
      </w:r>
      <w:r>
        <w:rPr>
          <w:rStyle w:val="1"/>
        </w:rPr>
        <w:t>35 біріккен кәсіпорындар, 16 сырт-</w:t>
      </w:r>
      <w:r>
        <w:rPr>
          <w:rStyle w:val="3"/>
        </w:rPr>
        <w:t xml:space="preserve"> </w:t>
      </w:r>
      <w:r>
        <w:rPr>
          <w:rStyle w:val="1"/>
        </w:rPr>
        <w:t>қы эк</w:t>
      </w:r>
      <w:r>
        <w:rPr>
          <w:rStyle w:val="1"/>
        </w:rPr>
        <w:t>ономикалық қауымдастықтар, халықаралық коммерциялық</w:t>
      </w:r>
      <w:r>
        <w:rPr>
          <w:rStyle w:val="3"/>
        </w:rPr>
        <w:t xml:space="preserve"> </w:t>
      </w:r>
      <w:r>
        <w:rPr>
          <w:rStyle w:val="1"/>
        </w:rPr>
        <w:t>банк жүмыс істеді.</w:t>
      </w:r>
    </w:p>
    <w:p w:rsidR="001E1DFC" w:rsidRDefault="00CA280D">
      <w:pPr>
        <w:pStyle w:val="91"/>
        <w:shd w:val="clear" w:color="auto" w:fill="auto"/>
        <w:spacing w:before="0" w:line="240" w:lineRule="exact"/>
        <w:ind w:right="20" w:firstLine="280"/>
      </w:pPr>
      <w:r>
        <w:rPr>
          <w:rStyle w:val="1"/>
        </w:rPr>
        <w:t>Дегенмен, эртүрлі себептерге байланысты бірінші кезекте Кеңес</w:t>
      </w:r>
      <w:r>
        <w:rPr>
          <w:rStyle w:val="3"/>
        </w:rPr>
        <w:t xml:space="preserve"> </w:t>
      </w:r>
      <w:r>
        <w:rPr>
          <w:rStyle w:val="1"/>
        </w:rPr>
        <w:t>Одағы республикаларының бір-бірімен біте қайнасып, бірігіп-</w:t>
      </w:r>
      <w:r>
        <w:rPr>
          <w:rStyle w:val="3"/>
        </w:rPr>
        <w:t xml:space="preserve"> </w:t>
      </w:r>
      <w:r>
        <w:rPr>
          <w:rStyle w:val="1"/>
        </w:rPr>
        <w:t>кірігіп кеткен шаруашылық қарым-қатынасының бүзылуына</w:t>
      </w:r>
      <w:r>
        <w:rPr>
          <w:rStyle w:val="3"/>
        </w:rPr>
        <w:t xml:space="preserve"> </w:t>
      </w:r>
      <w:r>
        <w:rPr>
          <w:rStyle w:val="1"/>
        </w:rPr>
        <w:t>байланыст</w:t>
      </w:r>
      <w:r>
        <w:rPr>
          <w:rStyle w:val="1"/>
        </w:rPr>
        <w:t>ы Қазақстанда экономикалық қиындықтар күшейді.</w:t>
      </w:r>
      <w:r>
        <w:rPr>
          <w:rStyle w:val="3"/>
        </w:rPr>
        <w:t xml:space="preserve"> </w:t>
      </w:r>
      <w:r>
        <w:rPr>
          <w:rStyle w:val="1"/>
        </w:rPr>
        <w:t>1991 жылдың қорытындысында қоғамдық өнім шығару соның</w:t>
      </w:r>
      <w:r>
        <w:rPr>
          <w:rStyle w:val="3"/>
        </w:rPr>
        <w:t xml:space="preserve"> </w:t>
      </w:r>
      <w:r>
        <w:rPr>
          <w:rStyle w:val="1"/>
        </w:rPr>
        <w:t xml:space="preserve">алдындағы жылмен салыстырғанда 7,2%-ке, үлттық табыс </w:t>
      </w:r>
      <w:r w:rsidRPr="00DA7775">
        <w:rPr>
          <w:rStyle w:val="1"/>
        </w:rPr>
        <w:t>10%-</w:t>
      </w:r>
      <w:r w:rsidRPr="00DA7775">
        <w:rPr>
          <w:rStyle w:val="3"/>
        </w:rPr>
        <w:t xml:space="preserve"> </w:t>
      </w:r>
      <w:r>
        <w:rPr>
          <w:rStyle w:val="1"/>
        </w:rPr>
        <w:t>ке, еңбек онімділігі 5,4%-ке томендеді. Түтыну-сауда саласындағы</w:t>
      </w:r>
      <w:r>
        <w:rPr>
          <w:rStyle w:val="3"/>
        </w:rPr>
        <w:t xml:space="preserve"> </w:t>
      </w:r>
      <w:r>
        <w:rPr>
          <w:rStyle w:val="1"/>
        </w:rPr>
        <w:t>жағдай шиеленісе түсті. Жеке сау</w:t>
      </w:r>
      <w:r>
        <w:rPr>
          <w:rStyle w:val="1"/>
        </w:rPr>
        <w:t>да тауар айналымының ерекше</w:t>
      </w:r>
      <w:r>
        <w:rPr>
          <w:rStyle w:val="3"/>
        </w:rPr>
        <w:t xml:space="preserve"> </w:t>
      </w:r>
      <w:r>
        <w:rPr>
          <w:rStyle w:val="1"/>
        </w:rPr>
        <w:t>қысқаруы "колеңкелі" экономиканың кеңінен орістеуіне, халықтың</w:t>
      </w:r>
      <w:r>
        <w:rPr>
          <w:rStyle w:val="3"/>
        </w:rPr>
        <w:t xml:space="preserve"> </w:t>
      </w:r>
      <w:r>
        <w:rPr>
          <w:rStyle w:val="1"/>
        </w:rPr>
        <w:t>түрмыс дэрежесінің одан эрі төмендеуіне алып келді. Елде ақшаның</w:t>
      </w:r>
      <w:r>
        <w:rPr>
          <w:rStyle w:val="3"/>
        </w:rPr>
        <w:t xml:space="preserve"> </w:t>
      </w:r>
      <w:r>
        <w:rPr>
          <w:rStyle w:val="1"/>
        </w:rPr>
        <w:t>қүны түсіп кетті. Қүны жоқ қағаз ақшаның көлемі 1991 жылы 1990</w:t>
      </w:r>
      <w:r>
        <w:rPr>
          <w:rStyle w:val="3"/>
        </w:rPr>
        <w:t xml:space="preserve"> </w:t>
      </w:r>
      <w:r>
        <w:rPr>
          <w:rStyle w:val="1"/>
        </w:rPr>
        <w:t xml:space="preserve">жылмен салыстырғанда 4,5 </w:t>
      </w:r>
      <w:r w:rsidRPr="00DA7775">
        <w:rPr>
          <w:rStyle w:val="1"/>
        </w:rPr>
        <w:t xml:space="preserve">ece </w:t>
      </w:r>
      <w:r>
        <w:rPr>
          <w:rStyle w:val="1"/>
        </w:rPr>
        <w:t>өсіп 8,7</w:t>
      </w:r>
      <w:r>
        <w:rPr>
          <w:rStyle w:val="1"/>
        </w:rPr>
        <w:t xml:space="preserve"> </w:t>
      </w:r>
      <w:r w:rsidRPr="00DA7775">
        <w:rPr>
          <w:rStyle w:val="1"/>
        </w:rPr>
        <w:t xml:space="preserve">миллиард </w:t>
      </w:r>
      <w:r>
        <w:rPr>
          <w:rStyle w:val="1"/>
        </w:rPr>
        <w:t>сомға жетті,</w:t>
      </w:r>
      <w:r>
        <w:rPr>
          <w:rStyle w:val="3"/>
        </w:rPr>
        <w:t xml:space="preserve"> </w:t>
      </w:r>
      <w:r>
        <w:rPr>
          <w:rStyle w:val="1"/>
        </w:rPr>
        <w:t xml:space="preserve">оның 3 </w:t>
      </w:r>
      <w:r w:rsidRPr="00DA7775">
        <w:rPr>
          <w:rStyle w:val="1"/>
        </w:rPr>
        <w:t xml:space="preserve">миллиарды </w:t>
      </w:r>
      <w:r>
        <w:rPr>
          <w:rStyle w:val="1"/>
        </w:rPr>
        <w:t>1991 жылдың соңғы екі айында шығарылды.</w:t>
      </w:r>
    </w:p>
    <w:p w:rsidR="001E1DFC" w:rsidRDefault="00CA280D">
      <w:pPr>
        <w:pStyle w:val="91"/>
        <w:shd w:val="clear" w:color="auto" w:fill="auto"/>
        <w:spacing w:before="0" w:line="240" w:lineRule="exact"/>
        <w:ind w:left="20"/>
      </w:pPr>
      <w:r>
        <w:rPr>
          <w:rStyle w:val="1"/>
        </w:rPr>
        <w:t xml:space="preserve">Республиканың мемлекеттік қарызы 7,8 </w:t>
      </w:r>
      <w:r>
        <w:rPr>
          <w:rStyle w:val="1"/>
          <w:lang w:val="ru"/>
        </w:rPr>
        <w:t xml:space="preserve">миллиард </w:t>
      </w:r>
      <w:r>
        <w:rPr>
          <w:rStyle w:val="1"/>
        </w:rPr>
        <w:t xml:space="preserve">сомға дейін өсті. 1991 жылы Қазақстандағы барлық кәсіпорындар мен үжымдардың </w:t>
      </w:r>
      <w:r w:rsidRPr="00DA7775">
        <w:rPr>
          <w:rStyle w:val="1"/>
        </w:rPr>
        <w:t xml:space="preserve">ll%-i </w:t>
      </w:r>
      <w:r>
        <w:rPr>
          <w:rStyle w:val="1"/>
        </w:rPr>
        <w:t>шаруашылық жылын шығынмен аяқтады. Халық түтына</w:t>
      </w:r>
      <w:r>
        <w:rPr>
          <w:rStyle w:val="1"/>
        </w:rPr>
        <w:t>тын тауарлар азайды.</w:t>
      </w:r>
    </w:p>
    <w:p w:rsidR="001E1DFC" w:rsidRDefault="00CA280D">
      <w:pPr>
        <w:pStyle w:val="91"/>
        <w:shd w:val="clear" w:color="auto" w:fill="auto"/>
        <w:spacing w:before="0" w:line="240" w:lineRule="exact"/>
        <w:ind w:left="20" w:firstLine="320"/>
      </w:pPr>
      <w:r>
        <w:rPr>
          <w:rStyle w:val="1"/>
        </w:rPr>
        <w:t xml:space="preserve">Өнеркэсіп тауарларына бағаның айтарлықтай қымбаттауы аграрлық сектордың жағдайын едэуір қиындатып жіберді. Соның салдарынан, </w:t>
      </w:r>
      <w:r>
        <w:rPr>
          <w:rStyle w:val="1"/>
        </w:rPr>
        <w:lastRenderedPageBreak/>
        <w:t>егер 1991 жылы ауылшаруашылық өнімдерін сатып алу бағасы 1,5—3 есеге дейін өссе, ауыл шаруашылығына қажетті те</w:t>
      </w:r>
      <w:r>
        <w:rPr>
          <w:rStyle w:val="1"/>
        </w:rPr>
        <w:t xml:space="preserve">тік пен мен машиналарды сатып алу бағасы одан бірнеше </w:t>
      </w:r>
      <w:r w:rsidRPr="00DA7775">
        <w:rPr>
          <w:rStyle w:val="1"/>
        </w:rPr>
        <w:t xml:space="preserve">ece </w:t>
      </w:r>
      <w:r>
        <w:rPr>
          <w:rStyle w:val="1"/>
        </w:rPr>
        <w:t xml:space="preserve">асып түсті. Оның үстіне ауылшаруашылық өнімдерін өндіру біраз төмендеді. Оған 1991 жылғы болған қуаңшылықтың үлкен зардабы тиді. Нәтижесінде жоспарланған астықтың тең жартысы ғана </w:t>
      </w:r>
      <w:r w:rsidRPr="00DA7775">
        <w:rPr>
          <w:rStyle w:val="1"/>
        </w:rPr>
        <w:t>алын</w:t>
      </w:r>
      <w:r w:rsidRPr="00DA7775">
        <w:rPr>
          <w:rStyle w:val="1"/>
        </w:rPr>
        <w:softHyphen/>
        <w:t xml:space="preserve">ды, мал </w:t>
      </w:r>
      <w:r>
        <w:rPr>
          <w:rStyle w:val="1"/>
        </w:rPr>
        <w:t>шаруа</w:t>
      </w:r>
      <w:r>
        <w:rPr>
          <w:rStyle w:val="1"/>
        </w:rPr>
        <w:t xml:space="preserve">шылығын жеммен қамтамасыз ету 60—65 %-тен </w:t>
      </w:r>
      <w:r w:rsidRPr="00DA7775">
        <w:rPr>
          <w:rStyle w:val="1"/>
        </w:rPr>
        <w:t xml:space="preserve">ac- </w:t>
      </w:r>
      <w:r>
        <w:rPr>
          <w:rStyle w:val="1"/>
        </w:rPr>
        <w:t xml:space="preserve">қан жоқ. Соның </w:t>
      </w:r>
      <w:r w:rsidRPr="00DA7775">
        <w:rPr>
          <w:rStyle w:val="1"/>
        </w:rPr>
        <w:t xml:space="preserve">салдарынан республикада </w:t>
      </w:r>
      <w:r>
        <w:rPr>
          <w:rStyle w:val="1"/>
        </w:rPr>
        <w:t>ет, сүт, жүмыртқа сатып алу деңгейі төмендеді. Бірқатар облыстарда малдың саны азайды. 1991 жылы 1990 жылмен салыстырғанда ауылшаруашылық өнімі 8%-ке, еңбек өнімділігі 11%</w:t>
      </w:r>
      <w:r>
        <w:rPr>
          <w:rStyle w:val="1"/>
        </w:rPr>
        <w:t xml:space="preserve">-ке төмендеді. Мемлекетке небәрі 3,2 </w:t>
      </w:r>
      <w:r w:rsidRPr="00DA7775">
        <w:rPr>
          <w:rStyle w:val="1"/>
        </w:rPr>
        <w:t xml:space="preserve">миллион тонна </w:t>
      </w:r>
      <w:r>
        <w:rPr>
          <w:rStyle w:val="1"/>
        </w:rPr>
        <w:t>астық сатылып, бүл барлық жиналған астықтың тек 27%-ін ғана қүрады. Колхоздар мен совхоздардың қаржы жағдайы нашарлап, экономикалық тиімсіз шаруашылықтардың саны 5 есеге дейін өсті.</w:t>
      </w:r>
    </w:p>
    <w:p w:rsidR="001E1DFC" w:rsidRDefault="00CA280D">
      <w:pPr>
        <w:pStyle w:val="91"/>
        <w:shd w:val="clear" w:color="auto" w:fill="auto"/>
        <w:spacing w:before="0" w:line="240" w:lineRule="exact"/>
        <w:ind w:left="20" w:firstLine="320"/>
      </w:pPr>
      <w:r>
        <w:rPr>
          <w:rStyle w:val="1"/>
        </w:rPr>
        <w:t>Халық шаруашылығына жүм</w:t>
      </w:r>
      <w:r>
        <w:rPr>
          <w:rStyle w:val="1"/>
        </w:rPr>
        <w:t xml:space="preserve">салған қаржының барлық көлемі 1990 жылмен салыстырғанда 7%-ке азайды. Іске қосылуға тиісті 57 халық шаруашылығы объектілерінің тек 30-ы ғана бітіп, оның есесіне аяқталмаған қүрылыстар саны 1,4 есеге көбейді. Оған жүмсалмай қалған қаржы 1991 жылдың аяғында </w:t>
      </w:r>
      <w:r>
        <w:rPr>
          <w:rStyle w:val="1"/>
        </w:rPr>
        <w:t xml:space="preserve">17 </w:t>
      </w:r>
      <w:r w:rsidRPr="00DA7775">
        <w:rPr>
          <w:rStyle w:val="1"/>
        </w:rPr>
        <w:t xml:space="preserve">миллиард </w:t>
      </w:r>
      <w:r>
        <w:rPr>
          <w:rStyle w:val="1"/>
        </w:rPr>
        <w:t xml:space="preserve">сомға жетті. </w:t>
      </w:r>
      <w:r w:rsidRPr="00DA7775">
        <w:rPr>
          <w:rStyle w:val="1"/>
        </w:rPr>
        <w:t xml:space="preserve">Транспорт бойынша </w:t>
      </w:r>
      <w:r>
        <w:rPr>
          <w:rStyle w:val="1"/>
        </w:rPr>
        <w:t xml:space="preserve">1990 жылмен салыстырғанда жо- лаушыларды тасу 8%-ке қысқарды. Шет елдерге бүрынғысынша шикізат, жартылай өңделген материалдарды шығару </w:t>
      </w:r>
      <w:r w:rsidRPr="00DA7775">
        <w:rPr>
          <w:rStyle w:val="1"/>
        </w:rPr>
        <w:t>басым бол</w:t>
      </w:r>
      <w:r w:rsidRPr="00DA7775">
        <w:rPr>
          <w:rStyle w:val="1"/>
        </w:rPr>
        <w:softHyphen/>
        <w:t xml:space="preserve">ды. </w:t>
      </w:r>
      <w:r>
        <w:rPr>
          <w:rStyle w:val="1"/>
        </w:rPr>
        <w:t xml:space="preserve">Оның 60% қара жэне түсті </w:t>
      </w:r>
      <w:r w:rsidRPr="00DA7775">
        <w:rPr>
          <w:rStyle w:val="1"/>
        </w:rPr>
        <w:t xml:space="preserve">металлургия </w:t>
      </w:r>
      <w:r>
        <w:rPr>
          <w:rStyle w:val="1"/>
        </w:rPr>
        <w:t xml:space="preserve">өнеркәсіп өнімдерін қүрады. Есесіне </w:t>
      </w:r>
      <w:r w:rsidRPr="00DA7775">
        <w:rPr>
          <w:rStyle w:val="1"/>
        </w:rPr>
        <w:t xml:space="preserve">республика </w:t>
      </w:r>
      <w:r>
        <w:rPr>
          <w:rStyle w:val="1"/>
        </w:rPr>
        <w:t>басқа жерлерден бүрынғыша машина жасау өнеркәсібіне қажетті жабдықтардың 250-ден астам түрлерін, 13% көлемінде халық түтынатын тауарларды, сондай-ақ тамақ өнеркәсібіне керекті материалдар мен шикізатты алдырды</w:t>
      </w:r>
      <w:r>
        <w:rPr>
          <w:rStyle w:val="1"/>
        </w:rPr>
        <w:t>.</w:t>
      </w:r>
    </w:p>
    <w:p w:rsidR="001E1DFC" w:rsidRDefault="00CA280D">
      <w:pPr>
        <w:pStyle w:val="91"/>
        <w:shd w:val="clear" w:color="auto" w:fill="auto"/>
        <w:spacing w:before="0" w:line="240" w:lineRule="exact"/>
        <w:ind w:left="20" w:firstLine="320"/>
      </w:pPr>
      <w:r>
        <w:rPr>
          <w:rStyle w:val="1"/>
        </w:rPr>
        <w:t>Мүндай жағдай өзге республикаларда да орын алды. Осыған байланысты Кеңес Одағы елдерінде үлттық толқулар күшейді. Сумгаиттегі, Таулы Карабахтағы, Вильнюстегі, Ферғанадағы оқиғалар үлттық мәселелерді шешудің ешқандай бағыт-бағдары жоқтығын айқындады. Кеңе</w:t>
      </w:r>
      <w:r>
        <w:rPr>
          <w:rStyle w:val="1"/>
        </w:rPr>
        <w:t xml:space="preserve">с басшылары үлт мәселесінің байыбын терең түсінбеді, үлтаралық қатынастар мен оны шешудің жолда- рын нақты көрсетіп бере алмады. Сондықтан бірқатар ұлт </w:t>
      </w:r>
      <w:r w:rsidRPr="00DA7775">
        <w:rPr>
          <w:rStyle w:val="1"/>
        </w:rPr>
        <w:t>респу</w:t>
      </w:r>
      <w:r w:rsidRPr="00DA7775">
        <w:rPr>
          <w:rStyle w:val="1"/>
        </w:rPr>
        <w:softHyphen/>
        <w:t xml:space="preserve">бликалары </w:t>
      </w:r>
      <w:r>
        <w:rPr>
          <w:rStyle w:val="1"/>
        </w:rPr>
        <w:t>Одақтан бөлініп шығу, өздерінің егеменді мемлекет</w:t>
      </w:r>
      <w:r>
        <w:rPr>
          <w:rStyle w:val="3"/>
        </w:rPr>
        <w:t xml:space="preserve"> </w:t>
      </w:r>
      <w:r>
        <w:rPr>
          <w:rStyle w:val="1"/>
        </w:rPr>
        <w:t>болуы жөніндегі талаптарын қойды. Міне</w:t>
      </w:r>
      <w:r>
        <w:rPr>
          <w:rStyle w:val="1"/>
        </w:rPr>
        <w:t>, осының нәтижесінде</w:t>
      </w:r>
      <w:r>
        <w:rPr>
          <w:rStyle w:val="3"/>
        </w:rPr>
        <w:t xml:space="preserve"> </w:t>
      </w:r>
      <w:r>
        <w:rPr>
          <w:rStyle w:val="1"/>
        </w:rPr>
        <w:t>1988 жылдың қарашасы 1989 жылдың мамыр айлары аралығында</w:t>
      </w:r>
      <w:r>
        <w:rPr>
          <w:rStyle w:val="3"/>
        </w:rPr>
        <w:t xml:space="preserve"> </w:t>
      </w:r>
      <w:r>
        <w:rPr>
          <w:rStyle w:val="1"/>
        </w:rPr>
        <w:t xml:space="preserve">Балтық жағалауындағы </w:t>
      </w:r>
      <w:r w:rsidRPr="00DA7775">
        <w:rPr>
          <w:rStyle w:val="1"/>
        </w:rPr>
        <w:t>Эстония, Литва, Латвия республикала</w:t>
      </w:r>
      <w:r w:rsidRPr="00DA7775">
        <w:rPr>
          <w:rStyle w:val="1"/>
        </w:rPr>
        <w:softHyphen/>
        <w:t xml:space="preserve">ры </w:t>
      </w:r>
      <w:r>
        <w:rPr>
          <w:rStyle w:val="1"/>
        </w:rPr>
        <w:t>өздерінің егемендігі туралы алғашқы қүжаттарын қабылдады.</w:t>
      </w:r>
      <w:r>
        <w:rPr>
          <w:rStyle w:val="3"/>
        </w:rPr>
        <w:t xml:space="preserve"> </w:t>
      </w:r>
      <w:r>
        <w:rPr>
          <w:rStyle w:val="1"/>
        </w:rPr>
        <w:t xml:space="preserve">Сөйтіп, олар </w:t>
      </w:r>
      <w:r w:rsidRPr="00DA7775">
        <w:rPr>
          <w:rStyle w:val="1"/>
        </w:rPr>
        <w:t xml:space="preserve">KCPO </w:t>
      </w:r>
      <w:r>
        <w:rPr>
          <w:rStyle w:val="1"/>
        </w:rPr>
        <w:t>қүрамынан шығып, жеке тәуелсіз мемлекетке</w:t>
      </w:r>
      <w:r>
        <w:rPr>
          <w:rStyle w:val="3"/>
        </w:rPr>
        <w:t xml:space="preserve"> </w:t>
      </w:r>
      <w:r>
        <w:rPr>
          <w:rStyle w:val="1"/>
        </w:rPr>
        <w:t xml:space="preserve">айналды. Осыдан кейін, көп </w:t>
      </w:r>
      <w:r>
        <w:rPr>
          <w:rStyle w:val="1"/>
        </w:rPr>
        <w:lastRenderedPageBreak/>
        <w:t>кешікпей-ақ, яғни 1989—1990 жылдары</w:t>
      </w:r>
      <w:r>
        <w:rPr>
          <w:rStyle w:val="3"/>
        </w:rPr>
        <w:t xml:space="preserve"> </w:t>
      </w:r>
      <w:r>
        <w:rPr>
          <w:rStyle w:val="1"/>
        </w:rPr>
        <w:t xml:space="preserve">егемендік туралы Декларацияны КСРО-ның басқа </w:t>
      </w:r>
      <w:r w:rsidRPr="00DA7775">
        <w:rPr>
          <w:rStyle w:val="1"/>
        </w:rPr>
        <w:t>республикалары</w:t>
      </w:r>
      <w:r w:rsidRPr="00DA7775">
        <w:rPr>
          <w:rStyle w:val="3"/>
        </w:rPr>
        <w:t xml:space="preserve"> </w:t>
      </w:r>
      <w:r>
        <w:rPr>
          <w:rStyle w:val="1"/>
        </w:rPr>
        <w:t>да қабылдады.</w:t>
      </w:r>
    </w:p>
    <w:p w:rsidR="001E1DFC" w:rsidRDefault="00CA280D">
      <w:pPr>
        <w:pStyle w:val="91"/>
        <w:shd w:val="clear" w:color="auto" w:fill="auto"/>
        <w:spacing w:before="0"/>
        <w:ind w:left="20" w:right="20" w:firstLine="280"/>
      </w:pPr>
      <w:r>
        <w:rPr>
          <w:rStyle w:val="1"/>
        </w:rPr>
        <w:t>Елдегі мемлекеттік өкімет билігі жүйесі мен экономиканың</w:t>
      </w:r>
      <w:r>
        <w:rPr>
          <w:rStyle w:val="3"/>
        </w:rPr>
        <w:t xml:space="preserve"> </w:t>
      </w:r>
      <w:r>
        <w:rPr>
          <w:rStyle w:val="1"/>
        </w:rPr>
        <w:t xml:space="preserve">шұғыл күйреуі жағдайында 1990 ж. 25 қазанда </w:t>
      </w:r>
      <w:r w:rsidRPr="00DA7775">
        <w:rPr>
          <w:rStyle w:val="1"/>
        </w:rPr>
        <w:t xml:space="preserve">республика </w:t>
      </w:r>
      <w:r>
        <w:rPr>
          <w:rStyle w:val="1"/>
        </w:rPr>
        <w:t>Жоғарғы</w:t>
      </w:r>
      <w:r>
        <w:rPr>
          <w:rStyle w:val="3"/>
        </w:rPr>
        <w:t xml:space="preserve"> </w:t>
      </w:r>
      <w:r>
        <w:rPr>
          <w:rStyle w:val="1"/>
        </w:rPr>
        <w:t xml:space="preserve">Кеңесі Қазақ КСР-нің мемлекеттік егемендігі </w:t>
      </w:r>
      <w:r w:rsidRPr="00DA7775">
        <w:rPr>
          <w:rStyle w:val="1"/>
        </w:rPr>
        <w:t>туралы Деклара</w:t>
      </w:r>
      <w:r w:rsidRPr="00DA7775">
        <w:rPr>
          <w:rStyle w:val="1"/>
        </w:rPr>
        <w:softHyphen/>
        <w:t xml:space="preserve">ция </w:t>
      </w:r>
      <w:r>
        <w:rPr>
          <w:rStyle w:val="1"/>
        </w:rPr>
        <w:t>қабылдады. Бүл Декларацияда негізінен мына мэселелерге</w:t>
      </w:r>
      <w:r>
        <w:rPr>
          <w:rStyle w:val="3"/>
        </w:rPr>
        <w:t xml:space="preserve"> </w:t>
      </w:r>
      <w:r>
        <w:rPr>
          <w:rStyle w:val="1"/>
        </w:rPr>
        <w:t xml:space="preserve">мэн берілді: </w:t>
      </w:r>
      <w:r w:rsidRPr="00DA7775">
        <w:rPr>
          <w:rStyle w:val="1"/>
        </w:rPr>
        <w:t xml:space="preserve">KCPO </w:t>
      </w:r>
      <w:r>
        <w:rPr>
          <w:rStyle w:val="1"/>
        </w:rPr>
        <w:t>мен ҚазКСР арасындағы қатынас келісім-шарт</w:t>
      </w:r>
      <w:r>
        <w:rPr>
          <w:rStyle w:val="3"/>
        </w:rPr>
        <w:t xml:space="preserve"> </w:t>
      </w:r>
      <w:r>
        <w:rPr>
          <w:rStyle w:val="1"/>
        </w:rPr>
        <w:t xml:space="preserve">негізінде жүзеге асады; </w:t>
      </w:r>
      <w:r w:rsidRPr="00DA7775">
        <w:rPr>
          <w:rStyle w:val="1"/>
        </w:rPr>
        <w:t xml:space="preserve">Республика </w:t>
      </w:r>
      <w:r>
        <w:rPr>
          <w:rStyle w:val="1"/>
        </w:rPr>
        <w:t>экімшілік-аумақтық қүры-</w:t>
      </w:r>
      <w:r>
        <w:rPr>
          <w:rStyle w:val="3"/>
        </w:rPr>
        <w:t xml:space="preserve"> </w:t>
      </w:r>
      <w:r>
        <w:rPr>
          <w:rStyle w:val="1"/>
        </w:rPr>
        <w:t>лымға, саяси, эк</w:t>
      </w:r>
      <w:r>
        <w:rPr>
          <w:rStyle w:val="1"/>
        </w:rPr>
        <w:t>ономикалық, элеуметтік жэне мэдени-үлттық</w:t>
      </w:r>
      <w:r>
        <w:rPr>
          <w:rStyle w:val="3"/>
        </w:rPr>
        <w:t xml:space="preserve"> </w:t>
      </w:r>
      <w:r>
        <w:rPr>
          <w:rStyle w:val="1"/>
        </w:rPr>
        <w:t>қүрылыстарға байланысты барлық мәселелерді дербес шешеді;</w:t>
      </w:r>
      <w:r>
        <w:rPr>
          <w:rStyle w:val="3"/>
        </w:rPr>
        <w:t xml:space="preserve"> </w:t>
      </w:r>
      <w:r w:rsidRPr="00DA7775">
        <w:rPr>
          <w:rStyle w:val="1"/>
        </w:rPr>
        <w:t xml:space="preserve">Республика </w:t>
      </w:r>
      <w:r>
        <w:rPr>
          <w:rStyle w:val="1"/>
        </w:rPr>
        <w:t xml:space="preserve">өз аумағында Қазақ </w:t>
      </w:r>
      <w:r w:rsidRPr="00DA7775">
        <w:rPr>
          <w:rStyle w:val="1"/>
        </w:rPr>
        <w:t xml:space="preserve">KCP </w:t>
      </w:r>
      <w:r>
        <w:rPr>
          <w:rStyle w:val="1"/>
        </w:rPr>
        <w:t xml:space="preserve">заңдарын бүзатын </w:t>
      </w:r>
      <w:r w:rsidRPr="00DA7775">
        <w:rPr>
          <w:rStyle w:val="1"/>
        </w:rPr>
        <w:t>KCPO</w:t>
      </w:r>
      <w:r w:rsidRPr="00DA7775">
        <w:rPr>
          <w:rStyle w:val="3"/>
        </w:rPr>
        <w:t xml:space="preserve"> </w:t>
      </w:r>
      <w:r>
        <w:rPr>
          <w:rStyle w:val="1"/>
        </w:rPr>
        <w:t>заңдарының қолданылуын тоқтатуға қүқылы; Қазақстанның өз</w:t>
      </w:r>
      <w:r>
        <w:rPr>
          <w:rStyle w:val="3"/>
        </w:rPr>
        <w:t xml:space="preserve"> </w:t>
      </w:r>
      <w:r>
        <w:rPr>
          <w:rStyle w:val="1"/>
        </w:rPr>
        <w:t>шекарасындағы аумағына қол сүғылмайды, бөлі</w:t>
      </w:r>
      <w:r>
        <w:rPr>
          <w:rStyle w:val="1"/>
        </w:rPr>
        <w:t>нбейді жэне оның</w:t>
      </w:r>
      <w:r>
        <w:rPr>
          <w:rStyle w:val="3"/>
        </w:rPr>
        <w:t xml:space="preserve"> </w:t>
      </w:r>
      <w:r>
        <w:rPr>
          <w:rStyle w:val="1"/>
        </w:rPr>
        <w:t xml:space="preserve">келісімінсіз өзгертілмейді; Қазақ </w:t>
      </w:r>
      <w:r w:rsidRPr="00DA7775">
        <w:rPr>
          <w:rStyle w:val="1"/>
        </w:rPr>
        <w:t xml:space="preserve">KCP </w:t>
      </w:r>
      <w:r>
        <w:rPr>
          <w:rStyle w:val="1"/>
        </w:rPr>
        <w:t>Жоғарғы Кеңесінің келісі-</w:t>
      </w:r>
      <w:r>
        <w:rPr>
          <w:rStyle w:val="3"/>
        </w:rPr>
        <w:t xml:space="preserve"> </w:t>
      </w:r>
      <w:r>
        <w:rPr>
          <w:rStyle w:val="1"/>
        </w:rPr>
        <w:t>мінсіз оның аумағында басқа мемлекеттердің эскери қүрамалары,</w:t>
      </w:r>
      <w:r>
        <w:rPr>
          <w:rStyle w:val="3"/>
        </w:rPr>
        <w:t xml:space="preserve"> </w:t>
      </w:r>
      <w:r>
        <w:rPr>
          <w:rStyle w:val="1"/>
        </w:rPr>
        <w:t xml:space="preserve">олардың әскери базалары орналаса алмайды; Қазақстан өзінің </w:t>
      </w:r>
      <w:r w:rsidRPr="00DA7775">
        <w:rPr>
          <w:rStyle w:val="1"/>
        </w:rPr>
        <w:t>дер</w:t>
      </w:r>
      <w:r w:rsidRPr="00DA7775">
        <w:rPr>
          <w:rStyle w:val="1"/>
        </w:rPr>
        <w:softHyphen/>
        <w:t xml:space="preserve">бес </w:t>
      </w:r>
      <w:r>
        <w:rPr>
          <w:rStyle w:val="1"/>
        </w:rPr>
        <w:t>ішкі әскерін, мемлекеттік жэне қоғамдық қауіпс</w:t>
      </w:r>
      <w:r>
        <w:rPr>
          <w:rStyle w:val="1"/>
        </w:rPr>
        <w:t>іздік органда-</w:t>
      </w:r>
      <w:r>
        <w:rPr>
          <w:rStyle w:val="3"/>
        </w:rPr>
        <w:t xml:space="preserve"> </w:t>
      </w:r>
      <w:r>
        <w:rPr>
          <w:rStyle w:val="1"/>
        </w:rPr>
        <w:t xml:space="preserve">рын үстауға қүқылы. Қазақ </w:t>
      </w:r>
      <w:r w:rsidRPr="00DA7775">
        <w:rPr>
          <w:rStyle w:val="1"/>
        </w:rPr>
        <w:t xml:space="preserve">KCP </w:t>
      </w:r>
      <w:r>
        <w:rPr>
          <w:rStyle w:val="1"/>
        </w:rPr>
        <w:t>халықаралық қатынастарда дербес,</w:t>
      </w:r>
      <w:r>
        <w:rPr>
          <w:rStyle w:val="3"/>
        </w:rPr>
        <w:t xml:space="preserve"> </w:t>
      </w:r>
      <w:r>
        <w:rPr>
          <w:rStyle w:val="1"/>
        </w:rPr>
        <w:t>өзінің мүдделеріне сай сыртқы саясатын жүргізеді. Декларацияның</w:t>
      </w:r>
      <w:r>
        <w:rPr>
          <w:rStyle w:val="3"/>
        </w:rPr>
        <w:t xml:space="preserve"> </w:t>
      </w:r>
      <w:r>
        <w:rPr>
          <w:rStyle w:val="1"/>
        </w:rPr>
        <w:t xml:space="preserve">жаңа одақтық шарт жасасу жэне Қазақ </w:t>
      </w:r>
      <w:r w:rsidRPr="00DA7775">
        <w:rPr>
          <w:rStyle w:val="1"/>
        </w:rPr>
        <w:t xml:space="preserve">KCP </w:t>
      </w:r>
      <w:r>
        <w:rPr>
          <w:rStyle w:val="1"/>
        </w:rPr>
        <w:t>жаңа Конституциясын</w:t>
      </w:r>
      <w:r>
        <w:rPr>
          <w:rStyle w:val="3"/>
        </w:rPr>
        <w:t xml:space="preserve"> </w:t>
      </w:r>
      <w:r>
        <w:rPr>
          <w:rStyle w:val="1"/>
        </w:rPr>
        <w:t xml:space="preserve">қабылдау үшін негіз болып табылатындығы туралы арнайы </w:t>
      </w:r>
      <w:r>
        <w:rPr>
          <w:rStyle w:val="1"/>
        </w:rPr>
        <w:t>бап-</w:t>
      </w:r>
      <w:r>
        <w:rPr>
          <w:rStyle w:val="3"/>
        </w:rPr>
        <w:t xml:space="preserve"> </w:t>
      </w:r>
      <w:r>
        <w:rPr>
          <w:rStyle w:val="1"/>
        </w:rPr>
        <w:t>та көрсетілді. Егемендік алу Қазақстанда жалпы демократиялық</w:t>
      </w:r>
      <w:r>
        <w:rPr>
          <w:rStyle w:val="3"/>
        </w:rPr>
        <w:t xml:space="preserve"> </w:t>
      </w:r>
      <w:r>
        <w:rPr>
          <w:rStyle w:val="1"/>
        </w:rPr>
        <w:t>процестердің барысын шапшаңдатты, мүның өзі елдегі болып жат-</w:t>
      </w:r>
      <w:r>
        <w:rPr>
          <w:rStyle w:val="3"/>
        </w:rPr>
        <w:t xml:space="preserve"> </w:t>
      </w:r>
      <w:r>
        <w:rPr>
          <w:rStyle w:val="1"/>
        </w:rPr>
        <w:t>қан оқиғалармен тығыз байланысты еді. 1991 жылдың ортасынан-ақ</w:t>
      </w:r>
      <w:r>
        <w:rPr>
          <w:rStyle w:val="3"/>
        </w:rPr>
        <w:t xml:space="preserve"> </w:t>
      </w:r>
      <w:r>
        <w:rPr>
          <w:rStyle w:val="1"/>
        </w:rPr>
        <w:t xml:space="preserve">Қазақстан басқа республикалармен бірге </w:t>
      </w:r>
      <w:r w:rsidRPr="00DA7775">
        <w:rPr>
          <w:rStyle w:val="1"/>
        </w:rPr>
        <w:t xml:space="preserve">ic </w:t>
      </w:r>
      <w:r>
        <w:rPr>
          <w:rStyle w:val="1"/>
        </w:rPr>
        <w:t>жүзінде орталыққа оппо-</w:t>
      </w:r>
      <w:r>
        <w:rPr>
          <w:rStyle w:val="3"/>
        </w:rPr>
        <w:t xml:space="preserve"> </w:t>
      </w:r>
      <w:r>
        <w:rPr>
          <w:rStyle w:val="1"/>
        </w:rPr>
        <w:t>зицияда болды. Қазақстанның бастамасы бойынша Белоруссиямен,</w:t>
      </w:r>
      <w:r>
        <w:rPr>
          <w:rStyle w:val="3"/>
        </w:rPr>
        <w:t xml:space="preserve"> </w:t>
      </w:r>
      <w:r>
        <w:rPr>
          <w:rStyle w:val="1"/>
        </w:rPr>
        <w:t>Украинамен, Ресеймен жэне басқа республикалармен бір-бірінің</w:t>
      </w:r>
      <w:r>
        <w:rPr>
          <w:rStyle w:val="3"/>
        </w:rPr>
        <w:t xml:space="preserve"> </w:t>
      </w:r>
      <w:r>
        <w:rPr>
          <w:rStyle w:val="1"/>
        </w:rPr>
        <w:t>егемендігін, қалыптасқан шекараларды, орнатылып жатқан өзара</w:t>
      </w:r>
      <w:r>
        <w:rPr>
          <w:rStyle w:val="3"/>
        </w:rPr>
        <w:t xml:space="preserve"> </w:t>
      </w:r>
      <w:r>
        <w:rPr>
          <w:rStyle w:val="1"/>
        </w:rPr>
        <w:t>пайдалы экономикалық байланыстарды мойындау туралы екіжақты</w:t>
      </w:r>
      <w:r>
        <w:rPr>
          <w:rStyle w:val="3"/>
        </w:rPr>
        <w:t xml:space="preserve"> </w:t>
      </w:r>
      <w:r>
        <w:rPr>
          <w:rStyle w:val="1"/>
        </w:rPr>
        <w:t>келісімдер ж</w:t>
      </w:r>
      <w:r>
        <w:rPr>
          <w:rStyle w:val="1"/>
        </w:rPr>
        <w:t xml:space="preserve">асалды. 1990 жылы желтоқсанда төрт </w:t>
      </w:r>
      <w:r w:rsidRPr="00DA7775">
        <w:rPr>
          <w:rStyle w:val="1"/>
        </w:rPr>
        <w:t xml:space="preserve">республика </w:t>
      </w:r>
      <w:r>
        <w:rPr>
          <w:rStyle w:val="1"/>
        </w:rPr>
        <w:t>—</w:t>
      </w:r>
      <w:r>
        <w:rPr>
          <w:rStyle w:val="3"/>
        </w:rPr>
        <w:t xml:space="preserve"> </w:t>
      </w:r>
      <w:r w:rsidRPr="00DA7775">
        <w:rPr>
          <w:rStyle w:val="1"/>
        </w:rPr>
        <w:t xml:space="preserve">Ресей, Украина, Белоруссия </w:t>
      </w:r>
      <w:r>
        <w:rPr>
          <w:rStyle w:val="1"/>
        </w:rPr>
        <w:t>жэне Қазақстан егеменді мемлекеттер</w:t>
      </w:r>
      <w:r>
        <w:rPr>
          <w:rStyle w:val="3"/>
        </w:rPr>
        <w:t xml:space="preserve"> </w:t>
      </w:r>
      <w:r>
        <w:rPr>
          <w:rStyle w:val="1"/>
        </w:rPr>
        <w:t xml:space="preserve">одағын қүру </w:t>
      </w:r>
      <w:r w:rsidRPr="00DA7775">
        <w:rPr>
          <w:rStyle w:val="1"/>
        </w:rPr>
        <w:t xml:space="preserve">туралы инициатива </w:t>
      </w:r>
      <w:r>
        <w:rPr>
          <w:rStyle w:val="1"/>
        </w:rPr>
        <w:t>көтерді, Новоогарев келісімін тал-</w:t>
      </w:r>
      <w:r>
        <w:rPr>
          <w:rStyle w:val="3"/>
        </w:rPr>
        <w:t xml:space="preserve"> </w:t>
      </w:r>
      <w:r>
        <w:rPr>
          <w:rStyle w:val="1"/>
        </w:rPr>
        <w:t>дап жасау жөніндегі бірлескен жүмыс басталды.</w:t>
      </w:r>
    </w:p>
    <w:p w:rsidR="001E1DFC" w:rsidRDefault="00CA280D">
      <w:pPr>
        <w:pStyle w:val="91"/>
        <w:shd w:val="clear" w:color="auto" w:fill="auto"/>
        <w:spacing w:before="0" w:line="240" w:lineRule="exact"/>
        <w:ind w:left="20" w:right="20" w:firstLine="300"/>
      </w:pPr>
      <w:r>
        <w:rPr>
          <w:rStyle w:val="1"/>
        </w:rPr>
        <w:t xml:space="preserve">1991 </w:t>
      </w:r>
      <w:r w:rsidRPr="00DA7775">
        <w:rPr>
          <w:rStyle w:val="1"/>
        </w:rPr>
        <w:t xml:space="preserve">ж. </w:t>
      </w:r>
      <w:r>
        <w:rPr>
          <w:rStyle w:val="1"/>
        </w:rPr>
        <w:t xml:space="preserve">18—21 тамыз аралығындағы «Тамыз бүлігі» бүл жүмысты үзіп жіберді. </w:t>
      </w:r>
      <w:r w:rsidRPr="00DA7775">
        <w:rPr>
          <w:rStyle w:val="1"/>
        </w:rPr>
        <w:t xml:space="preserve">KCPO </w:t>
      </w:r>
      <w:r>
        <w:rPr>
          <w:rStyle w:val="1"/>
        </w:rPr>
        <w:t xml:space="preserve">вице-президенті Г.И. Янаев, </w:t>
      </w:r>
      <w:r w:rsidRPr="00DA7775">
        <w:rPr>
          <w:rStyle w:val="1"/>
        </w:rPr>
        <w:t xml:space="preserve">KCPO </w:t>
      </w:r>
      <w:r w:rsidRPr="00DA7775">
        <w:rPr>
          <w:rStyle w:val="1"/>
        </w:rPr>
        <w:t xml:space="preserve">премьер- министр! </w:t>
      </w:r>
      <w:r w:rsidRPr="00DA7775">
        <w:rPr>
          <w:rStyle w:val="1"/>
        </w:rPr>
        <w:t xml:space="preserve">B.C. </w:t>
      </w:r>
      <w:r w:rsidRPr="00DA7775">
        <w:rPr>
          <w:rStyle w:val="1"/>
        </w:rPr>
        <w:t xml:space="preserve">Павлов, </w:t>
      </w:r>
      <w:r w:rsidRPr="00DA7775">
        <w:rPr>
          <w:rStyle w:val="1"/>
        </w:rPr>
        <w:t xml:space="preserve">KCPO </w:t>
      </w:r>
      <w:r>
        <w:rPr>
          <w:rStyle w:val="1"/>
        </w:rPr>
        <w:t xml:space="preserve">Мемлекеттік Қауіпсіздік Комитетінің төрағасы </w:t>
      </w:r>
      <w:r w:rsidRPr="00DA7775">
        <w:rPr>
          <w:rStyle w:val="1"/>
        </w:rPr>
        <w:t xml:space="preserve">B.A. </w:t>
      </w:r>
      <w:r w:rsidRPr="00DA7775">
        <w:rPr>
          <w:rStyle w:val="1"/>
        </w:rPr>
        <w:t xml:space="preserve">Крючков, </w:t>
      </w:r>
      <w:r w:rsidRPr="00DA7775">
        <w:rPr>
          <w:rStyle w:val="1"/>
        </w:rPr>
        <w:t xml:space="preserve">KCPO </w:t>
      </w:r>
      <w:r>
        <w:rPr>
          <w:rStyle w:val="1"/>
        </w:rPr>
        <w:t xml:space="preserve">Ішкі істер министрі Б.К. Пуго, </w:t>
      </w:r>
      <w:r w:rsidRPr="00DA7775">
        <w:rPr>
          <w:rStyle w:val="1"/>
        </w:rPr>
        <w:t xml:space="preserve">KCPO </w:t>
      </w:r>
      <w:r>
        <w:rPr>
          <w:rStyle w:val="1"/>
        </w:rPr>
        <w:t>Қорғаныс министр</w:t>
      </w:r>
      <w:r>
        <w:rPr>
          <w:rStyle w:val="1"/>
        </w:rPr>
        <w:t xml:space="preserve">і Д.Т. Язов, </w:t>
      </w:r>
      <w:r w:rsidRPr="00DA7775">
        <w:rPr>
          <w:rStyle w:val="1"/>
        </w:rPr>
        <w:t xml:space="preserve">KCPO </w:t>
      </w:r>
      <w:r>
        <w:rPr>
          <w:rStyle w:val="1"/>
        </w:rPr>
        <w:t xml:space="preserve">Жоғарғы Кеңесінің төрағасы </w:t>
      </w:r>
      <w:r w:rsidRPr="00DA7775">
        <w:rPr>
          <w:rStyle w:val="1"/>
        </w:rPr>
        <w:t xml:space="preserve">А. Лукьянов, </w:t>
      </w:r>
      <w:r>
        <w:rPr>
          <w:rStyle w:val="1"/>
        </w:rPr>
        <w:t xml:space="preserve">т.б. 18 тамыз күні Төтенше жағдайлар жөніндегі Мемлекеттік </w:t>
      </w:r>
      <w:r w:rsidRPr="00DA7775">
        <w:rPr>
          <w:rStyle w:val="1"/>
        </w:rPr>
        <w:t xml:space="preserve">комитет </w:t>
      </w:r>
      <w:r>
        <w:rPr>
          <w:rStyle w:val="1"/>
        </w:rPr>
        <w:t xml:space="preserve">(ТЖМК) қүрып, елдегі барлық билік осы үйымның қолына өтетіндігін мэлімдеді. Бүл </w:t>
      </w:r>
      <w:r w:rsidRPr="00DA7775">
        <w:rPr>
          <w:rStyle w:val="1"/>
        </w:rPr>
        <w:t xml:space="preserve">ic </w:t>
      </w:r>
      <w:r>
        <w:rPr>
          <w:rStyle w:val="1"/>
        </w:rPr>
        <w:t xml:space="preserve">жүзінде Кеңес </w:t>
      </w:r>
      <w:r>
        <w:rPr>
          <w:rStyle w:val="1"/>
        </w:rPr>
        <w:lastRenderedPageBreak/>
        <w:t xml:space="preserve">Одағындағы ескі мемлекеттік билік </w:t>
      </w:r>
      <w:r>
        <w:rPr>
          <w:rStyle w:val="1"/>
        </w:rPr>
        <w:t xml:space="preserve">пен қоғамдық қатынастарды сақтап қалу мақсатында Мәскеуде үйымдастырылған төңкеріс еді. Осы кезде Қырымда (Фороста) болған </w:t>
      </w:r>
      <w:r w:rsidRPr="00DA7775">
        <w:rPr>
          <w:rStyle w:val="1"/>
        </w:rPr>
        <w:t xml:space="preserve">KCPO </w:t>
      </w:r>
      <w:r>
        <w:rPr>
          <w:rStyle w:val="1"/>
        </w:rPr>
        <w:t>президенті М.С.Горбачевтың сыртқы элеммен байланысын үзіп тастаған ТЖМК мүшелері оны өз қызметін атқаруға денсаулығы жара- майды</w:t>
      </w:r>
      <w:r>
        <w:rPr>
          <w:rStyle w:val="1"/>
        </w:rPr>
        <w:t xml:space="preserve"> деп хабарлады. Бүл төңкеріс 20 тамызда қол қойылуға тиіс «Егеменді мемлекеттер одағы туралы шартқа» қарсы бағытталды. Ол шарт Кеңестер Одағына кіретін республикаларға бүрынғыдан элдеқайда көп дербестік беретін. Тамыз бүлігінде елде қалыптасып келе жатқан </w:t>
      </w:r>
      <w:r w:rsidRPr="00DA7775">
        <w:rPr>
          <w:rStyle w:val="1"/>
        </w:rPr>
        <w:t xml:space="preserve">демократия </w:t>
      </w:r>
      <w:r>
        <w:rPr>
          <w:rStyle w:val="1"/>
        </w:rPr>
        <w:t>нышандарын түншықтыру жэне нарықтық қатынастардың орнығуына жол бермеу арқылы елдегі әкімшіл- эміршіл жүйені сақтап қалу көзделді. Төтенше жағдайлар жөніндегі Мемлекеттік комитеттің № 1 қаулысына сай саяси партиялардың, қоғамдық үйымдар мен бүқа</w:t>
      </w:r>
      <w:r>
        <w:rPr>
          <w:rStyle w:val="1"/>
        </w:rPr>
        <w:t xml:space="preserve">ралық қозғалыстардың қызметі тоқтатылатын болды жэне митингілер мен демонстрациялар өткізуге, көше шерулеріне, ереуілдерге шығуға </w:t>
      </w:r>
      <w:r w:rsidRPr="00DA7775">
        <w:rPr>
          <w:rStyle w:val="1"/>
        </w:rPr>
        <w:t>тыйым салын</w:t>
      </w:r>
      <w:r w:rsidRPr="00DA7775">
        <w:rPr>
          <w:rStyle w:val="1"/>
        </w:rPr>
        <w:softHyphen/>
        <w:t xml:space="preserve">ды. </w:t>
      </w:r>
      <w:r>
        <w:rPr>
          <w:rStyle w:val="1"/>
        </w:rPr>
        <w:t xml:space="preserve">Тамыз бүлігіне қарсы күресті Ресей президенті Б.Н. Ельцин басқарды. Оны Мәскеу қаласының мэрі </w:t>
      </w:r>
      <w:r w:rsidRPr="00DA7775">
        <w:rPr>
          <w:rStyle w:val="1"/>
        </w:rPr>
        <w:t>Г. Попов, Ленинг</w:t>
      </w:r>
      <w:r w:rsidRPr="00DA7775">
        <w:rPr>
          <w:rStyle w:val="1"/>
        </w:rPr>
        <w:t>рад об</w:t>
      </w:r>
      <w:r w:rsidRPr="00DA7775">
        <w:rPr>
          <w:rStyle w:val="1"/>
        </w:rPr>
        <w:softHyphen/>
        <w:t xml:space="preserve">лысы </w:t>
      </w:r>
      <w:r>
        <w:rPr>
          <w:rStyle w:val="1"/>
        </w:rPr>
        <w:t xml:space="preserve">мен қаласының басшысы </w:t>
      </w:r>
      <w:r w:rsidRPr="00DA7775">
        <w:rPr>
          <w:rStyle w:val="1"/>
        </w:rPr>
        <w:t xml:space="preserve">А. Собчак, </w:t>
      </w:r>
      <w:r>
        <w:rPr>
          <w:rStyle w:val="1"/>
        </w:rPr>
        <w:t xml:space="preserve">КОКП басшыларының бірі </w:t>
      </w:r>
      <w:r w:rsidRPr="00DA7775">
        <w:rPr>
          <w:rStyle w:val="1"/>
        </w:rPr>
        <w:t xml:space="preserve">А. Яковлев, </w:t>
      </w:r>
      <w:r>
        <w:rPr>
          <w:rStyle w:val="1"/>
        </w:rPr>
        <w:t xml:space="preserve">Э. </w:t>
      </w:r>
      <w:r w:rsidRPr="00DA7775">
        <w:rPr>
          <w:rStyle w:val="1"/>
        </w:rPr>
        <w:t xml:space="preserve">Шеварднадзе жэне </w:t>
      </w:r>
      <w:r>
        <w:rPr>
          <w:rStyle w:val="1"/>
        </w:rPr>
        <w:t>т.б. қолдады. Төңкерісшілерді жоғары шенді әскерилер мен партиялық номенклатураның шағын бөлігі ғана қолдады. Бүл өз кезегінде тамыз бүлігінің көп үзамай ба</w:t>
      </w:r>
      <w:r>
        <w:rPr>
          <w:rStyle w:val="1"/>
        </w:rPr>
        <w:t xml:space="preserve">- сылуына алып келді. Мәскеудегі жүртшылық шеруге шығып, тамыз бүлігін айыптады. 21 тамыз күні Ресей үкіметі жіберген үшақпен </w:t>
      </w:r>
      <w:r w:rsidRPr="00DA7775">
        <w:rPr>
          <w:rStyle w:val="1"/>
        </w:rPr>
        <w:t xml:space="preserve">Горбачев </w:t>
      </w:r>
      <w:r>
        <w:rPr>
          <w:rStyle w:val="1"/>
        </w:rPr>
        <w:t xml:space="preserve">Мәскеуге жетті. Ол елдегі басшылықты қайтадан қолына </w:t>
      </w:r>
      <w:r w:rsidRPr="00DA7775">
        <w:rPr>
          <w:rStyle w:val="1"/>
        </w:rPr>
        <w:t xml:space="preserve">алды. </w:t>
      </w:r>
      <w:r>
        <w:rPr>
          <w:rStyle w:val="1"/>
        </w:rPr>
        <w:t xml:space="preserve">ТЖМК мүшелері түтқынға алынып, үстерінен қылмыстық </w:t>
      </w:r>
      <w:r w:rsidRPr="00DA7775">
        <w:rPr>
          <w:rStyle w:val="1"/>
        </w:rPr>
        <w:t xml:space="preserve">ic </w:t>
      </w:r>
      <w:r>
        <w:rPr>
          <w:rStyle w:val="1"/>
        </w:rPr>
        <w:t>қозғалды</w:t>
      </w:r>
      <w:r>
        <w:rPr>
          <w:rStyle w:val="1"/>
        </w:rPr>
        <w:t>.</w:t>
      </w:r>
    </w:p>
    <w:p w:rsidR="001E1DFC" w:rsidRDefault="00CA280D">
      <w:pPr>
        <w:pStyle w:val="91"/>
        <w:shd w:val="clear" w:color="auto" w:fill="auto"/>
        <w:spacing w:before="0" w:line="240" w:lineRule="exact"/>
        <w:ind w:left="20" w:right="20" w:firstLine="300"/>
      </w:pPr>
      <w:r>
        <w:rPr>
          <w:rStyle w:val="1"/>
        </w:rPr>
        <w:t>Тамыздағы мемлекеттік төңкерістің болуымен жэне орталық- тың ешқандай ымыраға келмеуімен байланысты одақтас респуб- ликалардың жетекшілері бүған дейін жүргізіп келген келіссөз та- лаптарынан бас тартты. Ол КСРО-ның күйреуін жэне бүрынғы одақтас республик</w:t>
      </w:r>
      <w:r>
        <w:rPr>
          <w:rStyle w:val="1"/>
        </w:rPr>
        <w:t>алардың, оның ішінде Қазақстанның егемендік алуын шапшаңдатты. КОКП, оның бір бөлігі Қазақстан Компартия-</w:t>
      </w:r>
      <w:r>
        <w:rPr>
          <w:rStyle w:val="3"/>
        </w:rPr>
        <w:t xml:space="preserve"> </w:t>
      </w:r>
      <w:r>
        <w:rPr>
          <w:rStyle w:val="1"/>
        </w:rPr>
        <w:t>сы тарихи аренадан кетті.</w:t>
      </w:r>
    </w:p>
    <w:p w:rsidR="001E1DFC" w:rsidRDefault="00CA280D">
      <w:pPr>
        <w:pStyle w:val="91"/>
        <w:shd w:val="clear" w:color="auto" w:fill="auto"/>
        <w:spacing w:before="0" w:line="245" w:lineRule="exact"/>
        <w:ind w:left="20" w:firstLine="300"/>
      </w:pPr>
      <w:r>
        <w:rPr>
          <w:rStyle w:val="1"/>
        </w:rPr>
        <w:t xml:space="preserve">1991 ж. 8 желтоқсанда Белорусь, </w:t>
      </w:r>
      <w:r w:rsidRPr="00DA7775">
        <w:rPr>
          <w:rStyle w:val="1"/>
        </w:rPr>
        <w:t xml:space="preserve">РСФСР жэне </w:t>
      </w:r>
      <w:r>
        <w:rPr>
          <w:rStyle w:val="1"/>
        </w:rPr>
        <w:t>Украина республи-</w:t>
      </w:r>
      <w:r>
        <w:rPr>
          <w:rStyle w:val="3"/>
        </w:rPr>
        <w:t xml:space="preserve"> </w:t>
      </w:r>
      <w:r>
        <w:rPr>
          <w:rStyle w:val="1"/>
        </w:rPr>
        <w:t>каларының басшылары Минск қаласында (Беловеж нуы) кездесіп,</w:t>
      </w:r>
      <w:r>
        <w:rPr>
          <w:rStyle w:val="3"/>
        </w:rPr>
        <w:t xml:space="preserve"> </w:t>
      </w:r>
      <w:r>
        <w:rPr>
          <w:rStyle w:val="1"/>
        </w:rPr>
        <w:t>мэл</w:t>
      </w:r>
      <w:r>
        <w:rPr>
          <w:rStyle w:val="1"/>
        </w:rPr>
        <w:t>імдеме қабылдады. Онда саяси одақ түйыққа тірелді, сондықтан</w:t>
      </w:r>
      <w:r>
        <w:rPr>
          <w:rStyle w:val="3"/>
        </w:rPr>
        <w:t xml:space="preserve"> </w:t>
      </w:r>
      <w:r>
        <w:rPr>
          <w:rStyle w:val="1"/>
        </w:rPr>
        <w:t>республикалардыңОдақтаншығуыобъективтікпроцессжәнетәуелсіз</w:t>
      </w:r>
      <w:r>
        <w:rPr>
          <w:rStyle w:val="3"/>
        </w:rPr>
        <w:t xml:space="preserve"> </w:t>
      </w:r>
      <w:r>
        <w:rPr>
          <w:rStyle w:val="1"/>
        </w:rPr>
        <w:t>жеке мемлекет қүру шынайы факті болып отыр деп көрсетілді.</w:t>
      </w:r>
      <w:r>
        <w:rPr>
          <w:rStyle w:val="3"/>
        </w:rPr>
        <w:t xml:space="preserve"> </w:t>
      </w:r>
      <w:r>
        <w:rPr>
          <w:rStyle w:val="1"/>
        </w:rPr>
        <w:t>Себебі, орталықтың жүргізіп отырған тоғышар саясаты елді терең</w:t>
      </w:r>
      <w:r>
        <w:rPr>
          <w:rStyle w:val="3"/>
        </w:rPr>
        <w:t xml:space="preserve"> </w:t>
      </w:r>
      <w:r>
        <w:rPr>
          <w:rStyle w:val="1"/>
        </w:rPr>
        <w:t>экономикалық жэне саяси дағдарысқа алып келді, халықтың түрмыс</w:t>
      </w:r>
      <w:r>
        <w:rPr>
          <w:rStyle w:val="3"/>
        </w:rPr>
        <w:t xml:space="preserve"> </w:t>
      </w:r>
      <w:r>
        <w:rPr>
          <w:rStyle w:val="1"/>
        </w:rPr>
        <w:lastRenderedPageBreak/>
        <w:t>деңгейі төмендеп кетті, қоғамда әлеуметтік шиеленіс, үлттар мен</w:t>
      </w:r>
      <w:r>
        <w:rPr>
          <w:rStyle w:val="3"/>
        </w:rPr>
        <w:t xml:space="preserve"> </w:t>
      </w:r>
      <w:r>
        <w:rPr>
          <w:rStyle w:val="1"/>
        </w:rPr>
        <w:t>халықтар арасындағы қайшылықтар мен қақтығыстар күшейді</w:t>
      </w:r>
      <w:r>
        <w:rPr>
          <w:rStyle w:val="3"/>
        </w:rPr>
        <w:t xml:space="preserve"> </w:t>
      </w:r>
      <w:r>
        <w:rPr>
          <w:rStyle w:val="1"/>
        </w:rPr>
        <w:t>деп атап өтілді. Мүның өзі бүрынғы Одаққа кірген мемлекеттердің</w:t>
      </w:r>
      <w:r>
        <w:rPr>
          <w:rStyle w:val="3"/>
        </w:rPr>
        <w:t xml:space="preserve"> </w:t>
      </w:r>
      <w:r>
        <w:rPr>
          <w:rStyle w:val="1"/>
        </w:rPr>
        <w:t>жаңа одағ</w:t>
      </w:r>
      <w:r>
        <w:rPr>
          <w:rStyle w:val="1"/>
        </w:rPr>
        <w:t>ын — Тәуелсіз Мемлекеттер Достастығын (ТМД) қүруға</w:t>
      </w:r>
      <w:r>
        <w:rPr>
          <w:rStyle w:val="3"/>
        </w:rPr>
        <w:t xml:space="preserve"> </w:t>
      </w:r>
      <w:r>
        <w:rPr>
          <w:rStyle w:val="1"/>
        </w:rPr>
        <w:t>жол ашты. Бүл қүрылым бүрынғы Одақ бойынша осы кезге дейін</w:t>
      </w:r>
      <w:r>
        <w:rPr>
          <w:rStyle w:val="3"/>
        </w:rPr>
        <w:t xml:space="preserve"> </w:t>
      </w:r>
      <w:r>
        <w:rPr>
          <w:rStyle w:val="1"/>
        </w:rPr>
        <w:t>алынған халықаралық міндеттердің орындалуына кепілдеме бере-</w:t>
      </w:r>
      <w:r>
        <w:rPr>
          <w:rStyle w:val="3"/>
        </w:rPr>
        <w:t xml:space="preserve"> </w:t>
      </w:r>
      <w:r>
        <w:rPr>
          <w:rStyle w:val="1"/>
        </w:rPr>
        <w:t>ді, ядролық қарудың таралуына жол бермейді жэне оған бірыңғай</w:t>
      </w:r>
      <w:r>
        <w:rPr>
          <w:rStyle w:val="3"/>
        </w:rPr>
        <w:t xml:space="preserve"> </w:t>
      </w:r>
      <w:r>
        <w:rPr>
          <w:rStyle w:val="1"/>
        </w:rPr>
        <w:t>бақылау орнатуды қамтам</w:t>
      </w:r>
      <w:r>
        <w:rPr>
          <w:rStyle w:val="1"/>
        </w:rPr>
        <w:t>асыз етеді,— деп атап көрсетілді.</w:t>
      </w:r>
    </w:p>
    <w:p w:rsidR="001E1DFC" w:rsidRDefault="00CA280D">
      <w:pPr>
        <w:pStyle w:val="91"/>
        <w:shd w:val="clear" w:color="auto" w:fill="auto"/>
        <w:spacing w:before="0" w:line="245" w:lineRule="exact"/>
        <w:ind w:left="20" w:firstLine="300"/>
        <w:sectPr w:rsidR="001E1DFC">
          <w:footerReference w:type="even" r:id="rId126"/>
          <w:footerReference w:type="default" r:id="rId127"/>
          <w:pgSz w:w="11909" w:h="16834"/>
          <w:pgMar w:top="3588" w:right="2729" w:bottom="3588" w:left="2705" w:header="0" w:footer="3" w:gutter="0"/>
          <w:cols w:space="720"/>
          <w:noEndnote/>
          <w:docGrid w:linePitch="360"/>
        </w:sectPr>
      </w:pPr>
      <w:r>
        <w:rPr>
          <w:rStyle w:val="1"/>
        </w:rPr>
        <w:t xml:space="preserve">Алайда, бүл шешім әуелгі кезде басқа республикалар </w:t>
      </w:r>
      <w:r w:rsidRPr="00DA7775">
        <w:rPr>
          <w:rStyle w:val="1"/>
        </w:rPr>
        <w:t>тарапы</w:t>
      </w:r>
      <w:r w:rsidRPr="00DA7775">
        <w:rPr>
          <w:rStyle w:val="1"/>
        </w:rPr>
        <w:softHyphen/>
        <w:t xml:space="preserve">нан </w:t>
      </w:r>
      <w:r>
        <w:rPr>
          <w:rStyle w:val="1"/>
        </w:rPr>
        <w:t>қарсы көзқарастар туғызды. Өйткені, заң бойынша Одаққа</w:t>
      </w:r>
      <w:r>
        <w:rPr>
          <w:rStyle w:val="3"/>
        </w:rPr>
        <w:t xml:space="preserve"> </w:t>
      </w:r>
      <w:r>
        <w:rPr>
          <w:rStyle w:val="1"/>
        </w:rPr>
        <w:t xml:space="preserve">кірген Қазақстан, </w:t>
      </w:r>
      <w:r w:rsidRPr="00DA7775">
        <w:rPr>
          <w:rStyle w:val="1"/>
        </w:rPr>
        <w:t xml:space="preserve">Орта Азия, Закавказье </w:t>
      </w:r>
      <w:r>
        <w:rPr>
          <w:rStyle w:val="1"/>
        </w:rPr>
        <w:t>республикаларының</w:t>
      </w:r>
      <w:r>
        <w:rPr>
          <w:rStyle w:val="3"/>
        </w:rPr>
        <w:t xml:space="preserve"> </w:t>
      </w:r>
      <w:r>
        <w:rPr>
          <w:rStyle w:val="1"/>
        </w:rPr>
        <w:t xml:space="preserve">келісімінсіз бүл үш </w:t>
      </w:r>
      <w:r w:rsidRPr="00DA7775">
        <w:rPr>
          <w:rStyle w:val="1"/>
        </w:rPr>
        <w:t>респ</w:t>
      </w:r>
      <w:r w:rsidRPr="00DA7775">
        <w:rPr>
          <w:rStyle w:val="1"/>
        </w:rPr>
        <w:t xml:space="preserve">ублика </w:t>
      </w:r>
      <w:r>
        <w:rPr>
          <w:rStyle w:val="1"/>
        </w:rPr>
        <w:t>егемендік туралы күрделі мәселені</w:t>
      </w:r>
      <w:r>
        <w:rPr>
          <w:rStyle w:val="3"/>
        </w:rPr>
        <w:t xml:space="preserve"> </w:t>
      </w:r>
      <w:r>
        <w:rPr>
          <w:rStyle w:val="1"/>
        </w:rPr>
        <w:t>жеке дара шешуге тиіс емес еді. Міне, осыған байланысты 1991 ж.</w:t>
      </w:r>
      <w:r>
        <w:rPr>
          <w:rStyle w:val="3"/>
        </w:rPr>
        <w:t xml:space="preserve"> </w:t>
      </w:r>
      <w:r>
        <w:rPr>
          <w:rStyle w:val="1"/>
        </w:rPr>
        <w:t xml:space="preserve">12 желтоқсанында </w:t>
      </w:r>
      <w:r w:rsidRPr="00DA7775">
        <w:rPr>
          <w:rStyle w:val="1"/>
        </w:rPr>
        <w:t xml:space="preserve">Ашхабад </w:t>
      </w:r>
      <w:r>
        <w:rPr>
          <w:rStyle w:val="1"/>
        </w:rPr>
        <w:t xml:space="preserve">қаласында </w:t>
      </w:r>
      <w:r w:rsidRPr="00DA7775">
        <w:rPr>
          <w:rStyle w:val="1"/>
        </w:rPr>
        <w:t>Орта Азия республикалары</w:t>
      </w:r>
      <w:r w:rsidRPr="00DA7775">
        <w:rPr>
          <w:rStyle w:val="3"/>
        </w:rPr>
        <w:t xml:space="preserve"> </w:t>
      </w:r>
      <w:r>
        <w:rPr>
          <w:rStyle w:val="1"/>
        </w:rPr>
        <w:t>мен Қазақстан басшыларының кездесуі болып өтті. Онда ТМД-ға тек</w:t>
      </w:r>
      <w:r>
        <w:rPr>
          <w:rStyle w:val="3"/>
        </w:rPr>
        <w:t xml:space="preserve"> </w:t>
      </w:r>
      <w:r>
        <w:rPr>
          <w:rStyle w:val="1"/>
        </w:rPr>
        <w:t>барлық республикалардың тең</w:t>
      </w:r>
      <w:r>
        <w:rPr>
          <w:rStyle w:val="1"/>
        </w:rPr>
        <w:t xml:space="preserve"> қүқықтық негізінде қүрылушылық</w:t>
      </w:r>
      <w:r>
        <w:rPr>
          <w:rStyle w:val="3"/>
        </w:rPr>
        <w:t xml:space="preserve"> </w:t>
      </w:r>
      <w:r>
        <w:rPr>
          <w:rStyle w:val="1"/>
        </w:rPr>
        <w:t>жағдайын мойындағанда ғана қосылуға болатындығы ерекше атап</w:t>
      </w:r>
      <w:r>
        <w:rPr>
          <w:rStyle w:val="3"/>
        </w:rPr>
        <w:t xml:space="preserve"> </w:t>
      </w:r>
      <w:r>
        <w:rPr>
          <w:rStyle w:val="1"/>
        </w:rPr>
        <w:t>көрсетілді.</w:t>
      </w:r>
    </w:p>
    <w:p w:rsidR="001E1DFC" w:rsidRDefault="00CA280D">
      <w:pPr>
        <w:pStyle w:val="91"/>
        <w:shd w:val="clear" w:color="auto" w:fill="auto"/>
        <w:spacing w:before="0" w:line="245" w:lineRule="exact"/>
        <w:ind w:left="20" w:firstLine="300"/>
      </w:pPr>
      <w:r>
        <w:rPr>
          <w:rStyle w:val="1"/>
        </w:rPr>
        <w:lastRenderedPageBreak/>
        <w:t xml:space="preserve">1991 ж. 21 желтоқсанда Алматыда 11 </w:t>
      </w:r>
      <w:r>
        <w:rPr>
          <w:rStyle w:val="1"/>
          <w:lang w:val="ru"/>
        </w:rPr>
        <w:t xml:space="preserve">республика </w:t>
      </w:r>
      <w:r>
        <w:rPr>
          <w:rStyle w:val="1"/>
        </w:rPr>
        <w:t>өкілдері</w:t>
      </w:r>
      <w:r>
        <w:rPr>
          <w:rStyle w:val="3"/>
        </w:rPr>
        <w:t xml:space="preserve"> </w:t>
      </w:r>
      <w:r>
        <w:rPr>
          <w:rStyle w:val="1"/>
        </w:rPr>
        <w:t>қатынасқан кездесу болды. Олар тең қүқықтық жағдайдағы Тәуелсіз</w:t>
      </w:r>
      <w:r>
        <w:rPr>
          <w:rStyle w:val="3"/>
        </w:rPr>
        <w:t xml:space="preserve"> </w:t>
      </w:r>
      <w:r>
        <w:rPr>
          <w:rStyle w:val="1"/>
        </w:rPr>
        <w:t>Мемлекеттер Достастығы қүрылғанды</w:t>
      </w:r>
      <w:r>
        <w:rPr>
          <w:rStyle w:val="1"/>
        </w:rPr>
        <w:t>ғы жөніндегі шартқа</w:t>
      </w:r>
      <w:r>
        <w:rPr>
          <w:rStyle w:val="3"/>
        </w:rPr>
        <w:t xml:space="preserve"> </w:t>
      </w:r>
      <w:r>
        <w:rPr>
          <w:rStyle w:val="1"/>
        </w:rPr>
        <w:t>қол қойды. Алматыда қабылданған декларацияда Минскідегі</w:t>
      </w:r>
      <w:r>
        <w:rPr>
          <w:rStyle w:val="3"/>
        </w:rPr>
        <w:t xml:space="preserve"> </w:t>
      </w:r>
      <w:r>
        <w:rPr>
          <w:rStyle w:val="1"/>
        </w:rPr>
        <w:t>айтылған жалпы принциптік мэселелердің барлығы мақүлданды.</w:t>
      </w:r>
      <w:r>
        <w:rPr>
          <w:rStyle w:val="3"/>
        </w:rPr>
        <w:t xml:space="preserve"> </w:t>
      </w:r>
      <w:r>
        <w:rPr>
          <w:rStyle w:val="1"/>
        </w:rPr>
        <w:t>Жаңадан қүрылған Достастық мемлекет басшылары жэне үкімет</w:t>
      </w:r>
      <w:r>
        <w:rPr>
          <w:rStyle w:val="3"/>
        </w:rPr>
        <w:t xml:space="preserve"> </w:t>
      </w:r>
      <w:r>
        <w:rPr>
          <w:rStyle w:val="1"/>
        </w:rPr>
        <w:t xml:space="preserve">басшыларының Кеңесі деген жетекші органдар қүрды. </w:t>
      </w:r>
      <w:r w:rsidRPr="00DA7775">
        <w:rPr>
          <w:rStyle w:val="1"/>
        </w:rPr>
        <w:t>Онда жал</w:t>
      </w:r>
      <w:r w:rsidRPr="00DA7775">
        <w:rPr>
          <w:rStyle w:val="1"/>
        </w:rPr>
        <w:softHyphen/>
        <w:t xml:space="preserve">пы </w:t>
      </w:r>
      <w:r>
        <w:rPr>
          <w:rStyle w:val="1"/>
        </w:rPr>
        <w:t>б</w:t>
      </w:r>
      <w:r>
        <w:rPr>
          <w:rStyle w:val="1"/>
        </w:rPr>
        <w:t>ағыттағы көкейтесті саяси жэне әлеуметтік-экономикалық</w:t>
      </w:r>
      <w:r>
        <w:rPr>
          <w:rStyle w:val="3"/>
        </w:rPr>
        <w:t xml:space="preserve"> </w:t>
      </w:r>
      <w:r>
        <w:rPr>
          <w:rStyle w:val="1"/>
        </w:rPr>
        <w:t xml:space="preserve">мэселелерді шешу көзделді. Достық Одаққа кірген </w:t>
      </w:r>
      <w:r w:rsidRPr="00DA7775">
        <w:rPr>
          <w:rStyle w:val="1"/>
        </w:rPr>
        <w:t>мемлекет басшы</w:t>
      </w:r>
      <w:r w:rsidRPr="00DA7775">
        <w:rPr>
          <w:rStyle w:val="1"/>
        </w:rPr>
        <w:softHyphen/>
        <w:t xml:space="preserve">лары </w:t>
      </w:r>
      <w:r>
        <w:rPr>
          <w:rStyle w:val="1"/>
        </w:rPr>
        <w:t>Біріккен ¥лттар ¥йымы алдында бүл тәуелсіз мемлекеттердің</w:t>
      </w:r>
      <w:r>
        <w:rPr>
          <w:rStyle w:val="3"/>
        </w:rPr>
        <w:t xml:space="preserve"> </w:t>
      </w:r>
      <w:r>
        <w:rPr>
          <w:rStyle w:val="1"/>
        </w:rPr>
        <w:t xml:space="preserve">барлығын осы халықаралық үйымға толыққанды мүше етіп </w:t>
      </w:r>
      <w:r w:rsidRPr="00DA7775">
        <w:rPr>
          <w:rStyle w:val="1"/>
        </w:rPr>
        <w:t>алу ту</w:t>
      </w:r>
      <w:r w:rsidRPr="00DA7775">
        <w:rPr>
          <w:rStyle w:val="1"/>
        </w:rPr>
        <w:softHyphen/>
        <w:t xml:space="preserve">ралы </w:t>
      </w:r>
      <w:r>
        <w:rPr>
          <w:rStyle w:val="1"/>
        </w:rPr>
        <w:t>өтініш жас</w:t>
      </w:r>
      <w:r>
        <w:rPr>
          <w:rStyle w:val="1"/>
        </w:rPr>
        <w:t>ады. Сонымен қатар бүрынғы КСРО-да жасалған</w:t>
      </w:r>
      <w:r>
        <w:rPr>
          <w:rStyle w:val="3"/>
        </w:rPr>
        <w:t xml:space="preserve"> </w:t>
      </w:r>
      <w:r>
        <w:rPr>
          <w:rStyle w:val="1"/>
        </w:rPr>
        <w:t xml:space="preserve">ядролық қаруды жэне оған әскери басшылық жасауды бірігіп іске асырып отыру жөніндегі келісімге қол қойылды. Тәуелсіз </w:t>
      </w:r>
      <w:r w:rsidRPr="00DA7775">
        <w:rPr>
          <w:rStyle w:val="1"/>
        </w:rPr>
        <w:t>Мем</w:t>
      </w:r>
      <w:r w:rsidRPr="00DA7775">
        <w:rPr>
          <w:rStyle w:val="1"/>
        </w:rPr>
        <w:softHyphen/>
        <w:t xml:space="preserve">лекеттер </w:t>
      </w:r>
      <w:r>
        <w:rPr>
          <w:rStyle w:val="1"/>
        </w:rPr>
        <w:t>Достастығы осы кезге дейін Кеңестер Одағы қол қойып, халықаралық дәрежедегі жасаға</w:t>
      </w:r>
      <w:r>
        <w:rPr>
          <w:rStyle w:val="1"/>
        </w:rPr>
        <w:t>н келісімдердің орындалуын өз мой- ындарына алады деп көрсетті. Сөйтіп, 1991 жылғы желтоқсандағы Алматы қаласында бас қосқан тәуелсіз елдер басшыларының келісімі КСРО-ның өмір сүруін тоқтатумен аяқталды.</w:t>
      </w:r>
    </w:p>
    <w:p w:rsidR="001E1DFC" w:rsidRDefault="00CA280D">
      <w:pPr>
        <w:pStyle w:val="91"/>
        <w:shd w:val="clear" w:color="auto" w:fill="auto"/>
        <w:spacing w:before="0" w:line="240" w:lineRule="exact"/>
        <w:ind w:left="20" w:right="20" w:firstLine="300"/>
      </w:pPr>
      <w:r>
        <w:rPr>
          <w:rStyle w:val="1"/>
        </w:rPr>
        <w:t>Міне, осындай күрделі жағдайда республикадағы жоғары</w:t>
      </w:r>
      <w:r>
        <w:rPr>
          <w:rStyle w:val="1"/>
        </w:rPr>
        <w:t xml:space="preserve"> атқарушы жэне билік жүргізуші өкімет басшысы ретінде Қазақ </w:t>
      </w:r>
      <w:r w:rsidRPr="00DA7775">
        <w:rPr>
          <w:rStyle w:val="1"/>
        </w:rPr>
        <w:t xml:space="preserve">KCP- </w:t>
      </w:r>
      <w:r>
        <w:rPr>
          <w:rStyle w:val="1"/>
        </w:rPr>
        <w:t xml:space="preserve">ның Президентіне жеткілікті өкілеттік беру қажеттігі пісіп жетілді. Мүндай өкілеттіктер </w:t>
      </w:r>
      <w:r w:rsidRPr="00DA7775">
        <w:rPr>
          <w:rStyle w:val="1"/>
        </w:rPr>
        <w:t xml:space="preserve">республика </w:t>
      </w:r>
      <w:r>
        <w:rPr>
          <w:rStyle w:val="1"/>
        </w:rPr>
        <w:t xml:space="preserve">парламенті 1991 ж. 20 қарашада қабылдаған </w:t>
      </w:r>
      <w:r>
        <w:rPr>
          <w:rStyle w:val="1"/>
        </w:rPr>
        <w:lastRenderedPageBreak/>
        <w:t>Қазақ КСР-ның "Қазақ КСР-нда мемлекеттік өкімет би</w:t>
      </w:r>
      <w:r>
        <w:rPr>
          <w:rStyle w:val="1"/>
        </w:rPr>
        <w:t xml:space="preserve">лігі мен басқару қүрылымын жетілдіру жэне Қазақ </w:t>
      </w:r>
      <w:r w:rsidRPr="00DA7775">
        <w:rPr>
          <w:rStyle w:val="1"/>
        </w:rPr>
        <w:t xml:space="preserve">KCP </w:t>
      </w:r>
      <w:r>
        <w:rPr>
          <w:rStyle w:val="1"/>
        </w:rPr>
        <w:t xml:space="preserve">Консти- туциясына (Негізгі заңына) өзгерістер мен қосымшалар енгізу </w:t>
      </w:r>
      <w:r w:rsidRPr="00DA7775">
        <w:rPr>
          <w:rStyle w:val="1"/>
        </w:rPr>
        <w:t>тура</w:t>
      </w:r>
      <w:r w:rsidRPr="00DA7775">
        <w:rPr>
          <w:rStyle w:val="1"/>
        </w:rPr>
        <w:softHyphen/>
        <w:t xml:space="preserve">лы" </w:t>
      </w:r>
      <w:r>
        <w:rPr>
          <w:rStyle w:val="1"/>
        </w:rPr>
        <w:t>Заңы бойынша берілді.</w:t>
      </w:r>
    </w:p>
    <w:p w:rsidR="001E1DFC" w:rsidRDefault="00CA280D">
      <w:pPr>
        <w:pStyle w:val="91"/>
        <w:shd w:val="clear" w:color="auto" w:fill="auto"/>
        <w:spacing w:before="0" w:line="240" w:lineRule="exact"/>
        <w:ind w:left="20" w:right="20" w:firstLine="300"/>
        <w:sectPr w:rsidR="001E1DFC">
          <w:footerReference w:type="even" r:id="rId128"/>
          <w:footerReference w:type="default" r:id="rId129"/>
          <w:type w:val="continuous"/>
          <w:pgSz w:w="11909" w:h="16834"/>
          <w:pgMar w:top="3588" w:right="2729" w:bottom="3588" w:left="2705" w:header="0" w:footer="3" w:gutter="0"/>
          <w:cols w:space="720"/>
          <w:noEndnote/>
          <w:docGrid w:linePitch="360"/>
        </w:sectPr>
      </w:pPr>
      <w:r>
        <w:rPr>
          <w:rStyle w:val="1"/>
        </w:rPr>
        <w:t xml:space="preserve">1991 </w:t>
      </w:r>
      <w:r w:rsidRPr="00DA7775">
        <w:rPr>
          <w:rStyle w:val="1"/>
        </w:rPr>
        <w:t xml:space="preserve">ж. </w:t>
      </w:r>
      <w:r>
        <w:rPr>
          <w:rStyle w:val="1"/>
        </w:rPr>
        <w:t xml:space="preserve">1 желтоқсанда Қазақстан тарихында түңғыш </w:t>
      </w:r>
      <w:r w:rsidRPr="00DA7775">
        <w:rPr>
          <w:rStyle w:val="1"/>
        </w:rPr>
        <w:t>рет респу</w:t>
      </w:r>
      <w:r w:rsidRPr="00DA7775">
        <w:rPr>
          <w:rStyle w:val="1"/>
        </w:rPr>
        <w:softHyphen/>
        <w:t xml:space="preserve">блика </w:t>
      </w:r>
      <w:r>
        <w:rPr>
          <w:rStyle w:val="1"/>
        </w:rPr>
        <w:t xml:space="preserve">Президентін бүкілхалықтық сайлау болып өтті. Халықтың демократиялық жолмен өз еркін білдіруі арқасында Н.Ә.Назарбаев </w:t>
      </w:r>
      <w:r w:rsidRPr="00DA7775">
        <w:rPr>
          <w:rStyle w:val="1"/>
        </w:rPr>
        <w:t xml:space="preserve">Президент болып сайланды. Республикада </w:t>
      </w:r>
      <w:r>
        <w:rPr>
          <w:rStyle w:val="1"/>
        </w:rPr>
        <w:t xml:space="preserve">көптеген өзгерістер </w:t>
      </w:r>
      <w:r w:rsidRPr="00DA7775">
        <w:rPr>
          <w:rStyle w:val="1"/>
        </w:rPr>
        <w:t>жа</w:t>
      </w:r>
      <w:r w:rsidRPr="00DA7775">
        <w:rPr>
          <w:rStyle w:val="1"/>
        </w:rPr>
        <w:softHyphen/>
        <w:t xml:space="preserve">салды: прокуратура, </w:t>
      </w:r>
      <w:r>
        <w:rPr>
          <w:rStyle w:val="1"/>
        </w:rPr>
        <w:t xml:space="preserve">мемлекеттік қауіпсіздік, ішкі істер, әділет, сот органдары қайта қүрылды; Қазақстанның мемлекеттік қорғаныс комитеті үйымдастырылды; Президенттің одаққа бағынатын кәсіпорындар мен үйымдарды Қазақ </w:t>
      </w:r>
      <w:r w:rsidRPr="00DA7775">
        <w:rPr>
          <w:rStyle w:val="1"/>
        </w:rPr>
        <w:t xml:space="preserve">KCP-i </w:t>
      </w:r>
      <w:r>
        <w:rPr>
          <w:rStyle w:val="1"/>
        </w:rPr>
        <w:t>үкіметінің қарамағына беру туралы, республиканың сыртқ</w:t>
      </w:r>
      <w:r>
        <w:rPr>
          <w:rStyle w:val="1"/>
        </w:rPr>
        <w:t xml:space="preserve">ы экономикалық қызметінің дербестігін қамтамасыз ету туралы, Қазақстанда </w:t>
      </w:r>
      <w:r w:rsidRPr="00DA7775">
        <w:rPr>
          <w:rStyle w:val="1"/>
        </w:rPr>
        <w:t xml:space="preserve">алтын </w:t>
      </w:r>
      <w:r>
        <w:rPr>
          <w:rStyle w:val="1"/>
        </w:rPr>
        <w:t>запасы мен алмас қорын жасау туралы жарлықтары шықты. 1991 ж. 2 қазанда қазақ жерінде Байқоңыр ғарыш алаңы 40 жыл өмір сүргенде түңғыш рет одан ғарышқа бірінші ғарышкер қазақ Т.</w:t>
      </w:r>
      <w:r>
        <w:rPr>
          <w:rStyle w:val="1"/>
        </w:rPr>
        <w:t>О.Әубәкіров үшты.</w:t>
      </w:r>
    </w:p>
    <w:p w:rsidR="001E1DFC" w:rsidRDefault="00CA280D">
      <w:pPr>
        <w:pStyle w:val="91"/>
        <w:shd w:val="clear" w:color="auto" w:fill="auto"/>
        <w:spacing w:before="0" w:line="240" w:lineRule="exact"/>
        <w:ind w:left="20" w:right="20" w:firstLine="300"/>
      </w:pPr>
      <w:r>
        <w:rPr>
          <w:rStyle w:val="1"/>
        </w:rPr>
        <w:lastRenderedPageBreak/>
        <w:t xml:space="preserve">1991 ж. 10 желтоқсанда Қазақ КСР-ы атауы Қазақстан </w:t>
      </w:r>
      <w:r w:rsidRPr="00DA7775">
        <w:rPr>
          <w:rStyle w:val="1"/>
        </w:rPr>
        <w:t>Республи</w:t>
      </w:r>
      <w:r w:rsidRPr="00DA7775">
        <w:rPr>
          <w:rStyle w:val="1"/>
        </w:rPr>
        <w:softHyphen/>
        <w:t xml:space="preserve">касы </w:t>
      </w:r>
      <w:r>
        <w:rPr>
          <w:rStyle w:val="1"/>
        </w:rPr>
        <w:t xml:space="preserve">болып өзгертілді. 1991 ж. 16 желтоқсанда Қазақстан </w:t>
      </w:r>
      <w:r w:rsidRPr="00DA7775">
        <w:rPr>
          <w:rStyle w:val="1"/>
        </w:rPr>
        <w:t>Республи</w:t>
      </w:r>
      <w:r w:rsidRPr="00DA7775">
        <w:rPr>
          <w:rStyle w:val="1"/>
        </w:rPr>
        <w:softHyphen/>
        <w:t xml:space="preserve">касы </w:t>
      </w:r>
      <w:r>
        <w:rPr>
          <w:rStyle w:val="1"/>
        </w:rPr>
        <w:t xml:space="preserve">Жоғарғы Кеңесінің жетінші сессиясында </w:t>
      </w:r>
      <w:r w:rsidRPr="00DA7775">
        <w:rPr>
          <w:rStyle w:val="1"/>
        </w:rPr>
        <w:t>парламент депутатта</w:t>
      </w:r>
      <w:r w:rsidRPr="00DA7775">
        <w:rPr>
          <w:rStyle w:val="1"/>
        </w:rPr>
        <w:softHyphen/>
        <w:t xml:space="preserve">ры </w:t>
      </w:r>
      <w:r>
        <w:rPr>
          <w:rStyle w:val="1"/>
        </w:rPr>
        <w:t>"Қазақстан Республикасының мемлекеттік тәуелсіз</w:t>
      </w:r>
      <w:r>
        <w:rPr>
          <w:rStyle w:val="1"/>
        </w:rPr>
        <w:t xml:space="preserve">дігі туралы" Заң қабылдады. Заңның бірінші бабында Қазақстан </w:t>
      </w:r>
      <w:r w:rsidRPr="00DA7775">
        <w:rPr>
          <w:rStyle w:val="1"/>
        </w:rPr>
        <w:t xml:space="preserve">Республикасы </w:t>
      </w:r>
      <w:r>
        <w:rPr>
          <w:rStyle w:val="1"/>
        </w:rPr>
        <w:t xml:space="preserve">тәуелсіз мемлекет деп жарияланды. Ол өзінің жеріне, үлттық табы- сына жоғары иелік ету қүқы бар, тәуелсіз сыртқы жэне ішкі </w:t>
      </w:r>
      <w:r w:rsidRPr="00DA7775">
        <w:rPr>
          <w:rStyle w:val="1"/>
        </w:rPr>
        <w:t>саяса</w:t>
      </w:r>
      <w:r w:rsidRPr="00DA7775">
        <w:rPr>
          <w:rStyle w:val="1"/>
        </w:rPr>
        <w:softHyphen/>
        <w:t xml:space="preserve">тын </w:t>
      </w:r>
      <w:r>
        <w:rPr>
          <w:rStyle w:val="1"/>
        </w:rPr>
        <w:t>жүргізеді, басқа шет мемлекеттермен халықаралық қ</w:t>
      </w:r>
      <w:r>
        <w:rPr>
          <w:rStyle w:val="1"/>
        </w:rPr>
        <w:t xml:space="preserve">үқықтық принциптері негізінде өзара байланыс жасайды деп көрсетілді. Республиканың барлық үлттарының азаматтары Қазақстанның біртүтас халқын қүрайды, олар республикадағы егемендіктің бірден-бір иесі жэне мемлекеттік биліктің қайнар көзі болып табы- </w:t>
      </w:r>
      <w:r w:rsidRPr="00DA7775">
        <w:rPr>
          <w:rStyle w:val="1"/>
        </w:rPr>
        <w:t>лады. Р</w:t>
      </w:r>
      <w:r w:rsidRPr="00DA7775">
        <w:rPr>
          <w:rStyle w:val="1"/>
        </w:rPr>
        <w:t xml:space="preserve">еспублика </w:t>
      </w:r>
      <w:r>
        <w:rPr>
          <w:rStyle w:val="1"/>
        </w:rPr>
        <w:t>азаматтары өздерінің үлтына, үстайтын дініне,</w:t>
      </w:r>
      <w:r>
        <w:rPr>
          <w:rStyle w:val="3"/>
        </w:rPr>
        <w:t xml:space="preserve"> </w:t>
      </w:r>
      <w:r>
        <w:rPr>
          <w:rStyle w:val="1"/>
        </w:rPr>
        <w:t>қандай қоғамдық бірлестікке жататынына, тегіне, элеуметтік жэне</w:t>
      </w:r>
      <w:r>
        <w:rPr>
          <w:rStyle w:val="3"/>
        </w:rPr>
        <w:t xml:space="preserve"> </w:t>
      </w:r>
      <w:r>
        <w:rPr>
          <w:rStyle w:val="1"/>
        </w:rPr>
        <w:t xml:space="preserve">мүліктік жағдайына, шүғылданатын қызметіне, түрғылықты </w:t>
      </w:r>
      <w:r w:rsidRPr="00DA7775">
        <w:rPr>
          <w:rStyle w:val="1"/>
        </w:rPr>
        <w:t>орны</w:t>
      </w:r>
      <w:r w:rsidRPr="00DA7775">
        <w:rPr>
          <w:rStyle w:val="1"/>
        </w:rPr>
        <w:softHyphen/>
        <w:t xml:space="preserve">на </w:t>
      </w:r>
      <w:r>
        <w:rPr>
          <w:rStyle w:val="1"/>
        </w:rPr>
        <w:t xml:space="preserve">қарамастан бірдей қүқықтар иеленіп, бірдей міндеткерлікте </w:t>
      </w:r>
      <w:r w:rsidRPr="00DA7775">
        <w:rPr>
          <w:rStyle w:val="1"/>
        </w:rPr>
        <w:t>бо</w:t>
      </w:r>
      <w:r w:rsidRPr="00DA7775">
        <w:rPr>
          <w:rStyle w:val="1"/>
        </w:rPr>
        <w:softHyphen/>
        <w:t xml:space="preserve">лады </w:t>
      </w:r>
      <w:r>
        <w:rPr>
          <w:rStyle w:val="1"/>
        </w:rPr>
        <w:t>делінге</w:t>
      </w:r>
      <w:r>
        <w:rPr>
          <w:rStyle w:val="1"/>
        </w:rPr>
        <w:t xml:space="preserve">н. Заңда Қазақстан </w:t>
      </w:r>
      <w:r w:rsidRPr="00DA7775">
        <w:rPr>
          <w:rStyle w:val="1"/>
        </w:rPr>
        <w:t xml:space="preserve">Республикасы </w:t>
      </w:r>
      <w:r>
        <w:rPr>
          <w:rStyle w:val="1"/>
        </w:rPr>
        <w:t>өз тәуелсіздігі мен</w:t>
      </w:r>
      <w:r>
        <w:rPr>
          <w:rStyle w:val="3"/>
        </w:rPr>
        <w:t xml:space="preserve"> </w:t>
      </w:r>
      <w:r>
        <w:rPr>
          <w:rStyle w:val="1"/>
        </w:rPr>
        <w:t>аумақтық түтастығын қорғау мақсатында өзінің Қарулы Күштерін</w:t>
      </w:r>
      <w:r>
        <w:rPr>
          <w:rStyle w:val="3"/>
        </w:rPr>
        <w:t xml:space="preserve"> </w:t>
      </w:r>
      <w:r>
        <w:rPr>
          <w:rStyle w:val="1"/>
        </w:rPr>
        <w:t xml:space="preserve">қүруға хақылы екендігі, </w:t>
      </w:r>
      <w:r w:rsidRPr="00DA7775">
        <w:rPr>
          <w:rStyle w:val="1"/>
        </w:rPr>
        <w:t xml:space="preserve">республика </w:t>
      </w:r>
      <w:r>
        <w:rPr>
          <w:rStyle w:val="1"/>
        </w:rPr>
        <w:t>азаматтарының әскери міндетін</w:t>
      </w:r>
      <w:r>
        <w:rPr>
          <w:rStyle w:val="3"/>
        </w:rPr>
        <w:t xml:space="preserve"> </w:t>
      </w:r>
      <w:r>
        <w:rPr>
          <w:rStyle w:val="1"/>
        </w:rPr>
        <w:t>өтеу, оның тэртіптері мен талаптары жөнінде айтылған. Сөйтіп, 1991</w:t>
      </w:r>
      <w:r>
        <w:rPr>
          <w:rStyle w:val="3"/>
        </w:rPr>
        <w:t xml:space="preserve"> </w:t>
      </w:r>
      <w:r>
        <w:rPr>
          <w:rStyle w:val="1"/>
        </w:rPr>
        <w:t>жылғы 16 же</w:t>
      </w:r>
      <w:r>
        <w:rPr>
          <w:rStyle w:val="1"/>
        </w:rPr>
        <w:t>лтоқсан республиканың тэуелсіз күні ретінде бүкіл</w:t>
      </w:r>
      <w:r>
        <w:rPr>
          <w:rStyle w:val="3"/>
        </w:rPr>
        <w:t xml:space="preserve"> </w:t>
      </w:r>
      <w:r>
        <w:rPr>
          <w:rStyle w:val="1"/>
        </w:rPr>
        <w:t>әлемге танылды.</w:t>
      </w:r>
    </w:p>
    <w:p w:rsidR="001E1DFC" w:rsidRDefault="00CA280D">
      <w:pPr>
        <w:pStyle w:val="91"/>
        <w:shd w:val="clear" w:color="auto" w:fill="auto"/>
        <w:spacing w:before="0"/>
        <w:ind w:left="20" w:right="20" w:firstLine="280"/>
      </w:pPr>
      <w:r>
        <w:rPr>
          <w:rStyle w:val="1"/>
        </w:rPr>
        <w:lastRenderedPageBreak/>
        <w:t>Осыдан кейін Қазақстан тәуелсіз, егемен мемлекет ретінде дами</w:t>
      </w:r>
      <w:r>
        <w:rPr>
          <w:rStyle w:val="3"/>
        </w:rPr>
        <w:t xml:space="preserve"> </w:t>
      </w:r>
      <w:r>
        <w:rPr>
          <w:rStyle w:val="1"/>
        </w:rPr>
        <w:t>бастады. Еліміздің жаңа конституциясының жобасы дайындалды.</w:t>
      </w:r>
      <w:r>
        <w:rPr>
          <w:rStyle w:val="3"/>
        </w:rPr>
        <w:t xml:space="preserve"> </w:t>
      </w:r>
      <w:r>
        <w:rPr>
          <w:rStyle w:val="1"/>
        </w:rPr>
        <w:t>Облыстардың, қалалардың жэне аудандардың басқару органдары-</w:t>
      </w:r>
      <w:r>
        <w:rPr>
          <w:rStyle w:val="3"/>
        </w:rPr>
        <w:t xml:space="preserve"> </w:t>
      </w:r>
      <w:r>
        <w:rPr>
          <w:rStyle w:val="1"/>
        </w:rPr>
        <w:t>на рефор</w:t>
      </w:r>
      <w:r>
        <w:rPr>
          <w:rStyle w:val="1"/>
        </w:rPr>
        <w:t>малар жүргізілді. Жаңадан әкімдер лауазымы енгізіліп,</w:t>
      </w:r>
      <w:r>
        <w:rPr>
          <w:rStyle w:val="3"/>
        </w:rPr>
        <w:t xml:space="preserve"> </w:t>
      </w:r>
      <w:r>
        <w:rPr>
          <w:rStyle w:val="1"/>
        </w:rPr>
        <w:t xml:space="preserve">олардың алдына </w:t>
      </w:r>
      <w:r w:rsidRPr="00DA7775">
        <w:rPr>
          <w:rStyle w:val="1"/>
        </w:rPr>
        <w:t xml:space="preserve">Президент </w:t>
      </w:r>
      <w:r>
        <w:rPr>
          <w:rStyle w:val="1"/>
        </w:rPr>
        <w:t>пен Үкімет шешімдерін орындау,</w:t>
      </w:r>
      <w:r>
        <w:rPr>
          <w:rStyle w:val="3"/>
        </w:rPr>
        <w:t xml:space="preserve"> </w:t>
      </w:r>
      <w:r>
        <w:rPr>
          <w:rStyle w:val="1"/>
        </w:rPr>
        <w:t>жергілікті жерлерде экономикалық, мәдени-әлеуметтік мэселелерін</w:t>
      </w:r>
      <w:r>
        <w:rPr>
          <w:rStyle w:val="3"/>
        </w:rPr>
        <w:t xml:space="preserve"> </w:t>
      </w:r>
      <w:r>
        <w:rPr>
          <w:rStyle w:val="1"/>
        </w:rPr>
        <w:t>шешу міндеті қойылды. Әкімдерді тағайындау, оларды қызметінен</w:t>
      </w:r>
      <w:r>
        <w:rPr>
          <w:rStyle w:val="3"/>
        </w:rPr>
        <w:t xml:space="preserve"> </w:t>
      </w:r>
      <w:r>
        <w:rPr>
          <w:rStyle w:val="1"/>
        </w:rPr>
        <w:t>босатуды Қазақстан П</w:t>
      </w:r>
      <w:r>
        <w:rPr>
          <w:rStyle w:val="1"/>
        </w:rPr>
        <w:t>резиденті мен жоғарғы экімшілік органдары</w:t>
      </w:r>
      <w:r>
        <w:rPr>
          <w:rStyle w:val="3"/>
        </w:rPr>
        <w:t xml:space="preserve"> </w:t>
      </w:r>
      <w:r>
        <w:rPr>
          <w:rStyle w:val="1"/>
        </w:rPr>
        <w:t>жүргізетін болып белгіленді. Ал бюджетті бекіту, оның орындалуын</w:t>
      </w:r>
      <w:r>
        <w:rPr>
          <w:rStyle w:val="3"/>
        </w:rPr>
        <w:t xml:space="preserve"> </w:t>
      </w:r>
      <w:r>
        <w:rPr>
          <w:rStyle w:val="1"/>
        </w:rPr>
        <w:t>қадағалау, депутаттармен жүмыс жүргізу, түрақты комиссиялардың</w:t>
      </w:r>
      <w:r>
        <w:rPr>
          <w:rStyle w:val="3"/>
        </w:rPr>
        <w:t xml:space="preserve"> </w:t>
      </w:r>
      <w:r>
        <w:rPr>
          <w:rStyle w:val="1"/>
        </w:rPr>
        <w:t>қызметіне басшылық ету, эртүрлі қоғамдық үйымдармен байланыс</w:t>
      </w:r>
      <w:r>
        <w:rPr>
          <w:rStyle w:val="3"/>
        </w:rPr>
        <w:t xml:space="preserve"> </w:t>
      </w:r>
      <w:r>
        <w:rPr>
          <w:rStyle w:val="1"/>
        </w:rPr>
        <w:t>жасау Кеңестердің қарауын</w:t>
      </w:r>
      <w:r>
        <w:rPr>
          <w:rStyle w:val="1"/>
        </w:rPr>
        <w:t>а берілді.</w:t>
      </w:r>
    </w:p>
    <w:p w:rsidR="001E1DFC" w:rsidRDefault="00CA280D">
      <w:pPr>
        <w:pStyle w:val="91"/>
        <w:shd w:val="clear" w:color="auto" w:fill="auto"/>
        <w:spacing w:before="0"/>
        <w:ind w:left="20" w:right="20" w:firstLine="280"/>
      </w:pPr>
      <w:r>
        <w:rPr>
          <w:rStyle w:val="1"/>
        </w:rPr>
        <w:t>Өзінің тәуелсіздігін алған Қазақстан Республикасын дүние-</w:t>
      </w:r>
      <w:r>
        <w:rPr>
          <w:rStyle w:val="3"/>
        </w:rPr>
        <w:t xml:space="preserve"> </w:t>
      </w:r>
      <w:r>
        <w:rPr>
          <w:rStyle w:val="1"/>
        </w:rPr>
        <w:t xml:space="preserve">жүзінің ондаған елі таныды. Біздің елді алғашқылардың бірі </w:t>
      </w:r>
      <w:r w:rsidRPr="00DA7775">
        <w:rPr>
          <w:rStyle w:val="1"/>
        </w:rPr>
        <w:t>бо</w:t>
      </w:r>
      <w:r w:rsidRPr="00DA7775">
        <w:rPr>
          <w:rStyle w:val="1"/>
        </w:rPr>
        <w:softHyphen/>
        <w:t xml:space="preserve">лып </w:t>
      </w:r>
      <w:r>
        <w:rPr>
          <w:rStyle w:val="1"/>
        </w:rPr>
        <w:t xml:space="preserve">Түркия, сол сияқты АҚШ, </w:t>
      </w:r>
      <w:r w:rsidRPr="00DA7775">
        <w:rPr>
          <w:rStyle w:val="1"/>
        </w:rPr>
        <w:t xml:space="preserve">Германия, Франция, </w:t>
      </w:r>
      <w:r>
        <w:rPr>
          <w:rStyle w:val="1"/>
        </w:rPr>
        <w:t>Ұлыбритапия</w:t>
      </w:r>
      <w:r>
        <w:rPr>
          <w:rStyle w:val="3"/>
        </w:rPr>
        <w:t xml:space="preserve"> </w:t>
      </w:r>
      <w:r>
        <w:rPr>
          <w:rStyle w:val="1"/>
        </w:rPr>
        <w:t xml:space="preserve">жэне т.б. </w:t>
      </w:r>
      <w:r w:rsidRPr="00DA7775">
        <w:rPr>
          <w:rStyle w:val="1"/>
        </w:rPr>
        <w:t xml:space="preserve">ipi-ipi </w:t>
      </w:r>
      <w:r>
        <w:rPr>
          <w:rStyle w:val="1"/>
        </w:rPr>
        <w:t>мемлекеттер мойындады. Қазақстан шет елдерде</w:t>
      </w:r>
      <w:r>
        <w:rPr>
          <w:rStyle w:val="3"/>
        </w:rPr>
        <w:t xml:space="preserve"> </w:t>
      </w:r>
      <w:r>
        <w:rPr>
          <w:rStyle w:val="1"/>
        </w:rPr>
        <w:t>дипломатиялық жэне консулдық өкілдіктер ашуға кірісті. Ал Ал-</w:t>
      </w:r>
      <w:r>
        <w:rPr>
          <w:rStyle w:val="3"/>
        </w:rPr>
        <w:t xml:space="preserve"> </w:t>
      </w:r>
      <w:r>
        <w:rPr>
          <w:rStyle w:val="1"/>
        </w:rPr>
        <w:t xml:space="preserve">матыда шетелдік елшілік </w:t>
      </w:r>
      <w:r w:rsidRPr="00DA7775">
        <w:rPr>
          <w:rStyle w:val="1"/>
        </w:rPr>
        <w:t xml:space="preserve">пен </w:t>
      </w:r>
      <w:r>
        <w:rPr>
          <w:rStyle w:val="1"/>
        </w:rPr>
        <w:t>миссия, халықаралық жэне үлттық</w:t>
      </w:r>
      <w:r>
        <w:rPr>
          <w:rStyle w:val="3"/>
        </w:rPr>
        <w:t xml:space="preserve"> </w:t>
      </w:r>
      <w:r>
        <w:rPr>
          <w:rStyle w:val="1"/>
        </w:rPr>
        <w:t>үйымдардың өкілдіктері жүмыс істей бастады. Республиканың</w:t>
      </w:r>
      <w:r>
        <w:rPr>
          <w:rStyle w:val="3"/>
        </w:rPr>
        <w:t xml:space="preserve"> </w:t>
      </w:r>
      <w:r>
        <w:rPr>
          <w:rStyle w:val="1"/>
        </w:rPr>
        <w:t>егемендікке қол жеткен алғашқы кезінен бастап-ақ мемлекетаралық</w:t>
      </w:r>
      <w:r>
        <w:rPr>
          <w:rStyle w:val="3"/>
        </w:rPr>
        <w:t xml:space="preserve"> </w:t>
      </w:r>
      <w:r>
        <w:rPr>
          <w:rStyle w:val="1"/>
        </w:rPr>
        <w:t>жэне үкімета</w:t>
      </w:r>
      <w:r>
        <w:rPr>
          <w:rStyle w:val="1"/>
        </w:rPr>
        <w:t>ралық келісім-шарттарға қол қою жүзеге асырылды.</w:t>
      </w:r>
    </w:p>
    <w:p w:rsidR="001E1DFC" w:rsidRDefault="00CA280D">
      <w:pPr>
        <w:pStyle w:val="91"/>
        <w:shd w:val="clear" w:color="auto" w:fill="auto"/>
        <w:spacing w:before="0"/>
        <w:ind w:left="20" w:right="20" w:firstLine="280"/>
      </w:pPr>
      <w:r>
        <w:rPr>
          <w:rStyle w:val="1"/>
        </w:rPr>
        <w:t>Тәуелсіз Қазақстан Республикасының алдында үлкен келелі</w:t>
      </w:r>
      <w:r>
        <w:rPr>
          <w:rStyle w:val="3"/>
        </w:rPr>
        <w:t xml:space="preserve"> </w:t>
      </w:r>
      <w:r>
        <w:rPr>
          <w:rStyle w:val="1"/>
        </w:rPr>
        <w:t>міндеттер түрды. Олар — елдің ішкі жағдайында Егемен Қазақстан</w:t>
      </w:r>
      <w:r>
        <w:rPr>
          <w:rStyle w:val="3"/>
        </w:rPr>
        <w:t xml:space="preserve"> </w:t>
      </w:r>
      <w:r>
        <w:rPr>
          <w:rStyle w:val="1"/>
        </w:rPr>
        <w:t>мемлекетінің түтастығын нығайтып, нарықтық экономикаға көшу,</w:t>
      </w:r>
      <w:r>
        <w:rPr>
          <w:rStyle w:val="3"/>
        </w:rPr>
        <w:t xml:space="preserve"> </w:t>
      </w:r>
      <w:r>
        <w:rPr>
          <w:rStyle w:val="1"/>
        </w:rPr>
        <w:t>көпүлтты елдің бірлігін сақ</w:t>
      </w:r>
      <w:r>
        <w:rPr>
          <w:rStyle w:val="1"/>
        </w:rPr>
        <w:t>тауда барлық мүмкіндіктерді пайдала-</w:t>
      </w:r>
      <w:r>
        <w:rPr>
          <w:rStyle w:val="3"/>
        </w:rPr>
        <w:t xml:space="preserve"> </w:t>
      </w:r>
      <w:r>
        <w:rPr>
          <w:rStyle w:val="1"/>
        </w:rPr>
        <w:t>ну. Ал, сыртқы саясаттағы басты міндеттер — Қазақстанның бүкіл</w:t>
      </w:r>
      <w:r>
        <w:rPr>
          <w:rStyle w:val="3"/>
        </w:rPr>
        <w:t xml:space="preserve"> </w:t>
      </w:r>
      <w:r>
        <w:rPr>
          <w:rStyle w:val="1"/>
        </w:rPr>
        <w:t>дүниежүзі елдерімен байланыстарын одан эрі дамытып, алдыңғы</w:t>
      </w:r>
      <w:r>
        <w:rPr>
          <w:rStyle w:val="3"/>
        </w:rPr>
        <w:t xml:space="preserve"> </w:t>
      </w:r>
      <w:r>
        <w:rPr>
          <w:rStyle w:val="1"/>
        </w:rPr>
        <w:t>қатарлы өркениетті мемлекеттердің қатарына қосылу, елдің</w:t>
      </w:r>
      <w:r>
        <w:rPr>
          <w:rStyle w:val="3"/>
        </w:rPr>
        <w:t xml:space="preserve"> </w:t>
      </w:r>
      <w:r>
        <w:rPr>
          <w:rStyle w:val="1"/>
        </w:rPr>
        <w:t>қауіпсіздігін қорғау, әлемде бейбітшілі</w:t>
      </w:r>
      <w:r>
        <w:rPr>
          <w:rStyle w:val="1"/>
        </w:rPr>
        <w:t>кті сақтай отырып, ядролық</w:t>
      </w:r>
      <w:r>
        <w:rPr>
          <w:rStyle w:val="3"/>
        </w:rPr>
        <w:t xml:space="preserve"> </w:t>
      </w:r>
      <w:r>
        <w:rPr>
          <w:rStyle w:val="1"/>
        </w:rPr>
        <w:t xml:space="preserve">соғысты болғызбау. </w:t>
      </w:r>
      <w:r w:rsidRPr="00DA7775">
        <w:rPr>
          <w:rStyle w:val="1"/>
        </w:rPr>
        <w:t xml:space="preserve">Республика </w:t>
      </w:r>
      <w:r>
        <w:rPr>
          <w:rStyle w:val="1"/>
        </w:rPr>
        <w:t xml:space="preserve">халқының ерік-жігері осындай </w:t>
      </w:r>
      <w:r w:rsidRPr="00DA7775">
        <w:rPr>
          <w:rStyle w:val="1"/>
        </w:rPr>
        <w:t>aca</w:t>
      </w:r>
      <w:r w:rsidRPr="00DA7775">
        <w:rPr>
          <w:rStyle w:val="3"/>
        </w:rPr>
        <w:t xml:space="preserve"> </w:t>
      </w:r>
      <w:r>
        <w:rPr>
          <w:rStyle w:val="1"/>
        </w:rPr>
        <w:t>маңызды міндеттерді жүзеге асыруға бағытталды.</w:t>
      </w:r>
    </w:p>
    <w:p w:rsidR="001E1DFC" w:rsidRDefault="00CA280D">
      <w:pPr>
        <w:pStyle w:val="Heading220"/>
        <w:keepNext/>
        <w:keepLines/>
        <w:shd w:val="clear" w:color="auto" w:fill="auto"/>
        <w:spacing w:before="0" w:after="220" w:line="210" w:lineRule="exact"/>
        <w:ind w:left="20" w:firstLine="280"/>
      </w:pPr>
      <w:bookmarkStart w:id="68" w:name="bookmark67"/>
      <w:r>
        <w:rPr>
          <w:rStyle w:val="Heading22e"/>
        </w:rPr>
        <w:t>2. Қазақстан Республикасының мемлекеттік құрылысы</w:t>
      </w:r>
      <w:bookmarkEnd w:id="68"/>
    </w:p>
    <w:p w:rsidR="001E1DFC" w:rsidRDefault="00CA280D">
      <w:pPr>
        <w:pStyle w:val="91"/>
        <w:shd w:val="clear" w:color="auto" w:fill="auto"/>
        <w:spacing w:before="0" w:line="240" w:lineRule="exact"/>
        <w:ind w:left="20" w:right="20" w:firstLine="280"/>
      </w:pPr>
      <w:r>
        <w:rPr>
          <w:rStyle w:val="1"/>
        </w:rPr>
        <w:t>Қазақстан тәуелсіздік алғаннан кейін зайырлы, демократиялық, қүқықтық жэне элемге ашық мемлекет кұруға кірісті. Елімізде саяси партиялардың жэне партиялық жүйенің орнығуына, күшті заң шығарушы органның, тәуелсіз баспасөз жэне автономиялық жергілікті басқар</w:t>
      </w:r>
      <w:r>
        <w:rPr>
          <w:rStyle w:val="1"/>
        </w:rPr>
        <w:t>удың дамуына көп көңіл бөлінді.</w:t>
      </w:r>
    </w:p>
    <w:p w:rsidR="001E1DFC" w:rsidRDefault="00CA280D">
      <w:pPr>
        <w:pStyle w:val="91"/>
        <w:shd w:val="clear" w:color="auto" w:fill="auto"/>
        <w:spacing w:before="0" w:line="240" w:lineRule="exact"/>
        <w:ind w:left="20" w:right="20" w:firstLine="280"/>
      </w:pPr>
      <w:r>
        <w:rPr>
          <w:rStyle w:val="1"/>
        </w:rPr>
        <w:t xml:space="preserve">Атамекен жеріміздің тәуелсіз ел екендігін, қүдіретін, байлығын, бірлігін, мақсат-мүратын білдіретін қастерлі рәміздерді қүрмет түту, сыйлау, асқақтата дәріптеу қазақстандық эрбір азаматтың ең қымбатты </w:t>
      </w:r>
      <w:r>
        <w:rPr>
          <w:rStyle w:val="1"/>
        </w:rPr>
        <w:lastRenderedPageBreak/>
        <w:t>борышы. Рэміз дегеніміз</w:t>
      </w:r>
      <w:r>
        <w:rPr>
          <w:rStyle w:val="1"/>
        </w:rPr>
        <w:t xml:space="preserve"> белгілі бір нәрсені өз қалпынан өзге, жанама сипаттап көрсетуден туатын сыртаңба, эстетикалық санат, шартты белгі. Елтаңба, </w:t>
      </w:r>
      <w:r w:rsidRPr="00DA7775">
        <w:rPr>
          <w:rStyle w:val="1"/>
        </w:rPr>
        <w:t xml:space="preserve">Ty, </w:t>
      </w:r>
      <w:r>
        <w:rPr>
          <w:rStyle w:val="1"/>
        </w:rPr>
        <w:t>Әнүран — эрбір тәуелсіз мемлекеттің ажырамас бөлігі. 1992 ж. 4 маусым — Қазақстан та- рихында мемлекеттік рэміздердің дүниеге к</w:t>
      </w:r>
      <w:r>
        <w:rPr>
          <w:rStyle w:val="1"/>
        </w:rPr>
        <w:t>елген ерекше мэртебелі күні.</w:t>
      </w:r>
    </w:p>
    <w:p w:rsidR="001E1DFC" w:rsidRDefault="00CA280D">
      <w:pPr>
        <w:pStyle w:val="91"/>
        <w:shd w:val="clear" w:color="auto" w:fill="auto"/>
        <w:spacing w:before="0" w:line="240" w:lineRule="exact"/>
        <w:ind w:left="20" w:right="20" w:firstLine="280"/>
      </w:pPr>
      <w:r>
        <w:rPr>
          <w:rStyle w:val="1"/>
        </w:rPr>
        <w:t xml:space="preserve">Қазақстан </w:t>
      </w:r>
      <w:r w:rsidRPr="00DA7775">
        <w:rPr>
          <w:rStyle w:val="1"/>
        </w:rPr>
        <w:t xml:space="preserve">Республикасы </w:t>
      </w:r>
      <w:r>
        <w:rPr>
          <w:rStyle w:val="1"/>
        </w:rPr>
        <w:t xml:space="preserve">туының авторы — Ш.Ниязбеков. Тудың біртүстілігі Қазақстан халқының бірлігін білдірсе, көгілдір түс </w:t>
      </w:r>
      <w:r w:rsidRPr="00DA7775">
        <w:rPr>
          <w:rStyle w:val="1"/>
        </w:rPr>
        <w:t xml:space="preserve">геральдика </w:t>
      </w:r>
      <w:r>
        <w:rPr>
          <w:rStyle w:val="1"/>
        </w:rPr>
        <w:t xml:space="preserve">тілінде адалдықты, кіршіксіз тазалық пен пэктіктің нышаны, күн — </w:t>
      </w:r>
      <w:r w:rsidRPr="00DA7775">
        <w:rPr>
          <w:rStyle w:val="1"/>
        </w:rPr>
        <w:t xml:space="preserve">энергия </w:t>
      </w:r>
      <w:r>
        <w:rPr>
          <w:rStyle w:val="1"/>
        </w:rPr>
        <w:t>көзі, байлықтың нышан</w:t>
      </w:r>
      <w:r>
        <w:rPr>
          <w:rStyle w:val="1"/>
        </w:rPr>
        <w:t>ы. Тудағы бүркіт бейнесі — мемлекеттік билікті, кеңдікті білдіреді, еркіндіктің, тәуелсіздіктің, болашаққа деген талпыныстың нышаны. Төл ту- ымызды даралап түрған тағы бір белгі оның сабына таяу тік тартылған үлттық өрнекті жолақ. Онда "Қошқар мүйіз" деп а</w:t>
      </w:r>
      <w:r>
        <w:rPr>
          <w:rStyle w:val="1"/>
        </w:rPr>
        <w:t xml:space="preserve">тала- тын қазақы өрнек салынған. Тәуелсіз Қазақстанның жаңа Елтаңба- сының авторлары — Ж. Мәлібеков </w:t>
      </w:r>
      <w:r w:rsidRPr="00DA7775">
        <w:rPr>
          <w:rStyle w:val="1"/>
        </w:rPr>
        <w:t xml:space="preserve">пен </w:t>
      </w:r>
      <w:r>
        <w:rPr>
          <w:rStyle w:val="1"/>
        </w:rPr>
        <w:t>Ш. Уәлиханов. Елтаңба мэңгі өмірдің белгісі, отбасы берекесін, бірлікті, байлықты, бейбітшілікті меңзейді. Қазақстан Әнүраны әуенінің авторлары — композ</w:t>
      </w:r>
      <w:r>
        <w:rPr>
          <w:rStyle w:val="1"/>
        </w:rPr>
        <w:t xml:space="preserve">итор- лар </w:t>
      </w:r>
      <w:r w:rsidRPr="00DA7775">
        <w:rPr>
          <w:rStyle w:val="1"/>
        </w:rPr>
        <w:t xml:space="preserve">M. </w:t>
      </w:r>
      <w:r>
        <w:rPr>
          <w:rStyle w:val="1"/>
        </w:rPr>
        <w:t xml:space="preserve">Төлебаев, </w:t>
      </w:r>
      <w:r w:rsidRPr="00DA7775">
        <w:rPr>
          <w:rStyle w:val="1"/>
        </w:rPr>
        <w:t xml:space="preserve">E. </w:t>
      </w:r>
      <w:r>
        <w:rPr>
          <w:rStyle w:val="1"/>
        </w:rPr>
        <w:t xml:space="preserve">Брусиловский, </w:t>
      </w:r>
      <w:r w:rsidRPr="00DA7775">
        <w:rPr>
          <w:rStyle w:val="1"/>
        </w:rPr>
        <w:t xml:space="preserve">JI. </w:t>
      </w:r>
      <w:r>
        <w:rPr>
          <w:rStyle w:val="1"/>
        </w:rPr>
        <w:t xml:space="preserve">Хамиди болса, мэтінінің </w:t>
      </w:r>
      <w:r w:rsidRPr="00DA7775">
        <w:rPr>
          <w:rStyle w:val="1"/>
        </w:rPr>
        <w:t>ав</w:t>
      </w:r>
      <w:r w:rsidRPr="00DA7775">
        <w:rPr>
          <w:rStyle w:val="1"/>
        </w:rPr>
        <w:softHyphen/>
        <w:t xml:space="preserve">торлары </w:t>
      </w:r>
      <w:r>
        <w:rPr>
          <w:rStyle w:val="1"/>
        </w:rPr>
        <w:t xml:space="preserve">— ақындар </w:t>
      </w:r>
      <w:r w:rsidRPr="00DA7775">
        <w:rPr>
          <w:rStyle w:val="1"/>
        </w:rPr>
        <w:t xml:space="preserve">M. </w:t>
      </w:r>
      <w:r>
        <w:rPr>
          <w:rStyle w:val="1"/>
        </w:rPr>
        <w:t xml:space="preserve">Әлімбаев, Қ. Мырзалиев, </w:t>
      </w:r>
      <w:r w:rsidRPr="00DA7775">
        <w:rPr>
          <w:rStyle w:val="1"/>
        </w:rPr>
        <w:t xml:space="preserve">T. </w:t>
      </w:r>
      <w:r>
        <w:rPr>
          <w:rStyle w:val="1"/>
        </w:rPr>
        <w:t>Молдағалиев, Ж. Дэрібаева. Әнүранда халқымыздың еркіндікке қүштар көңілі, тамыры терең болмысы, келешегіне бағышталған арманы көрініс тап</w:t>
      </w:r>
      <w:r>
        <w:rPr>
          <w:rStyle w:val="1"/>
        </w:rPr>
        <w:t>қан. Әнүран патриоттық сезімнің белгісі. Әнүранның эуені 1992 ж. 4 маусымда, ал мэтіні 1992 ж. 11 желтоқсанда бекітілді.</w:t>
      </w:r>
    </w:p>
    <w:p w:rsidR="001E1DFC" w:rsidRDefault="00CA280D">
      <w:pPr>
        <w:pStyle w:val="91"/>
        <w:shd w:val="clear" w:color="auto" w:fill="auto"/>
        <w:spacing w:before="0" w:line="240" w:lineRule="exact"/>
        <w:ind w:left="20" w:right="20" w:firstLine="280"/>
      </w:pPr>
      <w:r>
        <w:rPr>
          <w:rStyle w:val="1"/>
        </w:rPr>
        <w:t>2007 ж. 7 қаңтарда «Қазақстан Республикасының мемлекеттік рәміздері туралы» конституциялық заңға өзгерістер мен толықтырулар енгізіліп,</w:t>
      </w:r>
      <w:r>
        <w:rPr>
          <w:rStyle w:val="1"/>
        </w:rPr>
        <w:t xml:space="preserve"> бүрынғы Әнүранның орнына жаңа Әнүранның мэтіні қабылданды. Еліміздің жаңа Әнүраны — жүртқа эйгілі «Менің Қазақстаным» эні. Оның сөзінің авторы — Жүмекен Нәжімеденов, ал эн әуенінің авторы — Шэмші Қалдаяқов. Жаңа</w:t>
      </w:r>
    </w:p>
    <w:p w:rsidR="001E1DFC" w:rsidRDefault="00CA280D">
      <w:pPr>
        <w:pStyle w:val="91"/>
        <w:shd w:val="clear" w:color="auto" w:fill="auto"/>
        <w:spacing w:before="0" w:line="240" w:lineRule="exact"/>
        <w:ind w:right="20"/>
      </w:pPr>
      <w:r>
        <w:rPr>
          <w:rStyle w:val="1"/>
        </w:rPr>
        <w:t>Әнүранның мэтіні бүгінгі өмір талаптарына с</w:t>
      </w:r>
      <w:r>
        <w:rPr>
          <w:rStyle w:val="1"/>
        </w:rPr>
        <w:t>ай ҚР Президенті</w:t>
      </w:r>
      <w:r>
        <w:rPr>
          <w:rStyle w:val="3"/>
        </w:rPr>
        <w:t xml:space="preserve"> </w:t>
      </w:r>
      <w:r>
        <w:rPr>
          <w:rStyle w:val="1"/>
        </w:rPr>
        <w:t xml:space="preserve">Н.Ә. </w:t>
      </w:r>
      <w:r w:rsidRPr="00DA7775">
        <w:rPr>
          <w:rStyle w:val="1"/>
        </w:rPr>
        <w:t xml:space="preserve">Назарбаев тарапынан </w:t>
      </w:r>
      <w:r>
        <w:rPr>
          <w:rStyle w:val="1"/>
        </w:rPr>
        <w:t>толықтырылды.</w:t>
      </w:r>
    </w:p>
    <w:p w:rsidR="001E1DFC" w:rsidRDefault="00CA280D">
      <w:pPr>
        <w:pStyle w:val="91"/>
        <w:shd w:val="clear" w:color="auto" w:fill="auto"/>
        <w:spacing w:before="0" w:line="240" w:lineRule="exact"/>
        <w:ind w:right="20" w:firstLine="300"/>
      </w:pPr>
      <w:r>
        <w:rPr>
          <w:rStyle w:val="1"/>
        </w:rPr>
        <w:t>Ал 2007 жылы Елбасы Жарлығымен 4 маусым Мемлекеттік</w:t>
      </w:r>
      <w:r>
        <w:rPr>
          <w:rStyle w:val="3"/>
        </w:rPr>
        <w:t xml:space="preserve"> </w:t>
      </w:r>
      <w:r>
        <w:rPr>
          <w:rStyle w:val="1"/>
        </w:rPr>
        <w:t xml:space="preserve">рәміздер күні болып белгіленді. Бүл — Мемлекеттік рэміздерге </w:t>
      </w:r>
      <w:r w:rsidRPr="00DA7775">
        <w:rPr>
          <w:rStyle w:val="1"/>
        </w:rPr>
        <w:t>де</w:t>
      </w:r>
      <w:r w:rsidRPr="00DA7775">
        <w:rPr>
          <w:rStyle w:val="1"/>
        </w:rPr>
        <w:softHyphen/>
        <w:t xml:space="preserve">ген </w:t>
      </w:r>
      <w:r>
        <w:rPr>
          <w:rStyle w:val="1"/>
        </w:rPr>
        <w:t>шынайы қүрмет белгісі. Мемлекеттік рэміздерге деген қүрмет</w:t>
      </w:r>
      <w:r>
        <w:rPr>
          <w:rStyle w:val="3"/>
        </w:rPr>
        <w:t xml:space="preserve"> </w:t>
      </w:r>
      <w:r>
        <w:rPr>
          <w:rStyle w:val="1"/>
        </w:rPr>
        <w:t>— отаншылдық сезімнің</w:t>
      </w:r>
      <w:r>
        <w:rPr>
          <w:rStyle w:val="1"/>
        </w:rPr>
        <w:t xml:space="preserve"> </w:t>
      </w:r>
      <w:r w:rsidRPr="00DA7775">
        <w:rPr>
          <w:rStyle w:val="1"/>
        </w:rPr>
        <w:t xml:space="preserve">aca </w:t>
      </w:r>
      <w:r>
        <w:rPr>
          <w:rStyle w:val="1"/>
        </w:rPr>
        <w:t>бір жарқын көріністерінің бірі.</w:t>
      </w:r>
    </w:p>
    <w:p w:rsidR="001E1DFC" w:rsidRDefault="00CA280D">
      <w:pPr>
        <w:pStyle w:val="91"/>
        <w:shd w:val="clear" w:color="auto" w:fill="auto"/>
        <w:spacing w:before="0" w:line="240" w:lineRule="exact"/>
        <w:ind w:right="20" w:firstLine="300"/>
      </w:pPr>
      <w:r>
        <w:rPr>
          <w:rStyle w:val="1"/>
        </w:rPr>
        <w:t xml:space="preserve">Астана — егеменді Қазақстанның жаңа елордасы. 1997 </w:t>
      </w:r>
      <w:r w:rsidRPr="00DA7775">
        <w:rPr>
          <w:rStyle w:val="1"/>
        </w:rPr>
        <w:t>жылы Ре</w:t>
      </w:r>
      <w:r w:rsidRPr="00DA7775">
        <w:rPr>
          <w:rStyle w:val="1"/>
        </w:rPr>
        <w:softHyphen/>
        <w:t xml:space="preserve">спублика </w:t>
      </w:r>
      <w:r>
        <w:rPr>
          <w:rStyle w:val="1"/>
        </w:rPr>
        <w:t>Президенті Н.Ә.Назарбаев астананы Алматы қаласынан</w:t>
      </w:r>
      <w:r>
        <w:rPr>
          <w:rStyle w:val="3"/>
        </w:rPr>
        <w:t xml:space="preserve"> </w:t>
      </w:r>
      <w:r>
        <w:rPr>
          <w:rStyle w:val="1"/>
        </w:rPr>
        <w:t xml:space="preserve">Ақмола қаласына көшіру туралы тарихи шешім қабылдады. Бүл </w:t>
      </w:r>
      <w:r w:rsidRPr="00DA7775">
        <w:rPr>
          <w:rStyle w:val="1"/>
        </w:rPr>
        <w:t>та</w:t>
      </w:r>
      <w:r w:rsidRPr="00DA7775">
        <w:rPr>
          <w:rStyle w:val="1"/>
        </w:rPr>
        <w:softHyphen/>
        <w:t xml:space="preserve">рихи </w:t>
      </w:r>
      <w:r>
        <w:rPr>
          <w:rStyle w:val="1"/>
        </w:rPr>
        <w:t xml:space="preserve">шешімнің қабылдануына қаланың өте </w:t>
      </w:r>
      <w:r w:rsidRPr="00DA7775">
        <w:rPr>
          <w:rStyle w:val="1"/>
        </w:rPr>
        <w:t xml:space="preserve">ipi </w:t>
      </w:r>
      <w:r>
        <w:rPr>
          <w:rStyle w:val="1"/>
        </w:rPr>
        <w:t>көліктік жолдардың</w:t>
      </w:r>
      <w:r>
        <w:rPr>
          <w:rStyle w:val="3"/>
        </w:rPr>
        <w:t xml:space="preserve"> </w:t>
      </w:r>
      <w:r>
        <w:rPr>
          <w:rStyle w:val="1"/>
        </w:rPr>
        <w:t>тоғысында, еліміздің үтымды геосаяси орталығында орналасуы</w:t>
      </w:r>
      <w:r>
        <w:rPr>
          <w:rStyle w:val="3"/>
        </w:rPr>
        <w:t xml:space="preserve"> </w:t>
      </w:r>
      <w:r>
        <w:rPr>
          <w:rStyle w:val="1"/>
        </w:rPr>
        <w:lastRenderedPageBreak/>
        <w:t>себепкер болып, ол көп жағдайда біздің жас мемлекетіміздің келе-</w:t>
      </w:r>
      <w:r>
        <w:rPr>
          <w:rStyle w:val="3"/>
        </w:rPr>
        <w:t xml:space="preserve"> </w:t>
      </w:r>
      <w:r>
        <w:rPr>
          <w:rStyle w:val="1"/>
        </w:rPr>
        <w:t>шек қарқынды дамуын айқындап берді. 1998 жылы 6 мамырда жаңа</w:t>
      </w:r>
      <w:r>
        <w:rPr>
          <w:rStyle w:val="3"/>
        </w:rPr>
        <w:t xml:space="preserve"> </w:t>
      </w:r>
      <w:r>
        <w:rPr>
          <w:rStyle w:val="1"/>
        </w:rPr>
        <w:t>елорданы Астана деп атау туралы шешім қабылданды</w:t>
      </w:r>
      <w:r>
        <w:rPr>
          <w:rStyle w:val="1"/>
        </w:rPr>
        <w:t xml:space="preserve">. Ал 20 </w:t>
      </w:r>
      <w:r w:rsidRPr="00DA7775">
        <w:rPr>
          <w:rStyle w:val="1"/>
        </w:rPr>
        <w:t>ма</w:t>
      </w:r>
      <w:r w:rsidRPr="00DA7775">
        <w:rPr>
          <w:rStyle w:val="1"/>
        </w:rPr>
        <w:softHyphen/>
        <w:t xml:space="preserve">мырда </w:t>
      </w:r>
      <w:r>
        <w:rPr>
          <w:rStyle w:val="1"/>
        </w:rPr>
        <w:t xml:space="preserve">«Қазақстан </w:t>
      </w:r>
      <w:r w:rsidRPr="00DA7775">
        <w:rPr>
          <w:rStyle w:val="1"/>
        </w:rPr>
        <w:t xml:space="preserve">Республикасы </w:t>
      </w:r>
      <w:r>
        <w:rPr>
          <w:rStyle w:val="1"/>
        </w:rPr>
        <w:t>астанасының мәртебесі туралы»</w:t>
      </w:r>
      <w:r>
        <w:rPr>
          <w:rStyle w:val="3"/>
        </w:rPr>
        <w:t xml:space="preserve"> </w:t>
      </w:r>
      <w:r>
        <w:rPr>
          <w:rStyle w:val="1"/>
        </w:rPr>
        <w:t>ҚР-дың Заңы қабылданды. Сол жылғы 10 маусымында тәуелсіз</w:t>
      </w:r>
      <w:r>
        <w:rPr>
          <w:rStyle w:val="3"/>
        </w:rPr>
        <w:t xml:space="preserve"> </w:t>
      </w:r>
      <w:r>
        <w:rPr>
          <w:rStyle w:val="1"/>
        </w:rPr>
        <w:t xml:space="preserve">Қазақстанның жаңа астанасының салтанатты ашылу рәсімі </w:t>
      </w:r>
      <w:r w:rsidRPr="00DA7775">
        <w:rPr>
          <w:rStyle w:val="1"/>
        </w:rPr>
        <w:t>бо</w:t>
      </w:r>
      <w:r w:rsidRPr="00DA7775">
        <w:rPr>
          <w:rStyle w:val="1"/>
        </w:rPr>
        <w:softHyphen/>
        <w:t xml:space="preserve">лып </w:t>
      </w:r>
      <w:r>
        <w:rPr>
          <w:rStyle w:val="1"/>
        </w:rPr>
        <w:t>өтті. Біз айрықша қысқа мерзімнің ішінде еліміздің дэл орта-</w:t>
      </w:r>
      <w:r>
        <w:rPr>
          <w:rStyle w:val="3"/>
        </w:rPr>
        <w:t xml:space="preserve"> </w:t>
      </w:r>
      <w:r>
        <w:rPr>
          <w:rStyle w:val="1"/>
        </w:rPr>
        <w:t xml:space="preserve">сында </w:t>
      </w:r>
      <w:r>
        <w:rPr>
          <w:rStyle w:val="1"/>
        </w:rPr>
        <w:t>жаңа астанамызды түрғыздық. Астана қазақстандықтардың</w:t>
      </w:r>
      <w:r>
        <w:rPr>
          <w:rStyle w:val="3"/>
        </w:rPr>
        <w:t xml:space="preserve"> </w:t>
      </w:r>
      <w:r>
        <w:rPr>
          <w:rStyle w:val="1"/>
        </w:rPr>
        <w:t>мақтанышына айналды.</w:t>
      </w:r>
    </w:p>
    <w:p w:rsidR="001E1DFC" w:rsidRDefault="00CA280D">
      <w:pPr>
        <w:pStyle w:val="91"/>
        <w:shd w:val="clear" w:color="auto" w:fill="auto"/>
        <w:spacing w:before="0" w:line="240" w:lineRule="exact"/>
        <w:ind w:right="20" w:firstLine="400"/>
      </w:pPr>
      <w:r>
        <w:rPr>
          <w:rStyle w:val="1"/>
        </w:rPr>
        <w:t>Қоғамды демократияландыру барысында жаңа саяси инсти-</w:t>
      </w:r>
      <w:r>
        <w:rPr>
          <w:rStyle w:val="3"/>
        </w:rPr>
        <w:t xml:space="preserve"> </w:t>
      </w:r>
      <w:r>
        <w:rPr>
          <w:rStyle w:val="1"/>
        </w:rPr>
        <w:t xml:space="preserve">туттар — </w:t>
      </w:r>
      <w:r w:rsidRPr="00DA7775">
        <w:rPr>
          <w:rStyle w:val="1"/>
        </w:rPr>
        <w:t xml:space="preserve">парламент, </w:t>
      </w:r>
      <w:r>
        <w:rPr>
          <w:rStyle w:val="1"/>
        </w:rPr>
        <w:t>1993 жэне 1995 жылдардағы конституция-</w:t>
      </w:r>
      <w:r>
        <w:rPr>
          <w:rStyle w:val="3"/>
        </w:rPr>
        <w:t xml:space="preserve"> </w:t>
      </w:r>
      <w:r>
        <w:rPr>
          <w:rStyle w:val="1"/>
        </w:rPr>
        <w:t>лар қабылданды, тәуелсіз сот билігі қалыптасты. Қазақстанда</w:t>
      </w:r>
      <w:r>
        <w:rPr>
          <w:rStyle w:val="3"/>
        </w:rPr>
        <w:t xml:space="preserve"> </w:t>
      </w:r>
      <w:r>
        <w:rPr>
          <w:rStyle w:val="1"/>
        </w:rPr>
        <w:t>көппарти</w:t>
      </w:r>
      <w:r>
        <w:rPr>
          <w:rStyle w:val="1"/>
        </w:rPr>
        <w:t xml:space="preserve">ялық жүйе пайда болды. 1999 </w:t>
      </w:r>
      <w:r w:rsidRPr="00DA7775">
        <w:rPr>
          <w:rStyle w:val="1"/>
        </w:rPr>
        <w:t xml:space="preserve">ж. республикада </w:t>
      </w:r>
      <w:r>
        <w:rPr>
          <w:rStyle w:val="1"/>
        </w:rPr>
        <w:t>14 саяси</w:t>
      </w:r>
      <w:r>
        <w:rPr>
          <w:rStyle w:val="3"/>
        </w:rPr>
        <w:t xml:space="preserve"> </w:t>
      </w:r>
      <w:r>
        <w:rPr>
          <w:rStyle w:val="1"/>
        </w:rPr>
        <w:t>партиялар мен 30-ға жуық саяси қоғамдық қозғалыстар, бірлестіктер</w:t>
      </w:r>
      <w:r>
        <w:rPr>
          <w:rStyle w:val="3"/>
        </w:rPr>
        <w:t xml:space="preserve"> </w:t>
      </w:r>
      <w:r>
        <w:rPr>
          <w:rStyle w:val="1"/>
        </w:rPr>
        <w:t>қүрылды. Ал 2003 жылы саяси партиялардың саны 19-ға жетті.</w:t>
      </w:r>
      <w:r>
        <w:rPr>
          <w:rStyle w:val="3"/>
        </w:rPr>
        <w:t xml:space="preserve"> </w:t>
      </w:r>
      <w:r>
        <w:rPr>
          <w:rStyle w:val="1"/>
        </w:rPr>
        <w:t>Жаңадан халық арасында танымал "Отан", "Ақ жол" т.б. партиялар</w:t>
      </w:r>
      <w:r>
        <w:rPr>
          <w:rStyle w:val="3"/>
        </w:rPr>
        <w:t xml:space="preserve"> </w:t>
      </w:r>
      <w:r>
        <w:rPr>
          <w:rStyle w:val="1"/>
        </w:rPr>
        <w:t>бой көтерді.</w:t>
      </w:r>
    </w:p>
    <w:p w:rsidR="001E1DFC" w:rsidRDefault="00CA280D">
      <w:pPr>
        <w:pStyle w:val="91"/>
        <w:shd w:val="clear" w:color="auto" w:fill="auto"/>
        <w:spacing w:before="0" w:line="240" w:lineRule="exact"/>
        <w:ind w:right="20" w:firstLine="300"/>
      </w:pPr>
      <w:r>
        <w:rPr>
          <w:rStyle w:val="1"/>
        </w:rPr>
        <w:t>19</w:t>
      </w:r>
      <w:r>
        <w:rPr>
          <w:rStyle w:val="1"/>
        </w:rPr>
        <w:t xml:space="preserve">95 жылғы желтоқсанда өткен бірінші қоспалаталы </w:t>
      </w:r>
      <w:r w:rsidRPr="00DA7775">
        <w:rPr>
          <w:rStyle w:val="1"/>
        </w:rPr>
        <w:t>парла</w:t>
      </w:r>
      <w:r w:rsidRPr="00DA7775">
        <w:rPr>
          <w:rStyle w:val="1"/>
        </w:rPr>
        <w:softHyphen/>
        <w:t xml:space="preserve">мент </w:t>
      </w:r>
      <w:r>
        <w:rPr>
          <w:rStyle w:val="1"/>
        </w:rPr>
        <w:t>сайлауынан кейін Қазақстанда қоғамды демократияландыру</w:t>
      </w:r>
      <w:r>
        <w:rPr>
          <w:rStyle w:val="3"/>
        </w:rPr>
        <w:t xml:space="preserve"> </w:t>
      </w:r>
      <w:r>
        <w:rPr>
          <w:rStyle w:val="1"/>
        </w:rPr>
        <w:t xml:space="preserve">қадамдары одан эрі жалғасын тапты. Ашық баламалы </w:t>
      </w:r>
      <w:r w:rsidRPr="00DA7775">
        <w:rPr>
          <w:rStyle w:val="1"/>
        </w:rPr>
        <w:t>сайлау, сая</w:t>
      </w:r>
      <w:r w:rsidRPr="00DA7775">
        <w:rPr>
          <w:rStyle w:val="1"/>
        </w:rPr>
        <w:softHyphen/>
        <w:t xml:space="preserve">си </w:t>
      </w:r>
      <w:r>
        <w:rPr>
          <w:rStyle w:val="1"/>
        </w:rPr>
        <w:t>күрес мәдениеті, көппартиялық жүйеге кең жол ашылды. Оның</w:t>
      </w:r>
      <w:r>
        <w:rPr>
          <w:rStyle w:val="3"/>
        </w:rPr>
        <w:t xml:space="preserve"> </w:t>
      </w:r>
      <w:r>
        <w:rPr>
          <w:rStyle w:val="1"/>
        </w:rPr>
        <w:t>нақтылы дәлелі ретінд</w:t>
      </w:r>
      <w:r>
        <w:rPr>
          <w:rStyle w:val="1"/>
        </w:rPr>
        <w:t xml:space="preserve">е елімізде жүргізілген </w:t>
      </w:r>
      <w:r w:rsidRPr="00DA7775">
        <w:rPr>
          <w:rStyle w:val="1"/>
        </w:rPr>
        <w:t>Президент, Парламент</w:t>
      </w:r>
      <w:r w:rsidRPr="00DA7775">
        <w:rPr>
          <w:rStyle w:val="3"/>
        </w:rPr>
        <w:t xml:space="preserve"> </w:t>
      </w:r>
      <w:r w:rsidRPr="00DA7775">
        <w:rPr>
          <w:rStyle w:val="1"/>
        </w:rPr>
        <w:t xml:space="preserve">Сенаты, Парламент </w:t>
      </w:r>
      <w:r>
        <w:rPr>
          <w:rStyle w:val="1"/>
        </w:rPr>
        <w:t>Мәжілісі депутаттарын сайлауды айтуға бола-</w:t>
      </w:r>
      <w:r>
        <w:rPr>
          <w:rStyle w:val="3"/>
        </w:rPr>
        <w:t xml:space="preserve"> </w:t>
      </w:r>
      <w:r>
        <w:rPr>
          <w:rStyle w:val="1"/>
        </w:rPr>
        <w:t>ды.</w:t>
      </w:r>
    </w:p>
    <w:p w:rsidR="001E1DFC" w:rsidRDefault="00CA280D">
      <w:pPr>
        <w:pStyle w:val="91"/>
        <w:shd w:val="clear" w:color="auto" w:fill="auto"/>
        <w:spacing w:before="0" w:line="240" w:lineRule="exact"/>
        <w:ind w:right="20" w:firstLine="300"/>
      </w:pPr>
      <w:r>
        <w:rPr>
          <w:rStyle w:val="1"/>
        </w:rPr>
        <w:t>1999 жылғы 10 қаңтарда болып өткен Қазақстан Президенті</w:t>
      </w:r>
      <w:r>
        <w:rPr>
          <w:rStyle w:val="3"/>
        </w:rPr>
        <w:t xml:space="preserve"> </w:t>
      </w:r>
      <w:r>
        <w:rPr>
          <w:rStyle w:val="1"/>
        </w:rPr>
        <w:t xml:space="preserve">сайлауына балама негізде 4 </w:t>
      </w:r>
      <w:r w:rsidRPr="00DA7775">
        <w:rPr>
          <w:rStyle w:val="1"/>
        </w:rPr>
        <w:t xml:space="preserve">кандидат </w:t>
      </w:r>
      <w:r>
        <w:rPr>
          <w:rStyle w:val="1"/>
        </w:rPr>
        <w:t>тіркелді. Олар: Коммунистік</w:t>
      </w:r>
      <w:r>
        <w:rPr>
          <w:rStyle w:val="3"/>
        </w:rPr>
        <w:t xml:space="preserve"> </w:t>
      </w:r>
      <w:r>
        <w:rPr>
          <w:rStyle w:val="1"/>
        </w:rPr>
        <w:t>партия өкілі С.Ә. Әбділдин</w:t>
      </w:r>
      <w:r>
        <w:rPr>
          <w:rStyle w:val="1"/>
        </w:rPr>
        <w:t xml:space="preserve">, </w:t>
      </w:r>
      <w:r w:rsidRPr="00DA7775">
        <w:rPr>
          <w:rStyle w:val="1"/>
        </w:rPr>
        <w:t xml:space="preserve">Сенат депутаты </w:t>
      </w:r>
      <w:r>
        <w:rPr>
          <w:rStyle w:val="1"/>
        </w:rPr>
        <w:t>Ә.ЕЕаббасов, Мемле-</w:t>
      </w:r>
      <w:r>
        <w:rPr>
          <w:rStyle w:val="3"/>
        </w:rPr>
        <w:t xml:space="preserve"> </w:t>
      </w:r>
      <w:r>
        <w:rPr>
          <w:rStyle w:val="1"/>
        </w:rPr>
        <w:t>кеттік Кеден комитетінің төрағасы ЕЕ.Қасымов жэне Қазақстан</w:t>
      </w:r>
      <w:r>
        <w:rPr>
          <w:rStyle w:val="3"/>
        </w:rPr>
        <w:t xml:space="preserve"> </w:t>
      </w:r>
      <w:r>
        <w:rPr>
          <w:rStyle w:val="1"/>
        </w:rPr>
        <w:t>Республикасының Президенті Н.Ә.Назарбаев. Қазақстан Прези-</w:t>
      </w:r>
      <w:r>
        <w:rPr>
          <w:rStyle w:val="3"/>
        </w:rPr>
        <w:t xml:space="preserve"> </w:t>
      </w:r>
      <w:r>
        <w:rPr>
          <w:rStyle w:val="1"/>
        </w:rPr>
        <w:t>дентін сайлауға барлық сайлаушылардың 87,05 проценті қатысты. Дауыс беру қорытындысында Н.Ә.Назарбае</w:t>
      </w:r>
      <w:r>
        <w:rPr>
          <w:rStyle w:val="1"/>
        </w:rPr>
        <w:t xml:space="preserve">в жеңіске жетіп, қайта- дан Қазақстан </w:t>
      </w:r>
      <w:r w:rsidRPr="00DA7775">
        <w:rPr>
          <w:rStyle w:val="1"/>
        </w:rPr>
        <w:t xml:space="preserve">Республикасы </w:t>
      </w:r>
      <w:r>
        <w:rPr>
          <w:rStyle w:val="1"/>
        </w:rPr>
        <w:t>Президенті болып сайланды. Оған дауыс беруге қатысқан барлық сайлаушылардың 79,79 проценті өз дауыстарын берді.</w:t>
      </w:r>
    </w:p>
    <w:p w:rsidR="001E1DFC" w:rsidRDefault="00CA280D">
      <w:pPr>
        <w:pStyle w:val="91"/>
        <w:shd w:val="clear" w:color="auto" w:fill="auto"/>
        <w:spacing w:before="0" w:line="240" w:lineRule="exact"/>
        <w:ind w:left="20" w:right="20" w:firstLine="280"/>
      </w:pPr>
      <w:r>
        <w:rPr>
          <w:rStyle w:val="1"/>
        </w:rPr>
        <w:t xml:space="preserve">Қазақстандағы болып жатқан демократиялық өзгерістер 1995 жылы қабылданған Ата Заңында өзінің </w:t>
      </w:r>
      <w:r>
        <w:rPr>
          <w:rStyle w:val="1"/>
        </w:rPr>
        <w:t xml:space="preserve">басты көрінісін тапты. Еліміз егемендік алғаннан бері екі </w:t>
      </w:r>
      <w:r w:rsidRPr="00DA7775">
        <w:rPr>
          <w:rStyle w:val="1"/>
        </w:rPr>
        <w:t xml:space="preserve">Конституция </w:t>
      </w:r>
      <w:r>
        <w:rPr>
          <w:rStyle w:val="1"/>
        </w:rPr>
        <w:t>қабылданды. Оның біріншісі — 1993 ж. қаңтарында өмірге келді. Бірақ оның елеулі жетіспеушілігі мен кемшілігі бар еді. Бірінші Конституцияны жа- сауда асығыстыққа жол берілді. Нақтылап айтсақ, ел ішінде болып жатқан саяси-экономикалық жэне әлеуметтік процес</w:t>
      </w:r>
      <w:r>
        <w:rPr>
          <w:rStyle w:val="1"/>
        </w:rPr>
        <w:t xml:space="preserve">терді бірден ой елегінен өткізу, мемлекетіміздің мүмкіндіктерін ғылыми түрғыдан нақты айқындау элі </w:t>
      </w:r>
      <w:r>
        <w:rPr>
          <w:rStyle w:val="1"/>
        </w:rPr>
        <w:lastRenderedPageBreak/>
        <w:t xml:space="preserve">мүмкін болмады. Осындай себептерге </w:t>
      </w:r>
      <w:r w:rsidRPr="00DA7775">
        <w:rPr>
          <w:rStyle w:val="1"/>
        </w:rPr>
        <w:t>байланы</w:t>
      </w:r>
      <w:r w:rsidRPr="00DA7775">
        <w:rPr>
          <w:rStyle w:val="1"/>
        </w:rPr>
        <w:softHyphen/>
        <w:t xml:space="preserve">сты </w:t>
      </w:r>
      <w:r>
        <w:rPr>
          <w:rStyle w:val="1"/>
        </w:rPr>
        <w:t xml:space="preserve">жаңа </w:t>
      </w:r>
      <w:r w:rsidRPr="00DA7775">
        <w:rPr>
          <w:rStyle w:val="1"/>
        </w:rPr>
        <w:t xml:space="preserve">Конституция </w:t>
      </w:r>
      <w:r>
        <w:rPr>
          <w:rStyle w:val="1"/>
        </w:rPr>
        <w:t>қабылдау қажеттігі туындады. 1995 жылы 30 тамызда бүкілхалықтық дауыс беру арқылы референдумд</w:t>
      </w:r>
      <w:r>
        <w:rPr>
          <w:rStyle w:val="1"/>
        </w:rPr>
        <w:t>а еліміздің жаңа Конституциясы қабылданды.</w:t>
      </w:r>
    </w:p>
    <w:p w:rsidR="001E1DFC" w:rsidRDefault="00CA280D">
      <w:pPr>
        <w:pStyle w:val="91"/>
        <w:shd w:val="clear" w:color="auto" w:fill="auto"/>
        <w:spacing w:before="0" w:line="240" w:lineRule="exact"/>
        <w:ind w:left="20" w:right="20" w:firstLine="280"/>
      </w:pPr>
      <w:r>
        <w:rPr>
          <w:rStyle w:val="1"/>
        </w:rPr>
        <w:t>Жаңа Конституцияға, оның алдыңғысымен салыстырғанда, көптеген өзгеріс, ғылыми қағидалар енгізілді. Егер бүрынғы Ата Заң 4 бөлім, 21 тарау, 131 баптан түрған болса, кейінгісі көлемі жағынан едәуір қысқарып, 9 бөлім</w:t>
      </w:r>
      <w:r>
        <w:rPr>
          <w:rStyle w:val="1"/>
        </w:rPr>
        <w:t>нен, 98 баптан түрады. Онда еліміздің экономикалық күш-қуаты мен мүмкіндіктері ғылыми түрғыдан тиянақталып, халықтың әлеуметтік топтарына тиісті кепілдікті қүқықтар беретін көкейкесті мэселелерді шешу ескерілді. Жаңа Ата Заң қүқықтық мемлекет қүруға бағдар</w:t>
      </w:r>
      <w:r>
        <w:rPr>
          <w:rStyle w:val="1"/>
        </w:rPr>
        <w:t xml:space="preserve">ланған. Конституцияның кіріспесінде: "Қазақстан </w:t>
      </w:r>
      <w:r w:rsidRPr="00DA7775">
        <w:rPr>
          <w:rStyle w:val="1"/>
        </w:rPr>
        <w:t xml:space="preserve">Республикасы </w:t>
      </w:r>
      <w:r>
        <w:rPr>
          <w:rStyle w:val="1"/>
        </w:rPr>
        <w:t>өзін демократиялық, зайыр- лы, қүқықтық жэне элеуметтік мемлекет ретінде орнықтырады: оның ең қымбат қазынасы — адам жэне адамның өмірі, қүқықтары мен бостандықтары",— делінген. Мемлекеттік билік</w:t>
      </w:r>
      <w:r>
        <w:rPr>
          <w:rStyle w:val="1"/>
        </w:rPr>
        <w:t xml:space="preserve"> заң шығарушы, атқарушы жэне сот биліктеріне болінеді. </w:t>
      </w:r>
      <w:r w:rsidRPr="00DA7775">
        <w:rPr>
          <w:rStyle w:val="1"/>
        </w:rPr>
        <w:t xml:space="preserve">Конституция бойынша </w:t>
      </w:r>
      <w:r>
        <w:rPr>
          <w:rStyle w:val="1"/>
        </w:rPr>
        <w:t xml:space="preserve">Қазақстан Президенттік </w:t>
      </w:r>
      <w:r w:rsidRPr="00DA7775">
        <w:rPr>
          <w:rStyle w:val="1"/>
        </w:rPr>
        <w:t xml:space="preserve">республика болып табылады. Президент </w:t>
      </w:r>
      <w:r>
        <w:rPr>
          <w:rStyle w:val="1"/>
        </w:rPr>
        <w:t>елдіц ішкі жэне сыртқы саясатыныц негізгі бағыттарын белгілейтін мемлекет басшысы, ец жоғарғы лауазымды адам болып есепте</w:t>
      </w:r>
      <w:r>
        <w:rPr>
          <w:rStyle w:val="1"/>
        </w:rPr>
        <w:t>леді.</w:t>
      </w:r>
    </w:p>
    <w:p w:rsidR="001E1DFC" w:rsidRDefault="00CA280D">
      <w:pPr>
        <w:pStyle w:val="91"/>
        <w:shd w:val="clear" w:color="auto" w:fill="auto"/>
        <w:spacing w:before="0" w:line="240" w:lineRule="exact"/>
        <w:ind w:left="20" w:right="20" w:firstLine="280"/>
      </w:pPr>
      <w:r>
        <w:rPr>
          <w:rStyle w:val="1"/>
        </w:rPr>
        <w:t xml:space="preserve">Конституцияда Парламенттіц орны мен атқаратын қызметі айқын белгіленген. Ол зацдар шығарып, қабылдайтын </w:t>
      </w:r>
      <w:r w:rsidRPr="00DA7775">
        <w:rPr>
          <w:rStyle w:val="1"/>
        </w:rPr>
        <w:t xml:space="preserve">орган. Парламент </w:t>
      </w:r>
      <w:r>
        <w:rPr>
          <w:rStyle w:val="1"/>
        </w:rPr>
        <w:t xml:space="preserve">— </w:t>
      </w:r>
      <w:r w:rsidRPr="00DA7775">
        <w:rPr>
          <w:rStyle w:val="1"/>
        </w:rPr>
        <w:t xml:space="preserve">Сенат </w:t>
      </w:r>
      <w:r>
        <w:rPr>
          <w:rStyle w:val="1"/>
        </w:rPr>
        <w:t xml:space="preserve">жэне Мэжіліс палаталарынан түрады. Бүған дейін Парламент- те мүндай екі палата деген үғым болған </w:t>
      </w:r>
      <w:r>
        <w:rPr>
          <w:rStyle w:val="1"/>
          <w:lang w:val="ru"/>
        </w:rPr>
        <w:t xml:space="preserve">емес. Жаца </w:t>
      </w:r>
      <w:r>
        <w:rPr>
          <w:rStyle w:val="1"/>
        </w:rPr>
        <w:t>Конституцияда</w:t>
      </w:r>
      <w:r>
        <w:rPr>
          <w:rStyle w:val="1"/>
        </w:rPr>
        <w:t xml:space="preserve"> екі палаталы парламенттіц ерекшеліктері де жан-жақты корсетілген. Жоғары мемлекеттік органдар жүйесіндегіүкіметтіц тиісті орны, сот билігініц, прокуратураныц қызметтері де айқындалған. Бүрынғы</w:t>
      </w:r>
    </w:p>
    <w:p w:rsidR="001E1DFC" w:rsidRDefault="00CA280D">
      <w:pPr>
        <w:pStyle w:val="91"/>
        <w:shd w:val="clear" w:color="auto" w:fill="auto"/>
        <w:spacing w:before="0" w:line="240" w:lineRule="exact"/>
        <w:ind w:left="20" w:right="20"/>
      </w:pPr>
      <w:r>
        <w:rPr>
          <w:rStyle w:val="1"/>
        </w:rPr>
        <w:t>Ата Заңда көрсетілген, бірақ жете тиянақталмаған көптеген маңыз-</w:t>
      </w:r>
      <w:r>
        <w:rPr>
          <w:rStyle w:val="3"/>
        </w:rPr>
        <w:t xml:space="preserve"> </w:t>
      </w:r>
      <w:r>
        <w:rPr>
          <w:rStyle w:val="1"/>
        </w:rPr>
        <w:t>ды мэселелердің түйіні кейінгі Конституцияда жаңаша шешілген.</w:t>
      </w:r>
      <w:r>
        <w:rPr>
          <w:rStyle w:val="3"/>
        </w:rPr>
        <w:t xml:space="preserve"> </w:t>
      </w:r>
      <w:r>
        <w:rPr>
          <w:rStyle w:val="1"/>
        </w:rPr>
        <w:t xml:space="preserve">Оны, әсіресе, жер, тіл, азаматтық, негізгі қүқықтар мен бостандық </w:t>
      </w:r>
      <w:r w:rsidRPr="00DA7775">
        <w:rPr>
          <w:rStyle w:val="1"/>
        </w:rPr>
        <w:t>си-</w:t>
      </w:r>
      <w:r w:rsidRPr="00DA7775">
        <w:rPr>
          <w:rStyle w:val="3"/>
        </w:rPr>
        <w:t xml:space="preserve"> </w:t>
      </w:r>
      <w:r w:rsidRPr="00DA7775">
        <w:rPr>
          <w:rStyle w:val="1"/>
        </w:rPr>
        <w:t xml:space="preserve">паты </w:t>
      </w:r>
      <w:r>
        <w:rPr>
          <w:rStyle w:val="1"/>
        </w:rPr>
        <w:t xml:space="preserve">туралы, қос палаталы </w:t>
      </w:r>
      <w:r w:rsidRPr="00DA7775">
        <w:rPr>
          <w:rStyle w:val="1"/>
        </w:rPr>
        <w:t xml:space="preserve">парламент </w:t>
      </w:r>
      <w:r>
        <w:rPr>
          <w:rStyle w:val="1"/>
        </w:rPr>
        <w:t>қүрылымы жэне Президент</w:t>
      </w:r>
      <w:r>
        <w:rPr>
          <w:rStyle w:val="1"/>
        </w:rPr>
        <w:t>ті</w:t>
      </w:r>
      <w:r>
        <w:rPr>
          <w:rStyle w:val="3"/>
        </w:rPr>
        <w:t xml:space="preserve"> </w:t>
      </w:r>
      <w:r>
        <w:rPr>
          <w:rStyle w:val="1"/>
        </w:rPr>
        <w:t>айып тағу арқылы қызметтен кетіру мэселесі жөніндегі баптар мен</w:t>
      </w:r>
      <w:r>
        <w:rPr>
          <w:rStyle w:val="3"/>
        </w:rPr>
        <w:t xml:space="preserve"> </w:t>
      </w:r>
      <w:r>
        <w:rPr>
          <w:rStyle w:val="1"/>
        </w:rPr>
        <w:t>тармақтардан айқын көруге болады.</w:t>
      </w:r>
    </w:p>
    <w:p w:rsidR="001E1DFC" w:rsidRDefault="00CA280D">
      <w:pPr>
        <w:pStyle w:val="91"/>
        <w:shd w:val="clear" w:color="auto" w:fill="auto"/>
        <w:spacing w:before="0" w:line="240" w:lineRule="exact"/>
        <w:ind w:left="20" w:right="20" w:firstLine="280"/>
      </w:pPr>
      <w:r>
        <w:rPr>
          <w:rStyle w:val="1"/>
        </w:rPr>
        <w:t>Қорыта келгенде, біздің жаңа Конституциямыз, еліміздің рә-</w:t>
      </w:r>
      <w:r>
        <w:rPr>
          <w:rStyle w:val="3"/>
        </w:rPr>
        <w:t xml:space="preserve"> </w:t>
      </w:r>
      <w:r>
        <w:rPr>
          <w:rStyle w:val="1"/>
        </w:rPr>
        <w:t>міздері халқымыздың бірнеше ғасырлар бойы аңсаған шынайы</w:t>
      </w:r>
      <w:r>
        <w:rPr>
          <w:rStyle w:val="3"/>
        </w:rPr>
        <w:t xml:space="preserve"> </w:t>
      </w:r>
      <w:r>
        <w:rPr>
          <w:rStyle w:val="1"/>
        </w:rPr>
        <w:t xml:space="preserve">егемендікке қол жеткізгендігінің нақты </w:t>
      </w:r>
      <w:r>
        <w:rPr>
          <w:rStyle w:val="1"/>
        </w:rPr>
        <w:t>көрінісі болып табылады.</w:t>
      </w:r>
      <w:r>
        <w:rPr>
          <w:rStyle w:val="3"/>
        </w:rPr>
        <w:t xml:space="preserve"> </w:t>
      </w:r>
      <w:r>
        <w:rPr>
          <w:rStyle w:val="1"/>
        </w:rPr>
        <w:t>Сондықтан, республикамыздың эрбір азаматы Ата Заңымыздың</w:t>
      </w:r>
      <w:r>
        <w:rPr>
          <w:rStyle w:val="3"/>
        </w:rPr>
        <w:t xml:space="preserve"> </w:t>
      </w:r>
      <w:r>
        <w:rPr>
          <w:rStyle w:val="1"/>
        </w:rPr>
        <w:t>мазмүнын жете біліп, оның талаптары мен қағидаларын мүлтіксіз</w:t>
      </w:r>
      <w:r>
        <w:rPr>
          <w:rStyle w:val="3"/>
        </w:rPr>
        <w:t xml:space="preserve"> </w:t>
      </w:r>
      <w:r>
        <w:rPr>
          <w:rStyle w:val="1"/>
        </w:rPr>
        <w:t>сақтауға, мемлекеттік нышандарды қүрметтеуге міндетті.</w:t>
      </w:r>
    </w:p>
    <w:p w:rsidR="001E1DFC" w:rsidRDefault="00CA280D">
      <w:pPr>
        <w:pStyle w:val="91"/>
        <w:shd w:val="clear" w:color="auto" w:fill="auto"/>
        <w:spacing w:before="0" w:line="240" w:lineRule="exact"/>
        <w:ind w:left="20" w:right="20" w:firstLine="280"/>
      </w:pPr>
      <w:r>
        <w:rPr>
          <w:rStyle w:val="1"/>
        </w:rPr>
        <w:lastRenderedPageBreak/>
        <w:t>2007 жылы мамырда «Қазақстан Республикасының Конституци-</w:t>
      </w:r>
      <w:r>
        <w:rPr>
          <w:rStyle w:val="3"/>
        </w:rPr>
        <w:t xml:space="preserve"> </w:t>
      </w:r>
      <w:r>
        <w:rPr>
          <w:rStyle w:val="1"/>
        </w:rPr>
        <w:t>ясына өзгерістер мен толықтырулар енгізу туралы» заң қабылданды.</w:t>
      </w:r>
      <w:r>
        <w:rPr>
          <w:rStyle w:val="3"/>
        </w:rPr>
        <w:t xml:space="preserve"> </w:t>
      </w:r>
      <w:r w:rsidRPr="00DA7775">
        <w:rPr>
          <w:rStyle w:val="1"/>
        </w:rPr>
        <w:t xml:space="preserve">Ол республика </w:t>
      </w:r>
      <w:r>
        <w:rPr>
          <w:rStyle w:val="1"/>
        </w:rPr>
        <w:t>халқы тарапынан түсіністікпен жылы қабылданды.</w:t>
      </w:r>
      <w:r>
        <w:rPr>
          <w:rStyle w:val="3"/>
        </w:rPr>
        <w:t xml:space="preserve"> </w:t>
      </w:r>
      <w:r>
        <w:rPr>
          <w:rStyle w:val="1"/>
        </w:rPr>
        <w:t>Конституциялық реформалардың негізгі мақсаты — қоғамды одан</w:t>
      </w:r>
      <w:r>
        <w:rPr>
          <w:rStyle w:val="3"/>
        </w:rPr>
        <w:t xml:space="preserve"> </w:t>
      </w:r>
      <w:r>
        <w:rPr>
          <w:rStyle w:val="1"/>
        </w:rPr>
        <w:t xml:space="preserve">эрі </w:t>
      </w:r>
      <w:r w:rsidRPr="00DA7775">
        <w:rPr>
          <w:rStyle w:val="1"/>
        </w:rPr>
        <w:t xml:space="preserve">демократияландыру. </w:t>
      </w:r>
      <w:r>
        <w:rPr>
          <w:rStyle w:val="1"/>
        </w:rPr>
        <w:t>Бүл жаңа өзгерістер мен толықтырулардың</w:t>
      </w:r>
      <w:r>
        <w:rPr>
          <w:rStyle w:val="3"/>
        </w:rPr>
        <w:t xml:space="preserve"> </w:t>
      </w:r>
      <w:r>
        <w:rPr>
          <w:rStyle w:val="1"/>
        </w:rPr>
        <w:t>негізгі</w:t>
      </w:r>
      <w:r>
        <w:rPr>
          <w:rStyle w:val="1"/>
        </w:rPr>
        <w:t xml:space="preserve"> мэні қандай? Біріншіден, президенттік жүйеден басқарудың</w:t>
      </w:r>
      <w:r>
        <w:rPr>
          <w:rStyle w:val="3"/>
        </w:rPr>
        <w:t xml:space="preserve"> </w:t>
      </w:r>
      <w:r>
        <w:rPr>
          <w:rStyle w:val="1"/>
        </w:rPr>
        <w:t>президенттік-парламенттік моделіне көшудің конституциялық негізі</w:t>
      </w:r>
      <w:r>
        <w:rPr>
          <w:rStyle w:val="3"/>
        </w:rPr>
        <w:t xml:space="preserve"> </w:t>
      </w:r>
      <w:r>
        <w:rPr>
          <w:rStyle w:val="1"/>
        </w:rPr>
        <w:t>қаланды. Елбасы өз үсынысымен біраз өкілеттілігін Парламент-</w:t>
      </w:r>
      <w:r>
        <w:rPr>
          <w:rStyle w:val="3"/>
        </w:rPr>
        <w:t xml:space="preserve"> </w:t>
      </w:r>
      <w:r>
        <w:rPr>
          <w:rStyle w:val="1"/>
        </w:rPr>
        <w:t>ке берді. Конституцияға осыған байланысты бірқатар өзгерістер</w:t>
      </w:r>
      <w:r>
        <w:rPr>
          <w:rStyle w:val="3"/>
        </w:rPr>
        <w:t xml:space="preserve"> </w:t>
      </w:r>
      <w:r>
        <w:rPr>
          <w:rStyle w:val="1"/>
        </w:rPr>
        <w:t>енгізілді.</w:t>
      </w:r>
      <w:r>
        <w:rPr>
          <w:rStyle w:val="1"/>
        </w:rPr>
        <w:t xml:space="preserve"> Парламенттің қүзіреті едәуір кеңейтілді. Президенттің</w:t>
      </w:r>
      <w:r>
        <w:rPr>
          <w:rStyle w:val="3"/>
        </w:rPr>
        <w:t xml:space="preserve"> </w:t>
      </w:r>
      <w:r>
        <w:rPr>
          <w:rStyle w:val="1"/>
        </w:rPr>
        <w:t xml:space="preserve">қүзіреті біршама шектелді. 2012 жылдан кейін </w:t>
      </w:r>
      <w:r w:rsidRPr="00DA7775">
        <w:rPr>
          <w:rStyle w:val="1"/>
        </w:rPr>
        <w:t xml:space="preserve">Президент </w:t>
      </w:r>
      <w:r>
        <w:rPr>
          <w:rStyle w:val="1"/>
        </w:rPr>
        <w:t>7 жылға</w:t>
      </w:r>
      <w:r>
        <w:rPr>
          <w:rStyle w:val="3"/>
        </w:rPr>
        <w:t xml:space="preserve"> </w:t>
      </w:r>
      <w:r>
        <w:rPr>
          <w:rStyle w:val="1"/>
        </w:rPr>
        <w:t>емес, 5 жылға сайланатын болды. Мемлекет басшысы ел басқарудағы</w:t>
      </w:r>
      <w:r>
        <w:rPr>
          <w:rStyle w:val="3"/>
        </w:rPr>
        <w:t xml:space="preserve"> </w:t>
      </w:r>
      <w:r>
        <w:rPr>
          <w:rStyle w:val="1"/>
        </w:rPr>
        <w:t xml:space="preserve">міндеттер мен жауапкершілікті Парламентпен бөлісті. </w:t>
      </w:r>
      <w:r w:rsidRPr="00DA7775">
        <w:rPr>
          <w:rStyle w:val="1"/>
        </w:rPr>
        <w:t>Президент</w:t>
      </w:r>
      <w:r w:rsidRPr="00DA7775">
        <w:rPr>
          <w:rStyle w:val="3"/>
        </w:rPr>
        <w:t xml:space="preserve"> </w:t>
      </w:r>
      <w:r>
        <w:rPr>
          <w:rStyle w:val="1"/>
        </w:rPr>
        <w:t>Үкімет басшы</w:t>
      </w:r>
      <w:r>
        <w:rPr>
          <w:rStyle w:val="1"/>
        </w:rPr>
        <w:t>сын саяси партиялардың фракцияларымен ақылдасып-</w:t>
      </w:r>
      <w:r>
        <w:rPr>
          <w:rStyle w:val="3"/>
        </w:rPr>
        <w:t xml:space="preserve"> </w:t>
      </w:r>
      <w:r>
        <w:rPr>
          <w:rStyle w:val="1"/>
        </w:rPr>
        <w:t>кеңесуден кейін эрі Мэжіліс депутаттары көпшілігінің келісімімен</w:t>
      </w:r>
      <w:r>
        <w:rPr>
          <w:rStyle w:val="3"/>
        </w:rPr>
        <w:t xml:space="preserve"> </w:t>
      </w:r>
      <w:r>
        <w:rPr>
          <w:rStyle w:val="1"/>
        </w:rPr>
        <w:t xml:space="preserve">ғана тағайындайтын болды, яғни </w:t>
      </w:r>
      <w:r w:rsidRPr="00DA7775">
        <w:rPr>
          <w:rStyle w:val="1"/>
        </w:rPr>
        <w:t xml:space="preserve">Президент </w:t>
      </w:r>
      <w:r>
        <w:rPr>
          <w:rStyle w:val="1"/>
        </w:rPr>
        <w:t>үкіметті жасақтауды</w:t>
      </w:r>
      <w:r>
        <w:rPr>
          <w:rStyle w:val="3"/>
        </w:rPr>
        <w:t xml:space="preserve"> </w:t>
      </w:r>
      <w:r>
        <w:rPr>
          <w:rStyle w:val="1"/>
        </w:rPr>
        <w:t>Мәжіліспен келісіп шешеді. Енді Премьер-Министрді бекітуде, де-</w:t>
      </w:r>
      <w:r>
        <w:rPr>
          <w:rStyle w:val="3"/>
        </w:rPr>
        <w:t xml:space="preserve"> </w:t>
      </w:r>
      <w:r>
        <w:rPr>
          <w:rStyle w:val="1"/>
        </w:rPr>
        <w:t>мек бүкіл Үкіметті де бекітуде басты рөл Мәжіліске беріледі.</w:t>
      </w:r>
    </w:p>
    <w:p w:rsidR="001E1DFC" w:rsidRDefault="00CA280D">
      <w:pPr>
        <w:pStyle w:val="91"/>
        <w:shd w:val="clear" w:color="auto" w:fill="auto"/>
        <w:spacing w:before="0" w:line="240" w:lineRule="exact"/>
        <w:ind w:left="20" w:right="20" w:firstLine="280"/>
      </w:pPr>
      <w:r>
        <w:rPr>
          <w:rStyle w:val="1"/>
        </w:rPr>
        <w:t>Парламенттің мэртебесін көтеретін бірқатар өзгерістер енгізілді.</w:t>
      </w:r>
      <w:r>
        <w:rPr>
          <w:rStyle w:val="3"/>
        </w:rPr>
        <w:t xml:space="preserve"> </w:t>
      </w:r>
      <w:r>
        <w:rPr>
          <w:rStyle w:val="1"/>
        </w:rPr>
        <w:t>Біріншіден, оның сандық қүрамы өсті. Мэселен, Мәжілісте енді 107</w:t>
      </w:r>
      <w:r>
        <w:rPr>
          <w:rStyle w:val="3"/>
        </w:rPr>
        <w:t xml:space="preserve"> </w:t>
      </w:r>
      <w:r w:rsidRPr="00DA7775">
        <w:rPr>
          <w:rStyle w:val="1"/>
        </w:rPr>
        <w:t xml:space="preserve">депутат </w:t>
      </w:r>
      <w:r>
        <w:rPr>
          <w:rStyle w:val="1"/>
        </w:rPr>
        <w:t>болады. Екіншіден, оны сайлаудың түрі өзгерді. Бүрынғыдай</w:t>
      </w:r>
      <w:r>
        <w:rPr>
          <w:rStyle w:val="3"/>
        </w:rPr>
        <w:t xml:space="preserve"> </w:t>
      </w:r>
      <w:r>
        <w:rPr>
          <w:rStyle w:val="1"/>
        </w:rPr>
        <w:t>мажоритарлық жүйемен жеке округтер бойынша емес, пропор-</w:t>
      </w:r>
      <w:r>
        <w:rPr>
          <w:rStyle w:val="3"/>
        </w:rPr>
        <w:t xml:space="preserve"> </w:t>
      </w:r>
      <w:r>
        <w:rPr>
          <w:rStyle w:val="1"/>
        </w:rPr>
        <w:t xml:space="preserve">ционалды негізде партиялық тізім </w:t>
      </w:r>
      <w:r w:rsidRPr="00DA7775">
        <w:rPr>
          <w:rStyle w:val="1"/>
        </w:rPr>
        <w:t xml:space="preserve">бойынша </w:t>
      </w:r>
      <w:r>
        <w:rPr>
          <w:rStyle w:val="1"/>
        </w:rPr>
        <w:t>сайланады. Депутаттар</w:t>
      </w:r>
      <w:r>
        <w:rPr>
          <w:rStyle w:val="3"/>
        </w:rPr>
        <w:t xml:space="preserve"> </w:t>
      </w:r>
      <w:r>
        <w:rPr>
          <w:rStyle w:val="1"/>
        </w:rPr>
        <w:t>сайлаудың пропорционалдық жүйесіне көшу саяси партиялардың</w:t>
      </w:r>
      <w:r>
        <w:rPr>
          <w:rStyle w:val="3"/>
        </w:rPr>
        <w:t xml:space="preserve"> </w:t>
      </w:r>
      <w:r>
        <w:rPr>
          <w:rStyle w:val="1"/>
        </w:rPr>
        <w:t>қоғамдағы рөлін арттыруға, эрі депутаттардың сапалық қүрамын</w:t>
      </w:r>
      <w:r>
        <w:rPr>
          <w:rStyle w:val="3"/>
        </w:rPr>
        <w:t xml:space="preserve"> </w:t>
      </w:r>
      <w:r>
        <w:rPr>
          <w:rStyle w:val="1"/>
        </w:rPr>
        <w:t>жақсартуға көме</w:t>
      </w:r>
      <w:r>
        <w:rPr>
          <w:rStyle w:val="1"/>
        </w:rPr>
        <w:t xml:space="preserve">ктеседі. </w:t>
      </w:r>
      <w:r w:rsidRPr="00DA7775">
        <w:rPr>
          <w:rStyle w:val="1"/>
        </w:rPr>
        <w:t xml:space="preserve">Парламент </w:t>
      </w:r>
      <w:r>
        <w:rPr>
          <w:rStyle w:val="1"/>
        </w:rPr>
        <w:t>бюджетті бекітуге ғана емес,</w:t>
      </w:r>
      <w:r>
        <w:rPr>
          <w:rStyle w:val="3"/>
        </w:rPr>
        <w:t xml:space="preserve"> </w:t>
      </w:r>
      <w:r>
        <w:rPr>
          <w:rStyle w:val="1"/>
        </w:rPr>
        <w:t>оның орындалуына да бақылау жасай алады. Палаталардың</w:t>
      </w:r>
      <w:r>
        <w:rPr>
          <w:rStyle w:val="3"/>
        </w:rPr>
        <w:t xml:space="preserve"> </w:t>
      </w:r>
      <w:r>
        <w:rPr>
          <w:rStyle w:val="1"/>
        </w:rPr>
        <w:t xml:space="preserve">бірлескен отырысында </w:t>
      </w:r>
      <w:r w:rsidRPr="00DA7775">
        <w:rPr>
          <w:rStyle w:val="1"/>
        </w:rPr>
        <w:t xml:space="preserve">Парламент </w:t>
      </w:r>
      <w:r>
        <w:rPr>
          <w:rStyle w:val="1"/>
        </w:rPr>
        <w:t>Үкімет пен Республикалық</w:t>
      </w:r>
      <w:r>
        <w:rPr>
          <w:rStyle w:val="3"/>
        </w:rPr>
        <w:t xml:space="preserve"> </w:t>
      </w:r>
      <w:r>
        <w:rPr>
          <w:rStyle w:val="1"/>
        </w:rPr>
        <w:t>бюджеттің атқарылуын бақылау жөніндегі есеп комитетінің бекітілген бюджеттің орындалуы туралы есеб</w:t>
      </w:r>
      <w:r>
        <w:rPr>
          <w:rStyle w:val="1"/>
        </w:rPr>
        <w:t xml:space="preserve">ін қарап бекітеді. Егер оны бекітпесе, бүл Үкіметке білдірілген сенімсіздік деп танылады. Мәжілістің Үкіметке сенімсіздік білдіруі үшін бүрынғыдай </w:t>
      </w:r>
      <w:r w:rsidRPr="00DA7775">
        <w:rPr>
          <w:rStyle w:val="1"/>
        </w:rPr>
        <w:t xml:space="preserve">депутат- тар </w:t>
      </w:r>
      <w:r>
        <w:rPr>
          <w:rStyle w:val="1"/>
        </w:rPr>
        <w:t>дауысының үштен екісінің емес, депутаттардың жай көпшілік дауысы жеткілікті болады. Сөйтіп, Конс</w:t>
      </w:r>
      <w:r>
        <w:rPr>
          <w:rStyle w:val="1"/>
        </w:rPr>
        <w:t xml:space="preserve">титуцияға енгізілген түзетулерге сэйкес Үкіметтің Мемлекет басшысының алдында ғана </w:t>
      </w:r>
      <w:r w:rsidRPr="00DA7775">
        <w:rPr>
          <w:rStyle w:val="1"/>
        </w:rPr>
        <w:t xml:space="preserve">емес, Парламент </w:t>
      </w:r>
      <w:r>
        <w:rPr>
          <w:rStyle w:val="1"/>
        </w:rPr>
        <w:t>алдында да жауапкершілігі белгіленеді.</w:t>
      </w:r>
    </w:p>
    <w:p w:rsidR="001E1DFC" w:rsidRDefault="00CA280D">
      <w:pPr>
        <w:pStyle w:val="91"/>
        <w:shd w:val="clear" w:color="auto" w:fill="auto"/>
        <w:spacing w:before="0" w:line="240" w:lineRule="exact"/>
        <w:ind w:left="20" w:firstLine="280"/>
      </w:pPr>
      <w:r>
        <w:rPr>
          <w:rStyle w:val="1"/>
        </w:rPr>
        <w:t xml:space="preserve">Сонымен бірге қазір, Конституцияға енгізілген өзгерістерге </w:t>
      </w:r>
      <w:r w:rsidRPr="00DA7775">
        <w:rPr>
          <w:rStyle w:val="1"/>
        </w:rPr>
        <w:t>сэй</w:t>
      </w:r>
      <w:r w:rsidRPr="00DA7775">
        <w:rPr>
          <w:rStyle w:val="1"/>
        </w:rPr>
        <w:softHyphen/>
        <w:t xml:space="preserve">кес </w:t>
      </w:r>
      <w:r>
        <w:rPr>
          <w:rStyle w:val="1"/>
        </w:rPr>
        <w:t xml:space="preserve">Мэжілістің 9 </w:t>
      </w:r>
      <w:r w:rsidRPr="00DA7775">
        <w:rPr>
          <w:rStyle w:val="1"/>
        </w:rPr>
        <w:t xml:space="preserve">депутаты </w:t>
      </w:r>
      <w:r>
        <w:rPr>
          <w:rStyle w:val="1"/>
        </w:rPr>
        <w:t>Қазақстан халқы Ассамблеясына</w:t>
      </w:r>
      <w:r>
        <w:rPr>
          <w:rStyle w:val="1"/>
        </w:rPr>
        <w:t xml:space="preserve">н </w:t>
      </w:r>
      <w:r w:rsidRPr="00DA7775">
        <w:rPr>
          <w:rStyle w:val="1"/>
        </w:rPr>
        <w:t>сайла</w:t>
      </w:r>
      <w:r w:rsidRPr="00DA7775">
        <w:rPr>
          <w:rStyle w:val="1"/>
        </w:rPr>
        <w:softHyphen/>
        <w:t xml:space="preserve">нады. Сенат </w:t>
      </w:r>
      <w:r>
        <w:rPr>
          <w:rStyle w:val="1"/>
        </w:rPr>
        <w:t xml:space="preserve">депутаттарының бір бөлігі Ассамблеямен кеңескеннен кейін тағайындалады. Сенат та көп өкілеттілікке не болады. Ол Үлттық </w:t>
      </w:r>
      <w:r>
        <w:rPr>
          <w:rStyle w:val="1"/>
        </w:rPr>
        <w:lastRenderedPageBreak/>
        <w:t xml:space="preserve">банктің төрағасын, Бас прокурорды, Үлттық қауіпсіздік комнтетінің төрағасын тағайындау жэне оларды қызметтен </w:t>
      </w:r>
      <w:r w:rsidRPr="00DA7775">
        <w:rPr>
          <w:rStyle w:val="1"/>
        </w:rPr>
        <w:t>боса</w:t>
      </w:r>
      <w:r w:rsidRPr="00DA7775">
        <w:rPr>
          <w:rStyle w:val="1"/>
        </w:rPr>
        <w:softHyphen/>
        <w:t>ту</w:t>
      </w:r>
      <w:r w:rsidRPr="00DA7775">
        <w:rPr>
          <w:rStyle w:val="1"/>
        </w:rPr>
        <w:t xml:space="preserve"> </w:t>
      </w:r>
      <w:r>
        <w:rPr>
          <w:rStyle w:val="1"/>
        </w:rPr>
        <w:t xml:space="preserve">жөнінде Презпдентке келісім береді. Сенат қүрамы </w:t>
      </w:r>
      <w:r w:rsidRPr="00DA7775">
        <w:rPr>
          <w:rStyle w:val="1"/>
        </w:rPr>
        <w:t>республи</w:t>
      </w:r>
      <w:r w:rsidRPr="00DA7775">
        <w:rPr>
          <w:rStyle w:val="1"/>
        </w:rPr>
        <w:softHyphen/>
        <w:t xml:space="preserve">ка </w:t>
      </w:r>
      <w:r>
        <w:rPr>
          <w:rStyle w:val="1"/>
        </w:rPr>
        <w:t xml:space="preserve">Президенті тағайындайтын 15 депутаттың есебінен көбейтілді. Парламенттегі 154 депутаттың 47-сі сенаторлардан қүралады. </w:t>
      </w:r>
      <w:r w:rsidRPr="00DA7775">
        <w:rPr>
          <w:rStyle w:val="1"/>
        </w:rPr>
        <w:t>Се</w:t>
      </w:r>
      <w:r w:rsidRPr="00DA7775">
        <w:rPr>
          <w:rStyle w:val="1"/>
        </w:rPr>
        <w:softHyphen/>
        <w:t xml:space="preserve">нат </w:t>
      </w:r>
      <w:r>
        <w:rPr>
          <w:rStyle w:val="1"/>
        </w:rPr>
        <w:t>пен Мәжілістің бірлескен отырысы ең қажетті жағдайда өтеді. Көбінесе</w:t>
      </w:r>
      <w:r>
        <w:rPr>
          <w:rStyle w:val="1"/>
        </w:rPr>
        <w:t xml:space="preserve"> өздері жеке жүмыс істейді. Мэжіліс өз қызметін тоқтатқан жағдайда Сенат бүкіл </w:t>
      </w:r>
      <w:r w:rsidRPr="00DA7775">
        <w:rPr>
          <w:rStyle w:val="1"/>
        </w:rPr>
        <w:t xml:space="preserve">Парламент </w:t>
      </w:r>
      <w:r>
        <w:rPr>
          <w:rStyle w:val="1"/>
        </w:rPr>
        <w:t>үшін жүмыс істей береді.</w:t>
      </w:r>
    </w:p>
    <w:p w:rsidR="001E1DFC" w:rsidRDefault="00CA280D">
      <w:pPr>
        <w:pStyle w:val="91"/>
        <w:shd w:val="clear" w:color="auto" w:fill="auto"/>
        <w:spacing w:before="0" w:line="240" w:lineRule="exact"/>
        <w:ind w:left="20" w:firstLine="280"/>
      </w:pPr>
      <w:r>
        <w:rPr>
          <w:rStyle w:val="1"/>
        </w:rPr>
        <w:t xml:space="preserve">Конституциялық </w:t>
      </w:r>
      <w:r w:rsidRPr="00DA7775">
        <w:rPr>
          <w:rStyle w:val="1"/>
        </w:rPr>
        <w:t xml:space="preserve">реформа бойынша </w:t>
      </w:r>
      <w:r>
        <w:rPr>
          <w:rStyle w:val="1"/>
        </w:rPr>
        <w:t>жергілікті өзін-өзі басқару жаңа деңгейге көтеріледі. Мэслихаттардың бүл бағыттағы мәртебесі күшейтіледі. Жергі</w:t>
      </w:r>
      <w:r>
        <w:rPr>
          <w:rStyle w:val="1"/>
        </w:rPr>
        <w:t>лікті мэслихаттар мен олардың депутаттарының өкілеттілігі кеңейтілді. Олардың өкілеттік мерзімі 4 жылдан 5 жылға үзартылады. Мәслихаттар жергілікті әкімдерді тағайындауға келісім береді. Ендігі жерде облыстардың, қалалар мен аудандардың әкімдері сол деңгей</w:t>
      </w:r>
      <w:r>
        <w:rPr>
          <w:rStyle w:val="1"/>
        </w:rPr>
        <w:t>лердегі мэслихаттардың келісімімен ғана тағайындалатын болады. Сондай-ақ мәслихаттарға басым көпшілік дауыспен экімдерге сенімсіздік білдіру, оларды қызметінен босату жөнінде мәселе көтеру қүқығы берілді. Осылайша, мәслихаттар мен олардың депутаттарының са</w:t>
      </w:r>
      <w:r>
        <w:rPr>
          <w:rStyle w:val="1"/>
        </w:rPr>
        <w:t>яси рөлі арта түседі. Жергілікті өзін-өзі басқарудың негізі мәслихаттар болатыны Конституцияда баянды етілген.</w:t>
      </w:r>
    </w:p>
    <w:p w:rsidR="001E1DFC" w:rsidRDefault="00CA280D">
      <w:pPr>
        <w:pStyle w:val="91"/>
        <w:shd w:val="clear" w:color="auto" w:fill="auto"/>
        <w:spacing w:before="0" w:line="240" w:lineRule="exact"/>
        <w:ind w:left="20" w:firstLine="280"/>
      </w:pPr>
      <w:r>
        <w:rPr>
          <w:rStyle w:val="1"/>
        </w:rPr>
        <w:t>Конституциялық реформада саяси партиялардың қоғамдағы рөлін күшейтуге көп негіз жасалған. Сайлауда жеңіске жеткен партия үкімет жасақтауға мүмкін</w:t>
      </w:r>
      <w:r>
        <w:rPr>
          <w:rStyle w:val="1"/>
        </w:rPr>
        <w:t xml:space="preserve">дік алады. Конституциядағы қоғамдық бірлестіктерді мемлекеттік қаржыландыруға салынған тыйым алынып тасталды. Енді </w:t>
      </w:r>
      <w:r w:rsidRPr="00DA7775">
        <w:rPr>
          <w:rStyle w:val="1"/>
        </w:rPr>
        <w:t xml:space="preserve">саяси </w:t>
      </w:r>
      <w:r>
        <w:rPr>
          <w:rStyle w:val="1"/>
        </w:rPr>
        <w:t xml:space="preserve">партиялар бүл қаржыға иек </w:t>
      </w:r>
      <w:r w:rsidRPr="00DA7775">
        <w:rPr>
          <w:rStyle w:val="1"/>
        </w:rPr>
        <w:t xml:space="preserve">арта алады. Республика </w:t>
      </w:r>
      <w:r>
        <w:rPr>
          <w:rStyle w:val="1"/>
        </w:rPr>
        <w:t xml:space="preserve">Президентінің өз өкілеттілігін атқару кезінде саяси партиялардағы өз қызметін тоқтата </w:t>
      </w:r>
      <w:r>
        <w:rPr>
          <w:rStyle w:val="1"/>
        </w:rPr>
        <w:t xml:space="preserve">түратындығы ту- ралы 43-баптағы 2-тармақ алынып тасталды. Енді Президенттің </w:t>
      </w:r>
      <w:r w:rsidRPr="00DA7775">
        <w:rPr>
          <w:rStyle w:val="1"/>
        </w:rPr>
        <w:t>са</w:t>
      </w:r>
      <w:r w:rsidRPr="00DA7775">
        <w:rPr>
          <w:rStyle w:val="1"/>
        </w:rPr>
        <w:softHyphen/>
        <w:t xml:space="preserve">яси </w:t>
      </w:r>
      <w:r>
        <w:rPr>
          <w:rStyle w:val="1"/>
        </w:rPr>
        <w:t>партияны басқаруға қүқығы бар. Бүл да саяси партияның рөлін</w:t>
      </w:r>
      <w:r>
        <w:rPr>
          <w:rStyle w:val="3"/>
        </w:rPr>
        <w:t xml:space="preserve"> </w:t>
      </w:r>
      <w:r>
        <w:rPr>
          <w:rStyle w:val="1"/>
        </w:rPr>
        <w:t>арттыра түспек.</w:t>
      </w:r>
    </w:p>
    <w:p w:rsidR="001E1DFC" w:rsidRDefault="00CA280D">
      <w:pPr>
        <w:pStyle w:val="91"/>
        <w:shd w:val="clear" w:color="auto" w:fill="auto"/>
        <w:spacing w:before="0" w:line="240" w:lineRule="exact"/>
        <w:ind w:left="20" w:right="20" w:firstLine="280"/>
      </w:pPr>
      <w:r>
        <w:rPr>
          <w:rStyle w:val="1"/>
        </w:rPr>
        <w:t xml:space="preserve">Сот жүйесінің тэуелсіздігін қамтамасыз етуге бағытталған </w:t>
      </w:r>
      <w:r w:rsidRPr="00DA7775">
        <w:rPr>
          <w:rStyle w:val="1"/>
        </w:rPr>
        <w:t>шара</w:t>
      </w:r>
      <w:r w:rsidRPr="00DA7775">
        <w:rPr>
          <w:rStyle w:val="1"/>
        </w:rPr>
        <w:softHyphen/>
        <w:t xml:space="preserve">лар </w:t>
      </w:r>
      <w:r>
        <w:rPr>
          <w:rStyle w:val="1"/>
        </w:rPr>
        <w:t>ескерілді. Судьяны іріктеу-таңд</w:t>
      </w:r>
      <w:r>
        <w:rPr>
          <w:rStyle w:val="1"/>
        </w:rPr>
        <w:t>ау бір жүйеге келтіріліп, Жоғарғы</w:t>
      </w:r>
      <w:r>
        <w:rPr>
          <w:rStyle w:val="3"/>
        </w:rPr>
        <w:t xml:space="preserve"> </w:t>
      </w:r>
      <w:r>
        <w:rPr>
          <w:rStyle w:val="1"/>
        </w:rPr>
        <w:t>Сот Кеңесінің қарауына берілді. Бүдан былай барлық деңгейдегі</w:t>
      </w:r>
      <w:r>
        <w:rPr>
          <w:rStyle w:val="3"/>
        </w:rPr>
        <w:t xml:space="preserve"> </w:t>
      </w:r>
      <w:r>
        <w:rPr>
          <w:rStyle w:val="1"/>
        </w:rPr>
        <w:t>соттардың судьяларын тағайындауға үсынымды Жоғарғы Сот Кеңесі</w:t>
      </w:r>
      <w:r>
        <w:rPr>
          <w:rStyle w:val="3"/>
        </w:rPr>
        <w:t xml:space="preserve"> </w:t>
      </w:r>
      <w:r>
        <w:rPr>
          <w:rStyle w:val="1"/>
        </w:rPr>
        <w:t>жасайтын болады. Адамдардың қүқықтары мен бостандықтарын</w:t>
      </w:r>
      <w:r>
        <w:rPr>
          <w:rStyle w:val="3"/>
        </w:rPr>
        <w:t xml:space="preserve"> </w:t>
      </w:r>
      <w:r>
        <w:rPr>
          <w:rStyle w:val="1"/>
        </w:rPr>
        <w:t>қорғау біршама жақсартылған. Елімізде 200</w:t>
      </w:r>
      <w:r>
        <w:rPr>
          <w:rStyle w:val="1"/>
        </w:rPr>
        <w:t>4 жылдан бері өлім</w:t>
      </w:r>
      <w:r>
        <w:rPr>
          <w:rStyle w:val="3"/>
        </w:rPr>
        <w:t xml:space="preserve"> </w:t>
      </w:r>
      <w:r>
        <w:rPr>
          <w:rStyle w:val="1"/>
        </w:rPr>
        <w:t xml:space="preserve">жазасына </w:t>
      </w:r>
      <w:r w:rsidRPr="00DA7775">
        <w:rPr>
          <w:rStyle w:val="1"/>
        </w:rPr>
        <w:t xml:space="preserve">мораторий </w:t>
      </w:r>
      <w:r>
        <w:rPr>
          <w:rStyle w:val="1"/>
        </w:rPr>
        <w:t xml:space="preserve">жарияланған болатын. Енді өлім жазасы </w:t>
      </w:r>
      <w:r w:rsidRPr="00DA7775">
        <w:rPr>
          <w:rStyle w:val="1"/>
        </w:rPr>
        <w:t>ic</w:t>
      </w:r>
      <w:r w:rsidRPr="00DA7775">
        <w:rPr>
          <w:rStyle w:val="3"/>
        </w:rPr>
        <w:t xml:space="preserve"> </w:t>
      </w:r>
      <w:r>
        <w:rPr>
          <w:rStyle w:val="1"/>
        </w:rPr>
        <w:t>жүзінде қолданыстан шығарылды. Өлім жазасын жою заңды түрде</w:t>
      </w:r>
      <w:r>
        <w:rPr>
          <w:rStyle w:val="3"/>
        </w:rPr>
        <w:t xml:space="preserve"> </w:t>
      </w:r>
      <w:r>
        <w:rPr>
          <w:rStyle w:val="1"/>
        </w:rPr>
        <w:t>енгізілді. Жаңа өзгерістерге байланысты біздің елімізде адамдарды</w:t>
      </w:r>
      <w:r>
        <w:rPr>
          <w:rStyle w:val="3"/>
        </w:rPr>
        <w:t xml:space="preserve"> </w:t>
      </w:r>
      <w:r>
        <w:rPr>
          <w:rStyle w:val="1"/>
        </w:rPr>
        <w:t>апатқа үшыратуға соқтырған террорлық қылмыстар жаса</w:t>
      </w:r>
      <w:r>
        <w:rPr>
          <w:rStyle w:val="1"/>
        </w:rPr>
        <w:t>ғаны үшін,</w:t>
      </w:r>
      <w:r>
        <w:rPr>
          <w:rStyle w:val="3"/>
        </w:rPr>
        <w:t xml:space="preserve"> </w:t>
      </w:r>
      <w:r>
        <w:rPr>
          <w:rStyle w:val="1"/>
        </w:rPr>
        <w:t>сондай-ақ соғыс кезінде ерекше ауыр қылмыстар жасағаны үшін</w:t>
      </w:r>
      <w:r>
        <w:rPr>
          <w:rStyle w:val="3"/>
        </w:rPr>
        <w:t xml:space="preserve"> </w:t>
      </w:r>
      <w:r>
        <w:rPr>
          <w:rStyle w:val="1"/>
        </w:rPr>
        <w:t xml:space="preserve">ғана адамдарға өлім </w:t>
      </w:r>
      <w:r>
        <w:rPr>
          <w:rStyle w:val="1"/>
        </w:rPr>
        <w:lastRenderedPageBreak/>
        <w:t xml:space="preserve">жазасы қолданылады, эрі олардың кешірім </w:t>
      </w:r>
      <w:r w:rsidRPr="00DA7775">
        <w:rPr>
          <w:rStyle w:val="1"/>
        </w:rPr>
        <w:t>жа</w:t>
      </w:r>
      <w:r w:rsidRPr="00DA7775">
        <w:rPr>
          <w:rStyle w:val="1"/>
        </w:rPr>
        <w:softHyphen/>
        <w:t xml:space="preserve">сау </w:t>
      </w:r>
      <w:r>
        <w:rPr>
          <w:rStyle w:val="1"/>
        </w:rPr>
        <w:t>туралы өтініш ету қүқы да қарастырылған.</w:t>
      </w:r>
    </w:p>
    <w:p w:rsidR="001E1DFC" w:rsidRDefault="00CA280D">
      <w:pPr>
        <w:pStyle w:val="91"/>
        <w:shd w:val="clear" w:color="auto" w:fill="auto"/>
        <w:spacing w:before="0" w:line="240" w:lineRule="exact"/>
        <w:ind w:left="20" w:right="20" w:firstLine="280"/>
      </w:pPr>
      <w:r>
        <w:rPr>
          <w:rStyle w:val="1"/>
        </w:rPr>
        <w:t>Сондай-ақ азаматтардың қүқықтары мен бостандықтарын сақ-</w:t>
      </w:r>
      <w:r>
        <w:rPr>
          <w:rStyle w:val="3"/>
        </w:rPr>
        <w:t xml:space="preserve"> </w:t>
      </w:r>
      <w:r>
        <w:rPr>
          <w:rStyle w:val="1"/>
        </w:rPr>
        <w:t>тауға бағытталған Конституцияның 16-бабының 2-тармағы жаңа</w:t>
      </w:r>
      <w:r>
        <w:rPr>
          <w:rStyle w:val="3"/>
        </w:rPr>
        <w:t xml:space="preserve"> </w:t>
      </w:r>
      <w:r>
        <w:rPr>
          <w:rStyle w:val="1"/>
        </w:rPr>
        <w:t>редакциямен қабылданды: Заңда көзделген реттерде ғана жэне тек</w:t>
      </w:r>
      <w:r>
        <w:rPr>
          <w:rStyle w:val="3"/>
        </w:rPr>
        <w:t xml:space="preserve"> </w:t>
      </w:r>
      <w:r>
        <w:rPr>
          <w:rStyle w:val="1"/>
        </w:rPr>
        <w:t xml:space="preserve">қана соттың санкциясымен түтқындауға жэне қамауда үстауға </w:t>
      </w:r>
      <w:r w:rsidRPr="00DA7775">
        <w:rPr>
          <w:rStyle w:val="1"/>
        </w:rPr>
        <w:t>бо</w:t>
      </w:r>
      <w:r w:rsidRPr="00DA7775">
        <w:rPr>
          <w:rStyle w:val="1"/>
        </w:rPr>
        <w:softHyphen/>
        <w:t xml:space="preserve">лады, </w:t>
      </w:r>
      <w:r>
        <w:rPr>
          <w:rStyle w:val="1"/>
        </w:rPr>
        <w:t xml:space="preserve">түтқындалған адамға шағымдану қүқығы беріледі. </w:t>
      </w:r>
      <w:r w:rsidRPr="00DA7775">
        <w:rPr>
          <w:rStyle w:val="1"/>
        </w:rPr>
        <w:t>Прокура</w:t>
      </w:r>
      <w:r w:rsidRPr="00DA7775">
        <w:rPr>
          <w:rStyle w:val="1"/>
        </w:rPr>
        <w:softHyphen/>
        <w:t>тура органда</w:t>
      </w:r>
      <w:r w:rsidRPr="00DA7775">
        <w:rPr>
          <w:rStyle w:val="1"/>
        </w:rPr>
        <w:t xml:space="preserve">ры </w:t>
      </w:r>
      <w:r>
        <w:rPr>
          <w:rStyle w:val="1"/>
        </w:rPr>
        <w:t>бүл қүқықтан айырылады. Соттың санкциясынсыз</w:t>
      </w:r>
      <w:r>
        <w:rPr>
          <w:rStyle w:val="3"/>
        </w:rPr>
        <w:t xml:space="preserve"> </w:t>
      </w:r>
      <w:r>
        <w:rPr>
          <w:rStyle w:val="1"/>
        </w:rPr>
        <w:t>адамды 72 сағаттан аспайтын мерзімге үстауға болады. Мүның өзі</w:t>
      </w:r>
      <w:r>
        <w:rPr>
          <w:rStyle w:val="3"/>
        </w:rPr>
        <w:t xml:space="preserve"> </w:t>
      </w:r>
      <w:r>
        <w:rPr>
          <w:rStyle w:val="1"/>
        </w:rPr>
        <w:t>адам қүқығын сақтауға бағытталған оң өзгеріс болып табылады.</w:t>
      </w:r>
    </w:p>
    <w:p w:rsidR="001E1DFC" w:rsidRDefault="00CA280D">
      <w:pPr>
        <w:pStyle w:val="91"/>
        <w:shd w:val="clear" w:color="auto" w:fill="auto"/>
        <w:spacing w:before="0" w:line="240" w:lineRule="exact"/>
        <w:ind w:left="20" w:right="20" w:firstLine="280"/>
      </w:pPr>
      <w:r>
        <w:rPr>
          <w:rStyle w:val="1"/>
        </w:rPr>
        <w:t xml:space="preserve">Жаңарған </w:t>
      </w:r>
      <w:r w:rsidRPr="00DA7775">
        <w:rPr>
          <w:rStyle w:val="1"/>
        </w:rPr>
        <w:t xml:space="preserve">Конституция бойынша </w:t>
      </w:r>
      <w:r>
        <w:rPr>
          <w:rStyle w:val="1"/>
        </w:rPr>
        <w:t>жасы қырыққа толған, мем-</w:t>
      </w:r>
      <w:r>
        <w:rPr>
          <w:rStyle w:val="3"/>
        </w:rPr>
        <w:t xml:space="preserve"> </w:t>
      </w:r>
      <w:r>
        <w:rPr>
          <w:rStyle w:val="1"/>
        </w:rPr>
        <w:t>лекеттік тілді толық меңгерге</w:t>
      </w:r>
      <w:r>
        <w:rPr>
          <w:rStyle w:val="1"/>
        </w:rPr>
        <w:t>н, соңғы 15 жыл бойы Қазақстанда</w:t>
      </w:r>
      <w:r>
        <w:rPr>
          <w:rStyle w:val="3"/>
        </w:rPr>
        <w:t xml:space="preserve"> </w:t>
      </w:r>
      <w:r>
        <w:rPr>
          <w:rStyle w:val="1"/>
        </w:rPr>
        <w:t>түратын, туа біткен республиканың азаматы болып табылатын кез</w:t>
      </w:r>
      <w:r>
        <w:rPr>
          <w:rStyle w:val="3"/>
        </w:rPr>
        <w:t xml:space="preserve"> </w:t>
      </w:r>
      <w:r w:rsidRPr="00DA7775">
        <w:rPr>
          <w:rStyle w:val="1"/>
        </w:rPr>
        <w:t xml:space="preserve">келген </w:t>
      </w:r>
      <w:r>
        <w:rPr>
          <w:rStyle w:val="1"/>
        </w:rPr>
        <w:t xml:space="preserve">адамның </w:t>
      </w:r>
      <w:r w:rsidRPr="00DA7775">
        <w:rPr>
          <w:rStyle w:val="1"/>
        </w:rPr>
        <w:t xml:space="preserve">Президент </w:t>
      </w:r>
      <w:r>
        <w:rPr>
          <w:rStyle w:val="1"/>
        </w:rPr>
        <w:t>болып сайлануға қүқығы бар.</w:t>
      </w:r>
    </w:p>
    <w:p w:rsidR="001E1DFC" w:rsidRDefault="00CA280D">
      <w:pPr>
        <w:pStyle w:val="91"/>
        <w:shd w:val="clear" w:color="auto" w:fill="auto"/>
        <w:spacing w:before="0" w:line="240" w:lineRule="exact"/>
        <w:ind w:left="20" w:right="20" w:firstLine="280"/>
      </w:pPr>
      <w:r>
        <w:rPr>
          <w:rStyle w:val="1"/>
        </w:rPr>
        <w:t>Конституцияға енгізілген жаңалықтардың ішінде парламентарий-</w:t>
      </w:r>
      <w:r>
        <w:rPr>
          <w:rStyle w:val="3"/>
        </w:rPr>
        <w:t xml:space="preserve"> </w:t>
      </w:r>
      <w:r>
        <w:rPr>
          <w:rStyle w:val="1"/>
        </w:rPr>
        <w:t>лердің үсынысымен енгізілген 42-баптың 5-тармағ</w:t>
      </w:r>
      <w:r>
        <w:rPr>
          <w:rStyle w:val="1"/>
        </w:rPr>
        <w:t>ындағы «Ел</w:t>
      </w:r>
      <w:r>
        <w:rPr>
          <w:rStyle w:val="3"/>
        </w:rPr>
        <w:t xml:space="preserve"> </w:t>
      </w:r>
      <w:r>
        <w:rPr>
          <w:rStyle w:val="1"/>
        </w:rPr>
        <w:t>Президенті болып бір адам қатарынан екі реттен артық сайлана</w:t>
      </w:r>
      <w:r>
        <w:rPr>
          <w:rStyle w:val="3"/>
        </w:rPr>
        <w:t xml:space="preserve"> </w:t>
      </w:r>
      <w:r>
        <w:rPr>
          <w:rStyle w:val="1"/>
        </w:rPr>
        <w:t>алмайды» деген түжырым одан эрі күшінде қалып, ол «бүл шек-</w:t>
      </w:r>
      <w:r>
        <w:rPr>
          <w:rStyle w:val="3"/>
        </w:rPr>
        <w:t xml:space="preserve"> </w:t>
      </w:r>
      <w:r>
        <w:rPr>
          <w:rStyle w:val="1"/>
        </w:rPr>
        <w:t>теу Қазақстан Республикасының Түңғыш Президентіне қолданыл-</w:t>
      </w:r>
      <w:r>
        <w:rPr>
          <w:rStyle w:val="3"/>
        </w:rPr>
        <w:t xml:space="preserve"> </w:t>
      </w:r>
      <w:r>
        <w:rPr>
          <w:rStyle w:val="1"/>
        </w:rPr>
        <w:t>майды» деген сөздермен толықтырылды. Мүны палаталардың</w:t>
      </w:r>
      <w:r>
        <w:rPr>
          <w:rStyle w:val="3"/>
        </w:rPr>
        <w:t xml:space="preserve"> </w:t>
      </w:r>
      <w:r>
        <w:rPr>
          <w:rStyle w:val="1"/>
        </w:rPr>
        <w:t>бірлескен</w:t>
      </w:r>
      <w:r>
        <w:rPr>
          <w:rStyle w:val="1"/>
        </w:rPr>
        <w:t xml:space="preserve"> отырысында депутаттардың өздері көтерді. Түңғыш</w:t>
      </w:r>
      <w:r>
        <w:rPr>
          <w:rStyle w:val="3"/>
        </w:rPr>
        <w:t xml:space="preserve"> </w:t>
      </w:r>
      <w:r>
        <w:rPr>
          <w:rStyle w:val="1"/>
        </w:rPr>
        <w:t>Президенттің тәуелсіз Қазақстан мемлекетінің іргесін қалаудағы</w:t>
      </w:r>
      <w:r>
        <w:rPr>
          <w:rStyle w:val="3"/>
        </w:rPr>
        <w:t xml:space="preserve"> </w:t>
      </w:r>
      <w:r>
        <w:rPr>
          <w:rStyle w:val="1"/>
        </w:rPr>
        <w:t xml:space="preserve">ерен еңбегін бағалай отырып, елдің экономикалық қуатын </w:t>
      </w:r>
      <w:r w:rsidRPr="00DA7775">
        <w:rPr>
          <w:rStyle w:val="1"/>
        </w:rPr>
        <w:t>артты</w:t>
      </w:r>
      <w:r w:rsidRPr="00DA7775">
        <w:rPr>
          <w:rStyle w:val="1"/>
        </w:rPr>
        <w:softHyphen/>
        <w:t xml:space="preserve">ру, </w:t>
      </w:r>
      <w:r>
        <w:rPr>
          <w:rStyle w:val="1"/>
        </w:rPr>
        <w:t>қорғаныс қабілетін күшейту, республиканы бүкіл әлемге таны-</w:t>
      </w:r>
      <w:r>
        <w:rPr>
          <w:rStyle w:val="3"/>
        </w:rPr>
        <w:t xml:space="preserve"> </w:t>
      </w:r>
      <w:r>
        <w:rPr>
          <w:rStyle w:val="1"/>
        </w:rPr>
        <w:t>ту жолындағы қыруар</w:t>
      </w:r>
      <w:r>
        <w:rPr>
          <w:rStyle w:val="1"/>
        </w:rPr>
        <w:t xml:space="preserve"> істеріне корсетілген қүрмет ретінде осындай</w:t>
      </w:r>
      <w:r>
        <w:rPr>
          <w:rStyle w:val="3"/>
        </w:rPr>
        <w:t xml:space="preserve"> </w:t>
      </w:r>
      <w:r>
        <w:rPr>
          <w:rStyle w:val="1"/>
        </w:rPr>
        <w:t>қадамға барғанын депутаттар ашық айтты. Екі депутаттан басқасы</w:t>
      </w:r>
      <w:r>
        <w:rPr>
          <w:rStyle w:val="3"/>
        </w:rPr>
        <w:t xml:space="preserve"> </w:t>
      </w:r>
      <w:r>
        <w:rPr>
          <w:rStyle w:val="1"/>
        </w:rPr>
        <w:t xml:space="preserve">мүны бірауыздан қолдады. Соған сәйкес </w:t>
      </w:r>
      <w:r w:rsidRPr="00DA7775">
        <w:rPr>
          <w:rStyle w:val="1"/>
        </w:rPr>
        <w:t xml:space="preserve">H. </w:t>
      </w:r>
      <w:r w:rsidRPr="00DA7775">
        <w:rPr>
          <w:rStyle w:val="1"/>
        </w:rPr>
        <w:t xml:space="preserve">Назарбаев </w:t>
      </w:r>
      <w:r>
        <w:rPr>
          <w:rStyle w:val="1"/>
        </w:rPr>
        <w:t xml:space="preserve">түңғыш </w:t>
      </w:r>
      <w:r w:rsidRPr="00DA7775">
        <w:rPr>
          <w:rStyle w:val="1"/>
        </w:rPr>
        <w:t xml:space="preserve">Президент </w:t>
      </w:r>
      <w:r>
        <w:rPr>
          <w:rStyle w:val="1"/>
        </w:rPr>
        <w:t xml:space="preserve">эрі жалпыға танылған үлттық көшбасшы ретінде </w:t>
      </w:r>
      <w:r w:rsidRPr="00DA7775">
        <w:rPr>
          <w:rStyle w:val="1"/>
        </w:rPr>
        <w:t>ерек</w:t>
      </w:r>
      <w:r w:rsidRPr="00DA7775">
        <w:rPr>
          <w:rStyle w:val="1"/>
        </w:rPr>
        <w:softHyphen/>
        <w:t xml:space="preserve">ше </w:t>
      </w:r>
      <w:r>
        <w:rPr>
          <w:rStyle w:val="1"/>
        </w:rPr>
        <w:t xml:space="preserve">қүқыққа </w:t>
      </w:r>
      <w:r w:rsidRPr="00DA7775">
        <w:rPr>
          <w:rStyle w:val="1"/>
        </w:rPr>
        <w:t>ие болып, Конституц</w:t>
      </w:r>
      <w:r w:rsidRPr="00DA7775">
        <w:rPr>
          <w:rStyle w:val="1"/>
        </w:rPr>
        <w:t xml:space="preserve">ияда </w:t>
      </w:r>
      <w:r>
        <w:rPr>
          <w:rStyle w:val="1"/>
        </w:rPr>
        <w:t>белгіленген екі мерзімнен тыс, әрине, баламалы негізде мемлекет басшысының лауазымына дауысқа түсу мүмкіндігін алды.</w:t>
      </w:r>
    </w:p>
    <w:p w:rsidR="001E1DFC" w:rsidRDefault="00CA280D">
      <w:pPr>
        <w:pStyle w:val="91"/>
        <w:shd w:val="clear" w:color="auto" w:fill="auto"/>
        <w:spacing w:before="0" w:line="240" w:lineRule="exact"/>
        <w:ind w:left="20" w:right="20" w:firstLine="280"/>
      </w:pPr>
      <w:r w:rsidRPr="00DA7775">
        <w:rPr>
          <w:rStyle w:val="1"/>
        </w:rPr>
        <w:t xml:space="preserve">Парламент </w:t>
      </w:r>
      <w:r>
        <w:rPr>
          <w:rStyle w:val="1"/>
        </w:rPr>
        <w:t xml:space="preserve">қабылдаған өзгерістер мен толықтырулар сипаты Конституциямыздың жаңа мазмүнға ие болғанын көрсетеді. Бүл Конституциялық </w:t>
      </w:r>
      <w:r w:rsidRPr="00DA7775">
        <w:rPr>
          <w:rStyle w:val="1"/>
        </w:rPr>
        <w:t>рефо</w:t>
      </w:r>
      <w:r w:rsidRPr="00DA7775">
        <w:rPr>
          <w:rStyle w:val="1"/>
        </w:rPr>
        <w:t xml:space="preserve">рма </w:t>
      </w:r>
      <w:r>
        <w:rPr>
          <w:rStyle w:val="1"/>
        </w:rPr>
        <w:t>заман талабынан, тарихи қажеттіліктер- ден туған еліміздің алға басуының, ілгерілеуінің маңызды алғышар- ты болып табылады. Біздің еліміз саяси жаңарудың, демократиялық дамудың жаңа кезеңіне аяқ басты.</w:t>
      </w:r>
    </w:p>
    <w:p w:rsidR="001E1DFC" w:rsidRDefault="00CA280D">
      <w:pPr>
        <w:pStyle w:val="91"/>
        <w:shd w:val="clear" w:color="auto" w:fill="auto"/>
        <w:spacing w:before="0" w:line="240" w:lineRule="exact"/>
        <w:ind w:left="20" w:right="20" w:firstLine="280"/>
      </w:pPr>
      <w:r>
        <w:rPr>
          <w:rStyle w:val="1"/>
        </w:rPr>
        <w:t xml:space="preserve">2007 жылғы 18 тамызда өткен Қазақстан </w:t>
      </w:r>
      <w:r w:rsidRPr="00DA7775">
        <w:rPr>
          <w:rStyle w:val="1"/>
        </w:rPr>
        <w:t>Республикасы</w:t>
      </w:r>
      <w:r w:rsidRPr="00DA7775">
        <w:rPr>
          <w:rStyle w:val="1"/>
        </w:rPr>
        <w:t xml:space="preserve"> </w:t>
      </w:r>
      <w:r>
        <w:rPr>
          <w:rStyle w:val="1"/>
        </w:rPr>
        <w:t xml:space="preserve">Парламен- тінің төменгі палатасы — Мәжілісті, сондай-ақ жергілікті өзін-өзі басқару органдары — облыстық жэне аудандық мәслихаттарын мерзімінен бүрын сайлау 2007 жылғы 21 мамырда Конституцияға </w:t>
      </w:r>
      <w:r>
        <w:rPr>
          <w:rStyle w:val="1"/>
        </w:rPr>
        <w:lastRenderedPageBreak/>
        <w:t xml:space="preserve">өзгерістер мен толықтырулар енгізілуімен байланысты болып, ол </w:t>
      </w:r>
      <w:r>
        <w:rPr>
          <w:rStyle w:val="1"/>
        </w:rPr>
        <w:t>елдің президенттік басқарудан президенттік-парламенттік басқару түріне өтуін заң жүзінде баянды етті. Мүндай қадам демократия- ны дамыту мен азаматтық қоғам қүруға бағытталған Қазақстан Республикасында жүзеге асырылып отырған саясаттың қисынды нәтижесі бол</w:t>
      </w:r>
      <w:r>
        <w:rPr>
          <w:rStyle w:val="1"/>
        </w:rPr>
        <w:t>ды.</w:t>
      </w:r>
    </w:p>
    <w:p w:rsidR="001E1DFC" w:rsidRDefault="00CA280D">
      <w:pPr>
        <w:pStyle w:val="91"/>
        <w:shd w:val="clear" w:color="auto" w:fill="auto"/>
        <w:spacing w:before="0" w:line="240" w:lineRule="exact"/>
        <w:ind w:left="20" w:right="20" w:firstLine="280"/>
      </w:pPr>
      <w:r>
        <w:rPr>
          <w:rStyle w:val="1"/>
        </w:rPr>
        <w:t xml:space="preserve">Тэуелсіз Қазақстанның тарихында түңғыш рет бүл </w:t>
      </w:r>
      <w:r w:rsidRPr="00DA7775">
        <w:rPr>
          <w:rStyle w:val="1"/>
        </w:rPr>
        <w:t>сай</w:t>
      </w:r>
      <w:r w:rsidRPr="00DA7775">
        <w:rPr>
          <w:rStyle w:val="1"/>
        </w:rPr>
        <w:softHyphen/>
        <w:t xml:space="preserve">лау </w:t>
      </w:r>
      <w:r>
        <w:rPr>
          <w:rStyle w:val="1"/>
        </w:rPr>
        <w:t xml:space="preserve">пропорционалды жүйе негізінде партиялық тізіммен өтті. Мажоритарлық жүйеден кетіп, саяси партиялар бәсекеге түсетін сайлау жүйесін қалыптастырдық. Сайлауға жеті </w:t>
      </w:r>
      <w:r w:rsidRPr="00DA7775">
        <w:rPr>
          <w:rStyle w:val="1"/>
        </w:rPr>
        <w:t xml:space="preserve">саяси </w:t>
      </w:r>
      <w:r>
        <w:rPr>
          <w:rStyle w:val="1"/>
        </w:rPr>
        <w:t>партия қатысты. Ел азаматтарын</w:t>
      </w:r>
      <w:r>
        <w:rPr>
          <w:rStyle w:val="1"/>
        </w:rPr>
        <w:t xml:space="preserve">ың өз еріктерін еркін білдіруі нәтижесінде «Нүр-Отан» партиясы жеңімпаз атанды, бүл партияны Қазақстан Республикасының Президенті Нүрсүлтан </w:t>
      </w:r>
      <w:r w:rsidRPr="00DA7775">
        <w:rPr>
          <w:rStyle w:val="1"/>
        </w:rPr>
        <w:t xml:space="preserve">Назарбаев </w:t>
      </w:r>
      <w:r>
        <w:rPr>
          <w:rStyle w:val="1"/>
        </w:rPr>
        <w:t>басқарады. Сөйтіп, елдің қалауымен көп дауыс жинаған «Нүр-Отан» халықтық- демократиялық партиясы қатарласт</w:t>
      </w:r>
      <w:r>
        <w:rPr>
          <w:rStyle w:val="1"/>
        </w:rPr>
        <w:t>арынан озып шықты. Әрине, нүротандықтар басқа партиялар сияқты науқан кезінде ғана емес, қай кезде де үздіксіз жүмыс жүргізіп, еліміздің өсіп-өркендеуіне түрақты атсалысты. Сайлауға электораттың 65 пайызға жуығы қатысуы жағдайында бүл партия дауыстардың 88</w:t>
      </w:r>
      <w:r>
        <w:rPr>
          <w:rStyle w:val="1"/>
        </w:rPr>
        <w:t>-ден астам пайы- зын жинады, сөйтіп, заңмен белгіленген жеті пайыздық сайлау кедергісінен өткен бірден-бір саяси күшке айналды.</w:t>
      </w:r>
    </w:p>
    <w:p w:rsidR="001E1DFC" w:rsidRDefault="00CA280D">
      <w:pPr>
        <w:pStyle w:val="91"/>
        <w:shd w:val="clear" w:color="auto" w:fill="auto"/>
        <w:spacing w:before="0" w:line="240" w:lineRule="exact"/>
        <w:ind w:left="20" w:right="20" w:firstLine="280"/>
      </w:pPr>
      <w:r>
        <w:rPr>
          <w:rStyle w:val="1"/>
        </w:rPr>
        <w:t>Мониторингтің нэтижелері бойынша, түтастай алғанда, Қазақстан Республикасындағы кезектен тыс сайлау елдің қолданыстағы заңына сә</w:t>
      </w:r>
      <w:r>
        <w:rPr>
          <w:rStyle w:val="1"/>
        </w:rPr>
        <w:t xml:space="preserve">йкес өткізілді. </w:t>
      </w:r>
      <w:r w:rsidRPr="00DA7775">
        <w:rPr>
          <w:rStyle w:val="1"/>
        </w:rPr>
        <w:t>Дауыс беру барысын</w:t>
      </w:r>
      <w:r w:rsidRPr="00DA7775">
        <w:rPr>
          <w:rStyle w:val="1"/>
        </w:rPr>
        <w:softHyphen/>
        <w:t xml:space="preserve">да </w:t>
      </w:r>
      <w:r>
        <w:rPr>
          <w:rStyle w:val="1"/>
        </w:rPr>
        <w:t>анықталған жекелеген үсақ-түйек заң бүзушылықтар сайлаушылардың еркін білдіруіне ықпал еткен жоқ. Барлық саяси</w:t>
      </w:r>
      <w:r>
        <w:rPr>
          <w:rStyle w:val="3"/>
        </w:rPr>
        <w:t xml:space="preserve"> </w:t>
      </w:r>
      <w:r>
        <w:rPr>
          <w:rStyle w:val="1"/>
        </w:rPr>
        <w:t>партиялармен қатар, үміткерлерге тең жағдай жасалды. Бүқара-</w:t>
      </w:r>
      <w:r>
        <w:rPr>
          <w:rStyle w:val="3"/>
        </w:rPr>
        <w:t xml:space="preserve"> </w:t>
      </w:r>
      <w:r>
        <w:rPr>
          <w:rStyle w:val="1"/>
        </w:rPr>
        <w:t>лық ақпарат қүралдарында белгіленген күнге дей</w:t>
      </w:r>
      <w:r>
        <w:rPr>
          <w:rStyle w:val="1"/>
        </w:rPr>
        <w:t>ін сөйлеуіне,</w:t>
      </w:r>
      <w:r>
        <w:rPr>
          <w:rStyle w:val="3"/>
        </w:rPr>
        <w:t xml:space="preserve"> </w:t>
      </w:r>
      <w:r>
        <w:rPr>
          <w:rStyle w:val="1"/>
        </w:rPr>
        <w:t>халыққа өз бағдарламасын таныстыруына мүмкіндік берілді.</w:t>
      </w:r>
    </w:p>
    <w:p w:rsidR="001E1DFC" w:rsidRDefault="00CA280D">
      <w:pPr>
        <w:pStyle w:val="91"/>
        <w:shd w:val="clear" w:color="auto" w:fill="auto"/>
        <w:spacing w:before="0" w:after="444" w:line="240" w:lineRule="exact"/>
        <w:ind w:left="20" w:right="20" w:firstLine="280"/>
      </w:pPr>
      <w:r>
        <w:rPr>
          <w:rStyle w:val="1"/>
        </w:rPr>
        <w:t>Сөйтіп, біз тарихымызда түңғыш рет Шығыс Азия мемлекет-</w:t>
      </w:r>
      <w:r>
        <w:rPr>
          <w:rStyle w:val="3"/>
        </w:rPr>
        <w:t xml:space="preserve"> </w:t>
      </w:r>
      <w:r>
        <w:rPr>
          <w:rStyle w:val="1"/>
        </w:rPr>
        <w:t>терінің тәжірибесін жэне өзіміздің көпүлтты эрі көпдінді қоға-</w:t>
      </w:r>
      <w:r>
        <w:rPr>
          <w:rStyle w:val="3"/>
        </w:rPr>
        <w:t xml:space="preserve"> </w:t>
      </w:r>
      <w:r>
        <w:rPr>
          <w:rStyle w:val="1"/>
        </w:rPr>
        <w:t>мымыздың ерекшелігін ескеріп, Батыс демократиясының қағи-</w:t>
      </w:r>
      <w:r>
        <w:rPr>
          <w:rStyle w:val="3"/>
        </w:rPr>
        <w:t xml:space="preserve"> </w:t>
      </w:r>
      <w:r>
        <w:rPr>
          <w:rStyle w:val="1"/>
        </w:rPr>
        <w:t>даттарына сай келетін тэуелсіз мемлекетімізді орнаттық.</w:t>
      </w:r>
    </w:p>
    <w:p w:rsidR="001E1DFC" w:rsidRDefault="00CA280D">
      <w:pPr>
        <w:pStyle w:val="Heading220"/>
        <w:keepNext/>
        <w:keepLines/>
        <w:shd w:val="clear" w:color="auto" w:fill="auto"/>
        <w:spacing w:before="0" w:after="0" w:line="210" w:lineRule="exact"/>
        <w:ind w:left="20" w:firstLine="280"/>
      </w:pPr>
      <w:bookmarkStart w:id="69" w:name="bookmark68"/>
      <w:r>
        <w:rPr>
          <w:rStyle w:val="Heading22e"/>
        </w:rPr>
        <w:t>3. Қазақстан Республикасының</w:t>
      </w:r>
      <w:bookmarkEnd w:id="69"/>
    </w:p>
    <w:p w:rsidR="001E1DFC" w:rsidRDefault="00CA280D">
      <w:pPr>
        <w:pStyle w:val="Heading220"/>
        <w:keepNext/>
        <w:keepLines/>
        <w:shd w:val="clear" w:color="auto" w:fill="auto"/>
        <w:spacing w:before="0" w:after="220" w:line="210" w:lineRule="exact"/>
        <w:ind w:left="20" w:firstLine="280"/>
      </w:pPr>
      <w:bookmarkStart w:id="70" w:name="bookmark69"/>
      <w:r>
        <w:rPr>
          <w:rStyle w:val="Heading22e"/>
        </w:rPr>
        <w:t>әлеуметтік-экономикалық дамуы</w:t>
      </w:r>
      <w:bookmarkEnd w:id="70"/>
    </w:p>
    <w:p w:rsidR="001E1DFC" w:rsidRDefault="00CA280D">
      <w:pPr>
        <w:pStyle w:val="91"/>
        <w:shd w:val="clear" w:color="auto" w:fill="auto"/>
        <w:spacing w:before="0" w:line="240" w:lineRule="exact"/>
        <w:ind w:left="20" w:right="20" w:firstLine="280"/>
      </w:pPr>
      <w:r>
        <w:rPr>
          <w:rStyle w:val="1"/>
        </w:rPr>
        <w:t>Қазақстан тәуелсіздік алғаннан кейін нарықтық экономикаға</w:t>
      </w:r>
      <w:r>
        <w:rPr>
          <w:rStyle w:val="3"/>
        </w:rPr>
        <w:t xml:space="preserve"> </w:t>
      </w:r>
      <w:r>
        <w:rPr>
          <w:rStyle w:val="1"/>
        </w:rPr>
        <w:t>көшу жолына түсті. Осы бағытта 1992 жылы қаңтарда бағаны</w:t>
      </w:r>
      <w:r>
        <w:rPr>
          <w:rStyle w:val="3"/>
        </w:rPr>
        <w:t xml:space="preserve"> </w:t>
      </w:r>
      <w:r>
        <w:rPr>
          <w:rStyle w:val="1"/>
        </w:rPr>
        <w:t>ырықтандыруға, мемлекеттік меншікті оның иелігінен алып</w:t>
      </w:r>
      <w:r>
        <w:rPr>
          <w:rStyle w:val="3"/>
        </w:rPr>
        <w:t xml:space="preserve"> </w:t>
      </w:r>
      <w:r>
        <w:rPr>
          <w:rStyle w:val="1"/>
        </w:rPr>
        <w:t>жекешелендіруге кірісті.</w:t>
      </w:r>
    </w:p>
    <w:p w:rsidR="001E1DFC" w:rsidRDefault="00CA280D">
      <w:pPr>
        <w:pStyle w:val="91"/>
        <w:shd w:val="clear" w:color="auto" w:fill="auto"/>
        <w:spacing w:before="0" w:line="240" w:lineRule="exact"/>
        <w:ind w:left="20" w:right="20" w:firstLine="280"/>
      </w:pPr>
      <w:r>
        <w:rPr>
          <w:rStyle w:val="1"/>
        </w:rPr>
        <w:lastRenderedPageBreak/>
        <w:t>Қазақстанда нарықтық экономикаға көшудің алғашқы кезде үш</w:t>
      </w:r>
      <w:r>
        <w:rPr>
          <w:rStyle w:val="3"/>
        </w:rPr>
        <w:t xml:space="preserve"> </w:t>
      </w:r>
      <w:r>
        <w:rPr>
          <w:rStyle w:val="1"/>
        </w:rPr>
        <w:t>кезеңі белгіленді. Бірінші кезең — 1991—1992 жылдар, екінші кезең</w:t>
      </w:r>
      <w:r>
        <w:rPr>
          <w:rStyle w:val="3"/>
        </w:rPr>
        <w:t xml:space="preserve"> </w:t>
      </w:r>
      <w:r>
        <w:rPr>
          <w:rStyle w:val="1"/>
        </w:rPr>
        <w:t>— 1993—1995 жылдар аралығы болып, осы мерзімде жүрг</w:t>
      </w:r>
      <w:r>
        <w:rPr>
          <w:rStyle w:val="1"/>
        </w:rPr>
        <w:t>ізілетін</w:t>
      </w:r>
      <w:r>
        <w:rPr>
          <w:rStyle w:val="3"/>
        </w:rPr>
        <w:t xml:space="preserve"> </w:t>
      </w:r>
      <w:r w:rsidRPr="00DA7775">
        <w:rPr>
          <w:rStyle w:val="1"/>
        </w:rPr>
        <w:t xml:space="preserve">ic </w:t>
      </w:r>
      <w:r>
        <w:rPr>
          <w:rStyle w:val="1"/>
        </w:rPr>
        <w:t>бағдарламасы Жоғарғы Кеңестің сессиясында мақүлданып,</w:t>
      </w:r>
      <w:r>
        <w:rPr>
          <w:rStyle w:val="3"/>
        </w:rPr>
        <w:t xml:space="preserve"> </w:t>
      </w:r>
      <w:r>
        <w:rPr>
          <w:rStyle w:val="1"/>
        </w:rPr>
        <w:t>Президенттің Жарлығымен бекіді. Ал үшінші кезең — 1996—1998</w:t>
      </w:r>
      <w:r>
        <w:rPr>
          <w:rStyle w:val="3"/>
        </w:rPr>
        <w:t xml:space="preserve"> </w:t>
      </w:r>
      <w:r>
        <w:rPr>
          <w:rStyle w:val="1"/>
        </w:rPr>
        <w:t>жылдарды қамтуға тиіс болды. Осыған байланысты көптеген</w:t>
      </w:r>
      <w:r>
        <w:rPr>
          <w:rStyle w:val="3"/>
        </w:rPr>
        <w:t xml:space="preserve"> </w:t>
      </w:r>
      <w:r>
        <w:rPr>
          <w:rStyle w:val="1"/>
        </w:rPr>
        <w:t>жаңа заңдар, реформаны жүзеге асыруға қажет басқа да қүжаттар</w:t>
      </w:r>
      <w:r>
        <w:rPr>
          <w:rStyle w:val="3"/>
        </w:rPr>
        <w:t xml:space="preserve"> </w:t>
      </w:r>
      <w:r>
        <w:rPr>
          <w:rStyle w:val="1"/>
        </w:rPr>
        <w:t xml:space="preserve">қабылданды. </w:t>
      </w:r>
      <w:r>
        <w:rPr>
          <w:rStyle w:val="1"/>
        </w:rPr>
        <w:t>Нарықтық экономикаға көшу мәселелерімен айна-</w:t>
      </w:r>
      <w:r>
        <w:rPr>
          <w:rStyle w:val="3"/>
        </w:rPr>
        <w:t xml:space="preserve"> </w:t>
      </w:r>
      <w:r>
        <w:rPr>
          <w:rStyle w:val="1"/>
        </w:rPr>
        <w:t>лысатын жаңа мемлекеттік басқару органдары қүрылды. Олар:</w:t>
      </w:r>
      <w:r>
        <w:rPr>
          <w:rStyle w:val="3"/>
        </w:rPr>
        <w:t xml:space="preserve"> </w:t>
      </w:r>
      <w:r>
        <w:rPr>
          <w:rStyle w:val="1"/>
        </w:rPr>
        <w:t>Мүлік жөніндегі, Монополияға қарсы саясат жөніндегі комитет-</w:t>
      </w:r>
      <w:r>
        <w:rPr>
          <w:rStyle w:val="3"/>
        </w:rPr>
        <w:t xml:space="preserve"> </w:t>
      </w:r>
      <w:r>
        <w:rPr>
          <w:rStyle w:val="1"/>
        </w:rPr>
        <w:t>тер, Салық инспекциясы, Кеден жэне т.б. Сондай-ақ нарықтық</w:t>
      </w:r>
      <w:r>
        <w:rPr>
          <w:rStyle w:val="3"/>
        </w:rPr>
        <w:t xml:space="preserve"> </w:t>
      </w:r>
      <w:r>
        <w:rPr>
          <w:rStyle w:val="1"/>
        </w:rPr>
        <w:t xml:space="preserve">экономикаға тэн инфрақүрылымның </w:t>
      </w:r>
      <w:r>
        <w:rPr>
          <w:rStyle w:val="1"/>
        </w:rPr>
        <w:t>кейбір түрлері: биржалар,</w:t>
      </w:r>
      <w:r>
        <w:rPr>
          <w:rStyle w:val="3"/>
        </w:rPr>
        <w:t xml:space="preserve"> </w:t>
      </w:r>
      <w:r>
        <w:rPr>
          <w:rStyle w:val="1"/>
        </w:rPr>
        <w:t>коммерциялық банктер, сауда үйлері, жекеменшіктік кэсіпорындар</w:t>
      </w:r>
      <w:r>
        <w:rPr>
          <w:rStyle w:val="3"/>
        </w:rPr>
        <w:t xml:space="preserve"> </w:t>
      </w:r>
      <w:r>
        <w:rPr>
          <w:rStyle w:val="1"/>
        </w:rPr>
        <w:t>мен шаруашылықтар, жеке меншік пен мемлекет меншігі аралас</w:t>
      </w:r>
      <w:r>
        <w:rPr>
          <w:rStyle w:val="3"/>
        </w:rPr>
        <w:t xml:space="preserve"> </w:t>
      </w:r>
      <w:r w:rsidRPr="00DA7775">
        <w:rPr>
          <w:rStyle w:val="1"/>
        </w:rPr>
        <w:t xml:space="preserve">ipi </w:t>
      </w:r>
      <w:r>
        <w:rPr>
          <w:rStyle w:val="1"/>
        </w:rPr>
        <w:t>корпорациялар, акционерлік қоғамдар, холдингтік компаниялар</w:t>
      </w:r>
      <w:r>
        <w:rPr>
          <w:rStyle w:val="3"/>
        </w:rPr>
        <w:t xml:space="preserve"> </w:t>
      </w:r>
      <w:r>
        <w:rPr>
          <w:rStyle w:val="1"/>
        </w:rPr>
        <w:t>өмірге келді. Сөйтіп, нарықтық экономикаға қ</w:t>
      </w:r>
      <w:r>
        <w:rPr>
          <w:rStyle w:val="1"/>
        </w:rPr>
        <w:t>арай, меншіктің түрін</w:t>
      </w:r>
      <w:r>
        <w:rPr>
          <w:rStyle w:val="3"/>
        </w:rPr>
        <w:t xml:space="preserve"> </w:t>
      </w:r>
      <w:r>
        <w:rPr>
          <w:rStyle w:val="1"/>
        </w:rPr>
        <w:t xml:space="preserve">өзгертуде, </w:t>
      </w:r>
      <w:r w:rsidRPr="00DA7775">
        <w:rPr>
          <w:rStyle w:val="1"/>
        </w:rPr>
        <w:t xml:space="preserve">аралас экономика </w:t>
      </w:r>
      <w:r>
        <w:rPr>
          <w:rStyle w:val="1"/>
        </w:rPr>
        <w:t>қүруда біршама жүмыстар атқарылды.</w:t>
      </w:r>
    </w:p>
    <w:p w:rsidR="001E1DFC" w:rsidRDefault="00CA280D">
      <w:pPr>
        <w:pStyle w:val="91"/>
        <w:shd w:val="clear" w:color="auto" w:fill="auto"/>
        <w:spacing w:before="0" w:line="240" w:lineRule="exact"/>
        <w:ind w:left="20" w:right="20" w:firstLine="280"/>
      </w:pPr>
      <w:r>
        <w:rPr>
          <w:rStyle w:val="1"/>
        </w:rPr>
        <w:t>Алайда, нарықтық экономикаға көшуде бірсыпыра қателіктерге</w:t>
      </w:r>
      <w:r>
        <w:rPr>
          <w:rStyle w:val="3"/>
        </w:rPr>
        <w:t xml:space="preserve"> </w:t>
      </w:r>
      <w:r>
        <w:rPr>
          <w:rStyle w:val="1"/>
        </w:rPr>
        <w:t>жол берілді. Біріншіден, реформаны бастауда мемлекеттің мақсаты</w:t>
      </w:r>
      <w:r>
        <w:rPr>
          <w:rStyle w:val="3"/>
        </w:rPr>
        <w:t xml:space="preserve"> </w:t>
      </w:r>
      <w:r>
        <w:rPr>
          <w:rStyle w:val="1"/>
        </w:rPr>
        <w:t>да, мүдделері де, оларға жетер жолы да, эдіс-тэс</w:t>
      </w:r>
      <w:r>
        <w:rPr>
          <w:rStyle w:val="1"/>
        </w:rPr>
        <w:t>ілдері де толық</w:t>
      </w:r>
      <w:r>
        <w:rPr>
          <w:rStyle w:val="3"/>
        </w:rPr>
        <w:t xml:space="preserve"> </w:t>
      </w:r>
      <w:r>
        <w:rPr>
          <w:rStyle w:val="1"/>
        </w:rPr>
        <w:t>анықталмады. Екіншіден, барлық елдерге бірдей сай келетін</w:t>
      </w:r>
      <w:r>
        <w:rPr>
          <w:rStyle w:val="3"/>
        </w:rPr>
        <w:t xml:space="preserve"> </w:t>
      </w:r>
      <w:r>
        <w:rPr>
          <w:rStyle w:val="1"/>
        </w:rPr>
        <w:t>экономикалық реформаның моделі болмайды. Әр елдің өзіне</w:t>
      </w:r>
      <w:r>
        <w:rPr>
          <w:rStyle w:val="3"/>
        </w:rPr>
        <w:t xml:space="preserve"> </w:t>
      </w:r>
      <w:r>
        <w:rPr>
          <w:rStyle w:val="1"/>
        </w:rPr>
        <w:t>тэн, оның үлттық бітіміне, тарихына, дәстүріне, нақтылы сая-</w:t>
      </w:r>
      <w:r>
        <w:rPr>
          <w:rStyle w:val="3"/>
        </w:rPr>
        <w:t xml:space="preserve"> </w:t>
      </w:r>
      <w:r>
        <w:rPr>
          <w:rStyle w:val="1"/>
        </w:rPr>
        <w:t>си, әлеуметтік, экономикалық қалыптасқан жағдайына сәйкес өз моде</w:t>
      </w:r>
      <w:r>
        <w:rPr>
          <w:rStyle w:val="1"/>
        </w:rPr>
        <w:t>лі, өз жолы болуы керек. Оны элемдік тэжірибе де көрсеткен. "Жапондық", "Немістік" тағы басқадай эр елдің өз даму жолы болғаны белгілі. Қазақстан көп елде жақсы нәтиже бермеген, Халықаралық Валюталық Қоры үсынған "есеңгіретіп емдеу" деп аталатын жолына түс</w:t>
      </w:r>
      <w:r>
        <w:rPr>
          <w:rStyle w:val="1"/>
        </w:rPr>
        <w:t xml:space="preserve">ті, Ресейдің соңынан ерді. Үшіншіден, экономикалық </w:t>
      </w:r>
      <w:r w:rsidRPr="00DA7775">
        <w:rPr>
          <w:rStyle w:val="1"/>
        </w:rPr>
        <w:t xml:space="preserve">реформа </w:t>
      </w:r>
      <w:r>
        <w:rPr>
          <w:rStyle w:val="1"/>
        </w:rPr>
        <w:t>бірінен кейін бірі жэне өзіндік ретімен жа- салуы арқылы жүзеге асуға тиіс. Ал Қазақстанда қажетті заң жүйесі жасалып бітпей, жекеменшікке негізделген кэсіпорындардың үлесі өсіп, бэсеке ортасы қалы</w:t>
      </w:r>
      <w:r>
        <w:rPr>
          <w:rStyle w:val="1"/>
        </w:rPr>
        <w:t xml:space="preserve">птаспай түрып, ең әуелі бағаны ырық- тандырудан бастау қате болды, өйткені бағаны ырықтандыру — үкімет тарапынан мезгіл-мезгіл оны өсіріп отыру болып шықты. Төртіншіден, қабылданған заңдар көп жағдайда жүзеге аспай қалды, себебі ол заңдардың жүзеге асатын </w:t>
      </w:r>
      <w:r>
        <w:rPr>
          <w:rStyle w:val="1"/>
        </w:rPr>
        <w:t>механизмдері жасалмағанды. Бесіншіден, инфляцияны ауыздықтамаса ешбір істе береке болмай- тыны белгілі. Бірақ осыған қарамастан мемлекеттегі қаржы, несие, ақша жүйесі ретке келмеді. ¥лттық банк ақша жүйесін, ақша айна- лымын, оның ішкі жэне сыртқы қозғалыс</w:t>
      </w:r>
      <w:r>
        <w:rPr>
          <w:rStyle w:val="1"/>
        </w:rPr>
        <w:t xml:space="preserve">ын қатаң </w:t>
      </w:r>
      <w:r>
        <w:rPr>
          <w:rStyle w:val="1"/>
        </w:rPr>
        <w:lastRenderedPageBreak/>
        <w:t xml:space="preserve">бақылауға алудың орнына, ақша-несие ресурстарын бей-берекет жүмсап, </w:t>
      </w:r>
      <w:r w:rsidRPr="00DA7775">
        <w:rPr>
          <w:rStyle w:val="1"/>
        </w:rPr>
        <w:t xml:space="preserve">aca </w:t>
      </w:r>
      <w:r>
        <w:rPr>
          <w:rStyle w:val="1"/>
        </w:rPr>
        <w:t xml:space="preserve">жоғары процентпен сатып, пайда табумен әуестенді. Алтыншыдан, қылмыс, жемқорлық, заңды бүзушылық көбейді. Оған жаппай тәртіпсіздік, жауапсыздық қосылды. Міне, бүлар реформаны </w:t>
      </w:r>
      <w:r>
        <w:rPr>
          <w:rStyle w:val="1"/>
        </w:rPr>
        <w:t>жүргізуде, эконо- миканы дамытуда өздерінің зиянын тигізді. Жетіншіден, мемлекет басшылары экономикалық дағдарыс кезінде өмір сүріп, жүмыс істеп көрмегендіктен, оның қыр-сырын, бүге-шігесін, одан шығу жолда- рын білмеді. Экономикалық дағдарысты дүрыстап ба</w:t>
      </w:r>
      <w:r>
        <w:rPr>
          <w:rStyle w:val="1"/>
        </w:rPr>
        <w:t>ғалай алмады. Елді дағдарыстан тез арада шығару саясаты жүргізілді, бірақ ол ешқандай нәтиже бермеді.</w:t>
      </w:r>
    </w:p>
    <w:p w:rsidR="001E1DFC" w:rsidRDefault="00CA280D">
      <w:pPr>
        <w:pStyle w:val="91"/>
        <w:shd w:val="clear" w:color="auto" w:fill="auto"/>
        <w:spacing w:before="0" w:line="240" w:lineRule="exact"/>
        <w:ind w:left="20" w:right="20" w:firstLine="280"/>
      </w:pPr>
      <w:r>
        <w:rPr>
          <w:rStyle w:val="1"/>
        </w:rPr>
        <w:t>Сондықтан мемлекет дағдарыстан шығудың жолдарын қарастыра бастады. Оның ең бастысы — бағаны ырықтандыруды белгілі бір жүйеге келтіру еді. Қазақстанда ырық</w:t>
      </w:r>
      <w:r>
        <w:rPr>
          <w:rStyle w:val="1"/>
        </w:rPr>
        <w:t xml:space="preserve">тандыру 1992 ж. мүнайдың, мүнайдан шығатын өнімдердің, басқа </w:t>
      </w:r>
      <w:r w:rsidRPr="00DA7775">
        <w:rPr>
          <w:rStyle w:val="1"/>
        </w:rPr>
        <w:t xml:space="preserve">да энергия </w:t>
      </w:r>
      <w:r>
        <w:rPr>
          <w:rStyle w:val="1"/>
        </w:rPr>
        <w:t xml:space="preserve">көздерінің бағасы әлемдік бағаға дейін жоғарылауы керек деген үранмен жүргізілді. Осының нәтижесінде эр кәсіпкер, эр кәсіпорын ең жоғары </w:t>
      </w:r>
      <w:r w:rsidRPr="00DA7775">
        <w:rPr>
          <w:rStyle w:val="1"/>
        </w:rPr>
        <w:t>таза пай</w:t>
      </w:r>
      <w:r w:rsidRPr="00DA7775">
        <w:rPr>
          <w:rStyle w:val="1"/>
        </w:rPr>
        <w:softHyphen/>
        <w:t xml:space="preserve">да </w:t>
      </w:r>
      <w:r>
        <w:rPr>
          <w:rStyle w:val="1"/>
        </w:rPr>
        <w:t xml:space="preserve">алғысы келді. Сөйтіп баға шарықтап </w:t>
      </w:r>
      <w:r>
        <w:rPr>
          <w:rStyle w:val="1"/>
        </w:rPr>
        <w:t>өсті, елдің экономикасы бағаның шарықтап өсу кесірінен төмен түсіп кетті.</w:t>
      </w:r>
    </w:p>
    <w:p w:rsidR="001E1DFC" w:rsidRDefault="00CA280D">
      <w:pPr>
        <w:pStyle w:val="91"/>
        <w:shd w:val="clear" w:color="auto" w:fill="auto"/>
        <w:spacing w:before="0" w:line="240" w:lineRule="exact"/>
        <w:ind w:left="20" w:right="20" w:firstLine="280"/>
      </w:pPr>
      <w:r>
        <w:rPr>
          <w:rStyle w:val="1"/>
        </w:rPr>
        <w:t xml:space="preserve">Бағаны ырықтандырудан кейінгі екінші атқарылған </w:t>
      </w:r>
      <w:r w:rsidRPr="00DA7775">
        <w:rPr>
          <w:rStyle w:val="1"/>
        </w:rPr>
        <w:t xml:space="preserve">ic </w:t>
      </w:r>
      <w:r>
        <w:rPr>
          <w:rStyle w:val="1"/>
        </w:rPr>
        <w:t>— жекешелендіру. Мемлекеттік меншікті жекешелендірусіз нарыққа нақты көшу мүмкін емес еді. Бүл қадам нарық субъектілерін қүру түрғы</w:t>
      </w:r>
      <w:r>
        <w:rPr>
          <w:rStyle w:val="1"/>
        </w:rPr>
        <w:t>сынан ғана емес, сонымен бірге халықтың бойында меншік иесі психологиясын қалыптастыру түрғысынан да маңызды. Сондықтан</w:t>
      </w:r>
      <w:r>
        <w:rPr>
          <w:rStyle w:val="3"/>
        </w:rPr>
        <w:t xml:space="preserve"> </w:t>
      </w:r>
      <w:r w:rsidRPr="00DA7775">
        <w:rPr>
          <w:rStyle w:val="1"/>
        </w:rPr>
        <w:t xml:space="preserve">да республикада </w:t>
      </w:r>
      <w:r>
        <w:rPr>
          <w:rStyle w:val="1"/>
        </w:rPr>
        <w:t>ауқымды жекешелендіру жүргізілді. Бүгінде оны</w:t>
      </w:r>
      <w:r>
        <w:rPr>
          <w:rStyle w:val="3"/>
        </w:rPr>
        <w:t xml:space="preserve"> </w:t>
      </w:r>
      <w:r>
        <w:rPr>
          <w:rStyle w:val="1"/>
        </w:rPr>
        <w:t xml:space="preserve">өткізудің 4 кезеңін даралап айтуға болады. Алғашқы үшеуі </w:t>
      </w:r>
      <w:r w:rsidRPr="00DA7775">
        <w:rPr>
          <w:rStyle w:val="1"/>
        </w:rPr>
        <w:t>мемле</w:t>
      </w:r>
      <w:r w:rsidRPr="00DA7775">
        <w:rPr>
          <w:rStyle w:val="1"/>
        </w:rPr>
        <w:softHyphen/>
        <w:t xml:space="preserve">кет </w:t>
      </w:r>
      <w:r>
        <w:rPr>
          <w:rStyle w:val="1"/>
        </w:rPr>
        <w:t>иелігінен алу мен жекешелендірудің ерекшелігімен байланысты</w:t>
      </w:r>
      <w:r>
        <w:rPr>
          <w:rStyle w:val="3"/>
        </w:rPr>
        <w:t xml:space="preserve"> </w:t>
      </w:r>
      <w:r>
        <w:rPr>
          <w:rStyle w:val="1"/>
        </w:rPr>
        <w:t>болса, төртінші кезең мемлекеттік меншікті басқаруды жетілдіруге</w:t>
      </w:r>
      <w:r>
        <w:rPr>
          <w:rStyle w:val="3"/>
        </w:rPr>
        <w:t xml:space="preserve"> </w:t>
      </w:r>
      <w:r>
        <w:rPr>
          <w:rStyle w:val="1"/>
        </w:rPr>
        <w:t>екпін түсуімен сипатталады.</w:t>
      </w:r>
    </w:p>
    <w:p w:rsidR="001E1DFC" w:rsidRDefault="00CA280D">
      <w:pPr>
        <w:pStyle w:val="91"/>
        <w:shd w:val="clear" w:color="auto" w:fill="auto"/>
        <w:spacing w:before="0" w:line="240" w:lineRule="exact"/>
        <w:ind w:left="20" w:right="20" w:firstLine="280"/>
      </w:pPr>
      <w:r>
        <w:rPr>
          <w:rStyle w:val="1"/>
        </w:rPr>
        <w:t xml:space="preserve">Біз шағын жекешелендіруден бастадық. Алғашқы кезеңнің </w:t>
      </w:r>
      <w:r w:rsidRPr="00DA7775">
        <w:rPr>
          <w:rStyle w:val="1"/>
        </w:rPr>
        <w:t>ба</w:t>
      </w:r>
      <w:r w:rsidRPr="00DA7775">
        <w:rPr>
          <w:rStyle w:val="1"/>
        </w:rPr>
        <w:softHyphen/>
        <w:t xml:space="preserve">рысында </w:t>
      </w:r>
      <w:r>
        <w:rPr>
          <w:rStyle w:val="1"/>
        </w:rPr>
        <w:t xml:space="preserve">1991—1992 </w:t>
      </w:r>
      <w:r w:rsidRPr="00DA7775">
        <w:rPr>
          <w:rStyle w:val="1"/>
        </w:rPr>
        <w:t xml:space="preserve">жылдары </w:t>
      </w:r>
      <w:r>
        <w:rPr>
          <w:rStyle w:val="1"/>
        </w:rPr>
        <w:t>5000-ға жуық нысанда</w:t>
      </w:r>
      <w:r>
        <w:rPr>
          <w:rStyle w:val="1"/>
        </w:rPr>
        <w:t>р жекешелен-</w:t>
      </w:r>
      <w:r>
        <w:rPr>
          <w:rStyle w:val="3"/>
        </w:rPr>
        <w:t xml:space="preserve"> </w:t>
      </w:r>
      <w:r>
        <w:rPr>
          <w:rStyle w:val="1"/>
        </w:rPr>
        <w:t>дірілді, олардың қатарында үжымдық меншікке берілген 470-тен</w:t>
      </w:r>
      <w:r>
        <w:rPr>
          <w:rStyle w:val="3"/>
        </w:rPr>
        <w:t xml:space="preserve"> </w:t>
      </w:r>
      <w:r>
        <w:rPr>
          <w:rStyle w:val="1"/>
        </w:rPr>
        <w:t>астам кеңшар болды. Екінші кезең "Қазақстан Республикасында</w:t>
      </w:r>
      <w:r>
        <w:rPr>
          <w:rStyle w:val="3"/>
        </w:rPr>
        <w:t xml:space="preserve"> </w:t>
      </w:r>
      <w:r>
        <w:rPr>
          <w:rStyle w:val="1"/>
        </w:rPr>
        <w:t>мемлекет иелігінен алу мен мемлекеттік меншікті жекешелендірудің</w:t>
      </w:r>
      <w:r>
        <w:rPr>
          <w:rStyle w:val="3"/>
        </w:rPr>
        <w:t xml:space="preserve"> </w:t>
      </w:r>
      <w:r>
        <w:rPr>
          <w:rStyle w:val="1"/>
        </w:rPr>
        <w:t>1993—1995 жылдарға арналған ¥лттық бағдарламасы" негізінд</w:t>
      </w:r>
      <w:r>
        <w:rPr>
          <w:rStyle w:val="1"/>
        </w:rPr>
        <w:t>е</w:t>
      </w:r>
      <w:r>
        <w:rPr>
          <w:rStyle w:val="3"/>
        </w:rPr>
        <w:t xml:space="preserve"> </w:t>
      </w:r>
      <w:r>
        <w:rPr>
          <w:rStyle w:val="1"/>
        </w:rPr>
        <w:t xml:space="preserve">жүргізілді. Бүл кезеңнің </w:t>
      </w:r>
      <w:r w:rsidRPr="00DA7775">
        <w:rPr>
          <w:rStyle w:val="1"/>
        </w:rPr>
        <w:t xml:space="preserve">aca </w:t>
      </w:r>
      <w:r>
        <w:rPr>
          <w:rStyle w:val="1"/>
        </w:rPr>
        <w:t>маңызды қадамы мемлекеттік меншікті</w:t>
      </w:r>
      <w:r>
        <w:rPr>
          <w:rStyle w:val="3"/>
        </w:rPr>
        <w:t xml:space="preserve"> </w:t>
      </w:r>
      <w:r>
        <w:rPr>
          <w:rStyle w:val="1"/>
        </w:rPr>
        <w:t>басқару мен жекешелендірудің біртүтас жүйесі болды. Сол кезде</w:t>
      </w:r>
      <w:r>
        <w:rPr>
          <w:rStyle w:val="3"/>
        </w:rPr>
        <w:t xml:space="preserve"> </w:t>
      </w:r>
      <w:r>
        <w:rPr>
          <w:rStyle w:val="1"/>
        </w:rPr>
        <w:t>шағын жэне орта бизнесті дамытуға белгі берілді. Көтерме-сауда</w:t>
      </w:r>
      <w:r>
        <w:rPr>
          <w:rStyle w:val="3"/>
        </w:rPr>
        <w:t xml:space="preserve"> </w:t>
      </w:r>
      <w:r>
        <w:rPr>
          <w:rStyle w:val="1"/>
        </w:rPr>
        <w:t xml:space="preserve">буынын қоса алғанда бүрынғы кеңестік сауда жүйесін өзгерту </w:t>
      </w:r>
      <w:r w:rsidRPr="00DA7775">
        <w:rPr>
          <w:rStyle w:val="1"/>
        </w:rPr>
        <w:t>ба</w:t>
      </w:r>
      <w:r w:rsidRPr="00DA7775">
        <w:rPr>
          <w:rStyle w:val="1"/>
        </w:rPr>
        <w:softHyphen/>
        <w:t>ст</w:t>
      </w:r>
      <w:r w:rsidRPr="00DA7775">
        <w:rPr>
          <w:rStyle w:val="1"/>
        </w:rPr>
        <w:t xml:space="preserve">алды. </w:t>
      </w:r>
      <w:r>
        <w:rPr>
          <w:rStyle w:val="1"/>
        </w:rPr>
        <w:t>Қызмет көрсету саласында бэсекелестік орта пайда болды.</w:t>
      </w:r>
      <w:r>
        <w:rPr>
          <w:rStyle w:val="3"/>
        </w:rPr>
        <w:t xml:space="preserve"> </w:t>
      </w:r>
      <w:r>
        <w:rPr>
          <w:rStyle w:val="1"/>
        </w:rPr>
        <w:t>Үшінші кезең 1995 жылғы желтоқсанда заң күші бар "Жекешелендіру</w:t>
      </w:r>
      <w:r>
        <w:rPr>
          <w:rStyle w:val="3"/>
        </w:rPr>
        <w:t xml:space="preserve"> </w:t>
      </w:r>
      <w:r>
        <w:rPr>
          <w:rStyle w:val="1"/>
        </w:rPr>
        <w:t xml:space="preserve">туралы" Жарлықпен </w:t>
      </w:r>
      <w:r>
        <w:rPr>
          <w:rStyle w:val="1"/>
        </w:rPr>
        <w:lastRenderedPageBreak/>
        <w:t>басталып, 1999 жылға дейін жалғасты. Осы</w:t>
      </w:r>
      <w:r>
        <w:rPr>
          <w:rStyle w:val="3"/>
        </w:rPr>
        <w:t xml:space="preserve"> </w:t>
      </w:r>
      <w:r>
        <w:rPr>
          <w:rStyle w:val="1"/>
        </w:rPr>
        <w:t>сәттен бастап ол тек ақша қаражатымен жүзеге асырылды. 1999 жыл-</w:t>
      </w:r>
      <w:r>
        <w:rPr>
          <w:rStyle w:val="3"/>
        </w:rPr>
        <w:t xml:space="preserve"> </w:t>
      </w:r>
      <w:r>
        <w:rPr>
          <w:rStyle w:val="1"/>
        </w:rPr>
        <w:t>дан ке</w:t>
      </w:r>
      <w:r>
        <w:rPr>
          <w:rStyle w:val="1"/>
        </w:rPr>
        <w:t>йін бірінші кезекке мемлекеттік мүлікті басқаруды жетілдіру</w:t>
      </w:r>
      <w:r>
        <w:rPr>
          <w:rStyle w:val="3"/>
        </w:rPr>
        <w:t xml:space="preserve"> </w:t>
      </w:r>
      <w:r>
        <w:rPr>
          <w:rStyle w:val="1"/>
        </w:rPr>
        <w:t>мәселелері шықты. Төртінші кезеңде мемлекеттік меншікті басқару</w:t>
      </w:r>
      <w:r>
        <w:rPr>
          <w:rStyle w:val="3"/>
        </w:rPr>
        <w:t xml:space="preserve"> </w:t>
      </w:r>
      <w:r>
        <w:rPr>
          <w:rStyle w:val="1"/>
        </w:rPr>
        <w:t>жэне онымен айналысу мәселелері бойынша мемлекеттік органдар</w:t>
      </w:r>
      <w:r>
        <w:rPr>
          <w:rStyle w:val="3"/>
        </w:rPr>
        <w:t xml:space="preserve"> </w:t>
      </w:r>
      <w:r>
        <w:rPr>
          <w:rStyle w:val="1"/>
        </w:rPr>
        <w:t xml:space="preserve">арасындағы өкілеттіктерді бөлуге жаңа көзқарас қолданыла </w:t>
      </w:r>
      <w:r w:rsidRPr="00DA7775">
        <w:rPr>
          <w:rStyle w:val="1"/>
        </w:rPr>
        <w:t>баста</w:t>
      </w:r>
      <w:r w:rsidRPr="00DA7775">
        <w:rPr>
          <w:rStyle w:val="1"/>
        </w:rPr>
        <w:softHyphen/>
        <w:t xml:space="preserve">ды. </w:t>
      </w:r>
      <w:r>
        <w:rPr>
          <w:rStyle w:val="1"/>
        </w:rPr>
        <w:t>Респ</w:t>
      </w:r>
      <w:r>
        <w:rPr>
          <w:rStyle w:val="1"/>
        </w:rPr>
        <w:t>убликалық мемлекеттік жэне коммуналдық мемлекеттік</w:t>
      </w:r>
      <w:r>
        <w:rPr>
          <w:rStyle w:val="3"/>
        </w:rPr>
        <w:t xml:space="preserve"> </w:t>
      </w:r>
      <w:r>
        <w:rPr>
          <w:rStyle w:val="1"/>
        </w:rPr>
        <w:t>кэсіпорындарды оңтайландыру басталды. Елдің экономикалық</w:t>
      </w:r>
      <w:r>
        <w:rPr>
          <w:rStyle w:val="3"/>
        </w:rPr>
        <w:t xml:space="preserve"> </w:t>
      </w:r>
      <w:r>
        <w:rPr>
          <w:rStyle w:val="1"/>
        </w:rPr>
        <w:t>қауіпсіздігін анықтайтын экономиканың стратегиялық маңызды</w:t>
      </w:r>
      <w:r>
        <w:rPr>
          <w:rStyle w:val="3"/>
        </w:rPr>
        <w:t xml:space="preserve"> </w:t>
      </w:r>
      <w:r>
        <w:rPr>
          <w:rStyle w:val="1"/>
        </w:rPr>
        <w:t>секторларына мемлекеттің ықпалы мен ондағы үлесі үлттық</w:t>
      </w:r>
      <w:r>
        <w:rPr>
          <w:rStyle w:val="3"/>
        </w:rPr>
        <w:t xml:space="preserve"> </w:t>
      </w:r>
      <w:r>
        <w:rPr>
          <w:rStyle w:val="1"/>
        </w:rPr>
        <w:t>компаниялар арқылы сақталды. Мүна</w:t>
      </w:r>
      <w:r>
        <w:rPr>
          <w:rStyle w:val="1"/>
        </w:rPr>
        <w:t>й-газ секторында — бүл</w:t>
      </w:r>
      <w:r>
        <w:rPr>
          <w:rStyle w:val="3"/>
        </w:rPr>
        <w:t xml:space="preserve"> </w:t>
      </w:r>
      <w:r>
        <w:rPr>
          <w:rStyle w:val="1"/>
        </w:rPr>
        <w:t>"ҚазМүнайГаз", энергетикада — "КЕГОК", телекоммуникацияда</w:t>
      </w:r>
      <w:r>
        <w:rPr>
          <w:rStyle w:val="3"/>
        </w:rPr>
        <w:t xml:space="preserve"> </w:t>
      </w:r>
      <w:r>
        <w:rPr>
          <w:rStyle w:val="1"/>
        </w:rPr>
        <w:t>— "Қазақтелеком", темір жолда — "Қазақстан темір жолы".</w:t>
      </w:r>
    </w:p>
    <w:p w:rsidR="001E1DFC" w:rsidRDefault="00CA280D">
      <w:pPr>
        <w:pStyle w:val="91"/>
        <w:shd w:val="clear" w:color="auto" w:fill="auto"/>
        <w:spacing w:before="0" w:line="240" w:lineRule="exact"/>
        <w:ind w:left="20" w:right="20" w:firstLine="280"/>
      </w:pPr>
      <w:r>
        <w:rPr>
          <w:rStyle w:val="1"/>
        </w:rPr>
        <w:t>Бірақ жекешелендіру барысында да кемшіліктер орын алды.</w:t>
      </w:r>
      <w:r>
        <w:rPr>
          <w:rStyle w:val="3"/>
        </w:rPr>
        <w:t xml:space="preserve"> </w:t>
      </w:r>
      <w:r>
        <w:rPr>
          <w:rStyle w:val="1"/>
        </w:rPr>
        <w:t>Мемлекеттік меншікті жекешелендіру жарияланған екі кезеңінде</w:t>
      </w:r>
      <w:r>
        <w:rPr>
          <w:rStyle w:val="3"/>
        </w:rPr>
        <w:t xml:space="preserve"> </w:t>
      </w:r>
      <w:r>
        <w:rPr>
          <w:rStyle w:val="1"/>
        </w:rPr>
        <w:t>де</w:t>
      </w:r>
      <w:r>
        <w:rPr>
          <w:rStyle w:val="1"/>
        </w:rPr>
        <w:t xml:space="preserve"> (1991—92 жж. жэне 1993—95 жж.) мүліктің көпшілік бөлігінің</w:t>
      </w:r>
      <w:r>
        <w:rPr>
          <w:rStyle w:val="3"/>
        </w:rPr>
        <w:t xml:space="preserve"> </w:t>
      </w:r>
      <w:r>
        <w:rPr>
          <w:rStyle w:val="1"/>
        </w:rPr>
        <w:t>талан-таражға түсуіне жол берілді. Бүл халық шаруашылығы</w:t>
      </w:r>
      <w:r>
        <w:rPr>
          <w:rStyle w:val="3"/>
        </w:rPr>
        <w:t xml:space="preserve"> </w:t>
      </w:r>
      <w:r>
        <w:rPr>
          <w:rStyle w:val="1"/>
        </w:rPr>
        <w:t>үшін берекесіздік тудырып, экономиканың терең дағдарысқа үшы-</w:t>
      </w:r>
      <w:r>
        <w:rPr>
          <w:rStyle w:val="3"/>
        </w:rPr>
        <w:t xml:space="preserve"> </w:t>
      </w:r>
      <w:r>
        <w:rPr>
          <w:rStyle w:val="1"/>
        </w:rPr>
        <w:t>рауының басты себебінің біріне айналды. Сондай-ақ, елдің экс-</w:t>
      </w:r>
      <w:r>
        <w:rPr>
          <w:rStyle w:val="3"/>
        </w:rPr>
        <w:t xml:space="preserve"> </w:t>
      </w:r>
      <w:r>
        <w:rPr>
          <w:rStyle w:val="1"/>
        </w:rPr>
        <w:t>портқа өнім шығ</w:t>
      </w:r>
      <w:r>
        <w:rPr>
          <w:rStyle w:val="1"/>
        </w:rPr>
        <w:t>аратын кәсіпорындары ескі эдетіне басып, өзде-</w:t>
      </w:r>
      <w:r>
        <w:rPr>
          <w:rStyle w:val="3"/>
        </w:rPr>
        <w:t xml:space="preserve"> </w:t>
      </w:r>
      <w:r>
        <w:rPr>
          <w:rStyle w:val="1"/>
        </w:rPr>
        <w:t>рінің тауарларын эшелон-эшелонмен сыртқа жөнелте беруді ғана</w:t>
      </w:r>
      <w:r>
        <w:rPr>
          <w:rStyle w:val="3"/>
        </w:rPr>
        <w:t xml:space="preserve"> </w:t>
      </w:r>
      <w:r>
        <w:rPr>
          <w:rStyle w:val="1"/>
        </w:rPr>
        <w:t>білді. Соның салдарынан республикадан 250 млрд. сомның өнімі</w:t>
      </w:r>
      <w:r>
        <w:rPr>
          <w:rStyle w:val="3"/>
        </w:rPr>
        <w:t xml:space="preserve"> </w:t>
      </w:r>
      <w:r>
        <w:rPr>
          <w:rStyle w:val="1"/>
        </w:rPr>
        <w:t xml:space="preserve">сыртқа, негізінен алғанда </w:t>
      </w:r>
      <w:r w:rsidRPr="00DA7775">
        <w:rPr>
          <w:rStyle w:val="1"/>
        </w:rPr>
        <w:t xml:space="preserve">Ресей </w:t>
      </w:r>
      <w:r>
        <w:rPr>
          <w:rStyle w:val="1"/>
        </w:rPr>
        <w:t xml:space="preserve">Федерациясы </w:t>
      </w:r>
      <w:r w:rsidRPr="00DA7775">
        <w:rPr>
          <w:rStyle w:val="1"/>
        </w:rPr>
        <w:t xml:space="preserve">мен </w:t>
      </w:r>
      <w:r>
        <w:rPr>
          <w:rStyle w:val="1"/>
        </w:rPr>
        <w:t>ТМД елдеріне сутегін кеткен болып шықты</w:t>
      </w:r>
      <w:r>
        <w:rPr>
          <w:rStyle w:val="1"/>
        </w:rPr>
        <w:t>.</w:t>
      </w:r>
    </w:p>
    <w:p w:rsidR="001E1DFC" w:rsidRDefault="00CA280D">
      <w:pPr>
        <w:pStyle w:val="91"/>
        <w:shd w:val="clear" w:color="auto" w:fill="auto"/>
        <w:spacing w:before="0" w:line="240" w:lineRule="exact"/>
        <w:ind w:left="20" w:firstLine="300"/>
      </w:pPr>
      <w:r>
        <w:rPr>
          <w:rStyle w:val="1"/>
        </w:rPr>
        <w:t xml:space="preserve">Сондықтан, бүл жағдай үкімет пен барлық экономикалық инсти- туттарды, Статистика мен Қолдау Комитетін қатыстыра отырып, терең талдау жасауды талап етті. Осымен байланысты 1994 жылдың қаңтарында </w:t>
      </w:r>
      <w:r w:rsidRPr="00DA7775">
        <w:rPr>
          <w:rStyle w:val="1"/>
        </w:rPr>
        <w:t xml:space="preserve">Президент </w:t>
      </w:r>
      <w:r>
        <w:rPr>
          <w:rStyle w:val="1"/>
        </w:rPr>
        <w:t>экономикалық реформаны жүргізуді жандан- дыру жөні</w:t>
      </w:r>
      <w:r>
        <w:rPr>
          <w:rStyle w:val="1"/>
        </w:rPr>
        <w:t xml:space="preserve">ндегі шаралар туралы қаулы қабылдады. Онда дағдарысқа қарсы </w:t>
      </w:r>
      <w:r w:rsidRPr="00DA7775">
        <w:rPr>
          <w:rStyle w:val="1"/>
        </w:rPr>
        <w:t xml:space="preserve">шаралар мен </w:t>
      </w:r>
      <w:r>
        <w:rPr>
          <w:rStyle w:val="1"/>
        </w:rPr>
        <w:t>экономиканы түрақтандырудың 1994—1995 жылдарға арналған бағдарламасы жасалды. Бағдарламада энерге- тикалық тәуелсіздікті қамтамасыз ету мәселесі қойылды, өндірістің қүлдырауы тоқтатылы</w:t>
      </w:r>
      <w:r>
        <w:rPr>
          <w:rStyle w:val="1"/>
        </w:rPr>
        <w:t xml:space="preserve">п, экономиканы түрақтандыру, инфляцияны ауыздықтау қажет екені айтылды. 1993 ж. 15 қарашада мемлекеттің өз ақшасы—теңге енгізілді. Сөйтіп, біз экономикалық тэуелсіздіктің </w:t>
      </w:r>
      <w:r w:rsidRPr="00DA7775">
        <w:rPr>
          <w:rStyle w:val="1"/>
        </w:rPr>
        <w:t xml:space="preserve">aca </w:t>
      </w:r>
      <w:r>
        <w:rPr>
          <w:rStyle w:val="1"/>
        </w:rPr>
        <w:t xml:space="preserve">маңызды нышаны — үлттық валютамыз теңгеге ие болдық. Бүл бізге 1994 жылы-ақ гиперинфляцияны бәсеңдетуге, ал 1995 жылы </w:t>
      </w:r>
      <w:r w:rsidRPr="00DA7775">
        <w:rPr>
          <w:rStyle w:val="1"/>
        </w:rPr>
        <w:t xml:space="preserve">инфляция </w:t>
      </w:r>
      <w:r>
        <w:rPr>
          <w:rStyle w:val="1"/>
        </w:rPr>
        <w:t>процесін ауыздықтауға мүмкіндік берді.</w:t>
      </w:r>
    </w:p>
    <w:p w:rsidR="001E1DFC" w:rsidRDefault="00CA280D">
      <w:pPr>
        <w:pStyle w:val="91"/>
        <w:shd w:val="clear" w:color="auto" w:fill="auto"/>
        <w:spacing w:before="0" w:line="240" w:lineRule="exact"/>
        <w:ind w:left="20" w:firstLine="300"/>
      </w:pPr>
      <w:r>
        <w:rPr>
          <w:rStyle w:val="1"/>
        </w:rPr>
        <w:t>Реформаның барысында 1994 жылдың күзінен үкімет макро- экономикалық реттеуді меңгере баста</w:t>
      </w:r>
      <w:r>
        <w:rPr>
          <w:rStyle w:val="1"/>
        </w:rPr>
        <w:t xml:space="preserve">ды. Бағаның өсуі біраз тежеліп, </w:t>
      </w:r>
      <w:r>
        <w:rPr>
          <w:rStyle w:val="1"/>
        </w:rPr>
        <w:lastRenderedPageBreak/>
        <w:t>инфляцияның өсу қарқыны елеулі түрде төмендеді. Сол сияқты үлттық банктің несиеге алатын пайызы да қауырт азайды. Ақша- қаражат саласында да осындай түзеліс байқалды. Өнеркәсіптің кей салаларында да оңға басушылық орын алды.</w:t>
      </w:r>
    </w:p>
    <w:p w:rsidR="001E1DFC" w:rsidRDefault="00CA280D">
      <w:pPr>
        <w:pStyle w:val="91"/>
        <w:shd w:val="clear" w:color="auto" w:fill="auto"/>
        <w:spacing w:before="0" w:line="240" w:lineRule="exact"/>
        <w:ind w:left="20" w:firstLine="300"/>
      </w:pPr>
      <w:r>
        <w:rPr>
          <w:rStyle w:val="1"/>
        </w:rPr>
        <w:t xml:space="preserve">Жалпы дағдарыстан шығудың, реформаны жүргізудің пәрменді қүралының бірі — экономикалық орталық болу тиіс еді. Алайда, Министрлер кабинетінде реформаны ойластырып, алға бастыра- тын орталық болмады. </w:t>
      </w:r>
      <w:r w:rsidRPr="00DA7775">
        <w:rPr>
          <w:rStyle w:val="1"/>
        </w:rPr>
        <w:t xml:space="preserve">Экономика </w:t>
      </w:r>
      <w:r>
        <w:rPr>
          <w:rStyle w:val="1"/>
        </w:rPr>
        <w:t>министрлігі ондай орталық бола алмады. Нәтижесі</w:t>
      </w:r>
      <w:r>
        <w:rPr>
          <w:rStyle w:val="1"/>
        </w:rPr>
        <w:t xml:space="preserve">нде 1994—1995 жылдары дағдарысқа қарсы </w:t>
      </w:r>
      <w:r w:rsidRPr="00DA7775">
        <w:rPr>
          <w:rStyle w:val="1"/>
        </w:rPr>
        <w:t>ша</w:t>
      </w:r>
      <w:r w:rsidRPr="00DA7775">
        <w:rPr>
          <w:rStyle w:val="1"/>
        </w:rPr>
        <w:softHyphen/>
        <w:t xml:space="preserve">ралар мен </w:t>
      </w:r>
      <w:r>
        <w:rPr>
          <w:rStyle w:val="1"/>
        </w:rPr>
        <w:t>реформаны тереңдету бағдарламасы орындалмай қалды. Макроэкономикалық түрақтандыру жэне қүнсыздануды тоқтатуға қол жетпеді, тиімді сыртқы сауда саясатын жасау да көңілдегідей болмай шықты, әлеуметтік саяса</w:t>
      </w:r>
      <w:r>
        <w:rPr>
          <w:rStyle w:val="1"/>
        </w:rPr>
        <w:t>т та халықтың басым көпшілігінің наразылығын өршіткені болмаса разы етпеді.</w:t>
      </w:r>
    </w:p>
    <w:p w:rsidR="001E1DFC" w:rsidRDefault="00CA280D">
      <w:pPr>
        <w:pStyle w:val="91"/>
        <w:shd w:val="clear" w:color="auto" w:fill="auto"/>
        <w:spacing w:before="0" w:line="240" w:lineRule="exact"/>
        <w:ind w:left="20" w:firstLine="300"/>
      </w:pPr>
      <w:r>
        <w:rPr>
          <w:rStyle w:val="1"/>
        </w:rPr>
        <w:t xml:space="preserve">Өзінің бүкіл кемшіліктеріне қарамастан </w:t>
      </w:r>
      <w:r w:rsidRPr="00DA7775">
        <w:rPr>
          <w:rStyle w:val="1"/>
        </w:rPr>
        <w:t xml:space="preserve">ic </w:t>
      </w:r>
      <w:r>
        <w:rPr>
          <w:rStyle w:val="1"/>
        </w:rPr>
        <w:t xml:space="preserve">жүзінде аяқталған жекешелендіру процесі нақты бәсекелестік үшін базалық жағдай- ларды қүруға жеткізді. Қазіргі </w:t>
      </w:r>
      <w:r w:rsidRPr="00DA7775">
        <w:rPr>
          <w:rStyle w:val="1"/>
        </w:rPr>
        <w:t xml:space="preserve">кезде республика </w:t>
      </w:r>
      <w:r>
        <w:rPr>
          <w:rStyle w:val="1"/>
        </w:rPr>
        <w:t xml:space="preserve">өнеркәсіп </w:t>
      </w:r>
      <w:r>
        <w:rPr>
          <w:rStyle w:val="1"/>
        </w:rPr>
        <w:t>өнімінің 85 процентке жуық көлемі жекеменшік секторда өндіріледі.</w:t>
      </w:r>
    </w:p>
    <w:p w:rsidR="001E1DFC" w:rsidRDefault="00CA280D">
      <w:pPr>
        <w:pStyle w:val="91"/>
        <w:shd w:val="clear" w:color="auto" w:fill="auto"/>
        <w:spacing w:before="0" w:line="240" w:lineRule="exact"/>
        <w:ind w:left="20" w:firstLine="300"/>
      </w:pPr>
      <w:r>
        <w:rPr>
          <w:rStyle w:val="1"/>
        </w:rPr>
        <w:t xml:space="preserve">Нарықтық реформаға көшудегі жіберілген тағы бір қате — ол үкімет басшыларының елдің </w:t>
      </w:r>
      <w:r w:rsidRPr="00DA7775">
        <w:rPr>
          <w:rStyle w:val="1"/>
        </w:rPr>
        <w:t xml:space="preserve">экономист </w:t>
      </w:r>
      <w:r>
        <w:rPr>
          <w:rStyle w:val="1"/>
        </w:rPr>
        <w:t xml:space="preserve">ғалымдарына сенбеуі. Оның себебі бізде бүған дейін нарықтық </w:t>
      </w:r>
      <w:r w:rsidRPr="00DA7775">
        <w:rPr>
          <w:rStyle w:val="1"/>
        </w:rPr>
        <w:t xml:space="preserve">экономика </w:t>
      </w:r>
      <w:r>
        <w:rPr>
          <w:rStyle w:val="1"/>
        </w:rPr>
        <w:t xml:space="preserve">болмады, сондықтан біздің </w:t>
      </w:r>
      <w:r>
        <w:rPr>
          <w:rStyle w:val="1"/>
        </w:rPr>
        <w:t>экономистер нарыққа көшудің жолдарын, тетіктерін білмейді деп есептелді. Сондықтан нарықтық экономикаға көшу үшін</w:t>
      </w:r>
      <w:r>
        <w:rPr>
          <w:rStyle w:val="3"/>
        </w:rPr>
        <w:t xml:space="preserve"> </w:t>
      </w:r>
      <w:r>
        <w:rPr>
          <w:rStyle w:val="1"/>
        </w:rPr>
        <w:t>кеңесші ретінде экономист-ғалымдар АҚШ-тан, Франциядан,</w:t>
      </w:r>
      <w:r>
        <w:rPr>
          <w:rStyle w:val="3"/>
        </w:rPr>
        <w:t xml:space="preserve"> </w:t>
      </w:r>
      <w:r>
        <w:rPr>
          <w:rStyle w:val="1"/>
        </w:rPr>
        <w:t>Түркиядан, Ресейден т.б. жерлерден шақырылды. Бірақ олар өз</w:t>
      </w:r>
      <w:r>
        <w:rPr>
          <w:rStyle w:val="3"/>
        </w:rPr>
        <w:t xml:space="preserve"> </w:t>
      </w:r>
      <w:r>
        <w:rPr>
          <w:rStyle w:val="1"/>
        </w:rPr>
        <w:t>елінде маман болғанмен, бі</w:t>
      </w:r>
      <w:r>
        <w:rPr>
          <w:rStyle w:val="1"/>
        </w:rPr>
        <w:t>здің жағдайды, халықтың менталитетін,</w:t>
      </w:r>
      <w:r>
        <w:rPr>
          <w:rStyle w:val="3"/>
        </w:rPr>
        <w:t xml:space="preserve"> </w:t>
      </w:r>
      <w:r>
        <w:rPr>
          <w:rStyle w:val="1"/>
        </w:rPr>
        <w:t>психологиялық ерекшеліктерін ескермеді, тіпті білмеді де.</w:t>
      </w:r>
      <w:r>
        <w:rPr>
          <w:rStyle w:val="3"/>
        </w:rPr>
        <w:t xml:space="preserve"> </w:t>
      </w:r>
      <w:r>
        <w:rPr>
          <w:rStyle w:val="1"/>
        </w:rPr>
        <w:t>Олардың білетіні Батыстың дамыған, қалыптасқан нарықтық эко-</w:t>
      </w:r>
      <w:r>
        <w:rPr>
          <w:rStyle w:val="3"/>
        </w:rPr>
        <w:t xml:space="preserve"> </w:t>
      </w:r>
      <w:r>
        <w:rPr>
          <w:rStyle w:val="1"/>
        </w:rPr>
        <w:t>номикасы еді. Оған қоса ТМД елдерінде экономикалық дағдарыс</w:t>
      </w:r>
      <w:r>
        <w:rPr>
          <w:rStyle w:val="3"/>
        </w:rPr>
        <w:t xml:space="preserve"> </w:t>
      </w:r>
      <w:r>
        <w:rPr>
          <w:rStyle w:val="1"/>
        </w:rPr>
        <w:t>капиталистік қоғамға тэн классикалық ар</w:t>
      </w:r>
      <w:r>
        <w:rPr>
          <w:rStyle w:val="1"/>
        </w:rPr>
        <w:t>тық өндіру дағдарысы</w:t>
      </w:r>
      <w:r>
        <w:rPr>
          <w:rStyle w:val="3"/>
        </w:rPr>
        <w:t xml:space="preserve"> </w:t>
      </w:r>
      <w:r>
        <w:rPr>
          <w:rStyle w:val="1"/>
        </w:rPr>
        <w:t xml:space="preserve">емес, жетіспеушілік дағдарысы болатын. Екіншіден, ол елдерде </w:t>
      </w:r>
      <w:r w:rsidRPr="00DA7775">
        <w:rPr>
          <w:rStyle w:val="1"/>
        </w:rPr>
        <w:t>ep-</w:t>
      </w:r>
      <w:r w:rsidRPr="00DA7775">
        <w:rPr>
          <w:rStyle w:val="3"/>
        </w:rPr>
        <w:t xml:space="preserve"> </w:t>
      </w:r>
      <w:r>
        <w:rPr>
          <w:rStyle w:val="1"/>
        </w:rPr>
        <w:t>теден тауар өндірісі, тауарлық қатынастар толық қалыптасқан. Ал</w:t>
      </w:r>
      <w:r>
        <w:rPr>
          <w:rStyle w:val="3"/>
        </w:rPr>
        <w:t xml:space="preserve"> </w:t>
      </w:r>
      <w:r>
        <w:rPr>
          <w:rStyle w:val="1"/>
        </w:rPr>
        <w:t>бізде бүлар болған жоқ. Үшіншіден, ТМД елдерінде социалистік</w:t>
      </w:r>
      <w:r>
        <w:rPr>
          <w:rStyle w:val="3"/>
        </w:rPr>
        <w:t xml:space="preserve"> </w:t>
      </w:r>
      <w:r>
        <w:rPr>
          <w:rStyle w:val="1"/>
        </w:rPr>
        <w:t>экономикадан нарықтық экономикаға көшу тез қа</w:t>
      </w:r>
      <w:r>
        <w:rPr>
          <w:rStyle w:val="1"/>
        </w:rPr>
        <w:t>рқын алды.</w:t>
      </w:r>
      <w:r>
        <w:rPr>
          <w:rStyle w:val="3"/>
        </w:rPr>
        <w:t xml:space="preserve"> </w:t>
      </w:r>
      <w:r>
        <w:rPr>
          <w:rStyle w:val="1"/>
        </w:rPr>
        <w:t>Сондықтан шетел экономистерінің кеңесі тиісті нэтижесін бермей,</w:t>
      </w:r>
      <w:r>
        <w:rPr>
          <w:rStyle w:val="3"/>
        </w:rPr>
        <w:t xml:space="preserve"> </w:t>
      </w:r>
      <w:r>
        <w:rPr>
          <w:rStyle w:val="1"/>
        </w:rPr>
        <w:t>аяқсыз қалды.</w:t>
      </w:r>
    </w:p>
    <w:p w:rsidR="001E1DFC" w:rsidRDefault="00CA280D">
      <w:pPr>
        <w:pStyle w:val="91"/>
        <w:shd w:val="clear" w:color="auto" w:fill="auto"/>
        <w:spacing w:before="0" w:line="240" w:lineRule="exact"/>
        <w:ind w:left="20" w:right="20" w:firstLine="280"/>
      </w:pPr>
      <w:r>
        <w:rPr>
          <w:rStyle w:val="1"/>
        </w:rPr>
        <w:t>Нарықтық қатынастарға көшу барысында бізде орын алған тағы</w:t>
      </w:r>
      <w:r>
        <w:rPr>
          <w:rStyle w:val="3"/>
        </w:rPr>
        <w:t xml:space="preserve"> </w:t>
      </w:r>
      <w:r>
        <w:rPr>
          <w:rStyle w:val="1"/>
        </w:rPr>
        <w:t xml:space="preserve">бір үрдіс бар. Ол сонау Қазан төңкерісінен кейінгі </w:t>
      </w:r>
      <w:r w:rsidRPr="00DA7775">
        <w:rPr>
          <w:rStyle w:val="1"/>
        </w:rPr>
        <w:t>индустриялан</w:t>
      </w:r>
      <w:r w:rsidRPr="00DA7775">
        <w:rPr>
          <w:rStyle w:val="1"/>
        </w:rPr>
        <w:softHyphen/>
        <w:t xml:space="preserve">дыру, </w:t>
      </w:r>
      <w:r>
        <w:rPr>
          <w:rStyle w:val="1"/>
        </w:rPr>
        <w:t>үжымдастыру науқандары сияқты қоғам өм</w:t>
      </w:r>
      <w:r>
        <w:rPr>
          <w:rStyle w:val="1"/>
        </w:rPr>
        <w:t>іріндегі түбегейлі</w:t>
      </w:r>
      <w:r>
        <w:rPr>
          <w:rStyle w:val="3"/>
        </w:rPr>
        <w:t xml:space="preserve"> </w:t>
      </w:r>
      <w:r>
        <w:rPr>
          <w:rStyle w:val="1"/>
        </w:rPr>
        <w:t>өзгерістерге революциялық сипат беру. Ал біздің халық бүл үрдіске</w:t>
      </w:r>
      <w:r>
        <w:rPr>
          <w:rStyle w:val="3"/>
        </w:rPr>
        <w:t xml:space="preserve"> </w:t>
      </w:r>
      <w:r>
        <w:rPr>
          <w:rStyle w:val="1"/>
        </w:rPr>
        <w:t>үйренбеген жэне ол халықтың психологиясына келе бермеді.</w:t>
      </w:r>
      <w:r>
        <w:rPr>
          <w:rStyle w:val="3"/>
        </w:rPr>
        <w:t xml:space="preserve"> </w:t>
      </w:r>
      <w:r>
        <w:rPr>
          <w:rStyle w:val="1"/>
        </w:rPr>
        <w:t xml:space="preserve">Әсіресе, </w:t>
      </w:r>
      <w:r>
        <w:rPr>
          <w:rStyle w:val="1"/>
        </w:rPr>
        <w:lastRenderedPageBreak/>
        <w:t>ауыл шаруашылығын жекешелендіруде үкімет асығыстық</w:t>
      </w:r>
      <w:r>
        <w:rPr>
          <w:rStyle w:val="3"/>
        </w:rPr>
        <w:t xml:space="preserve"> </w:t>
      </w:r>
      <w:r>
        <w:rPr>
          <w:rStyle w:val="1"/>
        </w:rPr>
        <w:t>жіберді. Дағдарыс жағдайында бой көтерген жеке фермерл</w:t>
      </w:r>
      <w:r>
        <w:rPr>
          <w:rStyle w:val="1"/>
        </w:rPr>
        <w:t>ер басқа</w:t>
      </w:r>
      <w:r>
        <w:rPr>
          <w:rStyle w:val="3"/>
        </w:rPr>
        <w:t xml:space="preserve"> </w:t>
      </w:r>
      <w:r>
        <w:rPr>
          <w:rStyle w:val="1"/>
        </w:rPr>
        <w:t>халықты асырамақ түгіл, өзін-өзі эрең асырап отырды. Нәтижесінде</w:t>
      </w:r>
      <w:r>
        <w:rPr>
          <w:rStyle w:val="3"/>
        </w:rPr>
        <w:t xml:space="preserve"> </w:t>
      </w:r>
      <w:r>
        <w:rPr>
          <w:rStyle w:val="1"/>
        </w:rPr>
        <w:t>1993—1995 жылдарға арналған бағдарламалардағы инфляцияны</w:t>
      </w:r>
      <w:r>
        <w:rPr>
          <w:rStyle w:val="3"/>
        </w:rPr>
        <w:t xml:space="preserve"> </w:t>
      </w:r>
      <w:r>
        <w:rPr>
          <w:rStyle w:val="1"/>
        </w:rPr>
        <w:t>төмендету, өндірістің қүлдырауын тоқтату жэне өндірістің үлғаюы</w:t>
      </w:r>
      <w:r>
        <w:rPr>
          <w:rStyle w:val="3"/>
        </w:rPr>
        <w:t xml:space="preserve"> </w:t>
      </w:r>
      <w:r>
        <w:rPr>
          <w:rStyle w:val="1"/>
        </w:rPr>
        <w:t>үшін жағдайлар жасау жоспарынан еш нәрсе шықпады. Сондықтан</w:t>
      </w:r>
      <w:r>
        <w:rPr>
          <w:rStyle w:val="3"/>
        </w:rPr>
        <w:t xml:space="preserve"> </w:t>
      </w:r>
      <w:r>
        <w:rPr>
          <w:rStyle w:val="1"/>
        </w:rPr>
        <w:t>м</w:t>
      </w:r>
      <w:r>
        <w:rPr>
          <w:rStyle w:val="1"/>
        </w:rPr>
        <w:t>ақсатты нүсқамалар түрінде 15 айға арналған қосымша бағдарлама</w:t>
      </w:r>
      <w:r>
        <w:rPr>
          <w:rStyle w:val="3"/>
        </w:rPr>
        <w:t xml:space="preserve"> </w:t>
      </w:r>
      <w:r>
        <w:rPr>
          <w:rStyle w:val="1"/>
        </w:rPr>
        <w:t>қабылданды. Оның оң нәтижесі деп инфляцияның баяулауын айту-</w:t>
      </w:r>
      <w:r>
        <w:rPr>
          <w:rStyle w:val="3"/>
        </w:rPr>
        <w:t xml:space="preserve"> </w:t>
      </w:r>
      <w:r>
        <w:rPr>
          <w:rStyle w:val="1"/>
        </w:rPr>
        <w:t>ға болады, бірақ өндірістің қүлдырауын тоқтату мүмкін болмады.</w:t>
      </w:r>
      <w:r>
        <w:rPr>
          <w:rStyle w:val="3"/>
        </w:rPr>
        <w:t xml:space="preserve"> </w:t>
      </w:r>
      <w:r>
        <w:rPr>
          <w:rStyle w:val="1"/>
        </w:rPr>
        <w:t>1992 жылы өндірістің қүлдырауы біршама түрақты болған 1990</w:t>
      </w:r>
      <w:r>
        <w:rPr>
          <w:rStyle w:val="3"/>
        </w:rPr>
        <w:t xml:space="preserve"> </w:t>
      </w:r>
      <w:r>
        <w:rPr>
          <w:rStyle w:val="1"/>
        </w:rPr>
        <w:t>жылмен сал</w:t>
      </w:r>
      <w:r>
        <w:rPr>
          <w:rStyle w:val="1"/>
        </w:rPr>
        <w:t>ыстырғанда 14,6%-ке, 1993 жылы — 28%-ке, 1994 жылы</w:t>
      </w:r>
      <w:r>
        <w:rPr>
          <w:rStyle w:val="3"/>
        </w:rPr>
        <w:t xml:space="preserve"> </w:t>
      </w:r>
      <w:r>
        <w:rPr>
          <w:rStyle w:val="1"/>
        </w:rPr>
        <w:t>48%-ке, ал 1995 жылы — 45%-ке жетті.</w:t>
      </w:r>
    </w:p>
    <w:p w:rsidR="001E1DFC" w:rsidRDefault="00CA280D">
      <w:pPr>
        <w:pStyle w:val="91"/>
        <w:shd w:val="clear" w:color="auto" w:fill="auto"/>
        <w:spacing w:before="0" w:line="240" w:lineRule="exact"/>
        <w:ind w:left="20" w:right="20" w:firstLine="280"/>
      </w:pPr>
      <w:r>
        <w:rPr>
          <w:rStyle w:val="1"/>
        </w:rPr>
        <w:t>Қазақстан үкіметі осыдан кейін 1996—1998 жылдарға арналған</w:t>
      </w:r>
      <w:r>
        <w:rPr>
          <w:rStyle w:val="3"/>
        </w:rPr>
        <w:t xml:space="preserve"> </w:t>
      </w:r>
      <w:r>
        <w:rPr>
          <w:rStyle w:val="1"/>
        </w:rPr>
        <w:t xml:space="preserve">жаңа бағдарлама қабылдады. Онда реформаның ең күрделі </w:t>
      </w:r>
      <w:r w:rsidRPr="00DA7775">
        <w:rPr>
          <w:rStyle w:val="1"/>
        </w:rPr>
        <w:t>де</w:t>
      </w:r>
      <w:r w:rsidRPr="00DA7775">
        <w:rPr>
          <w:rStyle w:val="1"/>
        </w:rPr>
        <w:softHyphen/>
        <w:t xml:space="preserve">ген </w:t>
      </w:r>
      <w:r>
        <w:rPr>
          <w:rStyle w:val="1"/>
        </w:rPr>
        <w:t>мәселелерін шешу маңызды орын алды. Алайда, бағдарламада</w:t>
      </w:r>
      <w:r>
        <w:rPr>
          <w:rStyle w:val="3"/>
        </w:rPr>
        <w:t xml:space="preserve"> </w:t>
      </w:r>
      <w:r>
        <w:rPr>
          <w:rStyle w:val="1"/>
        </w:rPr>
        <w:t>көзделген жекешелендіруді аяқтау, бірыңғай холдингтік, шағын</w:t>
      </w:r>
      <w:r>
        <w:rPr>
          <w:rStyle w:val="3"/>
        </w:rPr>
        <w:t xml:space="preserve"> </w:t>
      </w:r>
      <w:r>
        <w:rPr>
          <w:rStyle w:val="1"/>
        </w:rPr>
        <w:t>жэне орта кәсіпкерлікті қолдау, ауыл шаруашылығында қосымша 30</w:t>
      </w:r>
      <w:r>
        <w:rPr>
          <w:rStyle w:val="3"/>
        </w:rPr>
        <w:t xml:space="preserve"> </w:t>
      </w:r>
      <w:r>
        <w:rPr>
          <w:rStyle w:val="1"/>
        </w:rPr>
        <w:t>мыңға жуық шаруа қожалықтары мен фермерлік шаруашылықтарды</w:t>
      </w:r>
      <w:r>
        <w:rPr>
          <w:rStyle w:val="3"/>
        </w:rPr>
        <w:t xml:space="preserve"> </w:t>
      </w:r>
      <w:r>
        <w:rPr>
          <w:rStyle w:val="1"/>
        </w:rPr>
        <w:t>қүру айтарлықтай</w:t>
      </w:r>
      <w:r>
        <w:rPr>
          <w:rStyle w:val="1"/>
        </w:rPr>
        <w:t xml:space="preserve"> нәтижелер берген жоқ.</w:t>
      </w:r>
    </w:p>
    <w:p w:rsidR="001E1DFC" w:rsidRDefault="00CA280D">
      <w:pPr>
        <w:pStyle w:val="91"/>
        <w:shd w:val="clear" w:color="auto" w:fill="auto"/>
        <w:spacing w:before="0" w:line="240" w:lineRule="exact"/>
        <w:ind w:left="20" w:right="20" w:firstLine="280"/>
      </w:pPr>
      <w:r>
        <w:rPr>
          <w:rStyle w:val="1"/>
        </w:rPr>
        <w:t>Қоғам айқын мақсаттар мен оларға қол жеткізу жолдары</w:t>
      </w:r>
      <w:r>
        <w:rPr>
          <w:rStyle w:val="3"/>
        </w:rPr>
        <w:t xml:space="preserve"> </w:t>
      </w:r>
      <w:r>
        <w:rPr>
          <w:rStyle w:val="1"/>
        </w:rPr>
        <w:t>баяндалған стратегиялық бағдарламалық қүжатқа мүқтаж бо-</w:t>
      </w:r>
      <w:r>
        <w:rPr>
          <w:rStyle w:val="3"/>
        </w:rPr>
        <w:t xml:space="preserve"> </w:t>
      </w:r>
      <w:r>
        <w:rPr>
          <w:rStyle w:val="1"/>
        </w:rPr>
        <w:t xml:space="preserve">латын. Олар "Қазақстан — 2030" ел дамуының Стратегиясын- да түжырымдалды. 1997 жылдың қазан </w:t>
      </w:r>
      <w:r w:rsidRPr="00DA7775">
        <w:rPr>
          <w:rStyle w:val="1"/>
        </w:rPr>
        <w:t xml:space="preserve">айында Президент Н.Э.Назарбаев </w:t>
      </w:r>
      <w:r w:rsidRPr="00DA7775">
        <w:rPr>
          <w:rStyle w:val="1"/>
        </w:rPr>
        <w:t xml:space="preserve">республика </w:t>
      </w:r>
      <w:r>
        <w:rPr>
          <w:rStyle w:val="1"/>
        </w:rPr>
        <w:t>халқына "Қазақстан — 2030" деген атпен жолдау қабылдап, онда еліміздегі дағдарыстан шығудың жэне жүріп жатқан реформаларды аяқтаудың, сондай-ақ алдыңғы қатарлы мемлекеттердің қатарына қосылудың, немесе "Қазақстан барысын" қалыптастырудың жаңа ба</w:t>
      </w:r>
      <w:r>
        <w:rPr>
          <w:rStyle w:val="1"/>
        </w:rPr>
        <w:t>ғдарламасын үсынды. Бағдар- ламада еліміздің саяси, әлеуметтік-экономикалық дамуының жақын арадағы жэне стратегиялық үзақ мерзімдегі даму жолдары мен мүмкіндіктері жан-жақты көрсетілді. Онда елдің ішкі бекем түстарын жэне сыртқы саясатындағы мүмкіндіктерді</w:t>
      </w:r>
      <w:r>
        <w:rPr>
          <w:rStyle w:val="1"/>
        </w:rPr>
        <w:t xml:space="preserve"> барынша пайдалана отырып, мемлекеттің дамуындағы үзақ мерзімді жеті басымдықты іске асыру көзделген. Олар: 1) үлттық қауіпсіздікті сақтау; 2) ішкі саяси түрақтылық пен қоғамның топтасуын нығайту; 3) нарықтық қатынастар негізінде экономикалық өсу; 4) Қазақ</w:t>
      </w:r>
      <w:r>
        <w:rPr>
          <w:rStyle w:val="1"/>
        </w:rPr>
        <w:t xml:space="preserve">стан азаматтарының денсаулығы, білімі мен эл-ауқатын көтеру; 5) </w:t>
      </w:r>
      <w:r w:rsidRPr="00DA7775">
        <w:rPr>
          <w:rStyle w:val="1"/>
        </w:rPr>
        <w:t>энер</w:t>
      </w:r>
      <w:r w:rsidRPr="00DA7775">
        <w:rPr>
          <w:rStyle w:val="1"/>
        </w:rPr>
        <w:softHyphen/>
        <w:t xml:space="preserve">гетика </w:t>
      </w:r>
      <w:r>
        <w:rPr>
          <w:rStyle w:val="1"/>
        </w:rPr>
        <w:t>ресурстарын жете пайдалану; 6) инфрақүрылым, көлік жэне байланысты дамыту; 7) демократиялық кәсіби мемлекетті қүру.</w:t>
      </w:r>
    </w:p>
    <w:p w:rsidR="001E1DFC" w:rsidRDefault="00CA280D">
      <w:pPr>
        <w:pStyle w:val="91"/>
        <w:shd w:val="clear" w:color="auto" w:fill="auto"/>
        <w:spacing w:before="0" w:line="240" w:lineRule="exact"/>
        <w:ind w:left="20" w:firstLine="280"/>
      </w:pPr>
      <w:r>
        <w:rPr>
          <w:rStyle w:val="1"/>
        </w:rPr>
        <w:lastRenderedPageBreak/>
        <w:t xml:space="preserve">Тек осы </w:t>
      </w:r>
      <w:r w:rsidRPr="00DA7775">
        <w:rPr>
          <w:rStyle w:val="1"/>
        </w:rPr>
        <w:t xml:space="preserve">aca </w:t>
      </w:r>
      <w:r>
        <w:rPr>
          <w:rStyle w:val="1"/>
        </w:rPr>
        <w:t>маңызды шараларды іске асырғанда ғана Қазақстан халқының өсіп-өркендеуі, қауіпсіздігі жэне эл-ауқатының артуы мүмкін екендігіне сенім білдірілді.</w:t>
      </w:r>
    </w:p>
    <w:p w:rsidR="001E1DFC" w:rsidRDefault="00CA280D">
      <w:pPr>
        <w:pStyle w:val="91"/>
        <w:shd w:val="clear" w:color="auto" w:fill="auto"/>
        <w:spacing w:before="0" w:line="240" w:lineRule="exact"/>
        <w:ind w:left="20" w:firstLine="280"/>
      </w:pPr>
      <w:r>
        <w:rPr>
          <w:rStyle w:val="1"/>
        </w:rPr>
        <w:t>"Қазақстан — 2030" бағдарламасының талаптарына орай соңғы жылдары еліміздің егемендігі мен тәуелсіздігін нығай</w:t>
      </w:r>
      <w:r>
        <w:rPr>
          <w:rStyle w:val="1"/>
        </w:rPr>
        <w:t>ту, әлемдік стандарттарға сай түзілген заңнамалық-қүқықтық базаны жетілдіру жөнінде орасан зор жүмыстар жүргізілді. Атап айтқанда, биліктің, сот жэне қүқық қорғау органдарын қоса алғанда, оның барлық тармақтарының қүрылымы мен қызметінің қағидаттары едәуір</w:t>
      </w:r>
      <w:r>
        <w:rPr>
          <w:rStyle w:val="1"/>
        </w:rPr>
        <w:t xml:space="preserve"> жетілдірілді. Сондай-ақ, </w:t>
      </w:r>
      <w:r>
        <w:rPr>
          <w:rStyle w:val="1"/>
          <w:lang w:val="ru"/>
        </w:rPr>
        <w:t xml:space="preserve">демократия </w:t>
      </w:r>
      <w:r>
        <w:rPr>
          <w:rStyle w:val="1"/>
        </w:rPr>
        <w:t>мен азаматтық қоғам инсти- туттары даму жолына түсті. Қазақстан геосаяси кеңістікте әлемдік қоғамдастықтың тең қүқылы мүшесі ретінде лайықты орын алды. Қалыптасқан әріптестік саяси жэне экономикалық қатынастар мемлекеті</w:t>
      </w:r>
      <w:r>
        <w:rPr>
          <w:rStyle w:val="1"/>
        </w:rPr>
        <w:t xml:space="preserve">мізді барлық дүние жүзі елдерімен байланыстыруға мүмкіндік берді. Қазақстан жетекші халықаралық үйымдарда, соның ішінде, Б¥¥-да белсенді жүмыс жүргізіп, антиядролық қозғалысқа, жаппай қарусыздануға, бітімгершілік жэне терроризмге қарсы күрес ісіне лайықты </w:t>
      </w:r>
      <w:r>
        <w:rPr>
          <w:rStyle w:val="1"/>
        </w:rPr>
        <w:t>үлесін қосып келеді.</w:t>
      </w:r>
    </w:p>
    <w:p w:rsidR="001E1DFC" w:rsidRDefault="00CA280D">
      <w:pPr>
        <w:pStyle w:val="91"/>
        <w:shd w:val="clear" w:color="auto" w:fill="auto"/>
        <w:spacing w:before="0" w:line="240" w:lineRule="exact"/>
        <w:ind w:left="20" w:firstLine="280"/>
      </w:pPr>
      <w:r>
        <w:rPr>
          <w:rStyle w:val="1"/>
        </w:rPr>
        <w:t xml:space="preserve">"Қазақстан — 2030" стратегиясында көрсетілгендей, эсіресе, соңғы </w:t>
      </w:r>
      <w:r w:rsidRPr="00DA7775">
        <w:rPr>
          <w:rStyle w:val="1"/>
        </w:rPr>
        <w:t xml:space="preserve">жылдары республикада </w:t>
      </w:r>
      <w:r>
        <w:rPr>
          <w:rStyle w:val="1"/>
        </w:rPr>
        <w:t xml:space="preserve">түрақты экономикалық өрлеу, өндіріс ауқымының өсуі байқалып отыр. Тек 2000—2002 </w:t>
      </w:r>
      <w:r w:rsidRPr="00DA7775">
        <w:rPr>
          <w:rStyle w:val="1"/>
        </w:rPr>
        <w:t>жылда</w:t>
      </w:r>
      <w:r w:rsidRPr="00DA7775">
        <w:rPr>
          <w:rStyle w:val="1"/>
        </w:rPr>
        <w:softHyphen/>
        <w:t xml:space="preserve">ры </w:t>
      </w:r>
      <w:r>
        <w:rPr>
          <w:rStyle w:val="1"/>
        </w:rPr>
        <w:t xml:space="preserve">жалпы ішкі өнімнің жиынтық өсімі 35,5 пайызды қүрады. </w:t>
      </w:r>
      <w:r w:rsidRPr="00DA7775">
        <w:rPr>
          <w:rStyle w:val="1"/>
        </w:rPr>
        <w:t xml:space="preserve">Cay- </w:t>
      </w:r>
      <w:r>
        <w:rPr>
          <w:rStyle w:val="1"/>
        </w:rPr>
        <w:t>а</w:t>
      </w:r>
      <w:r>
        <w:rPr>
          <w:rStyle w:val="1"/>
        </w:rPr>
        <w:t xml:space="preserve">тты макроэкономикалық </w:t>
      </w:r>
      <w:r w:rsidRPr="00DA7775">
        <w:rPr>
          <w:rStyle w:val="1"/>
        </w:rPr>
        <w:t xml:space="preserve">саясат </w:t>
      </w:r>
      <w:r>
        <w:rPr>
          <w:rStyle w:val="1"/>
        </w:rPr>
        <w:t>еліміздің халықаралық беделін</w:t>
      </w:r>
      <w:r>
        <w:rPr>
          <w:rStyle w:val="3"/>
        </w:rPr>
        <w:t xml:space="preserve"> </w:t>
      </w:r>
      <w:r>
        <w:rPr>
          <w:rStyle w:val="1"/>
        </w:rPr>
        <w:t xml:space="preserve">едәуір көтеруге жағдай жасады. Қазақстан бүл </w:t>
      </w:r>
      <w:r w:rsidRPr="00DA7775">
        <w:rPr>
          <w:rStyle w:val="1"/>
        </w:rPr>
        <w:t xml:space="preserve">жылдары </w:t>
      </w:r>
      <w:r>
        <w:rPr>
          <w:rStyle w:val="1"/>
        </w:rPr>
        <w:t>ТМД</w:t>
      </w:r>
      <w:r>
        <w:rPr>
          <w:rStyle w:val="3"/>
        </w:rPr>
        <w:t xml:space="preserve"> </w:t>
      </w:r>
      <w:r>
        <w:rPr>
          <w:rStyle w:val="1"/>
        </w:rPr>
        <w:t>елдерінің арасында жан басына шаққанда шетелдік инвестиция-</w:t>
      </w:r>
      <w:r>
        <w:rPr>
          <w:rStyle w:val="3"/>
        </w:rPr>
        <w:t xml:space="preserve"> </w:t>
      </w:r>
      <w:r>
        <w:rPr>
          <w:rStyle w:val="1"/>
        </w:rPr>
        <w:t>лар тарту жөнінен көш бастады. Шетелдік инвесторларды, соның</w:t>
      </w:r>
      <w:r>
        <w:rPr>
          <w:rStyle w:val="3"/>
        </w:rPr>
        <w:t xml:space="preserve"> </w:t>
      </w:r>
      <w:r>
        <w:rPr>
          <w:rStyle w:val="1"/>
        </w:rPr>
        <w:t xml:space="preserve">ішінде әлемдегі </w:t>
      </w:r>
      <w:r w:rsidRPr="00DA7775">
        <w:rPr>
          <w:rStyle w:val="1"/>
        </w:rPr>
        <w:t>aca</w:t>
      </w:r>
      <w:r w:rsidRPr="00DA7775">
        <w:rPr>
          <w:rStyle w:val="1"/>
        </w:rPr>
        <w:t xml:space="preserve"> ipi </w:t>
      </w:r>
      <w:r>
        <w:rPr>
          <w:rStyle w:val="1"/>
        </w:rPr>
        <w:t>компанияларды да тарту мынадай бірқатар</w:t>
      </w:r>
      <w:r>
        <w:rPr>
          <w:rStyle w:val="3"/>
        </w:rPr>
        <w:t xml:space="preserve"> </w:t>
      </w:r>
      <w:r>
        <w:rPr>
          <w:rStyle w:val="1"/>
        </w:rPr>
        <w:t>маңызды міндеттерді шешіп берді: Ауқымды инвестицияларды</w:t>
      </w:r>
      <w:r>
        <w:rPr>
          <w:rStyle w:val="3"/>
        </w:rPr>
        <w:t xml:space="preserve"> </w:t>
      </w:r>
      <w:r>
        <w:rPr>
          <w:rStyle w:val="1"/>
        </w:rPr>
        <w:t>тарту жөніндегі, олардың көлемі 1993 жылдан 2003 жылға дейінгі</w:t>
      </w:r>
      <w:r>
        <w:rPr>
          <w:rStyle w:val="3"/>
        </w:rPr>
        <w:t xml:space="preserve"> </w:t>
      </w:r>
      <w:r>
        <w:rPr>
          <w:rStyle w:val="1"/>
        </w:rPr>
        <w:t xml:space="preserve">кезеңде 25,8 </w:t>
      </w:r>
      <w:r w:rsidRPr="00DA7775">
        <w:rPr>
          <w:rStyle w:val="1"/>
        </w:rPr>
        <w:t xml:space="preserve">миллиард </w:t>
      </w:r>
      <w:r>
        <w:rPr>
          <w:rStyle w:val="1"/>
        </w:rPr>
        <w:t>долларды қүрады, жан басына шаққанда</w:t>
      </w:r>
      <w:r>
        <w:rPr>
          <w:rStyle w:val="3"/>
        </w:rPr>
        <w:t xml:space="preserve"> </w:t>
      </w:r>
      <w:r>
        <w:rPr>
          <w:rStyle w:val="1"/>
        </w:rPr>
        <w:t>Қазақстан ТМД-да 1- орынды алады</w:t>
      </w:r>
      <w:r>
        <w:rPr>
          <w:rStyle w:val="1"/>
        </w:rPr>
        <w:t>.</w:t>
      </w:r>
    </w:p>
    <w:p w:rsidR="001E1DFC" w:rsidRDefault="00CA280D">
      <w:pPr>
        <w:pStyle w:val="91"/>
        <w:shd w:val="clear" w:color="auto" w:fill="auto"/>
        <w:spacing w:before="0"/>
        <w:ind w:left="20" w:right="20" w:firstLine="280"/>
      </w:pPr>
      <w:r>
        <w:rPr>
          <w:rStyle w:val="1"/>
        </w:rPr>
        <w:t>1994 жылдан 2007 жылдың аяғына дейін еліміз өз экономикасына</w:t>
      </w:r>
      <w:r>
        <w:rPr>
          <w:rStyle w:val="3"/>
        </w:rPr>
        <w:t xml:space="preserve"> </w:t>
      </w:r>
      <w:r>
        <w:rPr>
          <w:rStyle w:val="1"/>
        </w:rPr>
        <w:t xml:space="preserve">әлемнің 60 еліиеи 70 </w:t>
      </w:r>
      <w:r w:rsidRPr="00DA7775">
        <w:rPr>
          <w:rStyle w:val="1"/>
        </w:rPr>
        <w:t xml:space="preserve">миллиард </w:t>
      </w:r>
      <w:r>
        <w:rPr>
          <w:rStyle w:val="1"/>
        </w:rPr>
        <w:t xml:space="preserve">доллардан астам тікелей </w:t>
      </w:r>
      <w:r w:rsidRPr="00DA7775">
        <w:rPr>
          <w:rStyle w:val="1"/>
        </w:rPr>
        <w:t>инвестиция</w:t>
      </w:r>
      <w:r w:rsidRPr="00DA7775">
        <w:rPr>
          <w:rStyle w:val="3"/>
        </w:rPr>
        <w:t xml:space="preserve"> </w:t>
      </w:r>
      <w:r>
        <w:rPr>
          <w:rStyle w:val="1"/>
        </w:rPr>
        <w:t>тартты. Бүгінде Орталық Азияға келген барлық инвестициялардың</w:t>
      </w:r>
      <w:r>
        <w:rPr>
          <w:rStyle w:val="3"/>
        </w:rPr>
        <w:t xml:space="preserve"> </w:t>
      </w:r>
      <w:r>
        <w:rPr>
          <w:rStyle w:val="1"/>
        </w:rPr>
        <w:t>80% Қазақстан еншісінде. Ал экономикаға қосылған ішкі инвести-</w:t>
      </w:r>
      <w:r>
        <w:rPr>
          <w:rStyle w:val="3"/>
        </w:rPr>
        <w:t xml:space="preserve"> </w:t>
      </w:r>
      <w:r>
        <w:rPr>
          <w:rStyle w:val="1"/>
        </w:rPr>
        <w:t>ция</w:t>
      </w:r>
      <w:r>
        <w:rPr>
          <w:rStyle w:val="1"/>
        </w:rPr>
        <w:t xml:space="preserve">сының көлемі қазіргі күні 80 </w:t>
      </w:r>
      <w:r w:rsidRPr="00DA7775">
        <w:rPr>
          <w:rStyle w:val="1"/>
        </w:rPr>
        <w:t xml:space="preserve">миллиард </w:t>
      </w:r>
      <w:r>
        <w:rPr>
          <w:rStyle w:val="1"/>
        </w:rPr>
        <w:t>доллардан асып түсіп</w:t>
      </w:r>
      <w:r>
        <w:rPr>
          <w:rStyle w:val="3"/>
        </w:rPr>
        <w:t xml:space="preserve"> </w:t>
      </w:r>
      <w:r>
        <w:rPr>
          <w:rStyle w:val="1"/>
        </w:rPr>
        <w:t xml:space="preserve">отыр. Сонымен қатар, Қазақстан басқа елдерден </w:t>
      </w:r>
      <w:r w:rsidRPr="00DA7775">
        <w:rPr>
          <w:rStyle w:val="1"/>
        </w:rPr>
        <w:t>келген инвестиция</w:t>
      </w:r>
      <w:r w:rsidRPr="00DA7775">
        <w:rPr>
          <w:rStyle w:val="3"/>
        </w:rPr>
        <w:t xml:space="preserve"> </w:t>
      </w:r>
      <w:r>
        <w:rPr>
          <w:rStyle w:val="1"/>
        </w:rPr>
        <w:t>көздерін өз экономикасын көтеру ісіне тиімді пайдалана отырып,</w:t>
      </w:r>
      <w:r>
        <w:rPr>
          <w:rStyle w:val="3"/>
        </w:rPr>
        <w:t xml:space="preserve"> </w:t>
      </w:r>
      <w:r>
        <w:rPr>
          <w:rStyle w:val="1"/>
        </w:rPr>
        <w:t xml:space="preserve">енді басқа елдерге </w:t>
      </w:r>
      <w:r w:rsidRPr="00DA7775">
        <w:rPr>
          <w:rStyle w:val="1"/>
        </w:rPr>
        <w:t xml:space="preserve">де инвестиция сала </w:t>
      </w:r>
      <w:r>
        <w:rPr>
          <w:rStyle w:val="1"/>
        </w:rPr>
        <w:t xml:space="preserve">алатын </w:t>
      </w:r>
      <w:r w:rsidRPr="00DA7775">
        <w:rPr>
          <w:rStyle w:val="1"/>
        </w:rPr>
        <w:t xml:space="preserve">донор </w:t>
      </w:r>
      <w:r>
        <w:rPr>
          <w:rStyle w:val="1"/>
        </w:rPr>
        <w:t>мемлекетке ай-</w:t>
      </w:r>
      <w:r>
        <w:rPr>
          <w:rStyle w:val="3"/>
        </w:rPr>
        <w:t xml:space="preserve"> </w:t>
      </w:r>
      <w:r>
        <w:rPr>
          <w:rStyle w:val="1"/>
        </w:rPr>
        <w:t>налд</w:t>
      </w:r>
      <w:r>
        <w:rPr>
          <w:rStyle w:val="1"/>
        </w:rPr>
        <w:t>ы. Қазір оныц қаржысы Ресей мен өцірдегі елдерге, Түркия мен</w:t>
      </w:r>
      <w:r>
        <w:rPr>
          <w:rStyle w:val="3"/>
        </w:rPr>
        <w:t xml:space="preserve"> </w:t>
      </w:r>
      <w:r>
        <w:rPr>
          <w:rStyle w:val="1"/>
        </w:rPr>
        <w:t xml:space="preserve">Кавказ </w:t>
      </w:r>
      <w:r>
        <w:rPr>
          <w:rStyle w:val="1"/>
        </w:rPr>
        <w:lastRenderedPageBreak/>
        <w:t xml:space="preserve">елдеріне, Қытай жэне басқа да алыс-жақын </w:t>
      </w:r>
      <w:r w:rsidRPr="00DA7775">
        <w:rPr>
          <w:rStyle w:val="1"/>
        </w:rPr>
        <w:t>шет ел экономи</w:t>
      </w:r>
      <w:r w:rsidRPr="00DA7775">
        <w:rPr>
          <w:rStyle w:val="1"/>
        </w:rPr>
        <w:softHyphen/>
        <w:t xml:space="preserve">касына </w:t>
      </w:r>
      <w:r>
        <w:rPr>
          <w:rStyle w:val="1"/>
        </w:rPr>
        <w:t>салынып жатыр (Егемен Қазақстан. 15.12.2008).</w:t>
      </w:r>
    </w:p>
    <w:p w:rsidR="001E1DFC" w:rsidRDefault="00CA280D">
      <w:pPr>
        <w:pStyle w:val="91"/>
        <w:shd w:val="clear" w:color="auto" w:fill="auto"/>
        <w:spacing w:before="0"/>
        <w:ind w:left="20" w:right="20" w:firstLine="280"/>
      </w:pPr>
      <w:r>
        <w:rPr>
          <w:rStyle w:val="1"/>
        </w:rPr>
        <w:t xml:space="preserve">Әлемдік децгейдегі </w:t>
      </w:r>
      <w:r w:rsidRPr="00DA7775">
        <w:rPr>
          <w:rStyle w:val="1"/>
        </w:rPr>
        <w:t xml:space="preserve">менеджмент </w:t>
      </w:r>
      <w:r>
        <w:rPr>
          <w:rStyle w:val="1"/>
        </w:rPr>
        <w:t>қызметі қүлдырау жағдайында</w:t>
      </w:r>
      <w:r>
        <w:rPr>
          <w:rStyle w:val="3"/>
        </w:rPr>
        <w:t xml:space="preserve"> </w:t>
      </w:r>
      <w:r>
        <w:rPr>
          <w:rStyle w:val="1"/>
        </w:rPr>
        <w:t xml:space="preserve">болған </w:t>
      </w:r>
      <w:r w:rsidRPr="00DA7775">
        <w:rPr>
          <w:rStyle w:val="1"/>
        </w:rPr>
        <w:t xml:space="preserve">aca ipi </w:t>
      </w:r>
      <w:r>
        <w:rPr>
          <w:rStyle w:val="1"/>
        </w:rPr>
        <w:t>кәсіпорындарды қысқа мерзімде қайта өркендетуге</w:t>
      </w:r>
      <w:r>
        <w:rPr>
          <w:rStyle w:val="3"/>
        </w:rPr>
        <w:t xml:space="preserve"> </w:t>
      </w:r>
      <w:r>
        <w:rPr>
          <w:rStyle w:val="1"/>
        </w:rPr>
        <w:t>мүмкіндік берді. Әлемдік рынокқа шығу жэне әлемдік шаруашылық</w:t>
      </w:r>
      <w:r>
        <w:rPr>
          <w:rStyle w:val="3"/>
        </w:rPr>
        <w:t xml:space="preserve"> </w:t>
      </w:r>
      <w:r>
        <w:rPr>
          <w:rStyle w:val="1"/>
        </w:rPr>
        <w:t>байланысқа белсенді кірігу қамтамасыз етілді. (Н.Назарбаев. Жаца</w:t>
      </w:r>
      <w:r>
        <w:rPr>
          <w:rStyle w:val="3"/>
        </w:rPr>
        <w:t xml:space="preserve"> </w:t>
      </w:r>
      <w:r>
        <w:rPr>
          <w:rStyle w:val="1"/>
        </w:rPr>
        <w:t xml:space="preserve">кезец — </w:t>
      </w:r>
      <w:r w:rsidRPr="00DA7775">
        <w:rPr>
          <w:rStyle w:val="1"/>
        </w:rPr>
        <w:t>жаца экономика.</w:t>
      </w:r>
      <w:r>
        <w:rPr>
          <w:rStyle w:val="1"/>
        </w:rPr>
        <w:t>— Егемен Қазақстан, 16 желтоқсан 2004).</w:t>
      </w:r>
    </w:p>
    <w:p w:rsidR="001E1DFC" w:rsidRDefault="00CA280D">
      <w:pPr>
        <w:pStyle w:val="91"/>
        <w:shd w:val="clear" w:color="auto" w:fill="auto"/>
        <w:spacing w:before="0"/>
        <w:ind w:left="20" w:right="20" w:firstLine="280"/>
      </w:pPr>
      <w:r>
        <w:rPr>
          <w:rStyle w:val="1"/>
        </w:rPr>
        <w:t>Осыныц нәтижесінде</w:t>
      </w:r>
      <w:r>
        <w:rPr>
          <w:rStyle w:val="1"/>
        </w:rPr>
        <w:t xml:space="preserve"> </w:t>
      </w:r>
      <w:r w:rsidRPr="00DA7775">
        <w:rPr>
          <w:rStyle w:val="1"/>
        </w:rPr>
        <w:t xml:space="preserve">республика </w:t>
      </w:r>
      <w:r>
        <w:rPr>
          <w:rStyle w:val="1"/>
        </w:rPr>
        <w:t>экономикасыныц барлық</w:t>
      </w:r>
      <w:r>
        <w:rPr>
          <w:rStyle w:val="3"/>
        </w:rPr>
        <w:t xml:space="preserve"> </w:t>
      </w:r>
      <w:r>
        <w:rPr>
          <w:rStyle w:val="1"/>
        </w:rPr>
        <w:t>дерлік салаларында, әсіресе, ауыл шаруашылығында, сауда мен</w:t>
      </w:r>
      <w:r>
        <w:rPr>
          <w:rStyle w:val="3"/>
        </w:rPr>
        <w:t xml:space="preserve"> </w:t>
      </w:r>
      <w:r>
        <w:rPr>
          <w:rStyle w:val="1"/>
        </w:rPr>
        <w:t>қызмет көрсету саласында жеке меншік секторы басым бола түсті.</w:t>
      </w:r>
      <w:r>
        <w:rPr>
          <w:rStyle w:val="3"/>
        </w:rPr>
        <w:t xml:space="preserve"> </w:t>
      </w:r>
      <w:r>
        <w:rPr>
          <w:rStyle w:val="1"/>
        </w:rPr>
        <w:t>Нарықтық экономиканыц жетекші бір факторы мемлекеттік емес</w:t>
      </w:r>
      <w:r>
        <w:rPr>
          <w:rStyle w:val="3"/>
        </w:rPr>
        <w:t xml:space="preserve"> </w:t>
      </w:r>
      <w:r>
        <w:rPr>
          <w:rStyle w:val="1"/>
        </w:rPr>
        <w:t xml:space="preserve">сектор үлесін серпінді үлғайту </w:t>
      </w:r>
      <w:r w:rsidRPr="00DA7775">
        <w:rPr>
          <w:rStyle w:val="1"/>
        </w:rPr>
        <w:t>болып таб</w:t>
      </w:r>
      <w:r w:rsidRPr="00DA7775">
        <w:rPr>
          <w:rStyle w:val="1"/>
        </w:rPr>
        <w:t>ылады. Мысалы, стати</w:t>
      </w:r>
      <w:r w:rsidRPr="00DA7775">
        <w:rPr>
          <w:rStyle w:val="1"/>
        </w:rPr>
        <w:softHyphen/>
        <w:t xml:space="preserve">стика </w:t>
      </w:r>
      <w:r>
        <w:rPr>
          <w:rStyle w:val="1"/>
        </w:rPr>
        <w:t xml:space="preserve">мәліметтері бойынша, 2004 </w:t>
      </w:r>
      <w:r w:rsidRPr="00DA7775">
        <w:rPr>
          <w:rStyle w:val="1"/>
        </w:rPr>
        <w:t xml:space="preserve">жылдыц </w:t>
      </w:r>
      <w:r>
        <w:rPr>
          <w:rStyle w:val="1"/>
        </w:rPr>
        <w:t>I жартыжылдығына</w:t>
      </w:r>
      <w:r>
        <w:rPr>
          <w:rStyle w:val="3"/>
        </w:rPr>
        <w:t xml:space="preserve"> </w:t>
      </w:r>
      <w:r>
        <w:rPr>
          <w:rStyle w:val="1"/>
        </w:rPr>
        <w:t>тіркелген 194,8 мыц зацды түлғаныц 192,7 мыцдайы жекеменшік</w:t>
      </w:r>
      <w:r>
        <w:rPr>
          <w:rStyle w:val="3"/>
        </w:rPr>
        <w:t xml:space="preserve"> </w:t>
      </w:r>
      <w:r>
        <w:rPr>
          <w:rStyle w:val="1"/>
        </w:rPr>
        <w:t xml:space="preserve">секторға келеді. Бүл жалпы санныц </w:t>
      </w:r>
      <w:r w:rsidRPr="00DA7775">
        <w:rPr>
          <w:rStyle w:val="1"/>
        </w:rPr>
        <w:t xml:space="preserve">98%-i, </w:t>
      </w:r>
      <w:r>
        <w:rPr>
          <w:rStyle w:val="1"/>
        </w:rPr>
        <w:t>өцдеу саласында бүл</w:t>
      </w:r>
      <w:r>
        <w:rPr>
          <w:rStyle w:val="3"/>
        </w:rPr>
        <w:t xml:space="preserve"> </w:t>
      </w:r>
      <w:r>
        <w:rPr>
          <w:rStyle w:val="1"/>
        </w:rPr>
        <w:t>үлес — 98%-ті; ауыл шаруашылығы мен орман шаруашылығында</w:t>
      </w:r>
      <w:r>
        <w:rPr>
          <w:rStyle w:val="3"/>
        </w:rPr>
        <w:t xml:space="preserve"> </w:t>
      </w:r>
      <w:r>
        <w:rPr>
          <w:rStyle w:val="1"/>
        </w:rPr>
        <w:t>9</w:t>
      </w:r>
      <w:r>
        <w:rPr>
          <w:rStyle w:val="1"/>
        </w:rPr>
        <w:t>7,5%-ті қүрайды. Коптеген экономикалық процестердіц нақты</w:t>
      </w:r>
      <w:r>
        <w:rPr>
          <w:rStyle w:val="3"/>
        </w:rPr>
        <w:t xml:space="preserve"> </w:t>
      </w:r>
      <w:r>
        <w:rPr>
          <w:rStyle w:val="1"/>
        </w:rPr>
        <w:t>қатысушысы жекеменшік иесі болып отыр. Оныц мүмкін болатын</w:t>
      </w:r>
      <w:r>
        <w:rPr>
          <w:rStyle w:val="3"/>
        </w:rPr>
        <w:t xml:space="preserve"> </w:t>
      </w:r>
      <w:r>
        <w:rPr>
          <w:rStyle w:val="1"/>
        </w:rPr>
        <w:t>барлық әлеуметтік формалар мен нарықтық қатынас салаларына</w:t>
      </w:r>
      <w:r>
        <w:rPr>
          <w:rStyle w:val="3"/>
        </w:rPr>
        <w:t xml:space="preserve"> </w:t>
      </w:r>
      <w:r>
        <w:rPr>
          <w:rStyle w:val="1"/>
        </w:rPr>
        <w:t>кецінен қатысуы айрықша нарықтық мінез-қүлық қалыптастырды.</w:t>
      </w:r>
      <w:r>
        <w:rPr>
          <w:rStyle w:val="3"/>
        </w:rPr>
        <w:t xml:space="preserve"> </w:t>
      </w:r>
      <w:r>
        <w:rPr>
          <w:rStyle w:val="1"/>
        </w:rPr>
        <w:t>Әсіресе, шағын кэсіп</w:t>
      </w:r>
      <w:r>
        <w:rPr>
          <w:rStyle w:val="1"/>
        </w:rPr>
        <w:t>керліктіц дамуы атап корсетуге түрарлық.</w:t>
      </w:r>
    </w:p>
    <w:p w:rsidR="001E1DFC" w:rsidRDefault="00CA280D">
      <w:pPr>
        <w:pStyle w:val="91"/>
        <w:shd w:val="clear" w:color="auto" w:fill="auto"/>
        <w:spacing w:before="0"/>
        <w:ind w:left="20" w:right="20" w:firstLine="280"/>
      </w:pPr>
      <w:r>
        <w:rPr>
          <w:rStyle w:val="1"/>
        </w:rPr>
        <w:t xml:space="preserve">"Қазақстан — 2030" бағдарламасын жүзеге </w:t>
      </w:r>
      <w:r w:rsidRPr="00DA7775">
        <w:rPr>
          <w:rStyle w:val="1"/>
        </w:rPr>
        <w:t xml:space="preserve">асыру </w:t>
      </w:r>
      <w:r>
        <w:rPr>
          <w:rStyle w:val="1"/>
        </w:rPr>
        <w:t>барысында</w:t>
      </w:r>
      <w:r>
        <w:rPr>
          <w:rStyle w:val="3"/>
        </w:rPr>
        <w:t xml:space="preserve"> </w:t>
      </w:r>
      <w:r>
        <w:rPr>
          <w:rStyle w:val="1"/>
        </w:rPr>
        <w:t>тәуелсіз еліміздіц басты табыстары мен жетістіктері — мемлекет-</w:t>
      </w:r>
      <w:r>
        <w:rPr>
          <w:rStyle w:val="3"/>
        </w:rPr>
        <w:t xml:space="preserve"> </w:t>
      </w:r>
      <w:r>
        <w:rPr>
          <w:rStyle w:val="1"/>
        </w:rPr>
        <w:t>тің қауіпсіздігін нығайту жэне экономикалық өрлеу болды. Бүл барлық қазақстандықтардың өсіп-өрк</w:t>
      </w:r>
      <w:r>
        <w:rPr>
          <w:rStyle w:val="1"/>
        </w:rPr>
        <w:t xml:space="preserve">ендеуіне, эл-ауқатының артуына кең өріс ашты. Қазір біздің </w:t>
      </w:r>
      <w:r w:rsidRPr="00DA7775">
        <w:rPr>
          <w:rStyle w:val="1"/>
        </w:rPr>
        <w:t xml:space="preserve">республикада </w:t>
      </w:r>
      <w:r>
        <w:rPr>
          <w:rStyle w:val="1"/>
        </w:rPr>
        <w:t>нарықтық экономиканың іргесі қаланып қана қойған жоқ, сонымен қатар барлық қазақстандықтардың игілігі үшін ішкі ресурстары мол әлеуметтік-экономикалық дамудың нақты нышандары қалыптаст</w:t>
      </w:r>
      <w:r>
        <w:rPr>
          <w:rStyle w:val="1"/>
        </w:rPr>
        <w:t xml:space="preserve">ы. Оған дәлел ретінде элемдегі ең күшті мемлекет — АҚШ-тың Қазақстанға нарықтық экономикасы бар ел мэртебесін </w:t>
      </w:r>
      <w:r w:rsidRPr="00DA7775">
        <w:rPr>
          <w:rStyle w:val="1"/>
        </w:rPr>
        <w:t>беру тура</w:t>
      </w:r>
      <w:r w:rsidRPr="00DA7775">
        <w:rPr>
          <w:rStyle w:val="1"/>
        </w:rPr>
        <w:softHyphen/>
        <w:t xml:space="preserve">лы </w:t>
      </w:r>
      <w:r>
        <w:rPr>
          <w:rStyle w:val="1"/>
        </w:rPr>
        <w:t>шешімін ерекше атап көрсеткен жөн. Бүл АҚШ басшылығының, американдық іскер топтар мен сарапшылардың қазақстандық реформалардың жетіст</w:t>
      </w:r>
      <w:r>
        <w:rPr>
          <w:rStyle w:val="1"/>
        </w:rPr>
        <w:t>іктерін мойындауы болып табылады. Сөйтіп, Қазақстанның ТМД елдері арасында осы мэртебені бірінші болып алуы кездейсоқтық емес. Бүл шешім Қазақстанға қатысты АҚШ жэне тағы басқа дамыған елдер тарапынан экономикалық шек- теулер мен түзетулерді алып тастаудан</w:t>
      </w:r>
      <w:r>
        <w:rPr>
          <w:rStyle w:val="1"/>
        </w:rPr>
        <w:t xml:space="preserve"> өзінің көрінісін тапты. Ол болашақта республиканың нарық қатынасына көшкен ел ретінде Дүниежүзілік сауда үйымына кіруінің оңтайлы алғы шарты болып табылады.</w:t>
      </w:r>
    </w:p>
    <w:p w:rsidR="001E1DFC" w:rsidRDefault="00CA280D">
      <w:pPr>
        <w:pStyle w:val="91"/>
        <w:shd w:val="clear" w:color="auto" w:fill="auto"/>
        <w:spacing w:before="0" w:line="240" w:lineRule="exact"/>
        <w:ind w:left="20" w:firstLine="280"/>
      </w:pPr>
      <w:r>
        <w:rPr>
          <w:rStyle w:val="1"/>
        </w:rPr>
        <w:lastRenderedPageBreak/>
        <w:t>Сонымен, қорыта келгенде, жер жүзіндегі қазіргі 182 елдің 15 мемлекеті нарықтың қарқынды даму жолы</w:t>
      </w:r>
      <w:r>
        <w:rPr>
          <w:rStyle w:val="1"/>
        </w:rPr>
        <w:t>н игерген, 156 ел — нарықтық даму жолына түскен (соның бірі — Қазақстан), тек 11 ел ғана — нарықтық қатынасқа элі кірмеген. Әлемдік экономиканың заңдары мен талаптарына сай біз де елімізде нарықтық (кәсіпкерлік) қоғам қүрып жатырмыз. Сол себепті де Қазақст</w:t>
      </w:r>
      <w:r>
        <w:rPr>
          <w:rStyle w:val="1"/>
        </w:rPr>
        <w:t>ан байлығының 80 пайыздан астамы жекешелендірілген, қазірдің өзінде респу- бликамызда 500 мыңға жуық кәсіпкерлік субъектілер қүрылған. Онда 2 млн.-нан астам адам жүмысқа тартылған. Кәсіпкерлік — күнкөрісіміздің көзіне айналды. Дамыған елдердегідей "кәсібің</w:t>
      </w:r>
      <w:r>
        <w:rPr>
          <w:rStyle w:val="1"/>
        </w:rPr>
        <w:t xml:space="preserve"> — нәсібің" деген үстаныммен өмір сүруге көштік.</w:t>
      </w:r>
    </w:p>
    <w:p w:rsidR="001E1DFC" w:rsidRDefault="00CA280D">
      <w:pPr>
        <w:pStyle w:val="91"/>
        <w:shd w:val="clear" w:color="auto" w:fill="auto"/>
        <w:spacing w:before="0" w:line="240" w:lineRule="exact"/>
        <w:ind w:left="20" w:firstLine="280"/>
        <w:sectPr w:rsidR="001E1DFC">
          <w:footerReference w:type="even" r:id="rId130"/>
          <w:footerReference w:type="default" r:id="rId131"/>
          <w:type w:val="continuous"/>
          <w:pgSz w:w="11909" w:h="16834"/>
          <w:pgMar w:top="3588" w:right="2729" w:bottom="3588" w:left="2705" w:header="0" w:footer="3" w:gutter="0"/>
          <w:cols w:space="720"/>
          <w:noEndnote/>
          <w:docGrid w:linePitch="360"/>
        </w:sectPr>
      </w:pPr>
      <w:r>
        <w:rPr>
          <w:rStyle w:val="1"/>
        </w:rPr>
        <w:t xml:space="preserve">Экономикалық, өндірістік қатынастар жүйесін түбегейлі өзгерту жөніндегі реформаның ең маңызды кезеңінің басты міндеттері шешілді. Экономиканы түпкілікті реформалауға бағыт үстап, біз </w:t>
      </w:r>
      <w:r>
        <w:rPr>
          <w:rStyle w:val="1"/>
        </w:rPr>
        <w:t xml:space="preserve">қысқа мерзімнің ішінде нарықтық реформаларды жүргізе білдік, тиісті заңнамамызды жасауға қол жеткіздік. Біз ойдағыдай жүмыс істеп жатқан нарық </w:t>
      </w:r>
      <w:r w:rsidRPr="00DA7775">
        <w:rPr>
          <w:rStyle w:val="1"/>
        </w:rPr>
        <w:t xml:space="preserve">экономикасын </w:t>
      </w:r>
      <w:r>
        <w:rPr>
          <w:rStyle w:val="1"/>
        </w:rPr>
        <w:t xml:space="preserve">қүрдық. Бүгінгі таңда Қазақстанда нақтылы жүмыс істеп түрған нарықтық </w:t>
      </w:r>
      <w:r w:rsidRPr="00DA7775">
        <w:rPr>
          <w:rStyle w:val="1"/>
        </w:rPr>
        <w:t xml:space="preserve">экономика </w:t>
      </w:r>
      <w:r>
        <w:rPr>
          <w:rStyle w:val="1"/>
        </w:rPr>
        <w:t>бар.</w:t>
      </w:r>
    </w:p>
    <w:p w:rsidR="001E1DFC" w:rsidRDefault="00CA280D">
      <w:pPr>
        <w:pStyle w:val="91"/>
        <w:shd w:val="clear" w:color="auto" w:fill="auto"/>
        <w:spacing w:before="0" w:line="240" w:lineRule="exact"/>
        <w:ind w:left="20" w:firstLine="280"/>
      </w:pPr>
      <w:r>
        <w:rPr>
          <w:rStyle w:val="1"/>
        </w:rPr>
        <w:lastRenderedPageBreak/>
        <w:t>Нарықтық эконом</w:t>
      </w:r>
      <w:r>
        <w:rPr>
          <w:rStyle w:val="1"/>
        </w:rPr>
        <w:t xml:space="preserve">икаға көшу бастапқыда өнеркәсіптің </w:t>
      </w:r>
      <w:r w:rsidRPr="00DA7775">
        <w:rPr>
          <w:rStyle w:val="1"/>
        </w:rPr>
        <w:t>дамуы</w:t>
      </w:r>
      <w:r w:rsidRPr="00DA7775">
        <w:rPr>
          <w:rStyle w:val="1"/>
        </w:rPr>
        <w:softHyphen/>
        <w:t xml:space="preserve">на </w:t>
      </w:r>
      <w:r>
        <w:rPr>
          <w:rStyle w:val="1"/>
        </w:rPr>
        <w:t xml:space="preserve">жол ашпады. Халық шаруашылығының бүл саласын дамы- туда көптеген қиыншылықтар кездесті. Тәуелсіздіктің алғашқы жылдары өнеркәсіп салалары, әсіресе, </w:t>
      </w:r>
      <w:r w:rsidRPr="00DA7775">
        <w:rPr>
          <w:rStyle w:val="1"/>
        </w:rPr>
        <w:t xml:space="preserve">ауыр индустрия, </w:t>
      </w:r>
      <w:r>
        <w:rPr>
          <w:rStyle w:val="1"/>
        </w:rPr>
        <w:t xml:space="preserve">халыққа </w:t>
      </w:r>
      <w:r w:rsidRPr="00DA7775">
        <w:rPr>
          <w:rStyle w:val="1"/>
        </w:rPr>
        <w:t xml:space="preserve">aca </w:t>
      </w:r>
      <w:r>
        <w:rPr>
          <w:rStyle w:val="1"/>
        </w:rPr>
        <w:t xml:space="preserve">қажет жеңіл өнеркәсіп </w:t>
      </w:r>
      <w:r w:rsidRPr="00DA7775">
        <w:rPr>
          <w:rStyle w:val="1"/>
        </w:rPr>
        <w:t xml:space="preserve">орындары </w:t>
      </w:r>
      <w:r>
        <w:rPr>
          <w:rStyle w:val="1"/>
        </w:rPr>
        <w:t>бірті</w:t>
      </w:r>
      <w:r>
        <w:rPr>
          <w:rStyle w:val="1"/>
        </w:rPr>
        <w:t>ндеп тоқтай бастады.</w:t>
      </w:r>
      <w:r>
        <w:rPr>
          <w:rStyle w:val="3"/>
        </w:rPr>
        <w:t xml:space="preserve"> </w:t>
      </w:r>
      <w:r>
        <w:rPr>
          <w:rStyle w:val="1"/>
        </w:rPr>
        <w:t>Кәсіпорындардың көпшілігі қажетті материалдық ресурстардың</w:t>
      </w:r>
      <w:r>
        <w:rPr>
          <w:rStyle w:val="3"/>
        </w:rPr>
        <w:t xml:space="preserve"> </w:t>
      </w:r>
      <w:r>
        <w:rPr>
          <w:rStyle w:val="1"/>
        </w:rPr>
        <w:t>жоқтығынан немесе қаржының жетіспеуінен өз қуаттарын толық</w:t>
      </w:r>
      <w:r>
        <w:rPr>
          <w:rStyle w:val="3"/>
        </w:rPr>
        <w:t xml:space="preserve"> </w:t>
      </w:r>
      <w:r>
        <w:rPr>
          <w:rStyle w:val="1"/>
        </w:rPr>
        <w:t>пайдалана алмады. Күрделі қүрылыстың қысқаруы экономикаға</w:t>
      </w:r>
      <w:r>
        <w:rPr>
          <w:rStyle w:val="3"/>
        </w:rPr>
        <w:t xml:space="preserve"> </w:t>
      </w:r>
      <w:r>
        <w:rPr>
          <w:rStyle w:val="1"/>
        </w:rPr>
        <w:t>кері эсер етті. Экономиканың түрақтануына қаржы-ақша жүйесі</w:t>
      </w:r>
      <w:r>
        <w:rPr>
          <w:rStyle w:val="1"/>
        </w:rPr>
        <w:t>нің</w:t>
      </w:r>
      <w:r>
        <w:rPr>
          <w:rStyle w:val="3"/>
        </w:rPr>
        <w:t xml:space="preserve"> </w:t>
      </w:r>
      <w:r>
        <w:rPr>
          <w:rStyle w:val="1"/>
        </w:rPr>
        <w:t>терең дағдарысы кесірін тигізді. Өнеркэсіп орындарының жарты-</w:t>
      </w:r>
      <w:r>
        <w:rPr>
          <w:rStyle w:val="3"/>
        </w:rPr>
        <w:t xml:space="preserve"> </w:t>
      </w:r>
      <w:r>
        <w:rPr>
          <w:rStyle w:val="1"/>
        </w:rPr>
        <w:t>сы 1992 жылы 1991 жылғы деңгеймен салыстырғанда өндірістің</w:t>
      </w:r>
      <w:r>
        <w:rPr>
          <w:rStyle w:val="3"/>
        </w:rPr>
        <w:t xml:space="preserve"> </w:t>
      </w:r>
      <w:r>
        <w:rPr>
          <w:rStyle w:val="1"/>
        </w:rPr>
        <w:t>қүлдырауына жол берді. Халық түтынатын тауарлар күрт азайып</w:t>
      </w:r>
      <w:r>
        <w:rPr>
          <w:rStyle w:val="3"/>
        </w:rPr>
        <w:t xml:space="preserve"> </w:t>
      </w:r>
      <w:r>
        <w:rPr>
          <w:rStyle w:val="1"/>
        </w:rPr>
        <w:t>кетті. Оны өндіру көлемі өнеркәсіп өндірісінің бүкіл көлемінің бес-</w:t>
      </w:r>
      <w:r>
        <w:rPr>
          <w:rStyle w:val="3"/>
        </w:rPr>
        <w:t xml:space="preserve"> </w:t>
      </w:r>
      <w:r>
        <w:rPr>
          <w:rStyle w:val="1"/>
        </w:rPr>
        <w:t>тен бір бөлігін ғана қүрады, сөйтіп 1991 жылмен салыстырғанда</w:t>
      </w:r>
      <w:r>
        <w:rPr>
          <w:rStyle w:val="3"/>
        </w:rPr>
        <w:t xml:space="preserve"> </w:t>
      </w:r>
      <w:r>
        <w:rPr>
          <w:rStyle w:val="1"/>
        </w:rPr>
        <w:t xml:space="preserve">21,5%-ке кеміді. </w:t>
      </w:r>
      <w:r w:rsidRPr="00DA7775">
        <w:rPr>
          <w:rStyle w:val="1"/>
        </w:rPr>
        <w:t xml:space="preserve">Республика бойынша </w:t>
      </w:r>
      <w:r>
        <w:rPr>
          <w:rStyle w:val="1"/>
        </w:rPr>
        <w:t>мүнай мен көмір өндіру</w:t>
      </w:r>
      <w:r>
        <w:rPr>
          <w:rStyle w:val="3"/>
        </w:rPr>
        <w:t xml:space="preserve"> </w:t>
      </w:r>
      <w:r>
        <w:rPr>
          <w:rStyle w:val="1"/>
        </w:rPr>
        <w:t xml:space="preserve">қысқарды. </w:t>
      </w:r>
      <w:r w:rsidRPr="00DA7775">
        <w:rPr>
          <w:rStyle w:val="1"/>
        </w:rPr>
        <w:t xml:space="preserve">Металлургия </w:t>
      </w:r>
      <w:r>
        <w:rPr>
          <w:rStyle w:val="1"/>
        </w:rPr>
        <w:t>өнеркәсібінде күрделі жағдай қалыптасты:</w:t>
      </w:r>
      <w:r>
        <w:rPr>
          <w:rStyle w:val="3"/>
        </w:rPr>
        <w:t xml:space="preserve"> </w:t>
      </w:r>
      <w:r>
        <w:rPr>
          <w:rStyle w:val="1"/>
        </w:rPr>
        <w:t>шойын, болат, прокат қүю азайды. Түсті металлдар өндірісі қыс-</w:t>
      </w:r>
      <w:r>
        <w:rPr>
          <w:rStyle w:val="3"/>
        </w:rPr>
        <w:t xml:space="preserve"> </w:t>
      </w:r>
      <w:r>
        <w:rPr>
          <w:rStyle w:val="1"/>
        </w:rPr>
        <w:t>қарды. Қү</w:t>
      </w:r>
      <w:r>
        <w:rPr>
          <w:rStyle w:val="1"/>
        </w:rPr>
        <w:t>рылыс жэне ауыл шаруашылығы техникаларын шығару</w:t>
      </w:r>
      <w:r>
        <w:rPr>
          <w:rStyle w:val="3"/>
        </w:rPr>
        <w:t xml:space="preserve"> </w:t>
      </w:r>
      <w:r>
        <w:rPr>
          <w:rStyle w:val="1"/>
        </w:rPr>
        <w:t>едәуір кеміді.</w:t>
      </w:r>
    </w:p>
    <w:p w:rsidR="001E1DFC" w:rsidRDefault="00CA280D">
      <w:pPr>
        <w:pStyle w:val="91"/>
        <w:shd w:val="clear" w:color="auto" w:fill="auto"/>
        <w:spacing w:before="0" w:line="240" w:lineRule="exact"/>
        <w:ind w:left="20" w:right="20" w:firstLine="280"/>
      </w:pPr>
      <w:r>
        <w:rPr>
          <w:rStyle w:val="1"/>
        </w:rPr>
        <w:t>Күрделі қүрылысты қаржыландыру көлемі 40 пайыздан астам</w:t>
      </w:r>
      <w:r>
        <w:rPr>
          <w:rStyle w:val="3"/>
        </w:rPr>
        <w:t xml:space="preserve"> </w:t>
      </w:r>
      <w:r>
        <w:rPr>
          <w:rStyle w:val="1"/>
        </w:rPr>
        <w:t>қысқарды, нәтижесінде 1992 ж. мемлекеттік тапсырыс бойынша іске</w:t>
      </w:r>
      <w:r>
        <w:rPr>
          <w:rStyle w:val="3"/>
        </w:rPr>
        <w:t xml:space="preserve"> </w:t>
      </w:r>
      <w:r>
        <w:rPr>
          <w:rStyle w:val="1"/>
        </w:rPr>
        <w:t>қосылуға тиісті 32 өндірістік қуаттар мен объектілердің тек 2-уі ғана</w:t>
      </w:r>
      <w:r>
        <w:rPr>
          <w:rStyle w:val="3"/>
        </w:rPr>
        <w:t xml:space="preserve"> </w:t>
      </w:r>
      <w:r>
        <w:rPr>
          <w:rStyle w:val="1"/>
        </w:rPr>
        <w:t>іск</w:t>
      </w:r>
      <w:r>
        <w:rPr>
          <w:rStyle w:val="1"/>
        </w:rPr>
        <w:t>е қосылды.</w:t>
      </w:r>
    </w:p>
    <w:p w:rsidR="001E1DFC" w:rsidRDefault="00CA280D">
      <w:pPr>
        <w:pStyle w:val="91"/>
        <w:shd w:val="clear" w:color="auto" w:fill="auto"/>
        <w:spacing w:before="0" w:line="240" w:lineRule="exact"/>
        <w:ind w:left="20" w:right="20" w:firstLine="280"/>
      </w:pPr>
      <w:r>
        <w:rPr>
          <w:rStyle w:val="1"/>
        </w:rPr>
        <w:lastRenderedPageBreak/>
        <w:t>Өнеркәсіптің қүлдырауы 1993 жэне 1994 жылдары да тоқтамады.</w:t>
      </w:r>
      <w:r>
        <w:rPr>
          <w:rStyle w:val="3"/>
        </w:rPr>
        <w:t xml:space="preserve"> </w:t>
      </w:r>
      <w:r>
        <w:rPr>
          <w:rStyle w:val="1"/>
        </w:rPr>
        <w:t xml:space="preserve">1993 жылы 1990 </w:t>
      </w:r>
      <w:r w:rsidRPr="00DA7775">
        <w:rPr>
          <w:rStyle w:val="1"/>
        </w:rPr>
        <w:t xml:space="preserve">жылмен </w:t>
      </w:r>
      <w:r>
        <w:rPr>
          <w:rStyle w:val="1"/>
        </w:rPr>
        <w:t xml:space="preserve">салыстырғанда өнеркәсіп өнімі </w:t>
      </w:r>
      <w:r w:rsidRPr="00DA7775">
        <w:rPr>
          <w:rStyle w:val="1"/>
        </w:rPr>
        <w:t>16,1%-</w:t>
      </w:r>
      <w:r w:rsidRPr="00DA7775">
        <w:rPr>
          <w:rStyle w:val="3"/>
        </w:rPr>
        <w:t xml:space="preserve"> </w:t>
      </w:r>
      <w:r>
        <w:rPr>
          <w:rStyle w:val="1"/>
        </w:rPr>
        <w:t xml:space="preserve">ке азайды. Ал 1994 жылы 1992 </w:t>
      </w:r>
      <w:r w:rsidRPr="00DA7775">
        <w:rPr>
          <w:rStyle w:val="1"/>
        </w:rPr>
        <w:t xml:space="preserve">жылмен </w:t>
      </w:r>
      <w:r>
        <w:rPr>
          <w:rStyle w:val="1"/>
        </w:rPr>
        <w:t>салыстырғанда өнеркәсіп</w:t>
      </w:r>
      <w:r>
        <w:rPr>
          <w:rStyle w:val="3"/>
        </w:rPr>
        <w:t xml:space="preserve"> </w:t>
      </w:r>
      <w:r>
        <w:rPr>
          <w:rStyle w:val="1"/>
        </w:rPr>
        <w:t>өнімінің көлемі 39%-ке, халық түтынатын тауарлар 41%-ке кеміді.</w:t>
      </w:r>
      <w:r>
        <w:rPr>
          <w:rStyle w:val="3"/>
        </w:rPr>
        <w:t xml:space="preserve"> </w:t>
      </w:r>
      <w:r>
        <w:rPr>
          <w:rStyle w:val="1"/>
        </w:rPr>
        <w:t>Де</w:t>
      </w:r>
      <w:r>
        <w:rPr>
          <w:rStyle w:val="1"/>
        </w:rPr>
        <w:t>генмен 1995 жылы өнеркэсіп өнімінің төмендегеніне қарамастан,</w:t>
      </w:r>
      <w:r>
        <w:rPr>
          <w:rStyle w:val="3"/>
        </w:rPr>
        <w:t xml:space="preserve"> </w:t>
      </w:r>
      <w:r>
        <w:rPr>
          <w:rStyle w:val="1"/>
        </w:rPr>
        <w:t xml:space="preserve">оның жекелеген салаларында 1994 </w:t>
      </w:r>
      <w:r w:rsidRPr="00DA7775">
        <w:rPr>
          <w:rStyle w:val="1"/>
        </w:rPr>
        <w:t xml:space="preserve">жылмен </w:t>
      </w:r>
      <w:r>
        <w:rPr>
          <w:rStyle w:val="1"/>
        </w:rPr>
        <w:t>салыстырғанда біраз</w:t>
      </w:r>
      <w:r>
        <w:rPr>
          <w:rStyle w:val="3"/>
        </w:rPr>
        <w:t xml:space="preserve"> </w:t>
      </w:r>
      <w:r>
        <w:rPr>
          <w:rStyle w:val="1"/>
        </w:rPr>
        <w:t>өсім байқалды.</w:t>
      </w:r>
    </w:p>
    <w:p w:rsidR="001E1DFC" w:rsidRDefault="00CA280D">
      <w:pPr>
        <w:pStyle w:val="91"/>
        <w:shd w:val="clear" w:color="auto" w:fill="auto"/>
        <w:spacing w:before="0" w:line="240" w:lineRule="exact"/>
        <w:ind w:left="20" w:right="20" w:firstLine="280"/>
      </w:pPr>
      <w:r>
        <w:rPr>
          <w:rStyle w:val="1"/>
        </w:rPr>
        <w:t>1996 жылы республикадағы кәсіпорындарды реформалау жэне</w:t>
      </w:r>
      <w:r>
        <w:rPr>
          <w:rStyle w:val="3"/>
        </w:rPr>
        <w:t xml:space="preserve"> </w:t>
      </w:r>
      <w:r>
        <w:rPr>
          <w:rStyle w:val="1"/>
        </w:rPr>
        <w:t xml:space="preserve">жеке жобалар бойынша </w:t>
      </w:r>
      <w:r w:rsidRPr="00DA7775">
        <w:rPr>
          <w:rStyle w:val="1"/>
        </w:rPr>
        <w:t xml:space="preserve">ipi </w:t>
      </w:r>
      <w:r>
        <w:rPr>
          <w:rStyle w:val="1"/>
        </w:rPr>
        <w:t>объектілерді жекешелендіру жөніндегі</w:t>
      </w:r>
      <w:r>
        <w:rPr>
          <w:rStyle w:val="3"/>
        </w:rPr>
        <w:t xml:space="preserve"> </w:t>
      </w:r>
      <w:r>
        <w:rPr>
          <w:rStyle w:val="1"/>
        </w:rPr>
        <w:t>жү</w:t>
      </w:r>
      <w:r>
        <w:rPr>
          <w:rStyle w:val="1"/>
        </w:rPr>
        <w:t>мыс қарқын алды. Бірақ осыған қарамастан өндірістің қүлдырауы</w:t>
      </w:r>
      <w:r>
        <w:rPr>
          <w:rStyle w:val="3"/>
        </w:rPr>
        <w:t xml:space="preserve"> </w:t>
      </w:r>
      <w:r>
        <w:rPr>
          <w:rStyle w:val="1"/>
        </w:rPr>
        <w:t>тоқтамады. Тек 1996 жылдың соңына қарай өнеркәсіптің қүлды-</w:t>
      </w:r>
      <w:r>
        <w:rPr>
          <w:rStyle w:val="3"/>
        </w:rPr>
        <w:t xml:space="preserve"> </w:t>
      </w:r>
      <w:r>
        <w:rPr>
          <w:rStyle w:val="1"/>
        </w:rPr>
        <w:t>рауы кейбір салаларда тоқтап, кейіннен біраз өскендігі байқалды.</w:t>
      </w:r>
    </w:p>
    <w:p w:rsidR="001E1DFC" w:rsidRDefault="00CA280D">
      <w:pPr>
        <w:pStyle w:val="91"/>
        <w:shd w:val="clear" w:color="auto" w:fill="auto"/>
        <w:spacing w:before="0" w:line="240" w:lineRule="exact"/>
        <w:ind w:left="20" w:right="20" w:firstLine="280"/>
        <w:sectPr w:rsidR="001E1DFC">
          <w:footerReference w:type="even" r:id="rId132"/>
          <w:footerReference w:type="default" r:id="rId133"/>
          <w:type w:val="continuous"/>
          <w:pgSz w:w="11909" w:h="16834"/>
          <w:pgMar w:top="3588" w:right="2729" w:bottom="3588" w:left="2705" w:header="0" w:footer="3" w:gutter="0"/>
          <w:cols w:space="720"/>
          <w:noEndnote/>
          <w:docGrid w:linePitch="360"/>
        </w:sectPr>
      </w:pPr>
      <w:r>
        <w:rPr>
          <w:rStyle w:val="1"/>
        </w:rPr>
        <w:t xml:space="preserve">Өндірістің қүлдырауының басты себебі — Одақ </w:t>
      </w:r>
      <w:r w:rsidRPr="00DA7775">
        <w:rPr>
          <w:rStyle w:val="1"/>
        </w:rPr>
        <w:t>бойын</w:t>
      </w:r>
      <w:r w:rsidRPr="00DA7775">
        <w:rPr>
          <w:rStyle w:val="1"/>
        </w:rPr>
        <w:softHyphen/>
        <w:t xml:space="preserve">ша </w:t>
      </w:r>
      <w:r>
        <w:rPr>
          <w:rStyle w:val="1"/>
        </w:rPr>
        <w:t>бүрынғы қалыптасқан шаруашылық қатынастардың үзілуі.</w:t>
      </w:r>
      <w:r>
        <w:rPr>
          <w:rStyle w:val="3"/>
        </w:rPr>
        <w:t xml:space="preserve"> </w:t>
      </w:r>
      <w:r>
        <w:rPr>
          <w:rStyle w:val="1"/>
        </w:rPr>
        <w:t>Өнеркәсіптің артта қалуының тағы бір себебі — оның шикізат</w:t>
      </w:r>
      <w:r>
        <w:rPr>
          <w:rStyle w:val="3"/>
        </w:rPr>
        <w:t xml:space="preserve"> </w:t>
      </w:r>
      <w:r>
        <w:rPr>
          <w:rStyle w:val="1"/>
        </w:rPr>
        <w:t>өндіруге бейімделген сыңаржақтылығында, дайын тауар өндіретін,</w:t>
      </w:r>
      <w:r>
        <w:rPr>
          <w:rStyle w:val="3"/>
        </w:rPr>
        <w:t xml:space="preserve"> </w:t>
      </w:r>
      <w:r>
        <w:rPr>
          <w:rStyle w:val="1"/>
        </w:rPr>
        <w:t>әсіресе, машина жасау салаларының жоқтығында болды. Одан</w:t>
      </w:r>
      <w:r>
        <w:rPr>
          <w:rStyle w:val="3"/>
        </w:rPr>
        <w:t xml:space="preserve"> </w:t>
      </w:r>
      <w:r>
        <w:rPr>
          <w:rStyle w:val="1"/>
        </w:rPr>
        <w:t xml:space="preserve">басқа, </w:t>
      </w:r>
      <w:r w:rsidRPr="00DA7775">
        <w:rPr>
          <w:rStyle w:val="1"/>
        </w:rPr>
        <w:t xml:space="preserve">мемлекет </w:t>
      </w:r>
      <w:r>
        <w:rPr>
          <w:rStyle w:val="1"/>
        </w:rPr>
        <w:t>экономиканы басқарудың тізгінін босатып алды,</w:t>
      </w:r>
      <w:r>
        <w:rPr>
          <w:rStyle w:val="3"/>
        </w:rPr>
        <w:t xml:space="preserve"> </w:t>
      </w:r>
      <w:r>
        <w:rPr>
          <w:rStyle w:val="1"/>
        </w:rPr>
        <w:t>халық түтынатын тауарларды шығаруды өз бетімен жіберді, жаңа</w:t>
      </w:r>
      <w:r>
        <w:rPr>
          <w:rStyle w:val="3"/>
        </w:rPr>
        <w:t xml:space="preserve"> </w:t>
      </w:r>
      <w:r w:rsidRPr="00DA7775">
        <w:rPr>
          <w:rStyle w:val="1"/>
        </w:rPr>
        <w:t xml:space="preserve">технология </w:t>
      </w:r>
      <w:r>
        <w:rPr>
          <w:rStyle w:val="1"/>
        </w:rPr>
        <w:t xml:space="preserve">мен техниканы пайдалану, оны өндіріске енгізу </w:t>
      </w:r>
      <w:r w:rsidRPr="00DA7775">
        <w:rPr>
          <w:rStyle w:val="1"/>
        </w:rPr>
        <w:t xml:space="preserve">ici </w:t>
      </w:r>
      <w:r>
        <w:rPr>
          <w:rStyle w:val="1"/>
        </w:rPr>
        <w:t>ақсап</w:t>
      </w:r>
      <w:r>
        <w:rPr>
          <w:rStyle w:val="3"/>
        </w:rPr>
        <w:t xml:space="preserve"> </w:t>
      </w:r>
      <w:r>
        <w:rPr>
          <w:rStyle w:val="1"/>
        </w:rPr>
        <w:t>жатты.</w:t>
      </w:r>
    </w:p>
    <w:p w:rsidR="001E1DFC" w:rsidRDefault="00CA280D">
      <w:pPr>
        <w:pStyle w:val="91"/>
        <w:shd w:val="clear" w:color="auto" w:fill="auto"/>
        <w:spacing w:before="0" w:line="240" w:lineRule="exact"/>
        <w:ind w:left="20" w:firstLine="280"/>
      </w:pPr>
      <w:r>
        <w:rPr>
          <w:rStyle w:val="1"/>
        </w:rPr>
        <w:lastRenderedPageBreak/>
        <w:t xml:space="preserve">Жоғарыда айтылған қиындықтар мен кемшіліктерді жою үшін 1999 жылдан бастап Қазақстан үкіметі елдің өнеркәсібін жандан- дыруда бірсыпыра шараларды іске асырды. Жеңіл өнеркәсіпті да- мыту бағдарламасы жасалып, химия өнеркәсібі </w:t>
      </w:r>
      <w:r w:rsidRPr="00DA7775">
        <w:rPr>
          <w:rStyle w:val="1"/>
        </w:rPr>
        <w:t xml:space="preserve">мен </w:t>
      </w:r>
      <w:r>
        <w:rPr>
          <w:rStyle w:val="1"/>
        </w:rPr>
        <w:t>машина жасау саласын дамыту</w:t>
      </w:r>
      <w:r>
        <w:rPr>
          <w:rStyle w:val="1"/>
        </w:rPr>
        <w:t xml:space="preserve"> бағдарламасы тиянақталды. Соның нәтижесінде 1999 жылы мүнай-газ өндіру, </w:t>
      </w:r>
      <w:r w:rsidRPr="00DA7775">
        <w:rPr>
          <w:rStyle w:val="1"/>
        </w:rPr>
        <w:t xml:space="preserve">металлургия, химия, полиграфия жэне </w:t>
      </w:r>
      <w:r>
        <w:rPr>
          <w:rStyle w:val="1"/>
        </w:rPr>
        <w:t xml:space="preserve">тоқыма-тігін өнеркәсіптерінде өнімнің өсуіне қол жеткізілді. Жыл соңында жалпы өнім өндіру 1%-ке, ал өндіріс көлемін арттыру </w:t>
      </w:r>
      <w:r w:rsidRPr="00DA7775">
        <w:rPr>
          <w:rStyle w:val="1"/>
        </w:rPr>
        <w:t xml:space="preserve">l,8%- </w:t>
      </w:r>
      <w:r>
        <w:rPr>
          <w:rStyle w:val="1"/>
        </w:rPr>
        <w:t>ке өсті. Елдің а</w:t>
      </w:r>
      <w:r>
        <w:rPr>
          <w:rStyle w:val="1"/>
        </w:rPr>
        <w:t>лтын қоры 2 млрд. долларға жетті.</w:t>
      </w:r>
    </w:p>
    <w:p w:rsidR="001E1DFC" w:rsidRDefault="00CA280D">
      <w:pPr>
        <w:pStyle w:val="91"/>
        <w:shd w:val="clear" w:color="auto" w:fill="auto"/>
        <w:spacing w:before="0" w:line="240" w:lineRule="exact"/>
        <w:ind w:left="20" w:firstLine="280"/>
      </w:pPr>
      <w:r>
        <w:rPr>
          <w:rStyle w:val="1"/>
        </w:rPr>
        <w:t>Міне, осындай мемлекеттік маңызды шараларды жүзеге асыру ба- рысында2000—2002 жылдарыреспубликадатүрақты экономикалық өрлеу, өндіріс ауқымының өсуі байқалды. Тек соңғы 3 жылда өнеркәсіп өндірісінің көлемі 42,9 пайызды қүра</w:t>
      </w:r>
      <w:r>
        <w:rPr>
          <w:rStyle w:val="1"/>
        </w:rPr>
        <w:t xml:space="preserve">ды. Қазақстанның өнеркәсіп саласында мүнай-газ өндірісі елеулі </w:t>
      </w:r>
      <w:r w:rsidRPr="00DA7775">
        <w:rPr>
          <w:rStyle w:val="1"/>
        </w:rPr>
        <w:t>орын алып, ол жал</w:t>
      </w:r>
      <w:r w:rsidRPr="00DA7775">
        <w:rPr>
          <w:rStyle w:val="1"/>
        </w:rPr>
        <w:softHyphen/>
        <w:t xml:space="preserve">пы </w:t>
      </w:r>
      <w:r>
        <w:rPr>
          <w:rStyle w:val="1"/>
        </w:rPr>
        <w:t xml:space="preserve">өнеркәсіп өнімінің 46 пайызын қамтыды. Бүл жылдары тек газ- мүнай шығару салаларын дамытуға 9,5 </w:t>
      </w:r>
      <w:r w:rsidRPr="00DA7775">
        <w:rPr>
          <w:rStyle w:val="1"/>
        </w:rPr>
        <w:t xml:space="preserve">млрд. </w:t>
      </w:r>
      <w:r>
        <w:rPr>
          <w:rStyle w:val="1"/>
        </w:rPr>
        <w:t>доллар шетел инвести- циясы тартылды. Қазір де мүнай-газ секторы мемле</w:t>
      </w:r>
      <w:r>
        <w:rPr>
          <w:rStyle w:val="1"/>
        </w:rPr>
        <w:t>кеттік бюджетті қалыптастырудың негізгі көздерінің біріне айналып, республиканың жалпы ішкі өнімдерінің едәуір бөлігін қамтиды.</w:t>
      </w:r>
    </w:p>
    <w:p w:rsidR="001E1DFC" w:rsidRDefault="00CA280D">
      <w:pPr>
        <w:pStyle w:val="91"/>
        <w:shd w:val="clear" w:color="auto" w:fill="auto"/>
        <w:spacing w:before="0" w:line="240" w:lineRule="exact"/>
        <w:ind w:left="20" w:firstLine="280"/>
      </w:pPr>
      <w:r>
        <w:rPr>
          <w:rStyle w:val="1"/>
        </w:rPr>
        <w:t xml:space="preserve">Батыс Қазақстан аймағында Теңіз бен Қарашығанақ сияқты мүнай-газ </w:t>
      </w:r>
      <w:r w:rsidRPr="00DA7775">
        <w:rPr>
          <w:rStyle w:val="1"/>
        </w:rPr>
        <w:t xml:space="preserve">кен </w:t>
      </w:r>
      <w:r>
        <w:rPr>
          <w:rStyle w:val="1"/>
        </w:rPr>
        <w:t>орындарын игеру жөніндегі ауқымды жобаларды іске асыру жүрг</w:t>
      </w:r>
      <w:r>
        <w:rPr>
          <w:rStyle w:val="1"/>
        </w:rPr>
        <w:t xml:space="preserve">ізіліп жатыр. Каспий аймағында өнеркәсіптік мүнай өндіруді 2005 жылдан бастап қолға </w:t>
      </w:r>
      <w:r w:rsidRPr="00DA7775">
        <w:rPr>
          <w:rStyle w:val="1"/>
        </w:rPr>
        <w:t xml:space="preserve">алу </w:t>
      </w:r>
      <w:r>
        <w:rPr>
          <w:rStyle w:val="1"/>
        </w:rPr>
        <w:t xml:space="preserve">жоспарланған. Жамбыл </w:t>
      </w:r>
      <w:r w:rsidRPr="00DA7775">
        <w:rPr>
          <w:rStyle w:val="1"/>
        </w:rPr>
        <w:t>об</w:t>
      </w:r>
      <w:r w:rsidRPr="00DA7775">
        <w:rPr>
          <w:rStyle w:val="1"/>
        </w:rPr>
        <w:softHyphen/>
        <w:t xml:space="preserve">лысы </w:t>
      </w:r>
      <w:r>
        <w:rPr>
          <w:rStyle w:val="1"/>
        </w:rPr>
        <w:t xml:space="preserve">жеріндегі Амангелді газ өндіру орнын игеру жүмысы </w:t>
      </w:r>
      <w:r w:rsidRPr="00DA7775">
        <w:rPr>
          <w:rStyle w:val="1"/>
        </w:rPr>
        <w:t>бастал</w:t>
      </w:r>
      <w:r w:rsidRPr="00DA7775">
        <w:rPr>
          <w:rStyle w:val="1"/>
        </w:rPr>
        <w:softHyphen/>
        <w:t xml:space="preserve">ды. </w:t>
      </w:r>
      <w:r>
        <w:rPr>
          <w:rStyle w:val="1"/>
        </w:rPr>
        <w:t xml:space="preserve">Каспий қүрлықтық мүнай қүбырының бірінші кезегін іске қосу еліміздің </w:t>
      </w:r>
      <w:r w:rsidRPr="00DA7775">
        <w:rPr>
          <w:rStyle w:val="1"/>
        </w:rPr>
        <w:t xml:space="preserve">экспорт </w:t>
      </w:r>
      <w:r>
        <w:rPr>
          <w:rStyle w:val="1"/>
        </w:rPr>
        <w:t>ж</w:t>
      </w:r>
      <w:r>
        <w:rPr>
          <w:rStyle w:val="1"/>
        </w:rPr>
        <w:t>өніндегі мүмкіндігін арттыра түсті. Мүнайды әлемдік нарыққа жеткізудің баламалы нүсқалары — Атырау-Баку- Жейһан, Қазақстан-Түркменстан-Иран, Батыс Қазақстан-Қытай бағыттарын да үлкен болашақ күтіп түр.</w:t>
      </w:r>
    </w:p>
    <w:p w:rsidR="001E1DFC" w:rsidRDefault="00CA280D">
      <w:pPr>
        <w:pStyle w:val="91"/>
        <w:shd w:val="clear" w:color="auto" w:fill="auto"/>
        <w:spacing w:before="0" w:line="240" w:lineRule="exact"/>
        <w:ind w:left="20" w:firstLine="280"/>
      </w:pPr>
      <w:r>
        <w:rPr>
          <w:rStyle w:val="1"/>
        </w:rPr>
        <w:t>Соңгы жылдары Ақтау теңіз портын, Достық-Алашанькоу ше</w:t>
      </w:r>
      <w:r>
        <w:rPr>
          <w:rStyle w:val="1"/>
        </w:rPr>
        <w:t xml:space="preserve">каралық өткелін жэне Достық-Ақтоғай теміржол учаскесін қайта жаңалау жүмысы, Семейдегі Ертіс көпірі мен Ақсу-Дегелең теміржол қүрылысы аяқталды. Алтынсарин-Хромтау арасындағы теміржол қүрылысы аяқталып, 2004 жылдың соңына қарай іске қосылды. Алматы-Астана </w:t>
      </w:r>
      <w:r>
        <w:rPr>
          <w:rStyle w:val="1"/>
        </w:rPr>
        <w:t>автожолын жаңалау жүмысы 2003 жылы аяқталды. Алматыдағы әуежай қалпына келтірілді. Жалпы 2002 жылы бүрынғы 2001 жылмен салыстырғанда өнеркәсіп өнімінің жалпы көлемі 9,5 пайызға артты.</w:t>
      </w:r>
    </w:p>
    <w:p w:rsidR="001E1DFC" w:rsidRDefault="00CA280D">
      <w:pPr>
        <w:pStyle w:val="91"/>
        <w:shd w:val="clear" w:color="auto" w:fill="auto"/>
        <w:spacing w:before="0" w:line="240" w:lineRule="exact"/>
        <w:ind w:left="20" w:firstLine="280"/>
      </w:pPr>
      <w:r>
        <w:rPr>
          <w:rStyle w:val="1"/>
        </w:rPr>
        <w:t>90- жылдардың басында ауыл шаруашылығы елеулі дағдарысты бастан кешірді.</w:t>
      </w:r>
      <w:r>
        <w:rPr>
          <w:rStyle w:val="1"/>
        </w:rPr>
        <w:t xml:space="preserve"> Оның басты себебі — ауыл шаруашылығы мен </w:t>
      </w:r>
      <w:r>
        <w:rPr>
          <w:rStyle w:val="1"/>
        </w:rPr>
        <w:lastRenderedPageBreak/>
        <w:t xml:space="preserve">өнеркәсіп </w:t>
      </w:r>
      <w:r w:rsidRPr="00DA7775">
        <w:rPr>
          <w:rStyle w:val="1"/>
        </w:rPr>
        <w:t xml:space="preserve">салалары </w:t>
      </w:r>
      <w:r>
        <w:rPr>
          <w:rStyle w:val="1"/>
        </w:rPr>
        <w:t>өнімдерінің арасындағы үлкен алшақтық</w:t>
      </w:r>
      <w:r>
        <w:rPr>
          <w:rStyle w:val="3"/>
        </w:rPr>
        <w:t xml:space="preserve"> </w:t>
      </w:r>
      <w:r>
        <w:rPr>
          <w:rStyle w:val="1"/>
        </w:rPr>
        <w:t>еді. Ауыл шаруашылығының терең дағдарысқа үшырауына</w:t>
      </w:r>
      <w:r>
        <w:rPr>
          <w:rStyle w:val="3"/>
        </w:rPr>
        <w:t xml:space="preserve"> </w:t>
      </w:r>
      <w:r>
        <w:rPr>
          <w:rStyle w:val="1"/>
        </w:rPr>
        <w:t>республикадағы колхоздар мен кеңшарларды жаппай жэне тез арада</w:t>
      </w:r>
      <w:r>
        <w:rPr>
          <w:rStyle w:val="3"/>
        </w:rPr>
        <w:t xml:space="preserve"> </w:t>
      </w:r>
      <w:r>
        <w:rPr>
          <w:rStyle w:val="1"/>
        </w:rPr>
        <w:t>жекешелендірунауқаныныңүлкензардабытиді.Бү</w:t>
      </w:r>
      <w:r>
        <w:rPr>
          <w:rStyle w:val="1"/>
        </w:rPr>
        <w:t>рынбОО-денастам</w:t>
      </w:r>
      <w:r>
        <w:rPr>
          <w:rStyle w:val="3"/>
        </w:rPr>
        <w:t xml:space="preserve"> </w:t>
      </w:r>
      <w:r>
        <w:rPr>
          <w:rStyle w:val="1"/>
        </w:rPr>
        <w:t>астық өндіретін, 700-дей қой шаруашылығымен шүғылданатын</w:t>
      </w:r>
      <w:r>
        <w:rPr>
          <w:rStyle w:val="3"/>
        </w:rPr>
        <w:t xml:space="preserve"> </w:t>
      </w:r>
      <w:r>
        <w:rPr>
          <w:rStyle w:val="1"/>
        </w:rPr>
        <w:t xml:space="preserve">кеңшарлар </w:t>
      </w:r>
      <w:r w:rsidRPr="00DA7775">
        <w:rPr>
          <w:rStyle w:val="1"/>
        </w:rPr>
        <w:t xml:space="preserve">мен </w:t>
      </w:r>
      <w:r>
        <w:rPr>
          <w:rStyle w:val="1"/>
        </w:rPr>
        <w:t xml:space="preserve">колхоздар, 80-дей қүс фабрикасы бар еді. </w:t>
      </w:r>
      <w:r w:rsidRPr="00DA7775">
        <w:rPr>
          <w:rStyle w:val="1"/>
        </w:rPr>
        <w:t>Республика</w:t>
      </w:r>
      <w:r w:rsidRPr="00DA7775">
        <w:rPr>
          <w:rStyle w:val="3"/>
        </w:rPr>
        <w:t xml:space="preserve"> </w:t>
      </w:r>
      <w:r>
        <w:rPr>
          <w:rStyle w:val="1"/>
        </w:rPr>
        <w:t>халқы жекешелендіру барысында өздерінің осы қолда барынан айы-</w:t>
      </w:r>
      <w:r>
        <w:rPr>
          <w:rStyle w:val="3"/>
        </w:rPr>
        <w:t xml:space="preserve"> </w:t>
      </w:r>
      <w:r>
        <w:rPr>
          <w:rStyle w:val="1"/>
        </w:rPr>
        <w:t>рылып қалды. Бағадағы былық, бейберекеттік, жекешеленд</w:t>
      </w:r>
      <w:r>
        <w:rPr>
          <w:rStyle w:val="1"/>
        </w:rPr>
        <w:t>ірудегі</w:t>
      </w:r>
      <w:r>
        <w:rPr>
          <w:rStyle w:val="3"/>
        </w:rPr>
        <w:t xml:space="preserve"> </w:t>
      </w:r>
      <w:r>
        <w:rPr>
          <w:rStyle w:val="1"/>
        </w:rPr>
        <w:t>асығыстық пен науқаншылдық, қаржыландырудағы берекесіздік,</w:t>
      </w:r>
      <w:r>
        <w:rPr>
          <w:rStyle w:val="3"/>
        </w:rPr>
        <w:t xml:space="preserve"> </w:t>
      </w:r>
      <w:r>
        <w:rPr>
          <w:rStyle w:val="1"/>
        </w:rPr>
        <w:t>басқарудың жоғарыдан төменге дейінгі жүйесін күйрету, ма-</w:t>
      </w:r>
      <w:r>
        <w:rPr>
          <w:rStyle w:val="3"/>
        </w:rPr>
        <w:t xml:space="preserve"> </w:t>
      </w:r>
      <w:r>
        <w:rPr>
          <w:rStyle w:val="1"/>
        </w:rPr>
        <w:t>териалдық-техникалық қамтамасыз етуді алыпсатарлыққа айналды-</w:t>
      </w:r>
      <w:r>
        <w:rPr>
          <w:rStyle w:val="3"/>
        </w:rPr>
        <w:t xml:space="preserve"> </w:t>
      </w:r>
      <w:r w:rsidRPr="00DA7775">
        <w:rPr>
          <w:rStyle w:val="1"/>
        </w:rPr>
        <w:t xml:space="preserve">py </w:t>
      </w:r>
      <w:r>
        <w:rPr>
          <w:rStyle w:val="1"/>
        </w:rPr>
        <w:t>жэне т.б. ауыл шаруашылығын күйретуге соқтырды. 1993 жылы</w:t>
      </w:r>
      <w:r>
        <w:rPr>
          <w:rStyle w:val="3"/>
        </w:rPr>
        <w:t xml:space="preserve"> </w:t>
      </w:r>
      <w:r>
        <w:rPr>
          <w:rStyle w:val="1"/>
        </w:rPr>
        <w:t>кеңшарла</w:t>
      </w:r>
      <w:r>
        <w:rPr>
          <w:rStyle w:val="1"/>
        </w:rPr>
        <w:t>рдың басым көпшілігі жүмыскерлерге 6 айға дейін жалақы</w:t>
      </w:r>
      <w:r>
        <w:rPr>
          <w:rStyle w:val="3"/>
        </w:rPr>
        <w:t xml:space="preserve"> </w:t>
      </w:r>
      <w:r>
        <w:rPr>
          <w:rStyle w:val="1"/>
        </w:rPr>
        <w:t xml:space="preserve">бере алмады. Ауылшаруашылық өнімдерін өңдейтін, үқсататын </w:t>
      </w:r>
      <w:r w:rsidRPr="00DA7775">
        <w:rPr>
          <w:rStyle w:val="1"/>
        </w:rPr>
        <w:t>ca-</w:t>
      </w:r>
      <w:r w:rsidRPr="00DA7775">
        <w:rPr>
          <w:rStyle w:val="3"/>
        </w:rPr>
        <w:t xml:space="preserve"> </w:t>
      </w:r>
      <w:r>
        <w:rPr>
          <w:rStyle w:val="1"/>
        </w:rPr>
        <w:t>лаларда жаңа қуаттарды қосу, жаңа технологияны өндіріске енгізу,</w:t>
      </w:r>
      <w:r>
        <w:rPr>
          <w:rStyle w:val="3"/>
        </w:rPr>
        <w:t xml:space="preserve"> </w:t>
      </w:r>
      <w:r>
        <w:rPr>
          <w:rStyle w:val="1"/>
        </w:rPr>
        <w:t>негізгі қорларды алмастыру сияқты жүмыстардың көлемі азай-</w:t>
      </w:r>
      <w:r>
        <w:rPr>
          <w:rStyle w:val="3"/>
        </w:rPr>
        <w:t xml:space="preserve"> </w:t>
      </w:r>
      <w:r>
        <w:rPr>
          <w:rStyle w:val="1"/>
        </w:rPr>
        <w:t>ып кетті. Агроө</w:t>
      </w:r>
      <w:r>
        <w:rPr>
          <w:rStyle w:val="1"/>
        </w:rPr>
        <w:t>неркэсіп кешеніндегі жоғарыдағы айтылған жэне</w:t>
      </w:r>
      <w:r>
        <w:rPr>
          <w:rStyle w:val="3"/>
        </w:rPr>
        <w:t xml:space="preserve"> </w:t>
      </w:r>
      <w:r>
        <w:rPr>
          <w:rStyle w:val="1"/>
        </w:rPr>
        <w:t>басқа да кемшіліктерді жоймай, салаға деген көзқарасты түбегейлі</w:t>
      </w:r>
      <w:r>
        <w:rPr>
          <w:rStyle w:val="3"/>
        </w:rPr>
        <w:t xml:space="preserve"> </w:t>
      </w:r>
      <w:r>
        <w:rPr>
          <w:rStyle w:val="1"/>
        </w:rPr>
        <w:t>өзгертпей бүкіл реформаның жүзеге асуы мүмкін емес еді.</w:t>
      </w:r>
    </w:p>
    <w:p w:rsidR="001E1DFC" w:rsidRDefault="00CA280D">
      <w:pPr>
        <w:pStyle w:val="91"/>
        <w:shd w:val="clear" w:color="auto" w:fill="auto"/>
        <w:spacing w:before="0" w:line="240" w:lineRule="exact"/>
        <w:ind w:right="20" w:firstLine="280"/>
      </w:pPr>
      <w:r>
        <w:rPr>
          <w:rStyle w:val="1"/>
        </w:rPr>
        <w:t>Егіншілік өнімдері азайып, егін егетін жер көлемі қысқарды.</w:t>
      </w:r>
      <w:r>
        <w:rPr>
          <w:rStyle w:val="3"/>
        </w:rPr>
        <w:t xml:space="preserve"> </w:t>
      </w:r>
      <w:r>
        <w:rPr>
          <w:rStyle w:val="1"/>
        </w:rPr>
        <w:t>Жалпы ауылшаруашылық өнімі 19</w:t>
      </w:r>
      <w:r>
        <w:rPr>
          <w:rStyle w:val="1"/>
        </w:rPr>
        <w:t>92—1998 жылдары аралығында</w:t>
      </w:r>
      <w:r>
        <w:rPr>
          <w:rStyle w:val="3"/>
        </w:rPr>
        <w:t xml:space="preserve"> </w:t>
      </w:r>
      <w:r>
        <w:rPr>
          <w:rStyle w:val="1"/>
        </w:rPr>
        <w:t xml:space="preserve">55 пайызға қысқарған, астық өндіру 30 </w:t>
      </w:r>
      <w:r w:rsidRPr="00DA7775">
        <w:rPr>
          <w:rStyle w:val="1"/>
        </w:rPr>
        <w:t xml:space="preserve">миллион </w:t>
      </w:r>
      <w:r>
        <w:rPr>
          <w:rStyle w:val="1"/>
        </w:rPr>
        <w:t xml:space="preserve">тоннадан 12 </w:t>
      </w:r>
      <w:r w:rsidRPr="00DA7775">
        <w:rPr>
          <w:rStyle w:val="1"/>
        </w:rPr>
        <w:t>мил</w:t>
      </w:r>
      <w:r w:rsidRPr="00DA7775">
        <w:rPr>
          <w:rStyle w:val="1"/>
        </w:rPr>
        <w:softHyphen/>
        <w:t xml:space="preserve">лион </w:t>
      </w:r>
      <w:r>
        <w:rPr>
          <w:rStyle w:val="1"/>
        </w:rPr>
        <w:t>тоннаға азайған. Аграрлық сектордың басты бір саласы — мал</w:t>
      </w:r>
      <w:r>
        <w:rPr>
          <w:rStyle w:val="3"/>
        </w:rPr>
        <w:t xml:space="preserve"> </w:t>
      </w:r>
      <w:r>
        <w:rPr>
          <w:rStyle w:val="1"/>
        </w:rPr>
        <w:t>шаруашылығы едәуір төмендеді. Малдың саны азайып кетті. Мал</w:t>
      </w:r>
      <w:r>
        <w:rPr>
          <w:rStyle w:val="3"/>
        </w:rPr>
        <w:t xml:space="preserve"> </w:t>
      </w:r>
      <w:r>
        <w:rPr>
          <w:rStyle w:val="1"/>
        </w:rPr>
        <w:t>мен қүстың кемуі негізінен осы салаға деген көзқарастың нашарла-</w:t>
      </w:r>
      <w:r>
        <w:rPr>
          <w:rStyle w:val="3"/>
        </w:rPr>
        <w:t xml:space="preserve"> </w:t>
      </w:r>
      <w:r>
        <w:rPr>
          <w:rStyle w:val="1"/>
        </w:rPr>
        <w:t>уынан болды. Малға қажетті жем-шөп аз дайындалды. Жекешелен-</w:t>
      </w:r>
      <w:r>
        <w:rPr>
          <w:rStyle w:val="3"/>
        </w:rPr>
        <w:t xml:space="preserve"> </w:t>
      </w:r>
      <w:r>
        <w:rPr>
          <w:rStyle w:val="1"/>
        </w:rPr>
        <w:t>діру нәтижесінде жеке шаруаларға бөлініп берілген малдар сатылып</w:t>
      </w:r>
      <w:r>
        <w:rPr>
          <w:rStyle w:val="3"/>
        </w:rPr>
        <w:t xml:space="preserve"> </w:t>
      </w:r>
      <w:r>
        <w:rPr>
          <w:rStyle w:val="1"/>
        </w:rPr>
        <w:t>кетті, немесе ауыл түрғындарына керекті тауарларға ауыстырылды.</w:t>
      </w:r>
      <w:r>
        <w:rPr>
          <w:rStyle w:val="3"/>
        </w:rPr>
        <w:t xml:space="preserve"> </w:t>
      </w:r>
      <w:r>
        <w:rPr>
          <w:rStyle w:val="1"/>
        </w:rPr>
        <w:t>Е</w:t>
      </w:r>
      <w:r>
        <w:rPr>
          <w:rStyle w:val="1"/>
        </w:rPr>
        <w:t xml:space="preserve">гер 1991 жылы 9,8 млн. бас </w:t>
      </w:r>
      <w:r w:rsidRPr="00DA7775">
        <w:rPr>
          <w:rStyle w:val="1"/>
        </w:rPr>
        <w:t xml:space="preserve">ipi </w:t>
      </w:r>
      <w:r>
        <w:rPr>
          <w:rStyle w:val="1"/>
        </w:rPr>
        <w:t>қара болса, 2002 жылы 4,4 млн. бас</w:t>
      </w:r>
      <w:r>
        <w:rPr>
          <w:rStyle w:val="3"/>
        </w:rPr>
        <w:t xml:space="preserve"> </w:t>
      </w:r>
      <w:r>
        <w:rPr>
          <w:rStyle w:val="1"/>
        </w:rPr>
        <w:t>қана қалды, тиісінше қой мен ешкі 35,7 млн. бастан, 10,4 млн. басқа</w:t>
      </w:r>
      <w:r>
        <w:rPr>
          <w:rStyle w:val="3"/>
        </w:rPr>
        <w:t xml:space="preserve"> </w:t>
      </w:r>
      <w:r>
        <w:rPr>
          <w:rStyle w:val="1"/>
        </w:rPr>
        <w:t>дейін, жылқы 1,6 млн. бастан 1,0 млн. басқа дейін азайып кетті.</w:t>
      </w:r>
    </w:p>
    <w:p w:rsidR="001E1DFC" w:rsidRDefault="00CA280D">
      <w:pPr>
        <w:pStyle w:val="91"/>
        <w:shd w:val="clear" w:color="auto" w:fill="auto"/>
        <w:spacing w:before="0" w:line="240" w:lineRule="exact"/>
        <w:ind w:right="20" w:firstLine="280"/>
      </w:pPr>
      <w:r>
        <w:rPr>
          <w:rStyle w:val="1"/>
        </w:rPr>
        <w:t>2000 жылдан басталған ауыл шаруашылығындағы тың серпіліс</w:t>
      </w:r>
      <w:r>
        <w:rPr>
          <w:rStyle w:val="3"/>
        </w:rPr>
        <w:t xml:space="preserve"> </w:t>
      </w:r>
      <w:r>
        <w:rPr>
          <w:rStyle w:val="1"/>
        </w:rPr>
        <w:t>м</w:t>
      </w:r>
      <w:r>
        <w:rPr>
          <w:rStyle w:val="1"/>
        </w:rPr>
        <w:t>ал шаруашылығы саласының дамуынан да көрініс тапты. Мәселен,</w:t>
      </w:r>
      <w:r>
        <w:rPr>
          <w:rStyle w:val="3"/>
        </w:rPr>
        <w:t xml:space="preserve"> </w:t>
      </w:r>
      <w:r>
        <w:rPr>
          <w:rStyle w:val="1"/>
        </w:rPr>
        <w:t xml:space="preserve">2000—2002 жылдары </w:t>
      </w:r>
      <w:r w:rsidRPr="00DA7775">
        <w:rPr>
          <w:rStyle w:val="1"/>
        </w:rPr>
        <w:t xml:space="preserve">ipi </w:t>
      </w:r>
      <w:r>
        <w:rPr>
          <w:rStyle w:val="1"/>
        </w:rPr>
        <w:t xml:space="preserve">қара мал 8%-ке, қой басы 9%-ке, жылқы </w:t>
      </w:r>
      <w:r w:rsidRPr="00DA7775">
        <w:rPr>
          <w:rStyle w:val="1"/>
        </w:rPr>
        <w:t>1%-</w:t>
      </w:r>
      <w:r w:rsidRPr="00DA7775">
        <w:rPr>
          <w:rStyle w:val="3"/>
        </w:rPr>
        <w:t xml:space="preserve"> </w:t>
      </w:r>
      <w:r>
        <w:rPr>
          <w:rStyle w:val="1"/>
        </w:rPr>
        <w:t xml:space="preserve">ке, қүс өсіру 25%-ке артты. Қазір республикадағы мал басының </w:t>
      </w:r>
      <w:r w:rsidRPr="00DA7775">
        <w:rPr>
          <w:rStyle w:val="1"/>
        </w:rPr>
        <w:t>90%-</w:t>
      </w:r>
      <w:r w:rsidRPr="00DA7775">
        <w:rPr>
          <w:rStyle w:val="3"/>
        </w:rPr>
        <w:t xml:space="preserve"> </w:t>
      </w:r>
      <w:r>
        <w:rPr>
          <w:rStyle w:val="1"/>
        </w:rPr>
        <w:t>тен астамы жеке шаруа қожалықтарының қолында жинақталған.</w:t>
      </w:r>
    </w:p>
    <w:p w:rsidR="001E1DFC" w:rsidRDefault="00CA280D">
      <w:pPr>
        <w:pStyle w:val="91"/>
        <w:shd w:val="clear" w:color="auto" w:fill="auto"/>
        <w:spacing w:before="0" w:line="240" w:lineRule="exact"/>
        <w:ind w:right="20" w:firstLine="280"/>
      </w:pPr>
      <w:r>
        <w:rPr>
          <w:rStyle w:val="1"/>
        </w:rPr>
        <w:t>Қазақст</w:t>
      </w:r>
      <w:r>
        <w:rPr>
          <w:rStyle w:val="1"/>
        </w:rPr>
        <w:t>ан үкіметі соңғы жылдары ауыл шаруашылығы өнді-</w:t>
      </w:r>
      <w:r>
        <w:rPr>
          <w:rStyle w:val="3"/>
        </w:rPr>
        <w:t xml:space="preserve"> </w:t>
      </w:r>
      <w:r>
        <w:rPr>
          <w:rStyle w:val="1"/>
        </w:rPr>
        <w:t>рісін үлғайтуға бағытталған шараларды іске асыруда. Ауыл ша-</w:t>
      </w:r>
      <w:r>
        <w:rPr>
          <w:rStyle w:val="3"/>
        </w:rPr>
        <w:t xml:space="preserve"> </w:t>
      </w:r>
      <w:r>
        <w:rPr>
          <w:rStyle w:val="1"/>
        </w:rPr>
        <w:t xml:space="preserve">руашылығына 1996 жылғы бюджеттен 4,3 </w:t>
      </w:r>
      <w:r w:rsidRPr="00DA7775">
        <w:rPr>
          <w:rStyle w:val="1"/>
        </w:rPr>
        <w:t xml:space="preserve">миллиард </w:t>
      </w:r>
      <w:r>
        <w:rPr>
          <w:rStyle w:val="1"/>
        </w:rPr>
        <w:t>теңге, 1997</w:t>
      </w:r>
      <w:r>
        <w:rPr>
          <w:rStyle w:val="3"/>
        </w:rPr>
        <w:t xml:space="preserve"> </w:t>
      </w:r>
      <w:r>
        <w:rPr>
          <w:rStyle w:val="1"/>
        </w:rPr>
        <w:t>жылы 5,3 млрд. теңге бөлінді. 1996 жылы Азия даму банкісі тара-</w:t>
      </w:r>
      <w:r>
        <w:rPr>
          <w:rStyle w:val="3"/>
        </w:rPr>
        <w:t xml:space="preserve"> </w:t>
      </w:r>
      <w:r>
        <w:rPr>
          <w:rStyle w:val="1"/>
        </w:rPr>
        <w:t xml:space="preserve">пынан </w:t>
      </w:r>
      <w:r>
        <w:rPr>
          <w:rStyle w:val="1"/>
        </w:rPr>
        <w:lastRenderedPageBreak/>
        <w:t xml:space="preserve">Қазақстанға 100 </w:t>
      </w:r>
      <w:r w:rsidRPr="00DA7775">
        <w:rPr>
          <w:rStyle w:val="1"/>
        </w:rPr>
        <w:t>мил</w:t>
      </w:r>
      <w:r w:rsidRPr="00DA7775">
        <w:rPr>
          <w:rStyle w:val="1"/>
        </w:rPr>
        <w:t xml:space="preserve">лион </w:t>
      </w:r>
      <w:r>
        <w:rPr>
          <w:rStyle w:val="1"/>
        </w:rPr>
        <w:t xml:space="preserve">АҚШ </w:t>
      </w:r>
      <w:r w:rsidRPr="00DA7775">
        <w:rPr>
          <w:rStyle w:val="1"/>
        </w:rPr>
        <w:t xml:space="preserve">доллары </w:t>
      </w:r>
      <w:r>
        <w:rPr>
          <w:rStyle w:val="1"/>
        </w:rPr>
        <w:t xml:space="preserve">мөлшерінде несие болінді. Оның 50 </w:t>
      </w:r>
      <w:r w:rsidRPr="00DA7775">
        <w:rPr>
          <w:rStyle w:val="1"/>
        </w:rPr>
        <w:t xml:space="preserve">млн. доллары </w:t>
      </w:r>
      <w:r>
        <w:rPr>
          <w:rStyle w:val="1"/>
        </w:rPr>
        <w:t xml:space="preserve">1997 жылы ауыл шаруашылығына жүмсалды. Тек 1996 жылы 630 егін жэне 100 мақта жинайтын шетелдік комбайндар </w:t>
      </w:r>
      <w:r w:rsidRPr="00DA7775">
        <w:rPr>
          <w:rStyle w:val="1"/>
        </w:rPr>
        <w:t xml:space="preserve">сатып алынды. Мемлекет </w:t>
      </w:r>
      <w:r>
        <w:rPr>
          <w:rStyle w:val="1"/>
        </w:rPr>
        <w:t>тарапынан ауыл шаруашылығына бөлінетін қаржы жылдан-жылға көбей</w:t>
      </w:r>
      <w:r>
        <w:rPr>
          <w:rStyle w:val="1"/>
        </w:rPr>
        <w:t>іп отырды.</w:t>
      </w:r>
    </w:p>
    <w:p w:rsidR="001E1DFC" w:rsidRDefault="00CA280D">
      <w:pPr>
        <w:pStyle w:val="91"/>
        <w:numPr>
          <w:ilvl w:val="0"/>
          <w:numId w:val="33"/>
        </w:numPr>
        <w:shd w:val="clear" w:color="auto" w:fill="auto"/>
        <w:tabs>
          <w:tab w:val="left" w:pos="529"/>
        </w:tabs>
        <w:spacing w:before="0" w:line="240" w:lineRule="exact"/>
        <w:ind w:left="20"/>
      </w:pPr>
      <w:r>
        <w:rPr>
          <w:rStyle w:val="1"/>
        </w:rPr>
        <w:t>жылы оған 9 млрд. теңге бөлінсе, 2000 жылы агроөнеркәсіп саласына 11 млрд. теңге жүмсалды.</w:t>
      </w:r>
    </w:p>
    <w:p w:rsidR="001E1DFC" w:rsidRDefault="00CA280D">
      <w:pPr>
        <w:pStyle w:val="91"/>
        <w:shd w:val="clear" w:color="auto" w:fill="auto"/>
        <w:spacing w:before="0" w:line="240" w:lineRule="exact"/>
        <w:ind w:left="20" w:firstLine="280"/>
      </w:pPr>
      <w:r>
        <w:rPr>
          <w:rStyle w:val="1"/>
        </w:rPr>
        <w:t>Ауылда шаруашылық жүргізудің жаңа формалары қалыптасты.</w:t>
      </w:r>
    </w:p>
    <w:p w:rsidR="001E1DFC" w:rsidRDefault="00CA280D">
      <w:pPr>
        <w:pStyle w:val="91"/>
        <w:numPr>
          <w:ilvl w:val="0"/>
          <w:numId w:val="33"/>
        </w:numPr>
        <w:shd w:val="clear" w:color="auto" w:fill="auto"/>
        <w:tabs>
          <w:tab w:val="left" w:pos="634"/>
        </w:tabs>
        <w:spacing w:before="0" w:line="240" w:lineRule="exact"/>
        <w:ind w:left="20"/>
      </w:pPr>
      <w:r w:rsidRPr="00DA7775">
        <w:rPr>
          <w:rStyle w:val="1"/>
        </w:rPr>
        <w:t xml:space="preserve">жылы республика </w:t>
      </w:r>
      <w:r>
        <w:rPr>
          <w:rStyle w:val="1"/>
        </w:rPr>
        <w:t xml:space="preserve">көлемінде 96198 ауыл шаруашылығы қүрылымы, оның ішінде 91471 шаруа қожалығы, 1781 </w:t>
      </w:r>
      <w:r>
        <w:rPr>
          <w:rStyle w:val="1"/>
        </w:rPr>
        <w:t xml:space="preserve">өндірістік </w:t>
      </w:r>
      <w:r w:rsidRPr="00DA7775">
        <w:rPr>
          <w:rStyle w:val="1"/>
        </w:rPr>
        <w:t xml:space="preserve">кооператив, </w:t>
      </w:r>
      <w:r>
        <w:rPr>
          <w:rStyle w:val="1"/>
        </w:rPr>
        <w:t>2886 шаруашылық серіктестігі жэне 60 жекеменшік кәсіпорын жүмыс істеді. Сөйтіп, 1999—2001 жылдар аралығында ауылда тиімді шаруашылық жүргізуге қабілетті меншік иелері қалыптаса бастады. Қазақстан Республикасының Президенті Н.Назарбае</w:t>
      </w:r>
      <w:r>
        <w:rPr>
          <w:rStyle w:val="1"/>
        </w:rPr>
        <w:t xml:space="preserve">в өзінің "Жаңа кезең — жаңа </w:t>
      </w:r>
      <w:r w:rsidRPr="00DA7775">
        <w:rPr>
          <w:rStyle w:val="1"/>
        </w:rPr>
        <w:t xml:space="preserve">экономика" </w:t>
      </w:r>
      <w:r>
        <w:rPr>
          <w:rStyle w:val="1"/>
        </w:rPr>
        <w:t>атты лекция- сында атап көрсеткендей "Рынокқа берік бағдарланған фермер- лер табы пайда болды"(Егемен Қазақстан. 16 желтоқсан 2004 ж.). Ауыл шаруашылығында жүргізілген реформаның нәтижесінде ондірілген өнімдердің 99 п</w:t>
      </w:r>
      <w:r>
        <w:rPr>
          <w:rStyle w:val="1"/>
        </w:rPr>
        <w:t>айызы жеке меншік қүрылымдарының үлесіне тиді. Мемлекет ауыл шаруашылығына салықты азайтты. Ауылшаруашылығы қүрылымдарының бүрынғы қарыздарының барлығы жойылды. Басқа қарыздары 5—6 жылға эрі қарай үзартылды.</w:t>
      </w:r>
    </w:p>
    <w:p w:rsidR="001E1DFC" w:rsidRDefault="00CA280D">
      <w:pPr>
        <w:pStyle w:val="91"/>
        <w:shd w:val="clear" w:color="auto" w:fill="auto"/>
        <w:spacing w:before="0" w:line="240" w:lineRule="exact"/>
        <w:ind w:left="20" w:firstLine="280"/>
      </w:pPr>
      <w:r>
        <w:rPr>
          <w:rStyle w:val="1"/>
        </w:rPr>
        <w:t>Қазір ауылдық жерлерде 25 мыңнан астам заңды түл</w:t>
      </w:r>
      <w:r>
        <w:rPr>
          <w:rStyle w:val="1"/>
        </w:rPr>
        <w:t xml:space="preserve">ға бизне- спен айналысуға мүмкіндік алса, тек шаруа қожалықтарының саны ғана 170 мыңнан асты. "Астық үшін айқас" кезеңдері үмытылды. Соңғы жылдары Қазақстан </w:t>
      </w:r>
      <w:r w:rsidRPr="00DA7775">
        <w:rPr>
          <w:rStyle w:val="1"/>
        </w:rPr>
        <w:t xml:space="preserve">миллиард </w:t>
      </w:r>
      <w:r>
        <w:rPr>
          <w:rStyle w:val="1"/>
        </w:rPr>
        <w:t>пүттан астам дэнді дақылдар өндіруге қол жеткізіп келеді. Кеңес заманында астықтың осындай</w:t>
      </w:r>
      <w:r>
        <w:rPr>
          <w:rStyle w:val="1"/>
        </w:rPr>
        <w:t xml:space="preserve"> мөлшерін өндіру үшін бүкіл одақ болып жүмыла кірісетін болса, қазір астықты аз шығын жүмсап-ақ жинап қамбаға қүйып алатын болдық.</w:t>
      </w:r>
    </w:p>
    <w:p w:rsidR="001E1DFC" w:rsidRDefault="00CA280D">
      <w:pPr>
        <w:pStyle w:val="91"/>
        <w:shd w:val="clear" w:color="auto" w:fill="auto"/>
        <w:spacing w:before="0" w:line="240" w:lineRule="exact"/>
        <w:ind w:left="20" w:firstLine="280"/>
      </w:pPr>
      <w:r>
        <w:rPr>
          <w:rStyle w:val="1"/>
        </w:rPr>
        <w:t>Ауыл шаруашылығын одан эрі дамытудың жаңа кезеңі 2002 жылдан басталды. Бүл 2005 жылға дейінгі уақытты қамтуға тиіс кезең агра</w:t>
      </w:r>
      <w:r>
        <w:rPr>
          <w:rStyle w:val="1"/>
        </w:rPr>
        <w:t>рлық өндірістегі реформаны аяқтау, ауылшаруашылық жерлеріне жеке меншікті енгізу жэне ауылдың әлеуметтік бейнесін жаңғырту мәселелерімен сабақтастырыла қарастырылған. Үкімет 2002 жылдан бастап ауыл шаруашылығына қатысты үлкен жүйелі жүмыстарды жүргізе баст</w:t>
      </w:r>
      <w:r>
        <w:rPr>
          <w:rStyle w:val="1"/>
        </w:rPr>
        <w:t>ады. 2002 жылы маусымда мемлекеттік- аграрлық бағдарлама қабылданды. Ол 2003—2005 жылдарды қамтыды, бүл жылдар ауылды қолдау, өркендету жылдары деп аталды. Сөйтіп, аграрлық сектор мен ауыл адамдарының пробле-</w:t>
      </w:r>
      <w:r>
        <w:rPr>
          <w:rStyle w:val="3"/>
        </w:rPr>
        <w:t xml:space="preserve"> </w:t>
      </w:r>
      <w:r>
        <w:rPr>
          <w:rStyle w:val="1"/>
        </w:rPr>
        <w:t>маларын кешенді шешу үшін 2003—2005 жылдар Ауыл</w:t>
      </w:r>
      <w:r>
        <w:rPr>
          <w:rStyle w:val="1"/>
        </w:rPr>
        <w:t xml:space="preserve"> жылдары</w:t>
      </w:r>
      <w:r>
        <w:rPr>
          <w:rStyle w:val="3"/>
        </w:rPr>
        <w:t xml:space="preserve"> </w:t>
      </w:r>
      <w:r>
        <w:rPr>
          <w:rStyle w:val="1"/>
        </w:rPr>
        <w:t xml:space="preserve">болып жарияланды. </w:t>
      </w:r>
      <w:r>
        <w:rPr>
          <w:rStyle w:val="1"/>
        </w:rPr>
        <w:lastRenderedPageBreak/>
        <w:t>2002 жылы ауыл шаруашылығы салаларын</w:t>
      </w:r>
      <w:r>
        <w:rPr>
          <w:rStyle w:val="3"/>
        </w:rPr>
        <w:t xml:space="preserve"> </w:t>
      </w:r>
      <w:r>
        <w:rPr>
          <w:rStyle w:val="1"/>
        </w:rPr>
        <w:t>қолдау мақсатында мемлекеттік бюджеттен 30 млрд. теңге қаржы</w:t>
      </w:r>
      <w:r>
        <w:rPr>
          <w:rStyle w:val="3"/>
        </w:rPr>
        <w:t xml:space="preserve"> </w:t>
      </w:r>
      <w:r>
        <w:rPr>
          <w:rStyle w:val="1"/>
        </w:rPr>
        <w:t xml:space="preserve">бөлінді. 2003 жылдан бастап ауыл шаруашылығын жэне оған </w:t>
      </w:r>
      <w:r w:rsidRPr="00DA7775">
        <w:rPr>
          <w:rStyle w:val="1"/>
        </w:rPr>
        <w:t>байла</w:t>
      </w:r>
      <w:r w:rsidRPr="00DA7775">
        <w:rPr>
          <w:rStyle w:val="1"/>
        </w:rPr>
        <w:softHyphen/>
        <w:t xml:space="preserve">нысты </w:t>
      </w:r>
      <w:r>
        <w:rPr>
          <w:rStyle w:val="1"/>
        </w:rPr>
        <w:t xml:space="preserve">салаларды бюджеттік қаржыландыру елеулі түрде өсті. </w:t>
      </w:r>
      <w:r w:rsidRPr="00DA7775">
        <w:rPr>
          <w:rStyle w:val="1"/>
        </w:rPr>
        <w:t>Мы</w:t>
      </w:r>
      <w:r w:rsidRPr="00DA7775">
        <w:rPr>
          <w:rStyle w:val="1"/>
        </w:rPr>
        <w:softHyphen/>
        <w:t xml:space="preserve">салы, </w:t>
      </w:r>
      <w:r>
        <w:rPr>
          <w:rStyle w:val="1"/>
        </w:rPr>
        <w:t>20</w:t>
      </w:r>
      <w:r>
        <w:rPr>
          <w:rStyle w:val="1"/>
        </w:rPr>
        <w:t xml:space="preserve">03 жылы 40 </w:t>
      </w:r>
      <w:r w:rsidRPr="00DA7775">
        <w:rPr>
          <w:rStyle w:val="1"/>
        </w:rPr>
        <w:t xml:space="preserve">млрд. </w:t>
      </w:r>
      <w:r>
        <w:rPr>
          <w:rStyle w:val="1"/>
        </w:rPr>
        <w:t xml:space="preserve">тенге қаржы бөлініп, оның 30 </w:t>
      </w:r>
      <w:r w:rsidRPr="00DA7775">
        <w:rPr>
          <w:rStyle w:val="1"/>
        </w:rPr>
        <w:t>миллиарды</w:t>
      </w:r>
      <w:r w:rsidRPr="00DA7775">
        <w:rPr>
          <w:rStyle w:val="3"/>
        </w:rPr>
        <w:t xml:space="preserve"> </w:t>
      </w:r>
      <w:r>
        <w:rPr>
          <w:rStyle w:val="1"/>
        </w:rPr>
        <w:t xml:space="preserve">аграрлық секторды дамытуға, 10 </w:t>
      </w:r>
      <w:r w:rsidRPr="00DA7775">
        <w:rPr>
          <w:rStyle w:val="1"/>
        </w:rPr>
        <w:t xml:space="preserve">миллиарды </w:t>
      </w:r>
      <w:r>
        <w:rPr>
          <w:rStyle w:val="1"/>
        </w:rPr>
        <w:t>ауылдың әлеуметтік</w:t>
      </w:r>
      <w:r>
        <w:rPr>
          <w:rStyle w:val="3"/>
        </w:rPr>
        <w:t xml:space="preserve"> </w:t>
      </w:r>
      <w:r>
        <w:rPr>
          <w:rStyle w:val="1"/>
        </w:rPr>
        <w:t>мәселесіне, оның ішінде, денсаулық сақтау, білім беру салаларына,</w:t>
      </w:r>
      <w:r>
        <w:rPr>
          <w:rStyle w:val="3"/>
        </w:rPr>
        <w:t xml:space="preserve"> </w:t>
      </w:r>
      <w:r>
        <w:rPr>
          <w:rStyle w:val="1"/>
        </w:rPr>
        <w:t>ауылды ауыз сумен қамтамасыз етуге жүмсалды. Ал 2004 жылы</w:t>
      </w:r>
      <w:r>
        <w:rPr>
          <w:rStyle w:val="3"/>
        </w:rPr>
        <w:t xml:space="preserve"> </w:t>
      </w:r>
      <w:r>
        <w:rPr>
          <w:rStyle w:val="1"/>
        </w:rPr>
        <w:t xml:space="preserve">ауыл шаруашылығын дамытуға мемлекеттік бюджеттен — 50 </w:t>
      </w:r>
      <w:r w:rsidRPr="00DA7775">
        <w:rPr>
          <w:rStyle w:val="1"/>
        </w:rPr>
        <w:t>млрд.,</w:t>
      </w:r>
      <w:r w:rsidRPr="00DA7775">
        <w:rPr>
          <w:rStyle w:val="3"/>
        </w:rPr>
        <w:t xml:space="preserve"> </w:t>
      </w:r>
      <w:r>
        <w:rPr>
          <w:rStyle w:val="1"/>
        </w:rPr>
        <w:t>2005 жылы — 55 млрд. теңге бөлінді.</w:t>
      </w:r>
    </w:p>
    <w:p w:rsidR="001E1DFC" w:rsidRDefault="00CA280D">
      <w:pPr>
        <w:pStyle w:val="91"/>
        <w:shd w:val="clear" w:color="auto" w:fill="auto"/>
        <w:spacing w:before="0" w:line="240" w:lineRule="exact"/>
        <w:ind w:left="20" w:firstLine="280"/>
      </w:pPr>
      <w:r>
        <w:rPr>
          <w:rStyle w:val="1"/>
        </w:rPr>
        <w:t>Кейінгі жылдары Қазақстан аграрлық секторды дамытуда</w:t>
      </w:r>
      <w:r>
        <w:rPr>
          <w:rStyle w:val="3"/>
        </w:rPr>
        <w:t xml:space="preserve"> </w:t>
      </w:r>
      <w:r>
        <w:rPr>
          <w:rStyle w:val="1"/>
        </w:rPr>
        <w:t>айтарлықтай нәтижелерге жетті. Ауыл шаруашылығының жалпы</w:t>
      </w:r>
      <w:r>
        <w:rPr>
          <w:rStyle w:val="3"/>
        </w:rPr>
        <w:t xml:space="preserve"> </w:t>
      </w:r>
      <w:r>
        <w:rPr>
          <w:rStyle w:val="1"/>
        </w:rPr>
        <w:t>өнімі 2002 жылмен салыстырғанда 2 есеге жуық өсті. Инвестици-</w:t>
      </w:r>
      <w:r>
        <w:rPr>
          <w:rStyle w:val="3"/>
        </w:rPr>
        <w:t xml:space="preserve"> </w:t>
      </w:r>
      <w:r>
        <w:rPr>
          <w:rStyle w:val="1"/>
        </w:rPr>
        <w:t>ялар 3 еседен астам үлғайды. Бүл аграрлық секторды мемлекеттің</w:t>
      </w:r>
      <w:r>
        <w:rPr>
          <w:rStyle w:val="3"/>
        </w:rPr>
        <w:t xml:space="preserve"> </w:t>
      </w:r>
      <w:r>
        <w:rPr>
          <w:rStyle w:val="1"/>
        </w:rPr>
        <w:t xml:space="preserve">орасан қолдауы нәтижесінде мүмкін болды. Жоғарыда аталған </w:t>
      </w:r>
      <w:r w:rsidRPr="00DA7775">
        <w:rPr>
          <w:rStyle w:val="1"/>
        </w:rPr>
        <w:t>ау</w:t>
      </w:r>
      <w:r w:rsidRPr="00DA7775">
        <w:rPr>
          <w:rStyle w:val="1"/>
        </w:rPr>
        <w:softHyphen/>
        <w:t xml:space="preserve">ылды </w:t>
      </w:r>
      <w:r>
        <w:rPr>
          <w:rStyle w:val="1"/>
        </w:rPr>
        <w:t>қолдаудың үш жылдық бағдарламасы ел ішін дамытуға қуатты</w:t>
      </w:r>
      <w:r>
        <w:rPr>
          <w:rStyle w:val="3"/>
        </w:rPr>
        <w:t xml:space="preserve"> </w:t>
      </w:r>
      <w:r>
        <w:rPr>
          <w:rStyle w:val="1"/>
        </w:rPr>
        <w:t>серпін б</w:t>
      </w:r>
      <w:r>
        <w:rPr>
          <w:rStyle w:val="1"/>
        </w:rPr>
        <w:t xml:space="preserve">ерді. Қабылданған шаралар ауыл шаруашылығындағы </w:t>
      </w:r>
      <w:r w:rsidRPr="00DA7775">
        <w:rPr>
          <w:rStyle w:val="1"/>
        </w:rPr>
        <w:t>тау</w:t>
      </w:r>
      <w:r w:rsidRPr="00DA7775">
        <w:rPr>
          <w:rStyle w:val="1"/>
        </w:rPr>
        <w:softHyphen/>
        <w:t xml:space="preserve">ар </w:t>
      </w:r>
      <w:r>
        <w:rPr>
          <w:rStyle w:val="1"/>
        </w:rPr>
        <w:t>айналымының 4 есеге жуық жалпы өсіміне оң ықпал етсе, ол 4</w:t>
      </w:r>
      <w:r>
        <w:rPr>
          <w:rStyle w:val="3"/>
        </w:rPr>
        <w:t xml:space="preserve"> </w:t>
      </w:r>
      <w:r w:rsidRPr="00DA7775">
        <w:rPr>
          <w:rStyle w:val="1"/>
        </w:rPr>
        <w:t xml:space="preserve">миллиард </w:t>
      </w:r>
      <w:r>
        <w:rPr>
          <w:rStyle w:val="1"/>
        </w:rPr>
        <w:t xml:space="preserve">АҚШ </w:t>
      </w:r>
      <w:r w:rsidRPr="00DA7775">
        <w:rPr>
          <w:rStyle w:val="1"/>
        </w:rPr>
        <w:t xml:space="preserve">доллары </w:t>
      </w:r>
      <w:r>
        <w:rPr>
          <w:rStyle w:val="1"/>
        </w:rPr>
        <w:t>мөлшерінен асып түсті (ҚР Президенті</w:t>
      </w:r>
      <w:r>
        <w:rPr>
          <w:rStyle w:val="3"/>
        </w:rPr>
        <w:t xml:space="preserve"> </w:t>
      </w:r>
      <w:r>
        <w:rPr>
          <w:rStyle w:val="1"/>
        </w:rPr>
        <w:t>Н.Ә.Назарбаевтың 2008 жылғы 6 ақпандағы Қазақстан халқына</w:t>
      </w:r>
      <w:r>
        <w:rPr>
          <w:rStyle w:val="3"/>
        </w:rPr>
        <w:t xml:space="preserve"> </w:t>
      </w:r>
      <w:r>
        <w:rPr>
          <w:rStyle w:val="1"/>
        </w:rPr>
        <w:t>Жолдауынан.— Егемен Қазақс</w:t>
      </w:r>
      <w:r>
        <w:rPr>
          <w:rStyle w:val="1"/>
        </w:rPr>
        <w:t>тан, 2008, 7 ақпан). 2007 жылы</w:t>
      </w:r>
      <w:r>
        <w:rPr>
          <w:rStyle w:val="3"/>
        </w:rPr>
        <w:t xml:space="preserve"> </w:t>
      </w:r>
      <w:r>
        <w:rPr>
          <w:rStyle w:val="1"/>
        </w:rPr>
        <w:t>ауылшаруашылық дақылдарының барлық дерлік түрлері бойынша</w:t>
      </w:r>
      <w:r>
        <w:rPr>
          <w:rStyle w:val="3"/>
        </w:rPr>
        <w:t xml:space="preserve"> </w:t>
      </w:r>
      <w:r>
        <w:rPr>
          <w:rStyle w:val="1"/>
        </w:rPr>
        <w:t>жақсы өнім алынды. Әсіресе, ел диқандары жақсы көрсеткіштерге</w:t>
      </w:r>
      <w:r>
        <w:rPr>
          <w:rStyle w:val="3"/>
        </w:rPr>
        <w:t xml:space="preserve"> </w:t>
      </w:r>
      <w:r>
        <w:rPr>
          <w:rStyle w:val="1"/>
        </w:rPr>
        <w:t xml:space="preserve">қол жеткізді. </w:t>
      </w:r>
      <w:r w:rsidRPr="00DA7775">
        <w:rPr>
          <w:rStyle w:val="1"/>
        </w:rPr>
        <w:t xml:space="preserve">Республика бойынша </w:t>
      </w:r>
      <w:r>
        <w:rPr>
          <w:rStyle w:val="1"/>
        </w:rPr>
        <w:t xml:space="preserve">22,5 </w:t>
      </w:r>
      <w:r w:rsidRPr="00DA7775">
        <w:rPr>
          <w:rStyle w:val="1"/>
        </w:rPr>
        <w:t xml:space="preserve">миллион </w:t>
      </w:r>
      <w:r>
        <w:rPr>
          <w:rStyle w:val="1"/>
        </w:rPr>
        <w:t xml:space="preserve">тоннадан </w:t>
      </w:r>
      <w:r w:rsidRPr="00DA7775">
        <w:rPr>
          <w:rStyle w:val="1"/>
        </w:rPr>
        <w:t>астам</w:t>
      </w:r>
      <w:r w:rsidRPr="00DA7775">
        <w:rPr>
          <w:rStyle w:val="3"/>
        </w:rPr>
        <w:t xml:space="preserve"> </w:t>
      </w:r>
      <w:r>
        <w:rPr>
          <w:rStyle w:val="1"/>
        </w:rPr>
        <w:t>астық орылды. Қазақстан астық өндірісінің жа</w:t>
      </w:r>
      <w:r>
        <w:rPr>
          <w:rStyle w:val="1"/>
        </w:rPr>
        <w:t>н басына шаққан-</w:t>
      </w:r>
      <w:r>
        <w:rPr>
          <w:rStyle w:val="3"/>
        </w:rPr>
        <w:t xml:space="preserve"> </w:t>
      </w:r>
      <w:r>
        <w:rPr>
          <w:rStyle w:val="1"/>
        </w:rPr>
        <w:t>дағы көлемі мен үн экспорты бойынша әлемде бірінші орынға</w:t>
      </w:r>
      <w:r>
        <w:rPr>
          <w:rStyle w:val="3"/>
        </w:rPr>
        <w:t xml:space="preserve"> </w:t>
      </w:r>
      <w:r>
        <w:rPr>
          <w:rStyle w:val="1"/>
        </w:rPr>
        <w:t>шықты. Соңғы он жылда ауыл шаруашылығы өнімдері өндірісінің</w:t>
      </w:r>
      <w:r>
        <w:rPr>
          <w:rStyle w:val="3"/>
        </w:rPr>
        <w:t xml:space="preserve"> </w:t>
      </w:r>
      <w:r>
        <w:rPr>
          <w:rStyle w:val="1"/>
        </w:rPr>
        <w:t xml:space="preserve">көлемі 3 </w:t>
      </w:r>
      <w:r w:rsidRPr="00DA7775">
        <w:rPr>
          <w:rStyle w:val="1"/>
        </w:rPr>
        <w:t xml:space="preserve">ece </w:t>
      </w:r>
      <w:r>
        <w:rPr>
          <w:rStyle w:val="1"/>
        </w:rPr>
        <w:t>дерлік артты. Қорытып айтқанда, еліміздің ауыл</w:t>
      </w:r>
      <w:r>
        <w:rPr>
          <w:rStyle w:val="3"/>
        </w:rPr>
        <w:t xml:space="preserve"> </w:t>
      </w:r>
      <w:r>
        <w:rPr>
          <w:rStyle w:val="1"/>
        </w:rPr>
        <w:t>шаруашылығына жан-жақты көмек көрсету арқылы оның деңгейін</w:t>
      </w:r>
      <w:r>
        <w:rPr>
          <w:rStyle w:val="3"/>
        </w:rPr>
        <w:t xml:space="preserve"> </w:t>
      </w:r>
      <w:r>
        <w:rPr>
          <w:rStyle w:val="1"/>
        </w:rPr>
        <w:t>кө</w:t>
      </w:r>
      <w:r>
        <w:rPr>
          <w:rStyle w:val="1"/>
        </w:rPr>
        <w:t>теру, соның ішінде қазіргі кездегі егістік көлемін сақтау, одан</w:t>
      </w:r>
      <w:r>
        <w:rPr>
          <w:rStyle w:val="3"/>
        </w:rPr>
        <w:t xml:space="preserve"> </w:t>
      </w:r>
      <w:r>
        <w:rPr>
          <w:rStyle w:val="1"/>
        </w:rPr>
        <w:t>алынатын өнімді өсіру, малдың санын түрақтандыру ісін жүзеге</w:t>
      </w:r>
      <w:r>
        <w:rPr>
          <w:rStyle w:val="3"/>
        </w:rPr>
        <w:t xml:space="preserve"> </w:t>
      </w:r>
      <w:r>
        <w:rPr>
          <w:rStyle w:val="1"/>
        </w:rPr>
        <w:t>асыру көзделген. Қазір ауылдық жерлерде Қазақстан халқының 43</w:t>
      </w:r>
      <w:r>
        <w:rPr>
          <w:rStyle w:val="3"/>
        </w:rPr>
        <w:t xml:space="preserve"> </w:t>
      </w:r>
      <w:r>
        <w:rPr>
          <w:rStyle w:val="1"/>
        </w:rPr>
        <w:t>проценті түрып жатыр.</w:t>
      </w:r>
    </w:p>
    <w:p w:rsidR="001E1DFC" w:rsidRDefault="00CA280D">
      <w:pPr>
        <w:pStyle w:val="91"/>
        <w:shd w:val="clear" w:color="auto" w:fill="auto"/>
        <w:spacing w:before="0" w:line="240" w:lineRule="exact"/>
        <w:ind w:left="20" w:firstLine="280"/>
      </w:pPr>
      <w:r>
        <w:rPr>
          <w:rStyle w:val="1"/>
        </w:rPr>
        <w:t>Тәуелсіздік алған Қазақстанның көлік қатынасынд</w:t>
      </w:r>
      <w:r>
        <w:rPr>
          <w:rStyle w:val="1"/>
        </w:rPr>
        <w:t>а темір жол-</w:t>
      </w:r>
      <w:r>
        <w:rPr>
          <w:rStyle w:val="3"/>
        </w:rPr>
        <w:t xml:space="preserve"> </w:t>
      </w:r>
      <w:r>
        <w:rPr>
          <w:rStyle w:val="1"/>
        </w:rPr>
        <w:t>дың маңызы ерекше зор. Қазіргі кезде Қазақстан темір жолының</w:t>
      </w:r>
      <w:r>
        <w:rPr>
          <w:rStyle w:val="3"/>
        </w:rPr>
        <w:t xml:space="preserve"> </w:t>
      </w:r>
      <w:r>
        <w:rPr>
          <w:rStyle w:val="1"/>
        </w:rPr>
        <w:t>үлесіне көлік қатынасының барлық түрлері бойынша тасылатын</w:t>
      </w:r>
      <w:r>
        <w:rPr>
          <w:rStyle w:val="3"/>
        </w:rPr>
        <w:t xml:space="preserve"> </w:t>
      </w:r>
      <w:r>
        <w:rPr>
          <w:rStyle w:val="1"/>
        </w:rPr>
        <w:t>жүктің төрттен үш бөлігі, жол жүретін адамдардың тең жарымы</w:t>
      </w:r>
      <w:r>
        <w:rPr>
          <w:rStyle w:val="3"/>
        </w:rPr>
        <w:t xml:space="preserve"> </w:t>
      </w:r>
      <w:r>
        <w:rPr>
          <w:rStyle w:val="1"/>
        </w:rPr>
        <w:t>тиеді. Темір жолдарды техникалық жағынан қамтамасыз ету жэне</w:t>
      </w:r>
      <w:r>
        <w:rPr>
          <w:rStyle w:val="3"/>
        </w:rPr>
        <w:t xml:space="preserve"> </w:t>
      </w:r>
      <w:r>
        <w:rPr>
          <w:rStyle w:val="1"/>
        </w:rPr>
        <w:t>жү</w:t>
      </w:r>
      <w:r>
        <w:rPr>
          <w:rStyle w:val="1"/>
        </w:rPr>
        <w:t xml:space="preserve">к тасу жөнінде Қазақстан ТМД елдері арасында Ресей мен Укра- инадан кейінгі үшінші орынды алады. Міне, осымен байланысты темір жол көлігіне талаптар жыл сайын өсіп отыр жэне оның </w:t>
      </w:r>
      <w:r w:rsidRPr="00DA7775">
        <w:rPr>
          <w:rStyle w:val="1"/>
        </w:rPr>
        <w:t>ба</w:t>
      </w:r>
      <w:r w:rsidRPr="00DA7775">
        <w:rPr>
          <w:rStyle w:val="1"/>
        </w:rPr>
        <w:softHyphen/>
        <w:t xml:space="preserve">сты </w:t>
      </w:r>
      <w:r>
        <w:rPr>
          <w:rStyle w:val="1"/>
        </w:rPr>
        <w:t xml:space="preserve">міндеттері </w:t>
      </w:r>
      <w:r w:rsidRPr="00DA7775">
        <w:rPr>
          <w:rStyle w:val="1"/>
        </w:rPr>
        <w:t xml:space="preserve">Президент </w:t>
      </w:r>
      <w:r>
        <w:rPr>
          <w:rStyle w:val="1"/>
        </w:rPr>
        <w:lastRenderedPageBreak/>
        <w:t xml:space="preserve">Н.Ә.Назарбаевтың "Қазақстан — 2030" стратегиялық </w:t>
      </w:r>
      <w:r>
        <w:rPr>
          <w:rStyle w:val="1"/>
        </w:rPr>
        <w:t>бағдарламасында көрініс тапқан. Бүл мәселелерді шешуде темір жол қүрылымын жетілдіру ерекше орын алады. 1997 жылғы 31 қаңтарда Үкімет қаулысымен Алматы, Тың жэне Батыс Қазақстан темір жол бөлімдері біріктіріліп, республикалық мемлекеттік "Қазақстан темір ж</w:t>
      </w:r>
      <w:r>
        <w:rPr>
          <w:rStyle w:val="1"/>
        </w:rPr>
        <w:t>олы" кәсіпорны қүрылды. Ал 2002 жылы бүл кәсіпорын Үкіметтің қаулысымен "Қазақстан темір жолы үлттық компаниясы" жабық акционерлік қоғамына айналдырылды.</w:t>
      </w:r>
    </w:p>
    <w:p w:rsidR="001E1DFC" w:rsidRDefault="00CA280D">
      <w:pPr>
        <w:pStyle w:val="91"/>
        <w:shd w:val="clear" w:color="auto" w:fill="auto"/>
        <w:spacing w:before="0" w:line="240" w:lineRule="exact"/>
        <w:ind w:left="20" w:right="20" w:firstLine="280"/>
      </w:pPr>
      <w:r>
        <w:rPr>
          <w:rStyle w:val="1"/>
        </w:rPr>
        <w:t>2002 жылы Қазақстандағы темір жолдың үзындығы 13,6 мың шақырымға жетті, оның бойындағы темір жол станц</w:t>
      </w:r>
      <w:r>
        <w:rPr>
          <w:rStyle w:val="1"/>
        </w:rPr>
        <w:t>ияларының саны 720 болды. Тәуелсіздік алған алғашқы жылдардан бастап жаңа темір жолдар салу жэне темір жол станциялары мен желілерді қайтадан жаңартуға ерекше назар аударылуда. Соның ішінде халықаралық темір жол желілерін қүруға барынша көңіл бөлінуде. Хал</w:t>
      </w:r>
      <w:r>
        <w:rPr>
          <w:rStyle w:val="1"/>
        </w:rPr>
        <w:t>ықаралық темір жол қатынасын дамытуда Достық станциясы маңызды рөл атқарады. Өйткені ол Еуропа жэне Азия елдерінің арасындағы экономикалық байланыстарды жүзеге асыруда үлкен орын алады. 1991 жылы қыркүйекте Достық станциясы арқылы Қазақстан мен Қытай арасы</w:t>
      </w:r>
      <w:r>
        <w:rPr>
          <w:rStyle w:val="1"/>
        </w:rPr>
        <w:t xml:space="preserve">нда жүк тасу, ал 1992 жылы маусымда жолаушылар тасу жүзеге асырылды. 1994 жылдан бастап Достық-Алашанкоу станциялары арқылы халықаралық жүк тасу жүргізіле бастады. Нәтижесінде Қазақстан мен Қытай, Өзбекстан жэне Оңтүстік </w:t>
      </w:r>
      <w:r w:rsidRPr="00DA7775">
        <w:rPr>
          <w:rStyle w:val="1"/>
        </w:rPr>
        <w:t>Ко</w:t>
      </w:r>
      <w:r w:rsidRPr="00DA7775">
        <w:rPr>
          <w:rStyle w:val="1"/>
        </w:rPr>
        <w:softHyphen/>
        <w:t xml:space="preserve">рея </w:t>
      </w:r>
      <w:r>
        <w:rPr>
          <w:rStyle w:val="1"/>
        </w:rPr>
        <w:t>сауда байланыстары Достық ст</w:t>
      </w:r>
      <w:r>
        <w:rPr>
          <w:rStyle w:val="1"/>
        </w:rPr>
        <w:t>анциясы арқылы едәуір өсті. Тек 2002 жылдың өзінде жүк тасу 1994 жылмен салыстырғанда 10 есеге артып, 6 млн. тоннаға жетті.</w:t>
      </w:r>
    </w:p>
    <w:p w:rsidR="001E1DFC" w:rsidRDefault="00CA280D">
      <w:pPr>
        <w:pStyle w:val="91"/>
        <w:shd w:val="clear" w:color="auto" w:fill="auto"/>
        <w:spacing w:before="0" w:line="240" w:lineRule="exact"/>
        <w:ind w:left="20" w:right="20" w:firstLine="280"/>
      </w:pPr>
      <w:r>
        <w:rPr>
          <w:rStyle w:val="1"/>
        </w:rPr>
        <w:t xml:space="preserve">"Қазақстан — 2030" бағдарламасының талаптарына сай 1998 жылы мамыр айында алғаш рет егемен Қазақстанның тарихын- да </w:t>
      </w:r>
      <w:r w:rsidRPr="00DA7775">
        <w:rPr>
          <w:rStyle w:val="1"/>
        </w:rPr>
        <w:t xml:space="preserve">Павлодар </w:t>
      </w:r>
      <w:r>
        <w:rPr>
          <w:rStyle w:val="1"/>
        </w:rPr>
        <w:t xml:space="preserve">облысының Ақсу қаласы мен Шығыс Қазақстан облысындағы </w:t>
      </w:r>
      <w:r w:rsidRPr="00DA7775">
        <w:rPr>
          <w:rStyle w:val="1"/>
        </w:rPr>
        <w:t xml:space="preserve">Конечная </w:t>
      </w:r>
      <w:r>
        <w:rPr>
          <w:rStyle w:val="1"/>
        </w:rPr>
        <w:t xml:space="preserve">темір жол қүрылысы басталып, 2000 жылы 8 желтоқсанда аяқталды. Жолдың жалпы үзындығы — 184 шақырым. Жолды салуға республиканың эртүрлі аудандарынан 1500 жүмыс- шы қатынасты, қүрылысқа 6,5 </w:t>
      </w:r>
      <w:r w:rsidRPr="00DA7775">
        <w:rPr>
          <w:rStyle w:val="1"/>
        </w:rPr>
        <w:t>млрд.</w:t>
      </w:r>
      <w:r w:rsidRPr="00DA7775">
        <w:rPr>
          <w:rStyle w:val="1"/>
        </w:rPr>
        <w:t xml:space="preserve"> </w:t>
      </w:r>
      <w:r>
        <w:rPr>
          <w:rStyle w:val="1"/>
        </w:rPr>
        <w:t xml:space="preserve">тенге жүмсалды. Бүл жол елдің Солтүстік жэне Шығыс облыстарының арасындағы қатынасты 600 шақырымға қысқартты. </w:t>
      </w:r>
      <w:r w:rsidRPr="00DA7775">
        <w:rPr>
          <w:rStyle w:val="1"/>
        </w:rPr>
        <w:t xml:space="preserve">Павлодар </w:t>
      </w:r>
      <w:r>
        <w:rPr>
          <w:rStyle w:val="1"/>
        </w:rPr>
        <w:t xml:space="preserve">облысының Ақсу жэне Май </w:t>
      </w:r>
      <w:r w:rsidRPr="00DA7775">
        <w:rPr>
          <w:rStyle w:val="1"/>
        </w:rPr>
        <w:t xml:space="preserve">ay- </w:t>
      </w:r>
      <w:r>
        <w:rPr>
          <w:rStyle w:val="1"/>
        </w:rPr>
        <w:t>дандары жеріндегі табиғи байлықтарды игеруге мүмкіндік берді.</w:t>
      </w:r>
    </w:p>
    <w:p w:rsidR="001E1DFC" w:rsidRDefault="00CA280D">
      <w:pPr>
        <w:pStyle w:val="91"/>
        <w:shd w:val="clear" w:color="auto" w:fill="auto"/>
        <w:spacing w:before="0" w:line="240" w:lineRule="exact"/>
        <w:ind w:left="20" w:right="20" w:firstLine="280"/>
      </w:pPr>
      <w:r>
        <w:rPr>
          <w:rStyle w:val="1"/>
        </w:rPr>
        <w:t>Егемен Қазақстан жеріндегі екінші маңызды темі</w:t>
      </w:r>
      <w:r>
        <w:rPr>
          <w:rStyle w:val="1"/>
        </w:rPr>
        <w:t>р жол қүрылысы Қостанай облысындағы Алтынсарин станциясы мен</w:t>
      </w:r>
    </w:p>
    <w:p w:rsidR="001E1DFC" w:rsidRDefault="00CA280D">
      <w:pPr>
        <w:pStyle w:val="91"/>
        <w:shd w:val="clear" w:color="auto" w:fill="auto"/>
        <w:spacing w:before="0"/>
        <w:ind w:left="20"/>
      </w:pPr>
      <w:r>
        <w:rPr>
          <w:rStyle w:val="1"/>
        </w:rPr>
        <w:t>Ақтөбе облысының Хромтау қаласын байланыстыратын темір</w:t>
      </w:r>
      <w:r>
        <w:rPr>
          <w:rStyle w:val="3"/>
        </w:rPr>
        <w:t xml:space="preserve"> </w:t>
      </w:r>
      <w:r>
        <w:rPr>
          <w:rStyle w:val="1"/>
        </w:rPr>
        <w:t>жол магистралі. Жолдың үзындығы 387 шақырым, қүрылыс</w:t>
      </w:r>
      <w:r>
        <w:rPr>
          <w:rStyle w:val="3"/>
        </w:rPr>
        <w:t xml:space="preserve"> </w:t>
      </w:r>
      <w:r>
        <w:rPr>
          <w:rStyle w:val="1"/>
        </w:rPr>
        <w:t>жүмысы 2001 жылдың маусым айында басталып, 2004 жылдың</w:t>
      </w:r>
      <w:r>
        <w:rPr>
          <w:rStyle w:val="3"/>
        </w:rPr>
        <w:t xml:space="preserve"> </w:t>
      </w:r>
      <w:r>
        <w:rPr>
          <w:rStyle w:val="1"/>
        </w:rPr>
        <w:t xml:space="preserve">қараша айының </w:t>
      </w:r>
      <w:r>
        <w:rPr>
          <w:rStyle w:val="1"/>
        </w:rPr>
        <w:lastRenderedPageBreak/>
        <w:t xml:space="preserve">соңында аяқталып, </w:t>
      </w:r>
      <w:r>
        <w:rPr>
          <w:rStyle w:val="1"/>
        </w:rPr>
        <w:t>пайдалануға берілді. Бүл жол</w:t>
      </w:r>
      <w:r>
        <w:rPr>
          <w:rStyle w:val="3"/>
        </w:rPr>
        <w:t xml:space="preserve"> </w:t>
      </w:r>
      <w:r>
        <w:rPr>
          <w:rStyle w:val="1"/>
        </w:rPr>
        <w:t>Қазақстанның Солтүстік жэне Орталық аймақтары арасындағы</w:t>
      </w:r>
      <w:r>
        <w:rPr>
          <w:rStyle w:val="3"/>
        </w:rPr>
        <w:t xml:space="preserve"> </w:t>
      </w:r>
      <w:r>
        <w:rPr>
          <w:rStyle w:val="1"/>
        </w:rPr>
        <w:t>жол қатынасын 1,5 мың шақырымға қысқартты жэне елді Ресейдің</w:t>
      </w:r>
      <w:r>
        <w:rPr>
          <w:rStyle w:val="3"/>
        </w:rPr>
        <w:t xml:space="preserve"> </w:t>
      </w:r>
      <w:r>
        <w:rPr>
          <w:rStyle w:val="1"/>
        </w:rPr>
        <w:t>Қарталы-Орск темір жолына бағыныштылықтан босатты. Бүл жол-</w:t>
      </w:r>
      <w:r>
        <w:rPr>
          <w:rStyle w:val="3"/>
        </w:rPr>
        <w:t xml:space="preserve"> </w:t>
      </w:r>
      <w:r>
        <w:rPr>
          <w:rStyle w:val="1"/>
        </w:rPr>
        <w:t>мен Қазақстанның Орталық жэне Солтүстік аудандары</w:t>
      </w:r>
      <w:r>
        <w:rPr>
          <w:rStyle w:val="1"/>
        </w:rPr>
        <w:t>нан Батыс</w:t>
      </w:r>
      <w:r>
        <w:rPr>
          <w:rStyle w:val="3"/>
        </w:rPr>
        <w:t xml:space="preserve"> </w:t>
      </w:r>
      <w:r>
        <w:rPr>
          <w:rStyle w:val="1"/>
        </w:rPr>
        <w:t xml:space="preserve">облыстарға хром рудалары, астық, ал Ақтау, </w:t>
      </w:r>
      <w:r w:rsidRPr="00DA7775">
        <w:rPr>
          <w:rStyle w:val="1"/>
        </w:rPr>
        <w:t xml:space="preserve">Новороссийск </w:t>
      </w:r>
      <w:r>
        <w:rPr>
          <w:rStyle w:val="1"/>
        </w:rPr>
        <w:t>жэне</w:t>
      </w:r>
      <w:r>
        <w:rPr>
          <w:rStyle w:val="3"/>
        </w:rPr>
        <w:t xml:space="preserve"> </w:t>
      </w:r>
      <w:r>
        <w:rPr>
          <w:rStyle w:val="1"/>
        </w:rPr>
        <w:t xml:space="preserve">Одесса теңіз порттары арқылы Украинаға қара </w:t>
      </w:r>
      <w:r w:rsidRPr="00DA7775">
        <w:rPr>
          <w:rStyle w:val="1"/>
        </w:rPr>
        <w:t>металл, ферросплав,</w:t>
      </w:r>
      <w:r w:rsidRPr="00DA7775">
        <w:rPr>
          <w:rStyle w:val="3"/>
        </w:rPr>
        <w:t xml:space="preserve"> </w:t>
      </w:r>
      <w:r>
        <w:rPr>
          <w:rStyle w:val="1"/>
        </w:rPr>
        <w:t>сондай-ақ Ақтау арқылы Республиканың солтүстік облыстарынан</w:t>
      </w:r>
      <w:r>
        <w:rPr>
          <w:rStyle w:val="3"/>
        </w:rPr>
        <w:t xml:space="preserve"> </w:t>
      </w:r>
      <w:r>
        <w:rPr>
          <w:rStyle w:val="1"/>
        </w:rPr>
        <w:t xml:space="preserve">Иранға жыл сайын 5,5 </w:t>
      </w:r>
      <w:r w:rsidRPr="00DA7775">
        <w:rPr>
          <w:rStyle w:val="1"/>
        </w:rPr>
        <w:t xml:space="preserve">млн. </w:t>
      </w:r>
      <w:r>
        <w:rPr>
          <w:rStyle w:val="1"/>
        </w:rPr>
        <w:t>тонна астық жеткізу көзделген.</w:t>
      </w:r>
    </w:p>
    <w:p w:rsidR="001E1DFC" w:rsidRDefault="00CA280D">
      <w:pPr>
        <w:pStyle w:val="91"/>
        <w:shd w:val="clear" w:color="auto" w:fill="auto"/>
        <w:spacing w:before="0"/>
        <w:ind w:left="20" w:firstLine="280"/>
      </w:pPr>
      <w:r>
        <w:rPr>
          <w:rStyle w:val="1"/>
        </w:rPr>
        <w:t>Респ</w:t>
      </w:r>
      <w:r>
        <w:rPr>
          <w:rStyle w:val="1"/>
        </w:rPr>
        <w:t>убликаның темір жол қатынасын одан эрі дамытуда оның</w:t>
      </w:r>
      <w:r>
        <w:rPr>
          <w:rStyle w:val="3"/>
        </w:rPr>
        <w:t xml:space="preserve"> </w:t>
      </w:r>
      <w:r w:rsidRPr="00DA7775">
        <w:rPr>
          <w:rStyle w:val="1"/>
        </w:rPr>
        <w:t xml:space="preserve">aca </w:t>
      </w:r>
      <w:r>
        <w:rPr>
          <w:rStyle w:val="1"/>
        </w:rPr>
        <w:t>қажетті магистральдық учаскелерін электр жүйесіне қосудың</w:t>
      </w:r>
      <w:r>
        <w:rPr>
          <w:rStyle w:val="3"/>
        </w:rPr>
        <w:t xml:space="preserve"> </w:t>
      </w:r>
      <w:r>
        <w:rPr>
          <w:rStyle w:val="1"/>
        </w:rPr>
        <w:t>маңызы ерекше зор. Соңғы 10—12 жыл ішінде бүл бағытта</w:t>
      </w:r>
      <w:r>
        <w:rPr>
          <w:rStyle w:val="3"/>
        </w:rPr>
        <w:t xml:space="preserve"> </w:t>
      </w:r>
      <w:r>
        <w:rPr>
          <w:rStyle w:val="1"/>
        </w:rPr>
        <w:t>бірсыпыра оң істер атқарылды. Мысалы, 1991—1994 жж. Арыс</w:t>
      </w:r>
      <w:r>
        <w:rPr>
          <w:rStyle w:val="3"/>
        </w:rPr>
        <w:t xml:space="preserve"> </w:t>
      </w:r>
      <w:r>
        <w:rPr>
          <w:rStyle w:val="1"/>
        </w:rPr>
        <w:t xml:space="preserve">пен Шу станциялары арасындағы </w:t>
      </w:r>
      <w:r>
        <w:rPr>
          <w:rStyle w:val="1"/>
        </w:rPr>
        <w:t>600 шақырымдық жолды электр</w:t>
      </w:r>
      <w:r>
        <w:rPr>
          <w:rStyle w:val="3"/>
        </w:rPr>
        <w:t xml:space="preserve"> </w:t>
      </w:r>
      <w:r>
        <w:rPr>
          <w:rStyle w:val="1"/>
        </w:rPr>
        <w:t>жүйесіне қосу жүмысы аяқталды. Ал 1993 жылдан бастап Шу мен</w:t>
      </w:r>
      <w:r>
        <w:rPr>
          <w:rStyle w:val="3"/>
        </w:rPr>
        <w:t xml:space="preserve"> </w:t>
      </w:r>
      <w:r>
        <w:rPr>
          <w:rStyle w:val="1"/>
        </w:rPr>
        <w:t>Алматы арасындағы темір жолды электр қуатына қосу басталды.</w:t>
      </w:r>
      <w:r>
        <w:rPr>
          <w:rStyle w:val="3"/>
        </w:rPr>
        <w:t xml:space="preserve"> </w:t>
      </w:r>
      <w:r>
        <w:rPr>
          <w:rStyle w:val="1"/>
        </w:rPr>
        <w:t>1996—1999 жылдары қашықтығы 190 шақырым Шу-Отар темір</w:t>
      </w:r>
      <w:r>
        <w:rPr>
          <w:rStyle w:val="3"/>
        </w:rPr>
        <w:t xml:space="preserve"> </w:t>
      </w:r>
      <w:r>
        <w:rPr>
          <w:rStyle w:val="1"/>
        </w:rPr>
        <w:t>жолын электр қуатына көшіру аяқталды, 2000 жылы үзынды</w:t>
      </w:r>
      <w:r>
        <w:rPr>
          <w:rStyle w:val="1"/>
        </w:rPr>
        <w:t>ғы 90</w:t>
      </w:r>
      <w:r>
        <w:rPr>
          <w:rStyle w:val="3"/>
        </w:rPr>
        <w:t xml:space="preserve"> </w:t>
      </w:r>
      <w:r>
        <w:rPr>
          <w:rStyle w:val="1"/>
        </w:rPr>
        <w:t>шақырым Отар-¥зынағаш учаскесі іске қосылды, ал 2002 жылдың</w:t>
      </w:r>
      <w:r>
        <w:rPr>
          <w:rStyle w:val="3"/>
        </w:rPr>
        <w:t xml:space="preserve"> </w:t>
      </w:r>
      <w:r>
        <w:rPr>
          <w:rStyle w:val="1"/>
        </w:rPr>
        <w:t>көктемінде Отар мен Алматы арасындағы темір жол магистралін</w:t>
      </w:r>
      <w:r>
        <w:rPr>
          <w:rStyle w:val="3"/>
        </w:rPr>
        <w:t xml:space="preserve"> </w:t>
      </w:r>
      <w:r>
        <w:rPr>
          <w:rStyle w:val="1"/>
        </w:rPr>
        <w:t>электр қуатымен жүмыс істеуге көшіру біржолата аяқталды.</w:t>
      </w:r>
      <w:r>
        <w:rPr>
          <w:rStyle w:val="3"/>
        </w:rPr>
        <w:t xml:space="preserve"> </w:t>
      </w:r>
      <w:r>
        <w:rPr>
          <w:rStyle w:val="1"/>
        </w:rPr>
        <w:t>Осының нәтижесінде Қазақстанда электр қуатымен жүмыс істейтін</w:t>
      </w:r>
      <w:r>
        <w:rPr>
          <w:rStyle w:val="3"/>
        </w:rPr>
        <w:t xml:space="preserve"> </w:t>
      </w:r>
      <w:r>
        <w:rPr>
          <w:rStyle w:val="1"/>
        </w:rPr>
        <w:t>темір жол м</w:t>
      </w:r>
      <w:r>
        <w:rPr>
          <w:rStyle w:val="1"/>
        </w:rPr>
        <w:t xml:space="preserve">агистралінің үзындығы 3,7 мың шақырымға жетті, </w:t>
      </w:r>
      <w:r w:rsidRPr="00DA7775">
        <w:rPr>
          <w:rStyle w:val="1"/>
        </w:rPr>
        <w:t>не</w:t>
      </w:r>
      <w:r w:rsidRPr="00DA7775">
        <w:rPr>
          <w:rStyle w:val="1"/>
        </w:rPr>
        <w:softHyphen/>
        <w:t xml:space="preserve">месе </w:t>
      </w:r>
      <w:r>
        <w:rPr>
          <w:rStyle w:val="1"/>
        </w:rPr>
        <w:t>республикадағы барлық темір жолдың 27 пайызын қамтыды.</w:t>
      </w:r>
      <w:r>
        <w:rPr>
          <w:rStyle w:val="3"/>
        </w:rPr>
        <w:t xml:space="preserve"> </w:t>
      </w:r>
      <w:r>
        <w:rPr>
          <w:rStyle w:val="1"/>
        </w:rPr>
        <w:t>Болашақта Алматы қаласы мен Достық станциясы арасындағы темір</w:t>
      </w:r>
      <w:r>
        <w:rPr>
          <w:rStyle w:val="3"/>
        </w:rPr>
        <w:t xml:space="preserve"> </w:t>
      </w:r>
      <w:r>
        <w:rPr>
          <w:rStyle w:val="1"/>
        </w:rPr>
        <w:t>жолды электр қуатына ауыстыру жоспарланған.</w:t>
      </w:r>
    </w:p>
    <w:p w:rsidR="001E1DFC" w:rsidRDefault="00CA280D">
      <w:pPr>
        <w:pStyle w:val="91"/>
        <w:shd w:val="clear" w:color="auto" w:fill="auto"/>
        <w:spacing w:before="0"/>
        <w:ind w:left="20" w:firstLine="280"/>
      </w:pPr>
      <w:r>
        <w:rPr>
          <w:rStyle w:val="1"/>
        </w:rPr>
        <w:t>Тәуелсіз Қазақстанның алдына қойып отырғ</w:t>
      </w:r>
      <w:r>
        <w:rPr>
          <w:rStyle w:val="1"/>
        </w:rPr>
        <w:t>ан басты мақсаттары-</w:t>
      </w:r>
      <w:r>
        <w:rPr>
          <w:rStyle w:val="3"/>
        </w:rPr>
        <w:t xml:space="preserve"> </w:t>
      </w:r>
      <w:r>
        <w:rPr>
          <w:rStyle w:val="1"/>
        </w:rPr>
        <w:t xml:space="preserve">ның бірі — адамдардың жақсы түрмысын </w:t>
      </w:r>
      <w:r w:rsidRPr="00DA7775">
        <w:rPr>
          <w:rStyle w:val="1"/>
        </w:rPr>
        <w:t xml:space="preserve">ic </w:t>
      </w:r>
      <w:r>
        <w:rPr>
          <w:rStyle w:val="1"/>
        </w:rPr>
        <w:t>жүзінде қамтамасыз</w:t>
      </w:r>
      <w:r>
        <w:rPr>
          <w:rStyle w:val="3"/>
        </w:rPr>
        <w:t xml:space="preserve"> </w:t>
      </w:r>
      <w:r>
        <w:rPr>
          <w:rStyle w:val="1"/>
        </w:rPr>
        <w:t>ететін қоғам орнату. Осы орайда эрбір адамға кәсіпкерлік еркіндік</w:t>
      </w:r>
      <w:r>
        <w:rPr>
          <w:rStyle w:val="3"/>
        </w:rPr>
        <w:t xml:space="preserve"> </w:t>
      </w:r>
      <w:r>
        <w:rPr>
          <w:rStyle w:val="1"/>
        </w:rPr>
        <w:t>пен мүмкіндік туғызып, жоғары әлеуметтік мәртебеге жетуін</w:t>
      </w:r>
      <w:r>
        <w:rPr>
          <w:rStyle w:val="3"/>
        </w:rPr>
        <w:t xml:space="preserve"> </w:t>
      </w:r>
      <w:r>
        <w:rPr>
          <w:rStyle w:val="1"/>
        </w:rPr>
        <w:t>қамтамасыз ету, зейнетақыны жэне жәрдемақыны арттыру</w:t>
      </w:r>
      <w:r>
        <w:rPr>
          <w:rStyle w:val="1"/>
        </w:rPr>
        <w:t xml:space="preserve"> бүгінгі</w:t>
      </w:r>
      <w:r>
        <w:rPr>
          <w:rStyle w:val="3"/>
        </w:rPr>
        <w:t xml:space="preserve"> </w:t>
      </w:r>
      <w:r>
        <w:rPr>
          <w:rStyle w:val="1"/>
        </w:rPr>
        <w:t>күннің қажеттілігінен туындап отыр. Әлеуметтік саладағы басты</w:t>
      </w:r>
      <w:r>
        <w:rPr>
          <w:rStyle w:val="3"/>
        </w:rPr>
        <w:t xml:space="preserve"> </w:t>
      </w:r>
      <w:r>
        <w:rPr>
          <w:rStyle w:val="1"/>
        </w:rPr>
        <w:t>міндеттер: үлттық байлықты көбейту, халықтың түрмыс-тіршілігі</w:t>
      </w:r>
      <w:r>
        <w:rPr>
          <w:rStyle w:val="3"/>
        </w:rPr>
        <w:t xml:space="preserve"> </w:t>
      </w:r>
      <w:r>
        <w:rPr>
          <w:rStyle w:val="1"/>
        </w:rPr>
        <w:t>жөнінен дүние жүзіндегі озық дамыған елдермен арамыздағы артта</w:t>
      </w:r>
      <w:r>
        <w:rPr>
          <w:rStyle w:val="3"/>
        </w:rPr>
        <w:t xml:space="preserve"> </w:t>
      </w:r>
      <w:r>
        <w:rPr>
          <w:rStyle w:val="1"/>
        </w:rPr>
        <w:t>қалушылық пен алшақтықты азайту, яғни технологиялық дамудағы</w:t>
      </w:r>
      <w:r>
        <w:rPr>
          <w:rStyle w:val="3"/>
        </w:rPr>
        <w:t xml:space="preserve"> </w:t>
      </w:r>
      <w:r>
        <w:rPr>
          <w:rStyle w:val="1"/>
        </w:rPr>
        <w:t>жэне түрмыс жағдайы деңгейіндегі айырмашылықты қысқарту.</w:t>
      </w:r>
    </w:p>
    <w:p w:rsidR="001E1DFC" w:rsidRDefault="00CA280D">
      <w:pPr>
        <w:pStyle w:val="91"/>
        <w:shd w:val="clear" w:color="auto" w:fill="auto"/>
        <w:spacing w:before="0"/>
        <w:ind w:left="20" w:firstLine="280"/>
      </w:pPr>
      <w:r>
        <w:rPr>
          <w:rStyle w:val="1"/>
        </w:rPr>
        <w:t>Алайда, қоғамдық қатынастардың өзгеруімен жэне нарықтық</w:t>
      </w:r>
      <w:r>
        <w:rPr>
          <w:rStyle w:val="3"/>
        </w:rPr>
        <w:t xml:space="preserve"> </w:t>
      </w:r>
      <w:r>
        <w:rPr>
          <w:rStyle w:val="1"/>
        </w:rPr>
        <w:t>экономикаға көшумен байланысты халықтың түрмыс жағдайы</w:t>
      </w:r>
      <w:r>
        <w:rPr>
          <w:rStyle w:val="3"/>
        </w:rPr>
        <w:t xml:space="preserve"> </w:t>
      </w:r>
      <w:r>
        <w:rPr>
          <w:rStyle w:val="1"/>
        </w:rPr>
        <w:t xml:space="preserve">төмендеп кетті. Еліміздің экономикасының қүлдырауымен </w:t>
      </w:r>
      <w:r w:rsidRPr="00DA7775">
        <w:rPr>
          <w:rStyle w:val="1"/>
        </w:rPr>
        <w:t>бай</w:t>
      </w:r>
      <w:r w:rsidRPr="00DA7775">
        <w:rPr>
          <w:rStyle w:val="1"/>
        </w:rPr>
        <w:softHyphen/>
        <w:t xml:space="preserve">ланысты </w:t>
      </w:r>
      <w:r>
        <w:rPr>
          <w:rStyle w:val="1"/>
        </w:rPr>
        <w:t xml:space="preserve">еңбекақы, зейнетақы, </w:t>
      </w:r>
      <w:r>
        <w:rPr>
          <w:rStyle w:val="1"/>
        </w:rPr>
        <w:t xml:space="preserve">жэрдемақы бүл жылдары тиісінші дэрежеде өспей, тауарларды ырықтандыру деңгейінен ондаған </w:t>
      </w:r>
      <w:r w:rsidRPr="00DA7775">
        <w:rPr>
          <w:rStyle w:val="1"/>
        </w:rPr>
        <w:t xml:space="preserve">ece </w:t>
      </w:r>
      <w:r>
        <w:rPr>
          <w:rStyle w:val="1"/>
        </w:rPr>
        <w:t xml:space="preserve">артта қалып қойды. Халықты жүмыспен қамту проблемасы күрделенді. 1991 </w:t>
      </w:r>
      <w:r w:rsidRPr="00DA7775">
        <w:rPr>
          <w:rStyle w:val="1"/>
        </w:rPr>
        <w:lastRenderedPageBreak/>
        <w:t xml:space="preserve">жылдан бастап республикада </w:t>
      </w:r>
      <w:r>
        <w:rPr>
          <w:rStyle w:val="1"/>
        </w:rPr>
        <w:t xml:space="preserve">жүмыссыздық </w:t>
      </w:r>
      <w:r w:rsidRPr="00DA7775">
        <w:rPr>
          <w:rStyle w:val="1"/>
        </w:rPr>
        <w:t>ба</w:t>
      </w:r>
      <w:r w:rsidRPr="00DA7775">
        <w:rPr>
          <w:rStyle w:val="1"/>
        </w:rPr>
        <w:softHyphen/>
        <w:t xml:space="preserve">сталды. </w:t>
      </w:r>
      <w:r>
        <w:rPr>
          <w:rStyle w:val="1"/>
        </w:rPr>
        <w:t>Әсіресе, ауылдық жерлерде кеңшарлардың тара</w:t>
      </w:r>
      <w:r>
        <w:rPr>
          <w:rStyle w:val="1"/>
        </w:rPr>
        <w:t xml:space="preserve">тылуына байланысты жүмыссыздық көбейді. Жастар жүмыс іздеп қалаға шүбырды. Қалаға келгенде де олар қарық болған жоқ. </w:t>
      </w:r>
      <w:r w:rsidRPr="00DA7775">
        <w:rPr>
          <w:rStyle w:val="1"/>
        </w:rPr>
        <w:t xml:space="preserve">He </w:t>
      </w:r>
      <w:r>
        <w:rPr>
          <w:rStyle w:val="1"/>
        </w:rPr>
        <w:t>баспана, не дайын жүмыс пен табыс жоқ, сенделіп жүріп, азын-аулақ саудамен, рэкетпен, үрлық-қарлықпен шүғылданып, мыңдаған қазақ жастары</w:t>
      </w:r>
      <w:r>
        <w:rPr>
          <w:rStyle w:val="1"/>
        </w:rPr>
        <w:t xml:space="preserve"> қылмыскерлер қатарын көбейтті.</w:t>
      </w:r>
    </w:p>
    <w:p w:rsidR="001E1DFC" w:rsidRDefault="00CA280D">
      <w:pPr>
        <w:pStyle w:val="91"/>
        <w:shd w:val="clear" w:color="auto" w:fill="auto"/>
        <w:spacing w:before="0" w:line="240" w:lineRule="exact"/>
        <w:ind w:left="20" w:right="20" w:firstLine="280"/>
      </w:pPr>
      <w:r>
        <w:rPr>
          <w:rStyle w:val="1"/>
        </w:rPr>
        <w:t xml:space="preserve">Қазақстанның элеуметтік саласындағы басты мәселелердің бірі — зейнетақымен қамтамасыз ету. Соңғы кезде елімізде зейнеткерлердің қатары едәуір өсіп, олардың саны 2002 жылы 3 млн. адамға жетті. Үкімет зейнетақы мәселесін шешу </w:t>
      </w:r>
      <w:r>
        <w:rPr>
          <w:rStyle w:val="1"/>
        </w:rPr>
        <w:t xml:space="preserve">үшін үш бағытта бірқатар жүмыс жүргізді. Бірінші — зейнетақының бүрынғы қарыздарын жабу, екінші — зейнетақыны уақытында төлеу, үшінші — зейнетақы жүйесін реформалау. Бүл үш бағытта жүргізілген </w:t>
      </w:r>
      <w:r w:rsidRPr="00DA7775">
        <w:rPr>
          <w:rStyle w:val="1"/>
        </w:rPr>
        <w:t xml:space="preserve">ic- </w:t>
      </w:r>
      <w:r>
        <w:rPr>
          <w:rStyle w:val="1"/>
        </w:rPr>
        <w:t>шаралар бірсыпыра қайтарымын беріп, 1999 жылдың зейнетақы қ</w:t>
      </w:r>
      <w:r>
        <w:rPr>
          <w:rStyle w:val="1"/>
        </w:rPr>
        <w:t xml:space="preserve">арызын төлеуде бірқатар шаралар іске асырылды. Әсіресе, 7-8 ай бойы зейнетақыларын ала-алмай келген ауыл түрғындарына </w:t>
      </w:r>
      <w:r w:rsidRPr="00DA7775">
        <w:rPr>
          <w:rStyle w:val="1"/>
        </w:rPr>
        <w:t>ерек</w:t>
      </w:r>
      <w:r w:rsidRPr="00DA7775">
        <w:rPr>
          <w:rStyle w:val="1"/>
        </w:rPr>
        <w:softHyphen/>
        <w:t xml:space="preserve">ше </w:t>
      </w:r>
      <w:r>
        <w:rPr>
          <w:rStyle w:val="1"/>
        </w:rPr>
        <w:t xml:space="preserve">көңіл бөлінді. Зейнетақыны одан эрі арттыру бағытында </w:t>
      </w:r>
      <w:r w:rsidRPr="00DA7775">
        <w:rPr>
          <w:rStyle w:val="1"/>
        </w:rPr>
        <w:t>шара</w:t>
      </w:r>
      <w:r w:rsidRPr="00DA7775">
        <w:rPr>
          <w:rStyle w:val="1"/>
        </w:rPr>
        <w:softHyphen/>
        <w:t xml:space="preserve">лар </w:t>
      </w:r>
      <w:r>
        <w:rPr>
          <w:rStyle w:val="1"/>
        </w:rPr>
        <w:t>жүргізілді. Атап айтқанда, зейнетақының ең төменгі мөлшері 1998 жыл</w:t>
      </w:r>
      <w:r>
        <w:rPr>
          <w:rStyle w:val="1"/>
        </w:rPr>
        <w:t xml:space="preserve">ы 3 мың теңге болса, 2000 жылы 4 мың теңгеге жетті. 2000—2002 жылдары зейнетақы төлемдерінің ең аз мөлшері үш мэрте артып, 23 пайызға өсті. 2003 жылдың басында Президенттің жарлығымен ең төменгі зейнетақы көлемі 5 мың теңгеге жетті. 2004 жылдың қаңтарынан </w:t>
      </w:r>
      <w:r>
        <w:rPr>
          <w:rStyle w:val="1"/>
        </w:rPr>
        <w:t>төменгі зейнетақы мөлшері 5800 теңгені, ал орташа зейнетақы мөлшері — 8335 теңгені қүрады.</w:t>
      </w:r>
    </w:p>
    <w:p w:rsidR="001E1DFC" w:rsidRDefault="00CA280D">
      <w:pPr>
        <w:pStyle w:val="91"/>
        <w:shd w:val="clear" w:color="auto" w:fill="auto"/>
        <w:spacing w:before="0" w:line="240" w:lineRule="exact"/>
        <w:ind w:left="20" w:right="20" w:firstLine="280"/>
      </w:pPr>
      <w:r>
        <w:rPr>
          <w:rStyle w:val="1"/>
        </w:rPr>
        <w:t>Елімізде реформалау нәтижесінде аралас эрі ерікті жинақтаушы зейнетақы жүйесі қүрылып, ол өзінің тиімділігін көрсетті. 1,5 милли- оннан астам зейнеткер ынтымақты нег</w:t>
      </w:r>
      <w:r>
        <w:rPr>
          <w:rStyle w:val="1"/>
        </w:rPr>
        <w:t>ізде зейнетақы төлемдерімен қамтамасыз етілді. Зейнетақы индексациялаумен бірге 2003 жылы оны саралап өсіру жүзеге асырылды. Жеке жинақ принциптеріне негізделген қамтамасыз етудің бір ғана түрі — жинақтаушы зейнетақы жүйесі ойдағыдай дамытылуда. 2004 ж. бі</w:t>
      </w:r>
      <w:r>
        <w:rPr>
          <w:rStyle w:val="1"/>
        </w:rPr>
        <w:t>р мемлекеттік жэне 15 жекеменшік жинақтаушы зейнетақы қорларындағы 6,5 млн. азаматтың жеке есепшоттарында 415,2 млрд. теңге зейнетақы жинақталды. Оның ішінде 115,7 млрд. теңгесі инвестициялық кірістен түскен. Халықтың зейнетақылық жинақтаулары түрақты түрд</w:t>
      </w:r>
      <w:r>
        <w:rPr>
          <w:rStyle w:val="1"/>
        </w:rPr>
        <w:t xml:space="preserve">е көбеюде, оның көлемі 2008 жылдың басында 1,1 </w:t>
      </w:r>
      <w:r w:rsidRPr="00DA7775">
        <w:rPr>
          <w:rStyle w:val="1"/>
        </w:rPr>
        <w:t>триллион</w:t>
      </w:r>
      <w:r w:rsidRPr="00DA7775">
        <w:rPr>
          <w:rStyle w:val="3"/>
        </w:rPr>
        <w:t xml:space="preserve"> </w:t>
      </w:r>
      <w:r>
        <w:rPr>
          <w:rStyle w:val="1"/>
        </w:rPr>
        <w:t>теңгеден асып түсті.</w:t>
      </w:r>
    </w:p>
    <w:p w:rsidR="001E1DFC" w:rsidRDefault="00CA280D">
      <w:pPr>
        <w:pStyle w:val="91"/>
        <w:shd w:val="clear" w:color="auto" w:fill="auto"/>
        <w:spacing w:before="0" w:line="245" w:lineRule="exact"/>
        <w:ind w:left="20" w:right="20" w:firstLine="280"/>
      </w:pPr>
      <w:r>
        <w:rPr>
          <w:rStyle w:val="1"/>
        </w:rPr>
        <w:t>Сөйтіп, біз зейнетақы жүйесін реформалауды табысты жүргіздік.</w:t>
      </w:r>
      <w:r>
        <w:rPr>
          <w:rStyle w:val="3"/>
        </w:rPr>
        <w:t xml:space="preserve"> </w:t>
      </w:r>
      <w:r>
        <w:rPr>
          <w:rStyle w:val="1"/>
        </w:rPr>
        <w:t>Базалық зейнетақы төлемдерін есепке алғанда, ең төменгі зейнетақы</w:t>
      </w:r>
      <w:r>
        <w:rPr>
          <w:rStyle w:val="3"/>
        </w:rPr>
        <w:t xml:space="preserve"> </w:t>
      </w:r>
      <w:r>
        <w:rPr>
          <w:rStyle w:val="1"/>
        </w:rPr>
        <w:t xml:space="preserve">көлемі 1998 жылдан бері 4,3 </w:t>
      </w:r>
      <w:r w:rsidRPr="00DA7775">
        <w:rPr>
          <w:rStyle w:val="1"/>
        </w:rPr>
        <w:t xml:space="preserve">ece, </w:t>
      </w:r>
      <w:r>
        <w:rPr>
          <w:rStyle w:val="1"/>
        </w:rPr>
        <w:t>ал зейнетақы төлем</w:t>
      </w:r>
      <w:r>
        <w:rPr>
          <w:rStyle w:val="1"/>
        </w:rPr>
        <w:t>дерінің орта-</w:t>
      </w:r>
      <w:r>
        <w:rPr>
          <w:rStyle w:val="3"/>
        </w:rPr>
        <w:t xml:space="preserve"> </w:t>
      </w:r>
      <w:r>
        <w:rPr>
          <w:rStyle w:val="1"/>
        </w:rPr>
        <w:t xml:space="preserve">ша </w:t>
      </w:r>
      <w:r>
        <w:rPr>
          <w:rStyle w:val="1"/>
        </w:rPr>
        <w:lastRenderedPageBreak/>
        <w:t xml:space="preserve">көлемі 3,3 </w:t>
      </w:r>
      <w:r w:rsidRPr="00DA7775">
        <w:rPr>
          <w:rStyle w:val="1"/>
        </w:rPr>
        <w:t xml:space="preserve">ece </w:t>
      </w:r>
      <w:r>
        <w:rPr>
          <w:rStyle w:val="1"/>
        </w:rPr>
        <w:t>көбейді. 1,6 миллионнан астам адам мемлекеттік</w:t>
      </w:r>
      <w:r>
        <w:rPr>
          <w:rStyle w:val="3"/>
        </w:rPr>
        <w:t xml:space="preserve"> </w:t>
      </w:r>
      <w:r>
        <w:rPr>
          <w:rStyle w:val="1"/>
        </w:rPr>
        <w:t>зейнетақыны республикалық бюджеттен алады (Егемен Қазақстан.</w:t>
      </w:r>
      <w:r>
        <w:rPr>
          <w:rStyle w:val="3"/>
        </w:rPr>
        <w:t xml:space="preserve"> </w:t>
      </w:r>
      <w:r>
        <w:rPr>
          <w:rStyle w:val="1"/>
        </w:rPr>
        <w:t>15.12.2008).</w:t>
      </w:r>
    </w:p>
    <w:p w:rsidR="001E1DFC" w:rsidRDefault="00CA280D">
      <w:pPr>
        <w:pStyle w:val="91"/>
        <w:shd w:val="clear" w:color="auto" w:fill="auto"/>
        <w:spacing w:before="0" w:line="245" w:lineRule="exact"/>
        <w:ind w:left="20" w:right="20" w:firstLine="280"/>
      </w:pPr>
      <w:r>
        <w:rPr>
          <w:rStyle w:val="1"/>
        </w:rPr>
        <w:t>Халықтың түрмысындағы маңызды көрсеткіш — түрғын үймен</w:t>
      </w:r>
      <w:r>
        <w:rPr>
          <w:rStyle w:val="3"/>
        </w:rPr>
        <w:t xml:space="preserve"> </w:t>
      </w:r>
      <w:r>
        <w:rPr>
          <w:rStyle w:val="1"/>
        </w:rPr>
        <w:t>қамтамасыз ету. Бүрын да, қазір де түрғын үй ада</w:t>
      </w:r>
      <w:r>
        <w:rPr>
          <w:rStyle w:val="1"/>
        </w:rPr>
        <w:t xml:space="preserve">мдардың ең </w:t>
      </w:r>
      <w:r w:rsidRPr="00DA7775">
        <w:rPr>
          <w:rStyle w:val="1"/>
        </w:rPr>
        <w:t>ба</w:t>
      </w:r>
      <w:r w:rsidRPr="00DA7775">
        <w:rPr>
          <w:rStyle w:val="1"/>
        </w:rPr>
        <w:softHyphen/>
        <w:t xml:space="preserve">сты </w:t>
      </w:r>
      <w:r>
        <w:rPr>
          <w:rStyle w:val="1"/>
        </w:rPr>
        <w:t xml:space="preserve">мүқтажы болып отыр. 90- </w:t>
      </w:r>
      <w:r w:rsidRPr="00DA7775">
        <w:rPr>
          <w:rStyle w:val="1"/>
        </w:rPr>
        <w:t xml:space="preserve">жылдары республикада </w:t>
      </w:r>
      <w:r>
        <w:rPr>
          <w:rStyle w:val="1"/>
        </w:rPr>
        <w:t>түрғын үй</w:t>
      </w:r>
      <w:r>
        <w:rPr>
          <w:rStyle w:val="3"/>
        </w:rPr>
        <w:t xml:space="preserve"> </w:t>
      </w:r>
      <w:r>
        <w:rPr>
          <w:rStyle w:val="1"/>
        </w:rPr>
        <w:t xml:space="preserve">салу төмендеп кетті. Тек Қазақстан экономикасының 2000 </w:t>
      </w:r>
      <w:r w:rsidRPr="00DA7775">
        <w:rPr>
          <w:rStyle w:val="1"/>
        </w:rPr>
        <w:t>жыл</w:t>
      </w:r>
      <w:r w:rsidRPr="00DA7775">
        <w:rPr>
          <w:rStyle w:val="1"/>
        </w:rPr>
        <w:softHyphen/>
        <w:t xml:space="preserve">дан </w:t>
      </w:r>
      <w:r>
        <w:rPr>
          <w:rStyle w:val="1"/>
        </w:rPr>
        <w:t>бастап ілгерілеуімен байланысты түрғын үй қүрылысы соңғы</w:t>
      </w:r>
      <w:r>
        <w:rPr>
          <w:rStyle w:val="3"/>
        </w:rPr>
        <w:t xml:space="preserve"> </w:t>
      </w:r>
      <w:r>
        <w:rPr>
          <w:rStyle w:val="1"/>
        </w:rPr>
        <w:t>жылдары қайтадан көтерілді. 2002 жылы үй қүрылысына 29,4</w:t>
      </w:r>
      <w:r>
        <w:rPr>
          <w:rStyle w:val="3"/>
        </w:rPr>
        <w:t xml:space="preserve"> </w:t>
      </w:r>
      <w:r>
        <w:rPr>
          <w:rStyle w:val="1"/>
        </w:rPr>
        <w:t xml:space="preserve">млрд. </w:t>
      </w:r>
      <w:r>
        <w:rPr>
          <w:rStyle w:val="1"/>
        </w:rPr>
        <w:t>теңге инвестициялық қаржы жүмсалды немесе 2001 жылмен</w:t>
      </w:r>
      <w:r>
        <w:rPr>
          <w:rStyle w:val="3"/>
        </w:rPr>
        <w:t xml:space="preserve"> </w:t>
      </w:r>
      <w:r>
        <w:rPr>
          <w:rStyle w:val="1"/>
        </w:rPr>
        <w:t>салыстырғанда 7,9%-ке артты. Жаңадан 1402,7 мың шаршы метрді</w:t>
      </w:r>
      <w:r>
        <w:rPr>
          <w:rStyle w:val="3"/>
        </w:rPr>
        <w:t xml:space="preserve"> </w:t>
      </w:r>
      <w:r>
        <w:rPr>
          <w:rStyle w:val="1"/>
        </w:rPr>
        <w:t>қамтитын 11,2 мың пәтер іске қосылды. Үй қүрылысы, әсіресе,</w:t>
      </w:r>
      <w:r>
        <w:rPr>
          <w:rStyle w:val="3"/>
        </w:rPr>
        <w:t xml:space="preserve"> </w:t>
      </w:r>
      <w:r>
        <w:rPr>
          <w:rStyle w:val="1"/>
        </w:rPr>
        <w:t>Алматы мен Астана қалаларында кең өріс алды. 2004 жылғы</w:t>
      </w:r>
      <w:r>
        <w:rPr>
          <w:rStyle w:val="3"/>
        </w:rPr>
        <w:t xml:space="preserve"> </w:t>
      </w:r>
      <w:r>
        <w:rPr>
          <w:rStyle w:val="1"/>
        </w:rPr>
        <w:t>көктемдегі Президенттің х</w:t>
      </w:r>
      <w:r>
        <w:rPr>
          <w:rStyle w:val="1"/>
        </w:rPr>
        <w:t xml:space="preserve">алыққа жолдауында республикадағы </w:t>
      </w:r>
      <w:r w:rsidRPr="00DA7775">
        <w:rPr>
          <w:rStyle w:val="1"/>
        </w:rPr>
        <w:t>ap-</w:t>
      </w:r>
      <w:r w:rsidRPr="00DA7775">
        <w:rPr>
          <w:rStyle w:val="3"/>
        </w:rPr>
        <w:t xml:space="preserve"> </w:t>
      </w:r>
      <w:r>
        <w:rPr>
          <w:rStyle w:val="1"/>
        </w:rPr>
        <w:t>зан үй қүрылысын кеңейту, үзақ мерзімге 9-10 пайызбен берілетін</w:t>
      </w:r>
      <w:r>
        <w:rPr>
          <w:rStyle w:val="3"/>
        </w:rPr>
        <w:t xml:space="preserve"> </w:t>
      </w:r>
      <w:r>
        <w:rPr>
          <w:rStyle w:val="1"/>
        </w:rPr>
        <w:t>ипотекалық несиелер, жинақтаушы түрғын үй банкілерінің</w:t>
      </w:r>
      <w:r>
        <w:rPr>
          <w:rStyle w:val="3"/>
        </w:rPr>
        <w:t xml:space="preserve"> </w:t>
      </w:r>
      <w:r>
        <w:rPr>
          <w:rStyle w:val="1"/>
        </w:rPr>
        <w:t>көмегімен мүмкіндігі төмен отбасыларын түрғын үймен қамтамасыз</w:t>
      </w:r>
      <w:r>
        <w:rPr>
          <w:rStyle w:val="3"/>
        </w:rPr>
        <w:t xml:space="preserve"> </w:t>
      </w:r>
      <w:r>
        <w:rPr>
          <w:rStyle w:val="1"/>
        </w:rPr>
        <w:t xml:space="preserve">ету бағдарламасы жарияланды жэне оны </w:t>
      </w:r>
      <w:r>
        <w:rPr>
          <w:rStyle w:val="1"/>
        </w:rPr>
        <w:t>іске асыру үшін Үкімет</w:t>
      </w:r>
      <w:r>
        <w:rPr>
          <w:rStyle w:val="3"/>
        </w:rPr>
        <w:t xml:space="preserve"> </w:t>
      </w:r>
      <w:r>
        <w:rPr>
          <w:rStyle w:val="1"/>
        </w:rPr>
        <w:t>қазір қарқынды жүмыстар жүргізуде. 2005—2007 жылдары 19</w:t>
      </w:r>
      <w:r>
        <w:rPr>
          <w:rStyle w:val="3"/>
        </w:rPr>
        <w:t xml:space="preserve"> </w:t>
      </w:r>
      <w:r>
        <w:rPr>
          <w:rStyle w:val="1"/>
        </w:rPr>
        <w:t>млн. шаршы метрден астам түрғын үй пайдалануға берілді. Бүл</w:t>
      </w:r>
      <w:r>
        <w:rPr>
          <w:rStyle w:val="3"/>
        </w:rPr>
        <w:t xml:space="preserve"> </w:t>
      </w:r>
      <w:r>
        <w:rPr>
          <w:rStyle w:val="1"/>
        </w:rPr>
        <w:t>жоспардағыдан 22 процентке артық. Осы уақыт ішінде елімізде 44</w:t>
      </w:r>
      <w:r>
        <w:rPr>
          <w:rStyle w:val="3"/>
        </w:rPr>
        <w:t xml:space="preserve"> </w:t>
      </w:r>
      <w:r>
        <w:rPr>
          <w:rStyle w:val="1"/>
        </w:rPr>
        <w:t>мыңнан астам пәтер салынды. Бюджеттік қаржы есебінен 6 мыңнан</w:t>
      </w:r>
      <w:r>
        <w:rPr>
          <w:rStyle w:val="3"/>
        </w:rPr>
        <w:t xml:space="preserve"> </w:t>
      </w:r>
      <w:r>
        <w:rPr>
          <w:rStyle w:val="1"/>
        </w:rPr>
        <w:t>астам коммуналдық пәтерлер салынды.</w:t>
      </w:r>
    </w:p>
    <w:p w:rsidR="001E1DFC" w:rsidRDefault="00CA280D">
      <w:pPr>
        <w:pStyle w:val="91"/>
        <w:shd w:val="clear" w:color="auto" w:fill="auto"/>
        <w:spacing w:before="0" w:line="245" w:lineRule="exact"/>
        <w:ind w:left="20" w:right="20" w:firstLine="280"/>
        <w:sectPr w:rsidR="001E1DFC">
          <w:footerReference w:type="even" r:id="rId134"/>
          <w:footerReference w:type="default" r:id="rId135"/>
          <w:pgSz w:w="11909" w:h="16834"/>
          <w:pgMar w:top="3588" w:right="2729" w:bottom="3588" w:left="2705" w:header="0" w:footer="3" w:gutter="0"/>
          <w:cols w:space="720"/>
          <w:noEndnote/>
          <w:docGrid w:linePitch="360"/>
        </w:sectPr>
      </w:pPr>
      <w:r>
        <w:rPr>
          <w:rStyle w:val="1"/>
        </w:rPr>
        <w:t>Қазақстан үкіметі кейінгі жылдары халықтың эл-ауқатын</w:t>
      </w:r>
      <w:r>
        <w:rPr>
          <w:rStyle w:val="3"/>
        </w:rPr>
        <w:t xml:space="preserve"> </w:t>
      </w:r>
      <w:r>
        <w:rPr>
          <w:rStyle w:val="1"/>
        </w:rPr>
        <w:t>жақсарту, соныңішінде еңбекшілер мен қызметкерлердің жалақысын</w:t>
      </w:r>
      <w:r>
        <w:rPr>
          <w:rStyle w:val="3"/>
        </w:rPr>
        <w:t xml:space="preserve"> </w:t>
      </w:r>
      <w:r>
        <w:rPr>
          <w:rStyle w:val="1"/>
        </w:rPr>
        <w:t>арттыруға назар ау</w:t>
      </w:r>
      <w:r>
        <w:rPr>
          <w:rStyle w:val="1"/>
        </w:rPr>
        <w:t>даруда. Экономиканың көтерілуі әлеуметтік</w:t>
      </w:r>
      <w:r>
        <w:rPr>
          <w:rStyle w:val="3"/>
        </w:rPr>
        <w:t xml:space="preserve"> </w:t>
      </w:r>
      <w:r>
        <w:rPr>
          <w:rStyle w:val="1"/>
        </w:rPr>
        <w:t>міндеттердің үлкен кешенін шешуге мүмкіндік берді. Тек 2002</w:t>
      </w:r>
      <w:r>
        <w:rPr>
          <w:rStyle w:val="3"/>
        </w:rPr>
        <w:t xml:space="preserve"> </w:t>
      </w:r>
      <w:r>
        <w:rPr>
          <w:rStyle w:val="1"/>
        </w:rPr>
        <w:t>жылы орташа айлық 54%-ке, немесе 1999 жылғы 9400 теңгеден 18</w:t>
      </w:r>
      <w:r>
        <w:rPr>
          <w:rStyle w:val="3"/>
        </w:rPr>
        <w:t xml:space="preserve"> </w:t>
      </w:r>
      <w:r>
        <w:rPr>
          <w:rStyle w:val="1"/>
        </w:rPr>
        <w:t>мың 500 теңгеге дейін көбейді, ең төменгі жалақы көлемі 5 мың</w:t>
      </w:r>
      <w:r>
        <w:rPr>
          <w:rStyle w:val="3"/>
        </w:rPr>
        <w:t xml:space="preserve"> </w:t>
      </w:r>
      <w:r>
        <w:rPr>
          <w:rStyle w:val="1"/>
        </w:rPr>
        <w:t>теңгені қүрады. Бүл жылдары үкі</w:t>
      </w:r>
      <w:r>
        <w:rPr>
          <w:rStyle w:val="1"/>
        </w:rPr>
        <w:t>мет, әсіресе, бюджеттегі меке-</w:t>
      </w:r>
      <w:r>
        <w:rPr>
          <w:rStyle w:val="3"/>
        </w:rPr>
        <w:t xml:space="preserve"> </w:t>
      </w:r>
      <w:r>
        <w:rPr>
          <w:rStyle w:val="1"/>
        </w:rPr>
        <w:t>мелер қызметкерлерінің жалақысын көтеруге көңіл бөлді. 2002</w:t>
      </w:r>
      <w:r>
        <w:rPr>
          <w:rStyle w:val="3"/>
        </w:rPr>
        <w:t xml:space="preserve"> </w:t>
      </w:r>
      <w:r>
        <w:rPr>
          <w:rStyle w:val="1"/>
        </w:rPr>
        <w:t>жылы тек мүғалімдердің жалақысы 35%-тен астам көбейтілді. Бүл</w:t>
      </w:r>
      <w:r>
        <w:rPr>
          <w:rStyle w:val="3"/>
        </w:rPr>
        <w:t xml:space="preserve"> </w:t>
      </w:r>
      <w:r>
        <w:rPr>
          <w:rStyle w:val="1"/>
        </w:rPr>
        <w:t>мүғалімдердің орташа айлық жалақысының мөлшерін 2000 жылғы</w:t>
      </w:r>
      <w:r>
        <w:rPr>
          <w:rStyle w:val="3"/>
        </w:rPr>
        <w:t xml:space="preserve"> </w:t>
      </w:r>
      <w:r>
        <w:rPr>
          <w:rStyle w:val="1"/>
        </w:rPr>
        <w:t xml:space="preserve">7 мың теңгеден 9300 теңгеге дейін үлғайтуға </w:t>
      </w:r>
      <w:r>
        <w:rPr>
          <w:rStyle w:val="1"/>
        </w:rPr>
        <w:t>мүмкіндік берді.</w:t>
      </w:r>
    </w:p>
    <w:p w:rsidR="001E1DFC" w:rsidRDefault="00CA280D">
      <w:pPr>
        <w:pStyle w:val="91"/>
        <w:shd w:val="clear" w:color="auto" w:fill="auto"/>
        <w:spacing w:before="0" w:line="240" w:lineRule="exact"/>
        <w:ind w:left="20" w:firstLine="280"/>
      </w:pPr>
      <w:r w:rsidRPr="00DA7775">
        <w:rPr>
          <w:rStyle w:val="1"/>
        </w:rPr>
        <w:lastRenderedPageBreak/>
        <w:t xml:space="preserve">Мемлекет </w:t>
      </w:r>
      <w:r>
        <w:rPr>
          <w:rStyle w:val="1"/>
        </w:rPr>
        <w:t xml:space="preserve">халық алдындағы әлеуметтік міндеттемелерін орындап келеді. Мемлекеттік бюджет есебінен зейнеткерлерді, мүгедектерді, асыраушыларынан айырылған жэне басқа да санаттағы түрғындарды элеуметтік жағынан қамтамасыз ету жүзеге асырылуда. Олардың барлығы 3,5 </w:t>
      </w:r>
      <w:r w:rsidRPr="00DA7775">
        <w:rPr>
          <w:rStyle w:val="1"/>
        </w:rPr>
        <w:t>милли</w:t>
      </w:r>
      <w:r w:rsidRPr="00DA7775">
        <w:rPr>
          <w:rStyle w:val="1"/>
        </w:rPr>
        <w:t xml:space="preserve">он </w:t>
      </w:r>
      <w:r>
        <w:rPr>
          <w:rStyle w:val="1"/>
        </w:rPr>
        <w:t xml:space="preserve">(немесе барлық түрғындардың 23,6%) адамнан асады. 2004 жылы 1999 жылмен салыстырғанда әлеуметтік қамтамасыз ету шығындары 1,5 </w:t>
      </w:r>
      <w:r w:rsidRPr="00DA7775">
        <w:rPr>
          <w:rStyle w:val="1"/>
        </w:rPr>
        <w:t xml:space="preserve">ece </w:t>
      </w:r>
      <w:r>
        <w:rPr>
          <w:rStyle w:val="1"/>
        </w:rPr>
        <w:t>көбейді. Бүл қазақстандықтардың кірісін айтарлықтай арттыр- ды, оған мынадай өсім индикаторлары дәлел болады. 1999—2004 жыл</w:t>
      </w:r>
      <w:r>
        <w:rPr>
          <w:rStyle w:val="1"/>
        </w:rPr>
        <w:t xml:space="preserve">дары ең төменгі жалақы көлемі 2,5 </w:t>
      </w:r>
      <w:r w:rsidRPr="00DA7775">
        <w:rPr>
          <w:rStyle w:val="1"/>
        </w:rPr>
        <w:t xml:space="preserve">ece </w:t>
      </w:r>
      <w:r>
        <w:rPr>
          <w:rStyle w:val="1"/>
        </w:rPr>
        <w:t xml:space="preserve">(2605 теңгеден 6600 теңгеге дейін); төменгі зейнетақы көлемі — 1,9 </w:t>
      </w:r>
      <w:r w:rsidRPr="00DA7775">
        <w:rPr>
          <w:rStyle w:val="1"/>
        </w:rPr>
        <w:t xml:space="preserve">ece </w:t>
      </w:r>
      <w:r>
        <w:rPr>
          <w:rStyle w:val="1"/>
        </w:rPr>
        <w:t xml:space="preserve">(3000-нан 5800 теңгеге дейін); орташа жалақы — 2 </w:t>
      </w:r>
      <w:r w:rsidRPr="00DA7775">
        <w:rPr>
          <w:rStyle w:val="1"/>
        </w:rPr>
        <w:t xml:space="preserve">ece </w:t>
      </w:r>
      <w:r>
        <w:rPr>
          <w:rStyle w:val="1"/>
        </w:rPr>
        <w:t xml:space="preserve">(11864-тен 26048 теңгеге дейін); орташа зейнетақы көлемі — 2 </w:t>
      </w:r>
      <w:r w:rsidRPr="00DA7775">
        <w:rPr>
          <w:rStyle w:val="1"/>
        </w:rPr>
        <w:t xml:space="preserve">ece </w:t>
      </w:r>
      <w:r>
        <w:rPr>
          <w:rStyle w:val="1"/>
        </w:rPr>
        <w:t>(4104-тен 8529 теңгеге дейін)</w:t>
      </w:r>
      <w:r>
        <w:rPr>
          <w:rStyle w:val="1"/>
        </w:rPr>
        <w:t xml:space="preserve">; күнкөріс шегі — 1,5 </w:t>
      </w:r>
      <w:r w:rsidRPr="00DA7775">
        <w:rPr>
          <w:rStyle w:val="1"/>
        </w:rPr>
        <w:t xml:space="preserve">ece </w:t>
      </w:r>
      <w:r>
        <w:rPr>
          <w:rStyle w:val="1"/>
        </w:rPr>
        <w:t xml:space="preserve">(3394-тен 5394 теңгеге дейін); </w:t>
      </w:r>
      <w:r w:rsidRPr="00DA7775">
        <w:rPr>
          <w:rStyle w:val="1"/>
        </w:rPr>
        <w:t>орта</w:t>
      </w:r>
      <w:r w:rsidRPr="00DA7775">
        <w:rPr>
          <w:rStyle w:val="1"/>
        </w:rPr>
        <w:softHyphen/>
        <w:t xml:space="preserve">ша </w:t>
      </w:r>
      <w:r>
        <w:rPr>
          <w:rStyle w:val="1"/>
        </w:rPr>
        <w:t xml:space="preserve">мемлекеттік әлеуметтік жэрдемақы көлемі — 1,3 </w:t>
      </w:r>
      <w:r w:rsidRPr="00DA7775">
        <w:rPr>
          <w:rStyle w:val="1"/>
        </w:rPr>
        <w:t xml:space="preserve">ece </w:t>
      </w:r>
      <w:r>
        <w:rPr>
          <w:rStyle w:val="1"/>
        </w:rPr>
        <w:t xml:space="preserve">(3441-ден 4670 теңгеге дейін) өсті </w:t>
      </w:r>
      <w:r w:rsidRPr="00DA7775">
        <w:rPr>
          <w:rStyle w:val="1"/>
        </w:rPr>
        <w:t xml:space="preserve">(Назарбаев </w:t>
      </w:r>
      <w:r w:rsidRPr="00DA7775">
        <w:rPr>
          <w:rStyle w:val="1"/>
        </w:rPr>
        <w:t xml:space="preserve">H. </w:t>
      </w:r>
      <w:r>
        <w:rPr>
          <w:rStyle w:val="1"/>
        </w:rPr>
        <w:t xml:space="preserve">Жаңа кезең — жаңа </w:t>
      </w:r>
      <w:r w:rsidRPr="00DA7775">
        <w:rPr>
          <w:rStyle w:val="1"/>
        </w:rPr>
        <w:t>экономи</w:t>
      </w:r>
      <w:r w:rsidRPr="00DA7775">
        <w:rPr>
          <w:rStyle w:val="1"/>
        </w:rPr>
        <w:softHyphen/>
        <w:t xml:space="preserve">ка. </w:t>
      </w:r>
      <w:r>
        <w:rPr>
          <w:rStyle w:val="1"/>
        </w:rPr>
        <w:t>// Егемен Қазақстан, 16.12.2004).</w:t>
      </w:r>
    </w:p>
    <w:p w:rsidR="001E1DFC" w:rsidRDefault="00CA280D">
      <w:pPr>
        <w:pStyle w:val="91"/>
        <w:shd w:val="clear" w:color="auto" w:fill="auto"/>
        <w:spacing w:before="0" w:line="240" w:lineRule="exact"/>
        <w:ind w:left="20" w:firstLine="280"/>
      </w:pPr>
      <w:r>
        <w:rPr>
          <w:rStyle w:val="1"/>
        </w:rPr>
        <w:t>Түтастай алғанда, 90- жылдар</w:t>
      </w:r>
      <w:r>
        <w:rPr>
          <w:rStyle w:val="1"/>
        </w:rPr>
        <w:t>дың аяғымен салыстырғанда 2007 жылы әлеуметтік қамсыздандыруға шығындар 3 еседен астамға өсті.</w:t>
      </w:r>
    </w:p>
    <w:p w:rsidR="001E1DFC" w:rsidRDefault="00CA280D">
      <w:pPr>
        <w:pStyle w:val="91"/>
        <w:shd w:val="clear" w:color="auto" w:fill="auto"/>
        <w:spacing w:before="0" w:line="240" w:lineRule="exact"/>
        <w:ind w:left="20" w:firstLine="280"/>
        <w:sectPr w:rsidR="001E1DFC">
          <w:footerReference w:type="even" r:id="rId136"/>
          <w:footerReference w:type="default" r:id="rId137"/>
          <w:pgSz w:w="11909" w:h="16834"/>
          <w:pgMar w:top="3588" w:right="2729" w:bottom="3588" w:left="2705" w:header="0" w:footer="3" w:gutter="0"/>
          <w:cols w:space="720"/>
          <w:noEndnote/>
          <w:docGrid w:linePitch="360"/>
        </w:sectPr>
      </w:pPr>
      <w:r>
        <w:rPr>
          <w:rStyle w:val="1"/>
        </w:rPr>
        <w:t>Халықтың денсаулығын сақтау жэне оның деңгейін көтеру мақсатында Президенттің жарлығ</w:t>
      </w:r>
      <w:r>
        <w:rPr>
          <w:rStyle w:val="1"/>
        </w:rPr>
        <w:t>ымен 2002 жыл — Денсаулық жылы деп жарияланды. Денсаулық жылының аясында ауылдағы көптеген медициналық мекемелер жөндеуден өтті. Денсаулық сақтау саласының 88 нысаны жаңадан салынды. 2002 жылдың тағы бір ерекшелігі жеке Денсаулық сақтау министрлігі, Санита</w:t>
      </w:r>
      <w:r>
        <w:rPr>
          <w:rStyle w:val="1"/>
        </w:rPr>
        <w:t xml:space="preserve">рлық- эпидемиологиялық бақылау </w:t>
      </w:r>
      <w:r w:rsidRPr="00DA7775">
        <w:rPr>
          <w:rStyle w:val="1"/>
        </w:rPr>
        <w:t xml:space="preserve">жэне </w:t>
      </w:r>
      <w:r>
        <w:rPr>
          <w:rStyle w:val="1"/>
        </w:rPr>
        <w:t xml:space="preserve">Фармация комитеті қүрылды. </w:t>
      </w:r>
      <w:r w:rsidRPr="00DA7775">
        <w:rPr>
          <w:rStyle w:val="1"/>
        </w:rPr>
        <w:t>Жал</w:t>
      </w:r>
      <w:r w:rsidRPr="00DA7775">
        <w:rPr>
          <w:rStyle w:val="1"/>
        </w:rPr>
        <w:softHyphen/>
        <w:t xml:space="preserve">пы, </w:t>
      </w:r>
      <w:r>
        <w:rPr>
          <w:rStyle w:val="1"/>
        </w:rPr>
        <w:t xml:space="preserve">2000—2002 </w:t>
      </w:r>
      <w:r w:rsidRPr="00DA7775">
        <w:rPr>
          <w:rStyle w:val="1"/>
        </w:rPr>
        <w:t xml:space="preserve">жылдары </w:t>
      </w:r>
      <w:r>
        <w:rPr>
          <w:rStyle w:val="1"/>
        </w:rPr>
        <w:t xml:space="preserve">денсаулық сақтау саласынреспубликалық бюджеттен қаржыландыру екі еседен астамға, жергілікті бюджеттен — 50%-ке дерлік үлғайды. Ал 2007 жылы ғана </w:t>
      </w:r>
      <w:r w:rsidRPr="00DA7775">
        <w:rPr>
          <w:rStyle w:val="1"/>
        </w:rPr>
        <w:t xml:space="preserve">республика бойынша </w:t>
      </w:r>
      <w:r>
        <w:rPr>
          <w:rStyle w:val="1"/>
        </w:rPr>
        <w:t xml:space="preserve">23 </w:t>
      </w:r>
      <w:r>
        <w:rPr>
          <w:rStyle w:val="1"/>
        </w:rPr>
        <w:t>денсаулық сақтау нысаны салынды.</w:t>
      </w:r>
    </w:p>
    <w:p w:rsidR="001E1DFC" w:rsidRDefault="00CA280D">
      <w:pPr>
        <w:pStyle w:val="91"/>
        <w:shd w:val="clear" w:color="auto" w:fill="auto"/>
        <w:spacing w:before="0" w:line="240" w:lineRule="exact"/>
        <w:ind w:left="20" w:firstLine="280"/>
      </w:pPr>
      <w:r>
        <w:rPr>
          <w:rStyle w:val="1"/>
        </w:rPr>
        <w:lastRenderedPageBreak/>
        <w:t xml:space="preserve">Соңғы он жылда (1997—2007) мемлекеттің денсаулық сақтау саласына шығыны 13 </w:t>
      </w:r>
      <w:r w:rsidRPr="00DA7775">
        <w:rPr>
          <w:rStyle w:val="1"/>
        </w:rPr>
        <w:t xml:space="preserve">ece </w:t>
      </w:r>
      <w:r>
        <w:rPr>
          <w:rStyle w:val="1"/>
        </w:rPr>
        <w:t xml:space="preserve">өсіп, 2007 жылы 338,5 </w:t>
      </w:r>
      <w:r w:rsidRPr="00DA7775">
        <w:rPr>
          <w:rStyle w:val="1"/>
        </w:rPr>
        <w:t xml:space="preserve">миллиард </w:t>
      </w:r>
      <w:r>
        <w:rPr>
          <w:rStyle w:val="1"/>
        </w:rPr>
        <w:t xml:space="preserve">теңгені қүрады. 1991 жылдан бері денсаулық сақтаудың 290 нысаны салы- нып немесе қайта жөнделіп, оларға 100 </w:t>
      </w:r>
      <w:r w:rsidRPr="00DA7775">
        <w:rPr>
          <w:rStyle w:val="1"/>
        </w:rPr>
        <w:t>милли</w:t>
      </w:r>
      <w:r w:rsidRPr="00DA7775">
        <w:rPr>
          <w:rStyle w:val="1"/>
        </w:rPr>
        <w:t xml:space="preserve">ард </w:t>
      </w:r>
      <w:r>
        <w:rPr>
          <w:rStyle w:val="1"/>
        </w:rPr>
        <w:t>теңгеден астам қаржы жүмсалды. Соңғы бес жылда алғашқы көмек көрсету буынын қүрал-жабдықтармен жэне медициналық техникамен жарақтандыру 3 есеге жуық өсті. Егер осыдан 10 жыл бүрын 1200-ге жуық ауылдық елді мекен медициналық қамтамасыз етусіз қалса, қаз</w:t>
      </w:r>
      <w:r>
        <w:rPr>
          <w:rStyle w:val="1"/>
        </w:rPr>
        <w:t>іргі уақытта ауылдықтар жер-жерде медициналық көмекпен қамтылып отыр. Түрғындарға тегін медициналық қызмет көрсетуді қаржымен</w:t>
      </w:r>
      <w:r>
        <w:rPr>
          <w:rStyle w:val="3"/>
        </w:rPr>
        <w:t xml:space="preserve"> </w:t>
      </w:r>
      <w:r>
        <w:rPr>
          <w:rStyle w:val="1"/>
        </w:rPr>
        <w:t>қамтамасыз ету көлемі кепілдендірілді жэне 2003 жылдан бастап</w:t>
      </w:r>
      <w:r>
        <w:rPr>
          <w:rStyle w:val="3"/>
        </w:rPr>
        <w:t xml:space="preserve"> </w:t>
      </w:r>
      <w:r>
        <w:rPr>
          <w:rStyle w:val="1"/>
        </w:rPr>
        <w:t xml:space="preserve">өткен </w:t>
      </w:r>
      <w:r>
        <w:rPr>
          <w:rStyle w:val="1"/>
        </w:rPr>
        <w:lastRenderedPageBreak/>
        <w:t>кезең ішінде мемлекеттің осыған бағыттаған шығыны 3 есеге</w:t>
      </w:r>
      <w:r>
        <w:rPr>
          <w:rStyle w:val="3"/>
        </w:rPr>
        <w:t xml:space="preserve"> </w:t>
      </w:r>
      <w:r>
        <w:rPr>
          <w:rStyle w:val="1"/>
        </w:rPr>
        <w:t xml:space="preserve">артты (Егемен Қазақстан. 15.12. 2007). Денсаулық сақтауды </w:t>
      </w:r>
      <w:r w:rsidRPr="00DA7775">
        <w:rPr>
          <w:rStyle w:val="1"/>
        </w:rPr>
        <w:t>рефор</w:t>
      </w:r>
      <w:r w:rsidRPr="00DA7775">
        <w:rPr>
          <w:rStyle w:val="1"/>
        </w:rPr>
        <w:softHyphen/>
        <w:t xml:space="preserve">малау </w:t>
      </w:r>
      <w:r>
        <w:rPr>
          <w:rStyle w:val="1"/>
        </w:rPr>
        <w:t>мен дамытудың 2010 жылға дейінгі Мемлекеттік бағдарла-</w:t>
      </w:r>
      <w:r>
        <w:rPr>
          <w:rStyle w:val="3"/>
        </w:rPr>
        <w:t xml:space="preserve"> </w:t>
      </w:r>
      <w:r>
        <w:rPr>
          <w:rStyle w:val="1"/>
        </w:rPr>
        <w:t>масы табысты жүргізілуде.</w:t>
      </w:r>
    </w:p>
    <w:p w:rsidR="001E1DFC" w:rsidRDefault="00CA280D">
      <w:pPr>
        <w:pStyle w:val="91"/>
        <w:shd w:val="clear" w:color="auto" w:fill="auto"/>
        <w:spacing w:before="0" w:line="240" w:lineRule="exact"/>
        <w:ind w:firstLine="280"/>
      </w:pPr>
      <w:r>
        <w:rPr>
          <w:rStyle w:val="1"/>
        </w:rPr>
        <w:t xml:space="preserve">Қазақстан </w:t>
      </w:r>
      <w:r w:rsidRPr="00DA7775">
        <w:rPr>
          <w:rStyle w:val="1"/>
        </w:rPr>
        <w:t xml:space="preserve">Республикасы </w:t>
      </w:r>
      <w:r>
        <w:rPr>
          <w:rStyle w:val="1"/>
        </w:rPr>
        <w:t xml:space="preserve">Президенті </w:t>
      </w:r>
      <w:r w:rsidRPr="00DA7775">
        <w:rPr>
          <w:rStyle w:val="1"/>
        </w:rPr>
        <w:t xml:space="preserve">H. </w:t>
      </w:r>
      <w:r>
        <w:rPr>
          <w:rStyle w:val="1"/>
        </w:rPr>
        <w:t>Назарбаевтың 2005</w:t>
      </w:r>
      <w:r>
        <w:rPr>
          <w:rStyle w:val="3"/>
        </w:rPr>
        <w:t xml:space="preserve"> </w:t>
      </w:r>
      <w:r>
        <w:rPr>
          <w:rStyle w:val="1"/>
        </w:rPr>
        <w:t>жылғы 18 ақпандағы Қазақстан халқына Жолдауында (Е</w:t>
      </w:r>
      <w:r>
        <w:rPr>
          <w:rStyle w:val="1"/>
        </w:rPr>
        <w:t>гемен</w:t>
      </w:r>
      <w:r>
        <w:rPr>
          <w:rStyle w:val="3"/>
        </w:rPr>
        <w:t xml:space="preserve"> </w:t>
      </w:r>
      <w:r>
        <w:rPr>
          <w:rStyle w:val="1"/>
        </w:rPr>
        <w:t>Қазақстан, 2005 ж. 19 ақпан) атапкөрсеткеніндей: Бүкілдүниежүзілік</w:t>
      </w:r>
      <w:r>
        <w:rPr>
          <w:rStyle w:val="3"/>
        </w:rPr>
        <w:t xml:space="preserve"> </w:t>
      </w:r>
      <w:r>
        <w:rPr>
          <w:rStyle w:val="1"/>
        </w:rPr>
        <w:t>банктің жіктемесі бойынша қазіргі уақытта Қазақстан кірісі орта</w:t>
      </w:r>
      <w:r>
        <w:rPr>
          <w:rStyle w:val="3"/>
        </w:rPr>
        <w:t xml:space="preserve"> </w:t>
      </w:r>
      <w:r>
        <w:rPr>
          <w:rStyle w:val="1"/>
        </w:rPr>
        <w:t>деңгейдегі елдердің тобына кіреді. Егер өмір сапасының негізгі</w:t>
      </w:r>
      <w:r>
        <w:rPr>
          <w:rStyle w:val="3"/>
        </w:rPr>
        <w:t xml:space="preserve"> </w:t>
      </w:r>
      <w:r>
        <w:rPr>
          <w:rStyle w:val="1"/>
        </w:rPr>
        <w:t xml:space="preserve">көрсеткіштерін салыстыратын болсақ, онда соңғы 10 жылда </w:t>
      </w:r>
      <w:r>
        <w:rPr>
          <w:rStyle w:val="1"/>
        </w:rPr>
        <w:t>(1995-</w:t>
      </w:r>
      <w:r>
        <w:rPr>
          <w:rStyle w:val="3"/>
        </w:rPr>
        <w:t xml:space="preserve"> </w:t>
      </w:r>
      <w:r>
        <w:rPr>
          <w:rStyle w:val="1"/>
        </w:rPr>
        <w:t xml:space="preserve">2005 жж.) қазақстандықтардың орташа ақшалай кірісі 5 </w:t>
      </w:r>
      <w:r w:rsidRPr="00DA7775">
        <w:rPr>
          <w:rStyle w:val="1"/>
        </w:rPr>
        <w:t xml:space="preserve">ece; </w:t>
      </w:r>
      <w:r>
        <w:rPr>
          <w:rStyle w:val="1"/>
        </w:rPr>
        <w:t>ал орта</w:t>
      </w:r>
      <w:r>
        <w:rPr>
          <w:rStyle w:val="3"/>
        </w:rPr>
        <w:t xml:space="preserve"> </w:t>
      </w:r>
      <w:r>
        <w:rPr>
          <w:rStyle w:val="1"/>
        </w:rPr>
        <w:t xml:space="preserve">айлық жалақысы 6 есеге жуық; ең төменгі табыс мөлшері 25 </w:t>
      </w:r>
      <w:r w:rsidRPr="00DA7775">
        <w:rPr>
          <w:rStyle w:val="1"/>
        </w:rPr>
        <w:t>ece;</w:t>
      </w:r>
      <w:r w:rsidRPr="00DA7775">
        <w:rPr>
          <w:rStyle w:val="3"/>
        </w:rPr>
        <w:t xml:space="preserve"> </w:t>
      </w:r>
      <w:r>
        <w:rPr>
          <w:rStyle w:val="1"/>
        </w:rPr>
        <w:t xml:space="preserve">зейнетақылардың орташа айлық мөлшері 4,6 </w:t>
      </w:r>
      <w:r w:rsidRPr="00DA7775">
        <w:rPr>
          <w:rStyle w:val="1"/>
        </w:rPr>
        <w:t xml:space="preserve">ece; </w:t>
      </w:r>
      <w:r>
        <w:rPr>
          <w:rStyle w:val="1"/>
        </w:rPr>
        <w:t>жеке түлғалардың</w:t>
      </w:r>
      <w:r>
        <w:rPr>
          <w:rStyle w:val="3"/>
        </w:rPr>
        <w:t xml:space="preserve"> </w:t>
      </w:r>
      <w:r>
        <w:rPr>
          <w:rStyle w:val="1"/>
        </w:rPr>
        <w:t>банктердегі депозиттері мен бір кісінің жасайтын салымының</w:t>
      </w:r>
      <w:r>
        <w:rPr>
          <w:rStyle w:val="3"/>
        </w:rPr>
        <w:t xml:space="preserve"> </w:t>
      </w:r>
      <w:r>
        <w:rPr>
          <w:rStyle w:val="1"/>
        </w:rPr>
        <w:t xml:space="preserve">көлемі тиісінше 35 жэне 37 </w:t>
      </w:r>
      <w:r w:rsidRPr="00DA7775">
        <w:rPr>
          <w:rStyle w:val="1"/>
        </w:rPr>
        <w:t xml:space="preserve">ece </w:t>
      </w:r>
      <w:r>
        <w:rPr>
          <w:rStyle w:val="1"/>
        </w:rPr>
        <w:t>өскенін көреміз. Экономикамыздың</w:t>
      </w:r>
      <w:r>
        <w:rPr>
          <w:rStyle w:val="3"/>
        </w:rPr>
        <w:t xml:space="preserve"> </w:t>
      </w:r>
      <w:r>
        <w:rPr>
          <w:rStyle w:val="1"/>
        </w:rPr>
        <w:t>қарқынды өсуі мемлекеттік шығыстардың әлеуметтік бағдарлануын</w:t>
      </w:r>
      <w:r>
        <w:rPr>
          <w:rStyle w:val="3"/>
        </w:rPr>
        <w:t xml:space="preserve"> </w:t>
      </w:r>
      <w:r>
        <w:rPr>
          <w:rStyle w:val="1"/>
        </w:rPr>
        <w:t>едэуір кеңейтуге мүмкіндік берді, мүның өзі экономикамыздың</w:t>
      </w:r>
      <w:r>
        <w:rPr>
          <w:rStyle w:val="3"/>
        </w:rPr>
        <w:t xml:space="preserve"> </w:t>
      </w:r>
      <w:r>
        <w:rPr>
          <w:rStyle w:val="1"/>
        </w:rPr>
        <w:t>айтарлықтай бекемдік деңгейіне жеткенін айғақтайды.</w:t>
      </w:r>
    </w:p>
    <w:p w:rsidR="001E1DFC" w:rsidRDefault="00CA280D">
      <w:pPr>
        <w:pStyle w:val="91"/>
        <w:shd w:val="clear" w:color="auto" w:fill="auto"/>
        <w:spacing w:before="0" w:line="240" w:lineRule="exact"/>
        <w:ind w:firstLine="280"/>
      </w:pPr>
      <w:r>
        <w:rPr>
          <w:rStyle w:val="1"/>
        </w:rPr>
        <w:t>Түтастай алғанда,</w:t>
      </w:r>
      <w:r>
        <w:rPr>
          <w:rStyle w:val="1"/>
        </w:rPr>
        <w:t xml:space="preserve"> 1997 жылдан 2007 жылдың аяғына дейінгі</w:t>
      </w:r>
      <w:r>
        <w:rPr>
          <w:rStyle w:val="3"/>
        </w:rPr>
        <w:t xml:space="preserve"> </w:t>
      </w:r>
      <w:r>
        <w:rPr>
          <w:rStyle w:val="1"/>
        </w:rPr>
        <w:t>кезеңде еңбекақының ең төменгі мөлшері 4,5 еседен астамға өсті,</w:t>
      </w:r>
      <w:r>
        <w:rPr>
          <w:rStyle w:val="3"/>
        </w:rPr>
        <w:t xml:space="preserve"> </w:t>
      </w:r>
      <w:r>
        <w:rPr>
          <w:rStyle w:val="1"/>
        </w:rPr>
        <w:t>орташа айлық номиналды еңбекақы 8,5 мың теңгеден 50 мың 800</w:t>
      </w:r>
      <w:r>
        <w:rPr>
          <w:rStyle w:val="3"/>
        </w:rPr>
        <w:t xml:space="preserve"> </w:t>
      </w:r>
      <w:r>
        <w:rPr>
          <w:rStyle w:val="1"/>
        </w:rPr>
        <w:t xml:space="preserve">теңгеге дейін — 6 есеге жуық артты. Барлық соңғы </w:t>
      </w:r>
      <w:r w:rsidRPr="00DA7775">
        <w:rPr>
          <w:rStyle w:val="1"/>
        </w:rPr>
        <w:t>жылдар бойын</w:t>
      </w:r>
      <w:r w:rsidRPr="00DA7775">
        <w:rPr>
          <w:rStyle w:val="1"/>
        </w:rPr>
        <w:softHyphen/>
        <w:t xml:space="preserve">да </w:t>
      </w:r>
      <w:r>
        <w:rPr>
          <w:rStyle w:val="1"/>
        </w:rPr>
        <w:t>орташа еңбекақы деңгейі жон</w:t>
      </w:r>
      <w:r>
        <w:rPr>
          <w:rStyle w:val="1"/>
        </w:rPr>
        <w:t>інен Қазақстан ТМД-да көшбасшы</w:t>
      </w:r>
      <w:r>
        <w:rPr>
          <w:rStyle w:val="3"/>
        </w:rPr>
        <w:t xml:space="preserve"> </w:t>
      </w:r>
      <w:r>
        <w:rPr>
          <w:rStyle w:val="1"/>
        </w:rPr>
        <w:t xml:space="preserve">елдердің бірі болып табылады. 2002 </w:t>
      </w:r>
      <w:r w:rsidRPr="00DA7775">
        <w:rPr>
          <w:rStyle w:val="1"/>
        </w:rPr>
        <w:t xml:space="preserve">жылдан бастап </w:t>
      </w:r>
      <w:r>
        <w:rPr>
          <w:rStyle w:val="1"/>
        </w:rPr>
        <w:t>реформалау</w:t>
      </w:r>
      <w:r>
        <w:rPr>
          <w:rStyle w:val="3"/>
        </w:rPr>
        <w:t xml:space="preserve"> </w:t>
      </w:r>
      <w:r>
        <w:rPr>
          <w:rStyle w:val="1"/>
        </w:rPr>
        <w:t>жүзеге асырылып, бюджет саласы қызметкерлерінің еңбекақысын</w:t>
      </w:r>
      <w:r>
        <w:rPr>
          <w:rStyle w:val="3"/>
        </w:rPr>
        <w:t xml:space="preserve"> </w:t>
      </w:r>
      <w:r>
        <w:rPr>
          <w:rStyle w:val="1"/>
        </w:rPr>
        <w:t>өсіру үрдісі қалыптасып келеді. Оның деңгейін жүйелі арттырудың</w:t>
      </w:r>
      <w:r>
        <w:rPr>
          <w:rStyle w:val="3"/>
        </w:rPr>
        <w:t xml:space="preserve"> </w:t>
      </w:r>
      <w:r>
        <w:rPr>
          <w:rStyle w:val="1"/>
        </w:rPr>
        <w:t>арқасында 2007 жылы бюджетшілердің еңбека</w:t>
      </w:r>
      <w:r>
        <w:rPr>
          <w:rStyle w:val="1"/>
        </w:rPr>
        <w:t>қысы 2,5 еседен</w:t>
      </w:r>
      <w:r>
        <w:rPr>
          <w:rStyle w:val="3"/>
        </w:rPr>
        <w:t xml:space="preserve"> </w:t>
      </w:r>
      <w:r>
        <w:rPr>
          <w:rStyle w:val="1"/>
        </w:rPr>
        <w:t>астамға артты. Мемлекеттік элеуметтік жэрдемақының орташа</w:t>
      </w:r>
      <w:r>
        <w:rPr>
          <w:rStyle w:val="3"/>
        </w:rPr>
        <w:t xml:space="preserve"> </w:t>
      </w:r>
      <w:r>
        <w:rPr>
          <w:rStyle w:val="1"/>
        </w:rPr>
        <w:t>көлемі 1998 жылдан бері 3 есеге жуық ості. Бүгінде 630 мыңдай</w:t>
      </w:r>
      <w:r>
        <w:rPr>
          <w:rStyle w:val="3"/>
        </w:rPr>
        <w:t xml:space="preserve"> </w:t>
      </w:r>
      <w:r>
        <w:rPr>
          <w:rStyle w:val="1"/>
        </w:rPr>
        <w:t>адам мемлекеттік элеуметтік жәрдемақы алады.</w:t>
      </w:r>
    </w:p>
    <w:p w:rsidR="001E1DFC" w:rsidRDefault="00CA280D">
      <w:pPr>
        <w:pStyle w:val="91"/>
        <w:shd w:val="clear" w:color="auto" w:fill="auto"/>
        <w:spacing w:before="0" w:line="240" w:lineRule="exact"/>
        <w:ind w:firstLine="280"/>
      </w:pPr>
      <w:r>
        <w:rPr>
          <w:rStyle w:val="1"/>
        </w:rPr>
        <w:t>Жалпы алғанда, ел экономикасы 2001 жылдан бастап жылына</w:t>
      </w:r>
      <w:r>
        <w:rPr>
          <w:rStyle w:val="3"/>
        </w:rPr>
        <w:t xml:space="preserve"> </w:t>
      </w:r>
      <w:r>
        <w:rPr>
          <w:rStyle w:val="1"/>
        </w:rPr>
        <w:t>орта есеппен 10 пай</w:t>
      </w:r>
      <w:r>
        <w:rPr>
          <w:rStyle w:val="1"/>
        </w:rPr>
        <w:t>ызға осіп отырды. Бүл өте үлкен де жедел өсу</w:t>
      </w:r>
      <w:r>
        <w:rPr>
          <w:rStyle w:val="3"/>
        </w:rPr>
        <w:t xml:space="preserve"> </w:t>
      </w:r>
      <w:r>
        <w:rPr>
          <w:rStyle w:val="1"/>
        </w:rPr>
        <w:t>болып саналады (ҚР Президенті Н.Ә.Назарбаевтың 2008 жылғы 6</w:t>
      </w:r>
      <w:r>
        <w:rPr>
          <w:rStyle w:val="3"/>
        </w:rPr>
        <w:t xml:space="preserve"> </w:t>
      </w:r>
      <w:r>
        <w:rPr>
          <w:rStyle w:val="1"/>
        </w:rPr>
        <w:t>ақпандағы Қазақстан халқына Жолдауынан.— Егемен Қазақстан,</w:t>
      </w:r>
      <w:r>
        <w:rPr>
          <w:rStyle w:val="3"/>
        </w:rPr>
        <w:t xml:space="preserve"> </w:t>
      </w:r>
      <w:r>
        <w:rPr>
          <w:rStyle w:val="1"/>
        </w:rPr>
        <w:t>7.02.2008).</w:t>
      </w:r>
    </w:p>
    <w:p w:rsidR="001E1DFC" w:rsidRDefault="00CA280D">
      <w:pPr>
        <w:pStyle w:val="91"/>
        <w:shd w:val="clear" w:color="auto" w:fill="auto"/>
        <w:spacing w:before="0" w:line="240" w:lineRule="exact"/>
        <w:ind w:firstLine="280"/>
      </w:pPr>
      <w:r>
        <w:rPr>
          <w:rStyle w:val="1"/>
        </w:rPr>
        <w:t xml:space="preserve">Еліміздегі элеуметтік ахуал да түрақты қалпында. 2000 </w:t>
      </w:r>
      <w:r w:rsidRPr="00DA7775">
        <w:rPr>
          <w:rStyle w:val="1"/>
        </w:rPr>
        <w:t>жыл</w:t>
      </w:r>
      <w:r w:rsidRPr="00DA7775">
        <w:rPr>
          <w:rStyle w:val="1"/>
        </w:rPr>
        <w:softHyphen/>
        <w:t xml:space="preserve">дан </w:t>
      </w:r>
      <w:r>
        <w:rPr>
          <w:rStyle w:val="1"/>
        </w:rPr>
        <w:t>бастап, 2008 жылға</w:t>
      </w:r>
      <w:r>
        <w:rPr>
          <w:rStyle w:val="1"/>
        </w:rPr>
        <w:t xml:space="preserve"> дейін мемлекеттік бюджеттің білім беру-</w:t>
      </w:r>
      <w:r>
        <w:rPr>
          <w:rStyle w:val="3"/>
        </w:rPr>
        <w:t xml:space="preserve"> </w:t>
      </w:r>
      <w:r>
        <w:rPr>
          <w:rStyle w:val="1"/>
        </w:rPr>
        <w:t>ге, денсаулық сақтауға жэне әлеуметтік қамсыздандыруға арналған</w:t>
      </w:r>
      <w:r>
        <w:rPr>
          <w:rStyle w:val="3"/>
        </w:rPr>
        <w:t xml:space="preserve"> </w:t>
      </w:r>
      <w:r>
        <w:rPr>
          <w:rStyle w:val="1"/>
        </w:rPr>
        <w:t xml:space="preserve">шығындары 5 </w:t>
      </w:r>
      <w:r w:rsidRPr="00DA7775">
        <w:rPr>
          <w:rStyle w:val="1"/>
        </w:rPr>
        <w:t xml:space="preserve">еседен </w:t>
      </w:r>
      <w:r>
        <w:rPr>
          <w:rStyle w:val="1"/>
        </w:rPr>
        <w:t>астам үлғайды. Біздің 5 миллионнан астам азаматтарымыз мемлекеттік әлеуметтік қорғаумен қамтылып отыр. Бүл көрсеткіш осыдан бес жыл бүрынғыға қарағанда екі есеге артық.</w:t>
      </w:r>
    </w:p>
    <w:p w:rsidR="001E1DFC" w:rsidRDefault="00CA280D">
      <w:pPr>
        <w:pStyle w:val="91"/>
        <w:shd w:val="clear" w:color="auto" w:fill="auto"/>
        <w:spacing w:before="0"/>
        <w:ind w:left="20" w:firstLine="280"/>
      </w:pPr>
      <w:r>
        <w:rPr>
          <w:rStyle w:val="1"/>
        </w:rPr>
        <w:lastRenderedPageBreak/>
        <w:t>Ал осы жылдар ішінде Қазақстанда жүздеген, мыңдаған жаңа кәсіпорындар пайда болды. Қазі</w:t>
      </w:r>
      <w:r>
        <w:rPr>
          <w:rStyle w:val="1"/>
        </w:rPr>
        <w:t xml:space="preserve">ргі </w:t>
      </w:r>
      <w:r w:rsidRPr="00DA7775">
        <w:rPr>
          <w:rStyle w:val="1"/>
        </w:rPr>
        <w:t xml:space="preserve">кезде автомобиль </w:t>
      </w:r>
      <w:r>
        <w:rPr>
          <w:rStyle w:val="1"/>
        </w:rPr>
        <w:t xml:space="preserve">қүрастыратын, оның ішінде жеңіл автокөліктер де қүрастыратын бес кэсіпорын жүмыс істейді. Бүгінде Қазақстанда </w:t>
      </w:r>
      <w:r w:rsidRPr="00DA7775">
        <w:rPr>
          <w:rStyle w:val="1"/>
        </w:rPr>
        <w:t xml:space="preserve">радиотехника мен компьютер </w:t>
      </w:r>
      <w:r>
        <w:rPr>
          <w:rStyle w:val="1"/>
        </w:rPr>
        <w:t>де қүрастырылады. Жиһаз жасау өнеркәсібі, қүрылыс индустриясы жэне басқа салалар серпінді дамуда.</w:t>
      </w:r>
    </w:p>
    <w:p w:rsidR="001E1DFC" w:rsidRDefault="00CA280D">
      <w:pPr>
        <w:pStyle w:val="91"/>
        <w:shd w:val="clear" w:color="auto" w:fill="auto"/>
        <w:spacing w:before="0" w:after="440"/>
        <w:ind w:left="20" w:firstLine="280"/>
      </w:pPr>
      <w:r>
        <w:rPr>
          <w:rStyle w:val="1"/>
        </w:rPr>
        <w:t xml:space="preserve">Сөйтіп, қорыта келгенде, тәуелсіздік жылдары Қазақстанда алғашқы жылдардағы кездескен көптеген қиыншылықтар мен қайшылықтарға қарамастан экономиканы дамытуда, элеуметтік мэселелерді шешуде біршама жүмыстар атқарылды жэне елеулі табыстарға қол жетті. Соның </w:t>
      </w:r>
      <w:r>
        <w:rPr>
          <w:rStyle w:val="1"/>
        </w:rPr>
        <w:t>нәтижесінде біздің еліміз ТМД мемлекеттерінің арасында өзінің әлеуметтік-экономикалық дамуы жағынан алдыңғы қатарға шығып отыр. Қазақстан бүгін әлемнің ең серпінді дамып келе жатқан елдерінің бірі саналады. Еліміз әлемдегі бэсекеге барынша қабілетті елу ме</w:t>
      </w:r>
      <w:r>
        <w:rPr>
          <w:rStyle w:val="1"/>
        </w:rPr>
        <w:t xml:space="preserve">млекеттің қатарына ену жөніндегі міндеттерді шешуде айтарлықтай ілгері жылжыды. Біздің мемлекет тэуелсіздіктің он алты жылында экономикалық, элеуметтік қуатты реформаларды жедел де тиімді іске қосып, қай салада </w:t>
      </w:r>
      <w:r w:rsidRPr="00DA7775">
        <w:rPr>
          <w:rStyle w:val="1"/>
        </w:rPr>
        <w:t xml:space="preserve">да </w:t>
      </w:r>
      <w:r>
        <w:rPr>
          <w:rStyle w:val="1"/>
        </w:rPr>
        <w:t>ТМД елдері ішінде көшбасшы атанды.</w:t>
      </w:r>
    </w:p>
    <w:p w:rsidR="001E1DFC" w:rsidRDefault="00CA280D">
      <w:pPr>
        <w:pStyle w:val="Heading220"/>
        <w:keepNext/>
        <w:keepLines/>
        <w:shd w:val="clear" w:color="auto" w:fill="auto"/>
        <w:spacing w:before="0" w:after="224" w:line="210" w:lineRule="exact"/>
        <w:ind w:left="20" w:firstLine="280"/>
      </w:pPr>
      <w:bookmarkStart w:id="71" w:name="bookmark70"/>
      <w:r>
        <w:rPr>
          <w:rStyle w:val="Heading22e"/>
        </w:rPr>
        <w:t>4. Қаза</w:t>
      </w:r>
      <w:r>
        <w:rPr>
          <w:rStyle w:val="Heading22e"/>
        </w:rPr>
        <w:t>қстан Республикасының қоғамдық-саяси дамуы</w:t>
      </w:r>
      <w:bookmarkEnd w:id="71"/>
    </w:p>
    <w:p w:rsidR="001E1DFC" w:rsidRDefault="00CA280D">
      <w:pPr>
        <w:pStyle w:val="91"/>
        <w:shd w:val="clear" w:color="auto" w:fill="auto"/>
        <w:spacing w:before="0"/>
        <w:ind w:left="20" w:firstLine="280"/>
      </w:pPr>
      <w:r>
        <w:rPr>
          <w:rStyle w:val="1"/>
        </w:rPr>
        <w:t xml:space="preserve">Қазақстан Республикасының егемендігінің жариялануы жэне мемлекеттік тэуелсіздік алуы, бірпартиялық өктемдіктің жэне социалистік саяси жүйенің ыдырауы демократиялық принцип- тер негізінде қызмет </w:t>
      </w:r>
      <w:r w:rsidRPr="00DA7775">
        <w:rPr>
          <w:rStyle w:val="1"/>
        </w:rPr>
        <w:t xml:space="preserve">жасайтын сан </w:t>
      </w:r>
      <w:r>
        <w:rPr>
          <w:rStyle w:val="1"/>
        </w:rPr>
        <w:t xml:space="preserve">алуан </w:t>
      </w:r>
      <w:r w:rsidRPr="00DA7775">
        <w:rPr>
          <w:rStyle w:val="1"/>
        </w:rPr>
        <w:t xml:space="preserve">саяси </w:t>
      </w:r>
      <w:r>
        <w:rPr>
          <w:rStyle w:val="1"/>
        </w:rPr>
        <w:t xml:space="preserve">партиялар мен қоғамдық бірлестіктердің қызметіне жол ашты. Көппартиялық жүйеге өтумен </w:t>
      </w:r>
      <w:r w:rsidRPr="00DA7775">
        <w:rPr>
          <w:rStyle w:val="1"/>
        </w:rPr>
        <w:t xml:space="preserve">республика </w:t>
      </w:r>
      <w:r>
        <w:rPr>
          <w:rStyle w:val="1"/>
        </w:rPr>
        <w:t xml:space="preserve">халықтарының мақсат-мүдделерін, талап-тілектерін жүзеге асыру жолында қызмет жасаған </w:t>
      </w:r>
      <w:r w:rsidRPr="00DA7775">
        <w:rPr>
          <w:rStyle w:val="1"/>
        </w:rPr>
        <w:t>саяси пар</w:t>
      </w:r>
      <w:r w:rsidRPr="00DA7775">
        <w:rPr>
          <w:rStyle w:val="1"/>
        </w:rPr>
        <w:softHyphen/>
        <w:t xml:space="preserve">тиялар </w:t>
      </w:r>
      <w:r>
        <w:rPr>
          <w:rStyle w:val="1"/>
        </w:rPr>
        <w:t xml:space="preserve">қалыптасты. Жаңадан қүрылған қоғамдық бірлестіктер </w:t>
      </w:r>
      <w:r>
        <w:rPr>
          <w:rStyle w:val="1"/>
        </w:rPr>
        <w:t xml:space="preserve">мен </w:t>
      </w:r>
      <w:r w:rsidRPr="00DA7775">
        <w:rPr>
          <w:rStyle w:val="1"/>
        </w:rPr>
        <w:t xml:space="preserve">саяси </w:t>
      </w:r>
      <w:r>
        <w:rPr>
          <w:rStyle w:val="1"/>
        </w:rPr>
        <w:t xml:space="preserve">партиялар қоғамдық-саяси өмірді демократияландыру, саяси эр алуандық, халықтың эртүрлі әлеуметтік топтарының мүдделері мен қүқықтарын қорғау, түрақты әлеуметтік-экономикалық дамуға қол жеткізу мақсатында кеңінен қызмет жасады. 1990 </w:t>
      </w:r>
      <w:r w:rsidRPr="00DA7775">
        <w:rPr>
          <w:rStyle w:val="1"/>
        </w:rPr>
        <w:t xml:space="preserve">ж. </w:t>
      </w:r>
      <w:r>
        <w:rPr>
          <w:rStyle w:val="1"/>
        </w:rPr>
        <w:t xml:space="preserve">1 наурызға </w:t>
      </w:r>
      <w:r>
        <w:rPr>
          <w:rStyle w:val="1"/>
        </w:rPr>
        <w:t xml:space="preserve">қарай </w:t>
      </w:r>
      <w:r w:rsidRPr="00DA7775">
        <w:rPr>
          <w:rStyle w:val="1"/>
        </w:rPr>
        <w:t xml:space="preserve">республикада </w:t>
      </w:r>
      <w:r>
        <w:rPr>
          <w:rStyle w:val="1"/>
        </w:rPr>
        <w:t>100-ге жуық қоғамдық үйым қызмет істеп түрды.</w:t>
      </w:r>
    </w:p>
    <w:p w:rsidR="001E1DFC" w:rsidRDefault="00CA280D">
      <w:pPr>
        <w:pStyle w:val="91"/>
        <w:shd w:val="clear" w:color="auto" w:fill="auto"/>
        <w:spacing w:before="0"/>
        <w:ind w:left="20" w:right="20" w:firstLine="280"/>
      </w:pPr>
      <w:r>
        <w:rPr>
          <w:rStyle w:val="1"/>
        </w:rPr>
        <w:t xml:space="preserve">1991 </w:t>
      </w:r>
      <w:r w:rsidRPr="00DA7775">
        <w:rPr>
          <w:rStyle w:val="1"/>
        </w:rPr>
        <w:t xml:space="preserve">жылы </w:t>
      </w:r>
      <w:r>
        <w:rPr>
          <w:rStyle w:val="1"/>
        </w:rPr>
        <w:t>тамыз айында Мәскеуде мемлекеттік төңкеріс жасау</w:t>
      </w:r>
      <w:r>
        <w:rPr>
          <w:rStyle w:val="3"/>
        </w:rPr>
        <w:t xml:space="preserve"> </w:t>
      </w:r>
      <w:r>
        <w:rPr>
          <w:rStyle w:val="1"/>
        </w:rPr>
        <w:t>эрекеті болды. Оған КОКП Орталық Комитетінің кейбір жетекші-</w:t>
      </w:r>
      <w:r>
        <w:rPr>
          <w:rStyle w:val="3"/>
        </w:rPr>
        <w:t xml:space="preserve"> </w:t>
      </w:r>
      <w:r>
        <w:rPr>
          <w:rStyle w:val="1"/>
        </w:rPr>
        <w:t>лері қатысты. Мүның өзі партияның, оның басшы органдарының</w:t>
      </w:r>
      <w:r>
        <w:rPr>
          <w:rStyle w:val="3"/>
        </w:rPr>
        <w:t xml:space="preserve"> </w:t>
      </w:r>
      <w:r>
        <w:rPr>
          <w:rStyle w:val="1"/>
        </w:rPr>
        <w:t>беделін түсі</w:t>
      </w:r>
      <w:r>
        <w:rPr>
          <w:rStyle w:val="1"/>
        </w:rPr>
        <w:t>рді. Бүл жағдай Қазақстан Компартиясының жүмысына</w:t>
      </w:r>
      <w:r>
        <w:rPr>
          <w:rStyle w:val="3"/>
        </w:rPr>
        <w:t xml:space="preserve"> </w:t>
      </w:r>
      <w:r>
        <w:rPr>
          <w:rStyle w:val="1"/>
        </w:rPr>
        <w:t>теріс эсерін тигізді. Сөйтіп, 1991 жылғы қыркүйек айында өткен</w:t>
      </w:r>
      <w:r>
        <w:rPr>
          <w:rStyle w:val="3"/>
        </w:rPr>
        <w:t xml:space="preserve"> </w:t>
      </w:r>
      <w:r w:rsidRPr="00DA7775">
        <w:rPr>
          <w:rStyle w:val="1"/>
        </w:rPr>
        <w:t xml:space="preserve">республика </w:t>
      </w:r>
      <w:r>
        <w:rPr>
          <w:rStyle w:val="1"/>
        </w:rPr>
        <w:lastRenderedPageBreak/>
        <w:t>Компартиясының төтенше съезінде оның қызметі</w:t>
      </w:r>
      <w:r>
        <w:rPr>
          <w:rStyle w:val="3"/>
        </w:rPr>
        <w:t xml:space="preserve"> </w:t>
      </w:r>
      <w:r>
        <w:rPr>
          <w:rStyle w:val="1"/>
        </w:rPr>
        <w:t>тоқтатылды. Өзін Компартияның ісін жалғастырушымыз деп санай-</w:t>
      </w:r>
      <w:r>
        <w:rPr>
          <w:rStyle w:val="3"/>
        </w:rPr>
        <w:t xml:space="preserve"> </w:t>
      </w:r>
      <w:r>
        <w:rPr>
          <w:rStyle w:val="1"/>
        </w:rPr>
        <w:t>тын Қазақстан социалистік</w:t>
      </w:r>
      <w:r>
        <w:rPr>
          <w:rStyle w:val="1"/>
        </w:rPr>
        <w:t xml:space="preserve"> партиясы қүрылды. Оның қүрамында</w:t>
      </w:r>
      <w:r>
        <w:rPr>
          <w:rStyle w:val="3"/>
        </w:rPr>
        <w:t xml:space="preserve"> </w:t>
      </w:r>
      <w:r>
        <w:rPr>
          <w:rStyle w:val="1"/>
        </w:rPr>
        <w:t>сол кезде 50—60 мың мүшесі болды. 1992 жылы наурызда Қазақстан</w:t>
      </w:r>
      <w:r>
        <w:rPr>
          <w:rStyle w:val="3"/>
        </w:rPr>
        <w:t xml:space="preserve"> </w:t>
      </w:r>
      <w:r>
        <w:rPr>
          <w:rStyle w:val="1"/>
        </w:rPr>
        <w:t>социалистік партиясының кезекті съезі өтті. Съезд республикадағы</w:t>
      </w:r>
      <w:r>
        <w:rPr>
          <w:rStyle w:val="3"/>
        </w:rPr>
        <w:t xml:space="preserve"> </w:t>
      </w:r>
      <w:r>
        <w:rPr>
          <w:rStyle w:val="1"/>
        </w:rPr>
        <w:t>саяси, әлеуметтік-экономикалық жағдай жэне партияның таяудағы</w:t>
      </w:r>
      <w:r>
        <w:rPr>
          <w:rStyle w:val="3"/>
        </w:rPr>
        <w:t xml:space="preserve"> </w:t>
      </w:r>
      <w:r>
        <w:rPr>
          <w:rStyle w:val="1"/>
        </w:rPr>
        <w:t>міндеттері, партияның бағдарлама</w:t>
      </w:r>
      <w:r>
        <w:rPr>
          <w:rStyle w:val="1"/>
        </w:rPr>
        <w:t>сы мен жарғысына өзгерістер мен</w:t>
      </w:r>
      <w:r>
        <w:rPr>
          <w:rStyle w:val="3"/>
        </w:rPr>
        <w:t xml:space="preserve"> </w:t>
      </w:r>
      <w:r>
        <w:rPr>
          <w:rStyle w:val="1"/>
        </w:rPr>
        <w:t>толықтырулар енгізу сияқты мәселелерді талқылады.</w:t>
      </w:r>
    </w:p>
    <w:p w:rsidR="001E1DFC" w:rsidRDefault="00CA280D">
      <w:pPr>
        <w:pStyle w:val="91"/>
        <w:shd w:val="clear" w:color="auto" w:fill="auto"/>
        <w:spacing w:before="0"/>
        <w:ind w:left="20" w:right="20" w:firstLine="280"/>
      </w:pPr>
      <w:r>
        <w:rPr>
          <w:rStyle w:val="1"/>
        </w:rPr>
        <w:t>1991 жылы қазанда жетекшілері О.Сүлейменов пен М.Шаханов</w:t>
      </w:r>
      <w:r>
        <w:rPr>
          <w:rStyle w:val="3"/>
        </w:rPr>
        <w:t xml:space="preserve"> </w:t>
      </w:r>
      <w:r>
        <w:rPr>
          <w:rStyle w:val="1"/>
        </w:rPr>
        <w:t>болған Қазақстан Халық Конгресі партиясы қүрылды. Сондай-</w:t>
      </w:r>
      <w:r>
        <w:rPr>
          <w:rStyle w:val="3"/>
        </w:rPr>
        <w:t xml:space="preserve"> </w:t>
      </w:r>
      <w:r>
        <w:rPr>
          <w:rStyle w:val="1"/>
        </w:rPr>
        <w:t>ақ, бірқатар коммунистер бүрынғы Қазақстан Коммунистік</w:t>
      </w:r>
      <w:r>
        <w:rPr>
          <w:rStyle w:val="3"/>
        </w:rPr>
        <w:t xml:space="preserve"> </w:t>
      </w:r>
      <w:r>
        <w:rPr>
          <w:rStyle w:val="1"/>
        </w:rPr>
        <w:t>парт</w:t>
      </w:r>
      <w:r>
        <w:rPr>
          <w:rStyle w:val="1"/>
        </w:rPr>
        <w:t>иясының қызметін қайтадан қалпына келтіруге әрекет жасады.</w:t>
      </w:r>
    </w:p>
    <w:p w:rsidR="001E1DFC" w:rsidRDefault="00CA280D">
      <w:pPr>
        <w:pStyle w:val="91"/>
        <w:shd w:val="clear" w:color="auto" w:fill="auto"/>
        <w:spacing w:before="0"/>
        <w:ind w:left="20" w:right="20" w:firstLine="280"/>
      </w:pPr>
      <w:r>
        <w:rPr>
          <w:rStyle w:val="1"/>
        </w:rPr>
        <w:t xml:space="preserve">Барлық </w:t>
      </w:r>
      <w:r w:rsidRPr="00DA7775">
        <w:rPr>
          <w:rStyle w:val="1"/>
        </w:rPr>
        <w:t xml:space="preserve">саяси </w:t>
      </w:r>
      <w:r>
        <w:rPr>
          <w:rStyle w:val="1"/>
        </w:rPr>
        <w:t xml:space="preserve">партиялар мен қоғамдық қозғалыстардың </w:t>
      </w:r>
      <w:r w:rsidRPr="00DA7775">
        <w:rPr>
          <w:rStyle w:val="1"/>
        </w:rPr>
        <w:t>алдын</w:t>
      </w:r>
      <w:r w:rsidRPr="00DA7775">
        <w:rPr>
          <w:rStyle w:val="1"/>
        </w:rPr>
        <w:softHyphen/>
        <w:t xml:space="preserve">да </w:t>
      </w:r>
      <w:r>
        <w:rPr>
          <w:rStyle w:val="1"/>
        </w:rPr>
        <w:t xml:space="preserve">тек демократиялық </w:t>
      </w:r>
      <w:r w:rsidRPr="00DA7775">
        <w:rPr>
          <w:rStyle w:val="1"/>
        </w:rPr>
        <w:t xml:space="preserve">жолмен, Конституция </w:t>
      </w:r>
      <w:r>
        <w:rPr>
          <w:rStyle w:val="1"/>
        </w:rPr>
        <w:t>талабына сай қызмет</w:t>
      </w:r>
      <w:r>
        <w:rPr>
          <w:rStyle w:val="3"/>
        </w:rPr>
        <w:t xml:space="preserve"> </w:t>
      </w:r>
      <w:r>
        <w:rPr>
          <w:rStyle w:val="1"/>
        </w:rPr>
        <w:t>ету мақсаты қойылды. Олар парламенттік партияларға айналу,</w:t>
      </w:r>
      <w:r>
        <w:rPr>
          <w:rStyle w:val="3"/>
        </w:rPr>
        <w:t xml:space="preserve"> </w:t>
      </w:r>
      <w:r>
        <w:rPr>
          <w:rStyle w:val="1"/>
        </w:rPr>
        <w:t>сайлаушылардың көп д</w:t>
      </w:r>
      <w:r>
        <w:rPr>
          <w:rStyle w:val="1"/>
        </w:rPr>
        <w:t>ауысына ие болу үшін күрес жүргізді. Бүл</w:t>
      </w:r>
      <w:r>
        <w:rPr>
          <w:rStyle w:val="3"/>
        </w:rPr>
        <w:t xml:space="preserve"> </w:t>
      </w:r>
      <w:r w:rsidRPr="00DA7775">
        <w:rPr>
          <w:rStyle w:val="1"/>
        </w:rPr>
        <w:t xml:space="preserve">саяси </w:t>
      </w:r>
      <w:r>
        <w:rPr>
          <w:rStyle w:val="1"/>
        </w:rPr>
        <w:t>партиялар мен қоғамдық қозғалыстар тек қүқықтық жағдайда</w:t>
      </w:r>
      <w:r>
        <w:rPr>
          <w:rStyle w:val="3"/>
        </w:rPr>
        <w:t xml:space="preserve"> </w:t>
      </w:r>
      <w:r>
        <w:rPr>
          <w:rStyle w:val="1"/>
        </w:rPr>
        <w:t>өзара түсінісу, келісу арқылы байланыс жасап отыруға тырысты.</w:t>
      </w:r>
    </w:p>
    <w:p w:rsidR="001E1DFC" w:rsidRDefault="00CA280D">
      <w:pPr>
        <w:pStyle w:val="91"/>
        <w:shd w:val="clear" w:color="auto" w:fill="auto"/>
        <w:spacing w:before="0"/>
        <w:ind w:left="20" w:right="20" w:firstLine="280"/>
      </w:pPr>
      <w:r>
        <w:rPr>
          <w:rStyle w:val="1"/>
        </w:rPr>
        <w:t>Қайта қүру жағдайында Қазақстанның қоғамдық үйымдарында</w:t>
      </w:r>
      <w:r>
        <w:rPr>
          <w:rStyle w:val="3"/>
        </w:rPr>
        <w:t xml:space="preserve"> </w:t>
      </w:r>
      <w:r>
        <w:rPr>
          <w:rStyle w:val="1"/>
        </w:rPr>
        <w:t>да сапалық жаңа өзгерістер іске ас</w:t>
      </w:r>
      <w:r>
        <w:rPr>
          <w:rStyle w:val="1"/>
        </w:rPr>
        <w:t>ты. 1991 жылы қазан айында</w:t>
      </w:r>
      <w:r>
        <w:rPr>
          <w:rStyle w:val="3"/>
        </w:rPr>
        <w:t xml:space="preserve"> </w:t>
      </w:r>
      <w:r>
        <w:rPr>
          <w:rStyle w:val="1"/>
        </w:rPr>
        <w:t xml:space="preserve">Қазақстан комсомолының кезектен </w:t>
      </w:r>
      <w:r w:rsidRPr="00DA7775">
        <w:rPr>
          <w:rStyle w:val="1"/>
        </w:rPr>
        <w:t xml:space="preserve">тыс </w:t>
      </w:r>
      <w:r>
        <w:rPr>
          <w:rStyle w:val="1"/>
        </w:rPr>
        <w:t>XVIII съезі болып өтті.</w:t>
      </w:r>
      <w:r>
        <w:rPr>
          <w:rStyle w:val="3"/>
        </w:rPr>
        <w:t xml:space="preserve"> </w:t>
      </w:r>
      <w:r>
        <w:rPr>
          <w:rStyle w:val="1"/>
          <w:lang w:val="ru"/>
        </w:rPr>
        <w:t xml:space="preserve">Съезд </w:t>
      </w:r>
      <w:r>
        <w:rPr>
          <w:rStyle w:val="1"/>
        </w:rPr>
        <w:t xml:space="preserve">делегаттары </w:t>
      </w:r>
      <w:r>
        <w:rPr>
          <w:rStyle w:val="1"/>
          <w:lang w:val="ru"/>
        </w:rPr>
        <w:t xml:space="preserve">республика </w:t>
      </w:r>
      <w:r>
        <w:rPr>
          <w:rStyle w:val="1"/>
        </w:rPr>
        <w:t>комсомолын Қазақстанның жастар</w:t>
      </w:r>
      <w:r>
        <w:rPr>
          <w:rStyle w:val="3"/>
        </w:rPr>
        <w:t xml:space="preserve"> </w:t>
      </w:r>
      <w:r>
        <w:rPr>
          <w:rStyle w:val="1"/>
        </w:rPr>
        <w:t xml:space="preserve">одағына ауыстыру жөнінде шешім қабылдады. Оның </w:t>
      </w:r>
      <w:r w:rsidRPr="00DA7775">
        <w:rPr>
          <w:rStyle w:val="1"/>
        </w:rPr>
        <w:t>алдында ре</w:t>
      </w:r>
      <w:r w:rsidRPr="00DA7775">
        <w:rPr>
          <w:rStyle w:val="1"/>
        </w:rPr>
        <w:softHyphen/>
        <w:t xml:space="preserve">спублика </w:t>
      </w:r>
      <w:r>
        <w:rPr>
          <w:rStyle w:val="1"/>
        </w:rPr>
        <w:t>жастарының қүқықтары мен мүдделерін қорғау міндеті</w:t>
      </w:r>
      <w:r>
        <w:rPr>
          <w:rStyle w:val="3"/>
        </w:rPr>
        <w:t xml:space="preserve"> </w:t>
      </w:r>
      <w:r>
        <w:rPr>
          <w:rStyle w:val="1"/>
        </w:rPr>
        <w:t>қойылды.</w:t>
      </w:r>
    </w:p>
    <w:p w:rsidR="001E1DFC" w:rsidRDefault="00CA280D">
      <w:pPr>
        <w:pStyle w:val="91"/>
        <w:shd w:val="clear" w:color="auto" w:fill="auto"/>
        <w:spacing w:before="0"/>
        <w:ind w:left="20" w:right="20" w:firstLine="280"/>
      </w:pPr>
      <w:r>
        <w:rPr>
          <w:rStyle w:val="1"/>
        </w:rPr>
        <w:t>Осы кезде кәсіподақтың жергілікті, әсіресе, бастауыш үйымдары-</w:t>
      </w:r>
      <w:r>
        <w:rPr>
          <w:rStyle w:val="3"/>
        </w:rPr>
        <w:t xml:space="preserve"> </w:t>
      </w:r>
      <w:r>
        <w:rPr>
          <w:rStyle w:val="1"/>
        </w:rPr>
        <w:t>ның рөлін көтеруге ерекше мэн берілді. Олар өздерінің мүшелерінен</w:t>
      </w:r>
      <w:r>
        <w:rPr>
          <w:rStyle w:val="3"/>
        </w:rPr>
        <w:t xml:space="preserve"> </w:t>
      </w:r>
      <w:r>
        <w:rPr>
          <w:rStyle w:val="1"/>
        </w:rPr>
        <w:t>жиналған қаржыларды үйым қажетіне жүмсауға толық ерік алды.</w:t>
      </w:r>
      <w:r>
        <w:rPr>
          <w:rStyle w:val="3"/>
        </w:rPr>
        <w:t xml:space="preserve"> </w:t>
      </w:r>
      <w:r>
        <w:rPr>
          <w:rStyle w:val="1"/>
        </w:rPr>
        <w:t>Қазақст</w:t>
      </w:r>
      <w:r>
        <w:rPr>
          <w:rStyle w:val="1"/>
        </w:rPr>
        <w:t>ан Орталық кәсіподақ комитеті жэне облыстық кәсіподақ</w:t>
      </w:r>
      <w:r>
        <w:rPr>
          <w:rStyle w:val="3"/>
        </w:rPr>
        <w:t xml:space="preserve"> </w:t>
      </w:r>
      <w:r>
        <w:rPr>
          <w:rStyle w:val="1"/>
        </w:rPr>
        <w:t>комитеттері салалы кәсіподақ Кеңестері болып қайтадан қүрылды.</w:t>
      </w:r>
      <w:r>
        <w:rPr>
          <w:rStyle w:val="3"/>
        </w:rPr>
        <w:t xml:space="preserve"> </w:t>
      </w:r>
      <w:r>
        <w:rPr>
          <w:rStyle w:val="1"/>
        </w:rPr>
        <w:t>Соңғы жылдардағы кәсіподақ үйымдарының негізгі қол жеткен та-</w:t>
      </w:r>
      <w:r>
        <w:rPr>
          <w:rStyle w:val="3"/>
        </w:rPr>
        <w:t xml:space="preserve"> </w:t>
      </w:r>
      <w:r>
        <w:rPr>
          <w:rStyle w:val="1"/>
        </w:rPr>
        <w:t>бысы — ол эртүрлі саяси жэне мемлекеттік үйымдардан тәуелсіздік</w:t>
      </w:r>
      <w:r>
        <w:rPr>
          <w:rStyle w:val="3"/>
        </w:rPr>
        <w:t xml:space="preserve"> </w:t>
      </w:r>
      <w:r>
        <w:rPr>
          <w:rStyle w:val="1"/>
        </w:rPr>
        <w:t xml:space="preserve">алды. Бүқара </w:t>
      </w:r>
      <w:r>
        <w:rPr>
          <w:rStyle w:val="1"/>
        </w:rPr>
        <w:t>халықтың мүддесін қорғауда олар көптеген элеуметтік-</w:t>
      </w:r>
      <w:r>
        <w:rPr>
          <w:rStyle w:val="3"/>
        </w:rPr>
        <w:t xml:space="preserve"> </w:t>
      </w:r>
      <w:r>
        <w:rPr>
          <w:rStyle w:val="1"/>
        </w:rPr>
        <w:t>экономикалық мэселелерді мемлекеттік жэне шаруашылық органда-</w:t>
      </w:r>
      <w:r>
        <w:rPr>
          <w:rStyle w:val="3"/>
        </w:rPr>
        <w:t xml:space="preserve"> </w:t>
      </w:r>
      <w:r>
        <w:rPr>
          <w:rStyle w:val="1"/>
        </w:rPr>
        <w:t>рымен тең дэрежеде келісе отырып шеше алатын жағдайға қолдарын</w:t>
      </w:r>
      <w:r>
        <w:rPr>
          <w:rStyle w:val="3"/>
        </w:rPr>
        <w:t xml:space="preserve"> </w:t>
      </w:r>
      <w:r>
        <w:rPr>
          <w:rStyle w:val="1"/>
        </w:rPr>
        <w:t>жеткізді.</w:t>
      </w:r>
    </w:p>
    <w:p w:rsidR="001E1DFC" w:rsidRDefault="00CA280D">
      <w:pPr>
        <w:pStyle w:val="91"/>
        <w:shd w:val="clear" w:color="auto" w:fill="auto"/>
        <w:spacing w:before="0" w:line="240" w:lineRule="exact"/>
        <w:ind w:right="20" w:firstLine="280"/>
      </w:pPr>
      <w:r>
        <w:rPr>
          <w:rStyle w:val="1"/>
        </w:rPr>
        <w:t xml:space="preserve">Сондай-ақ бүл </w:t>
      </w:r>
      <w:r w:rsidRPr="00DA7775">
        <w:rPr>
          <w:rStyle w:val="1"/>
        </w:rPr>
        <w:t xml:space="preserve">жылдары эйелдер </w:t>
      </w:r>
      <w:r>
        <w:rPr>
          <w:rStyle w:val="1"/>
        </w:rPr>
        <w:t>кеңесіне балама үйымдар эдеттен тыс тө</w:t>
      </w:r>
      <w:r>
        <w:rPr>
          <w:rStyle w:val="1"/>
        </w:rPr>
        <w:t xml:space="preserve">меннен </w:t>
      </w:r>
      <w:r w:rsidRPr="00DA7775">
        <w:rPr>
          <w:rStyle w:val="1"/>
        </w:rPr>
        <w:t xml:space="preserve">пайда </w:t>
      </w:r>
      <w:r>
        <w:rPr>
          <w:rStyle w:val="1"/>
        </w:rPr>
        <w:t xml:space="preserve">болды. Солдат аналарының комитеті, Қазақстан мүсылман эйелдерінің лигасы, көп балалы аналар, жанүялар одағы, "Айша", "Ақ отау" жэне Іскер эйелдер қауымдастығы қүрылды. Сөйтіп, </w:t>
      </w:r>
      <w:r w:rsidRPr="00DA7775">
        <w:rPr>
          <w:rStyle w:val="1"/>
        </w:rPr>
        <w:lastRenderedPageBreak/>
        <w:t xml:space="preserve">республикада </w:t>
      </w:r>
      <w:r>
        <w:rPr>
          <w:rStyle w:val="1"/>
        </w:rPr>
        <w:t>1991 жылы барлығы 120-дан астам дербес қоғамдық негізд</w:t>
      </w:r>
      <w:r>
        <w:rPr>
          <w:rStyle w:val="1"/>
        </w:rPr>
        <w:t>е бірлестіктер жүмыс істеді.</w:t>
      </w:r>
    </w:p>
    <w:p w:rsidR="001E1DFC" w:rsidRDefault="00CA280D">
      <w:pPr>
        <w:pStyle w:val="91"/>
        <w:shd w:val="clear" w:color="auto" w:fill="auto"/>
        <w:spacing w:before="0" w:line="240" w:lineRule="exact"/>
        <w:ind w:right="20" w:firstLine="280"/>
      </w:pPr>
      <w:r>
        <w:rPr>
          <w:rStyle w:val="1"/>
        </w:rPr>
        <w:t>Бүл жоғарыда аталған фактілердің барлығы XX ғ. 80- жылдардың 2- жартысында қоғамды қайта қүру барысында Қазақстанның қоғамдық-саяси өмірінде демократиялық қатынастардың кең өріс ала бастағанын көрсетеді.</w:t>
      </w:r>
    </w:p>
    <w:p w:rsidR="001E1DFC" w:rsidRDefault="00CA280D">
      <w:pPr>
        <w:pStyle w:val="91"/>
        <w:shd w:val="clear" w:color="auto" w:fill="auto"/>
        <w:spacing w:before="0" w:line="240" w:lineRule="exact"/>
        <w:ind w:right="20" w:firstLine="280"/>
      </w:pPr>
      <w:r>
        <w:rPr>
          <w:rStyle w:val="1"/>
        </w:rPr>
        <w:t>Қоғамдық-саясиқозғалыст</w:t>
      </w:r>
      <w:r>
        <w:rPr>
          <w:rStyle w:val="1"/>
        </w:rPr>
        <w:t xml:space="preserve">ардыңішінен«Азат»(1990 </w:t>
      </w:r>
      <w:r w:rsidRPr="00DA7775">
        <w:rPr>
          <w:rStyle w:val="1"/>
        </w:rPr>
        <w:t xml:space="preserve">ж. </w:t>
      </w:r>
      <w:r>
        <w:rPr>
          <w:rStyle w:val="1"/>
        </w:rPr>
        <w:t xml:space="preserve">1 шілде), </w:t>
      </w:r>
      <w:r w:rsidRPr="00DA7775">
        <w:rPr>
          <w:rStyle w:val="1"/>
        </w:rPr>
        <w:t xml:space="preserve">«Поколение» </w:t>
      </w:r>
      <w:r>
        <w:rPr>
          <w:rStyle w:val="1"/>
        </w:rPr>
        <w:t>(1992 ж. 24 қараша), «Лад» (1993 ж. мамыр), «Азамат» азаматтық қозғалысы (1996 ж. 20 сәуір) кең көлемді қызметімен ерек- шеленді. Қазақстанда қоғамдық бірлестіктердің қалыптасуының келесі кезеңінде Қазақстанн</w:t>
      </w:r>
      <w:r>
        <w:rPr>
          <w:rStyle w:val="1"/>
        </w:rPr>
        <w:t xml:space="preserve">ың либералдық қозғалысы (1997 ж. мамыр), «Қазақстанның болашағы үшін» (1998 ж. ақпан) жастар қозғалысы, «Қазақстан — 2030 үшін» (1998 ж. 6 қазан) қоғамдық қозғалысы, «Өрлеу» (1998), «Ақ жол» қоғамдық қозғалыстары (1998), Қазақстанның демократиялық таңдауы </w:t>
      </w:r>
      <w:r>
        <w:rPr>
          <w:rStyle w:val="1"/>
        </w:rPr>
        <w:t xml:space="preserve">қоғамдық бірлестігі (2002), т.б. қүрылды. 1989-1994 ж. аяғында Қазақстанда 500-ге жуық қоғамдық бірлестік ҚР Әділет министрлігінде тіркелді. 1998 ж. олардың саны 1500-ден асты, ал 2001 жылдың аяғына қарай елде 1700-ден астам ресми тіркеуден өткен қоғамдық </w:t>
      </w:r>
      <w:r>
        <w:rPr>
          <w:rStyle w:val="1"/>
        </w:rPr>
        <w:t>бірлестік қызмет жасады.</w:t>
      </w:r>
    </w:p>
    <w:p w:rsidR="001E1DFC" w:rsidRDefault="00CA280D">
      <w:pPr>
        <w:pStyle w:val="91"/>
        <w:shd w:val="clear" w:color="auto" w:fill="auto"/>
        <w:spacing w:before="0" w:line="240" w:lineRule="exact"/>
        <w:ind w:right="20" w:firstLine="280"/>
      </w:pPr>
      <w:r>
        <w:rPr>
          <w:rStyle w:val="1"/>
        </w:rPr>
        <w:t xml:space="preserve">Қазақстан </w:t>
      </w:r>
      <w:r w:rsidRPr="00DA7775">
        <w:rPr>
          <w:rStyle w:val="1"/>
        </w:rPr>
        <w:t xml:space="preserve">Республикасы </w:t>
      </w:r>
      <w:r>
        <w:rPr>
          <w:rStyle w:val="1"/>
        </w:rPr>
        <w:t xml:space="preserve">тәуелсіздік алғаннан кейін елде көп- партиялық жүйе қалыптасты. Қазақстанның социал-демократиялық партиясы (1990 ж. 26 мамыр), Қазақстанның социалистік партиясы (1991 ж. 7 қыркүйек), Қазақстан халық конгресі </w:t>
      </w:r>
      <w:r>
        <w:rPr>
          <w:rStyle w:val="1"/>
        </w:rPr>
        <w:t>партиясы (1991 ж. 5 қазан), Қазақстанның республикалық («Азат») партиясы (1991 ж. 4 қыркүйек, 1999 ж. 29 мамырда «Алаш» үлттық партиясы болып өзгерді), Қазақстан коммунистік партиясы (1991 ж. қазан), Қазақстан халық бірлігі партиясы (1993 ж. 6 ақпан), Қаза</w:t>
      </w:r>
      <w:r>
        <w:rPr>
          <w:rStyle w:val="1"/>
        </w:rPr>
        <w:t xml:space="preserve">қстан халықтық- кооперативтер партиясы (1994 ж. 15 желтоқсан), Қазақстан дәуірлеу партиясы (1995 ж. 27 қаңтар), Қазақстанның демократиялық </w:t>
      </w:r>
      <w:r w:rsidRPr="00DA7775">
        <w:rPr>
          <w:rStyle w:val="1"/>
        </w:rPr>
        <w:t>пар</w:t>
      </w:r>
      <w:r w:rsidRPr="00DA7775">
        <w:rPr>
          <w:rStyle w:val="1"/>
        </w:rPr>
        <w:softHyphen/>
        <w:t xml:space="preserve">тиясы </w:t>
      </w:r>
      <w:r>
        <w:rPr>
          <w:rStyle w:val="1"/>
        </w:rPr>
        <w:t xml:space="preserve">(1995 </w:t>
      </w:r>
      <w:r w:rsidRPr="00DA7775">
        <w:rPr>
          <w:rStyle w:val="1"/>
        </w:rPr>
        <w:t xml:space="preserve">ж. </w:t>
      </w:r>
      <w:r>
        <w:rPr>
          <w:rStyle w:val="1"/>
        </w:rPr>
        <w:t>1 шілде), Республикалық еңбек саяси партиясы (1995 ж. 18 қыркүйек), т.б. қүрылды.</w:t>
      </w:r>
    </w:p>
    <w:p w:rsidR="001E1DFC" w:rsidRDefault="00CA280D">
      <w:pPr>
        <w:pStyle w:val="91"/>
        <w:shd w:val="clear" w:color="auto" w:fill="auto"/>
        <w:spacing w:before="0" w:line="240" w:lineRule="exact"/>
        <w:ind w:right="20" w:firstLine="280"/>
      </w:pPr>
      <w:r>
        <w:rPr>
          <w:rStyle w:val="1"/>
        </w:rPr>
        <w:t>Көппартиялықты қ</w:t>
      </w:r>
      <w:r>
        <w:rPr>
          <w:rStyle w:val="1"/>
        </w:rPr>
        <w:t xml:space="preserve">үқықтық жағынан реттеу Қазақстан </w:t>
      </w:r>
      <w:r w:rsidRPr="00DA7775">
        <w:rPr>
          <w:rStyle w:val="1"/>
        </w:rPr>
        <w:t>Респу</w:t>
      </w:r>
      <w:r w:rsidRPr="00DA7775">
        <w:rPr>
          <w:rStyle w:val="1"/>
        </w:rPr>
        <w:softHyphen/>
        <w:t xml:space="preserve">бликасы </w:t>
      </w:r>
      <w:r>
        <w:rPr>
          <w:rStyle w:val="1"/>
        </w:rPr>
        <w:t xml:space="preserve">Конституциясының 5-бабында, сондай-ақ, Қазақстан Республикасының «Қоғамдық бірлестіктер туралы» (31.5.1996) жэне </w:t>
      </w:r>
      <w:r w:rsidRPr="00DA7775">
        <w:rPr>
          <w:rStyle w:val="1"/>
        </w:rPr>
        <w:t xml:space="preserve">«Саяси </w:t>
      </w:r>
      <w:r>
        <w:rPr>
          <w:rStyle w:val="1"/>
        </w:rPr>
        <w:t>партиялар туралы» (2.7.1996) Заңдарында қамтамасыз етілді.</w:t>
      </w:r>
    </w:p>
    <w:p w:rsidR="001E1DFC" w:rsidRDefault="00CA280D">
      <w:pPr>
        <w:pStyle w:val="91"/>
        <w:shd w:val="clear" w:color="auto" w:fill="auto"/>
        <w:spacing w:before="0" w:line="240" w:lineRule="exact"/>
        <w:ind w:left="20" w:right="20"/>
      </w:pPr>
      <w:r>
        <w:rPr>
          <w:rStyle w:val="1"/>
        </w:rPr>
        <w:t>Қазақстанның көппартиялық жүйе</w:t>
      </w:r>
      <w:r>
        <w:rPr>
          <w:rStyle w:val="1"/>
        </w:rPr>
        <w:t xml:space="preserve"> дамуының келесі кезеңінде</w:t>
      </w:r>
      <w:r>
        <w:rPr>
          <w:rStyle w:val="3"/>
        </w:rPr>
        <w:t xml:space="preserve"> </w:t>
      </w:r>
      <w:r>
        <w:rPr>
          <w:rStyle w:val="1"/>
        </w:rPr>
        <w:t>Қазақстанның азаматтық партиясы (1998 ж. 17 қараша), Қазақстан</w:t>
      </w:r>
      <w:r>
        <w:rPr>
          <w:rStyle w:val="3"/>
        </w:rPr>
        <w:t xml:space="preserve"> </w:t>
      </w:r>
      <w:r>
        <w:rPr>
          <w:rStyle w:val="1"/>
        </w:rPr>
        <w:t>республикалық халықтық партиясы (1998 ж. 17 желтоқсан),</w:t>
      </w:r>
      <w:r>
        <w:rPr>
          <w:rStyle w:val="3"/>
        </w:rPr>
        <w:t xml:space="preserve"> </w:t>
      </w:r>
      <w:r>
        <w:rPr>
          <w:rStyle w:val="1"/>
        </w:rPr>
        <w:t>Қазақстанның аграрлық партиясы (1999 ж. 6 қаңтар), Республикалық</w:t>
      </w:r>
      <w:r>
        <w:rPr>
          <w:rStyle w:val="3"/>
        </w:rPr>
        <w:t xml:space="preserve"> </w:t>
      </w:r>
      <w:r>
        <w:rPr>
          <w:rStyle w:val="1"/>
        </w:rPr>
        <w:t>«Отан» партиясы (1999 ж. 19 қаңтар), «Азамат»</w:t>
      </w:r>
      <w:r>
        <w:rPr>
          <w:rStyle w:val="1"/>
        </w:rPr>
        <w:t xml:space="preserve"> демократиялық </w:t>
      </w:r>
      <w:r w:rsidRPr="00DA7775">
        <w:rPr>
          <w:rStyle w:val="1"/>
        </w:rPr>
        <w:t>пар</w:t>
      </w:r>
      <w:r w:rsidRPr="00DA7775">
        <w:rPr>
          <w:rStyle w:val="1"/>
        </w:rPr>
        <w:softHyphen/>
      </w:r>
      <w:r w:rsidRPr="00DA7775">
        <w:rPr>
          <w:rStyle w:val="1"/>
        </w:rPr>
        <w:lastRenderedPageBreak/>
        <w:t xml:space="preserve">тиясы </w:t>
      </w:r>
      <w:r>
        <w:rPr>
          <w:rStyle w:val="1"/>
        </w:rPr>
        <w:t>(1999 ж. 27 наурыз), Қазақстан әйелдерінің демократиялық</w:t>
      </w:r>
      <w:r>
        <w:rPr>
          <w:rStyle w:val="3"/>
        </w:rPr>
        <w:t xml:space="preserve"> </w:t>
      </w:r>
      <w:r>
        <w:rPr>
          <w:rStyle w:val="1"/>
        </w:rPr>
        <w:t xml:space="preserve">партиясы (1999 ж. 21 маусым), Қазақстан патриоттарының </w:t>
      </w:r>
      <w:r w:rsidRPr="00DA7775">
        <w:rPr>
          <w:rStyle w:val="1"/>
        </w:rPr>
        <w:t>пар</w:t>
      </w:r>
      <w:r w:rsidRPr="00DA7775">
        <w:rPr>
          <w:rStyle w:val="1"/>
        </w:rPr>
        <w:softHyphen/>
        <w:t xml:space="preserve">тиясы </w:t>
      </w:r>
      <w:r>
        <w:rPr>
          <w:rStyle w:val="1"/>
        </w:rPr>
        <w:t xml:space="preserve">(2000 </w:t>
      </w:r>
      <w:r w:rsidRPr="00DA7775">
        <w:rPr>
          <w:rStyle w:val="1"/>
        </w:rPr>
        <w:t xml:space="preserve">ж. </w:t>
      </w:r>
      <w:r>
        <w:rPr>
          <w:rStyle w:val="1"/>
        </w:rPr>
        <w:t>1 шілде) қүрылды. 2002 жылдың 2- жартысында</w:t>
      </w:r>
      <w:r>
        <w:rPr>
          <w:rStyle w:val="3"/>
        </w:rPr>
        <w:t xml:space="preserve"> </w:t>
      </w:r>
      <w:r>
        <w:rPr>
          <w:rStyle w:val="1"/>
        </w:rPr>
        <w:t>Қазақстанның бірлескен демократиялық, Қазақстанның «Ақ ж</w:t>
      </w:r>
      <w:r>
        <w:rPr>
          <w:rStyle w:val="1"/>
        </w:rPr>
        <w:t>ол»</w:t>
      </w:r>
      <w:r>
        <w:rPr>
          <w:rStyle w:val="3"/>
        </w:rPr>
        <w:t xml:space="preserve"> </w:t>
      </w:r>
      <w:r>
        <w:rPr>
          <w:rStyle w:val="1"/>
        </w:rPr>
        <w:t>демократиялық партиясының қүрылтай съездері болып өтті. 2002</w:t>
      </w:r>
      <w:r>
        <w:rPr>
          <w:rStyle w:val="3"/>
        </w:rPr>
        <w:t xml:space="preserve"> </w:t>
      </w:r>
      <w:r>
        <w:rPr>
          <w:rStyle w:val="1"/>
        </w:rPr>
        <w:t xml:space="preserve">ж. 15 шілдеде қабылданған </w:t>
      </w:r>
      <w:r w:rsidRPr="00DA7775">
        <w:rPr>
          <w:rStyle w:val="1"/>
        </w:rPr>
        <w:t xml:space="preserve">«Саяси </w:t>
      </w:r>
      <w:r>
        <w:rPr>
          <w:rStyle w:val="1"/>
        </w:rPr>
        <w:t>партиялар туралы» жаңа заңда</w:t>
      </w:r>
      <w:r>
        <w:rPr>
          <w:rStyle w:val="3"/>
        </w:rPr>
        <w:t xml:space="preserve"> </w:t>
      </w:r>
      <w:r>
        <w:rPr>
          <w:rStyle w:val="1"/>
        </w:rPr>
        <w:t>саяси партиялардың қүқықтық негіздері, олардың қүқықтары мен</w:t>
      </w:r>
      <w:r>
        <w:rPr>
          <w:rStyle w:val="3"/>
        </w:rPr>
        <w:t xml:space="preserve"> </w:t>
      </w:r>
      <w:r>
        <w:rPr>
          <w:rStyle w:val="1"/>
        </w:rPr>
        <w:t>міндеттері, қызметінің кепілдіктері белгіленді, саяси партиялардың</w:t>
      </w:r>
      <w:r>
        <w:rPr>
          <w:rStyle w:val="3"/>
        </w:rPr>
        <w:t xml:space="preserve"> </w:t>
      </w:r>
      <w:r>
        <w:rPr>
          <w:rStyle w:val="1"/>
        </w:rPr>
        <w:t>м</w:t>
      </w:r>
      <w:r>
        <w:rPr>
          <w:rStyle w:val="1"/>
        </w:rPr>
        <w:t>емлекеттік органдармен жэне басқа үйымдармен қатынастары</w:t>
      </w:r>
      <w:r>
        <w:rPr>
          <w:rStyle w:val="3"/>
        </w:rPr>
        <w:t xml:space="preserve"> </w:t>
      </w:r>
      <w:r>
        <w:rPr>
          <w:rStyle w:val="1"/>
        </w:rPr>
        <w:t>реттелді. Көппартиялық институтының пайда болуы елде азамат-</w:t>
      </w:r>
      <w:r>
        <w:rPr>
          <w:rStyle w:val="3"/>
        </w:rPr>
        <w:t xml:space="preserve"> </w:t>
      </w:r>
      <w:r>
        <w:rPr>
          <w:rStyle w:val="1"/>
        </w:rPr>
        <w:t xml:space="preserve">тық қоғам орнатудың маңызды белгілерінің бірі. Бүл қоғамның </w:t>
      </w:r>
      <w:r w:rsidRPr="00DA7775">
        <w:rPr>
          <w:rStyle w:val="1"/>
        </w:rPr>
        <w:t>сая</w:t>
      </w:r>
      <w:r w:rsidRPr="00DA7775">
        <w:rPr>
          <w:rStyle w:val="1"/>
        </w:rPr>
        <w:softHyphen/>
        <w:t xml:space="preserve">си </w:t>
      </w:r>
      <w:r>
        <w:rPr>
          <w:rStyle w:val="1"/>
        </w:rPr>
        <w:t>жүйесінің тиімділігін, елде демократияның орныққанын, саяси</w:t>
      </w:r>
      <w:r>
        <w:rPr>
          <w:rStyle w:val="3"/>
        </w:rPr>
        <w:t xml:space="preserve"> </w:t>
      </w:r>
      <w:r>
        <w:rPr>
          <w:rStyle w:val="1"/>
        </w:rPr>
        <w:t>қүқықтардың қамтамасыз етілгенін дэлелдейді. 2002 ж. елімізде 16</w:t>
      </w:r>
      <w:r>
        <w:rPr>
          <w:rStyle w:val="3"/>
        </w:rPr>
        <w:t xml:space="preserve"> </w:t>
      </w:r>
      <w:r>
        <w:rPr>
          <w:rStyle w:val="1"/>
        </w:rPr>
        <w:t>партия тіркелді.</w:t>
      </w:r>
    </w:p>
    <w:p w:rsidR="001E1DFC" w:rsidRDefault="00CA280D">
      <w:pPr>
        <w:pStyle w:val="91"/>
        <w:shd w:val="clear" w:color="auto" w:fill="auto"/>
        <w:spacing w:before="0" w:line="240" w:lineRule="exact"/>
        <w:ind w:left="20" w:right="20" w:firstLine="280"/>
      </w:pPr>
      <w:r w:rsidRPr="00DA7775">
        <w:rPr>
          <w:rStyle w:val="1"/>
        </w:rPr>
        <w:t xml:space="preserve">«Саяси </w:t>
      </w:r>
      <w:r>
        <w:rPr>
          <w:rStyle w:val="1"/>
        </w:rPr>
        <w:t>партиялар туралы» Заңға 2002 ж. өзгертулер енгі-</w:t>
      </w:r>
      <w:r>
        <w:rPr>
          <w:rStyle w:val="3"/>
        </w:rPr>
        <w:t xml:space="preserve"> </w:t>
      </w:r>
      <w:r>
        <w:rPr>
          <w:rStyle w:val="1"/>
        </w:rPr>
        <w:t xml:space="preserve">зілуіне байланысты, 2003 ж. Қазақстанның азаматтық </w:t>
      </w:r>
      <w:r w:rsidRPr="00DA7775">
        <w:rPr>
          <w:rStyle w:val="1"/>
        </w:rPr>
        <w:t>партия</w:t>
      </w:r>
      <w:r w:rsidRPr="00DA7775">
        <w:rPr>
          <w:rStyle w:val="1"/>
        </w:rPr>
        <w:softHyphen/>
        <w:t xml:space="preserve">сы, </w:t>
      </w:r>
      <w:r>
        <w:rPr>
          <w:rStyle w:val="1"/>
        </w:rPr>
        <w:t>Қазақстанның аграрлық партиясы, Қазақстанның «Ақ жол»</w:t>
      </w:r>
      <w:r>
        <w:rPr>
          <w:rStyle w:val="3"/>
        </w:rPr>
        <w:t xml:space="preserve"> </w:t>
      </w:r>
      <w:r>
        <w:rPr>
          <w:rStyle w:val="1"/>
        </w:rPr>
        <w:t>де</w:t>
      </w:r>
      <w:r>
        <w:rPr>
          <w:rStyle w:val="1"/>
        </w:rPr>
        <w:t xml:space="preserve">мократиялық партиясы, Қазақстан коммунистік партиясы, </w:t>
      </w:r>
      <w:r w:rsidRPr="00DA7775">
        <w:rPr>
          <w:rStyle w:val="1"/>
        </w:rPr>
        <w:t>Pec-</w:t>
      </w:r>
      <w:r w:rsidRPr="00DA7775">
        <w:rPr>
          <w:rStyle w:val="3"/>
        </w:rPr>
        <w:t xml:space="preserve"> </w:t>
      </w:r>
      <w:r>
        <w:rPr>
          <w:rStyle w:val="1"/>
        </w:rPr>
        <w:t>публикалық «Отан» саяси партиясы, Қазақстан патриоттарының</w:t>
      </w:r>
      <w:r>
        <w:rPr>
          <w:rStyle w:val="3"/>
        </w:rPr>
        <w:t xml:space="preserve"> </w:t>
      </w:r>
      <w:r>
        <w:rPr>
          <w:rStyle w:val="1"/>
        </w:rPr>
        <w:t>партиясы, Қазақстан социал-демократиялық «Ауыл» партиясы</w:t>
      </w:r>
      <w:r>
        <w:rPr>
          <w:rStyle w:val="3"/>
        </w:rPr>
        <w:t xml:space="preserve"> </w:t>
      </w:r>
      <w:r>
        <w:rPr>
          <w:rStyle w:val="1"/>
        </w:rPr>
        <w:t>қайта тіркеуден өтті.</w:t>
      </w:r>
    </w:p>
    <w:p w:rsidR="001E1DFC" w:rsidRDefault="00CA280D">
      <w:pPr>
        <w:pStyle w:val="91"/>
        <w:shd w:val="clear" w:color="auto" w:fill="auto"/>
        <w:spacing w:before="0" w:line="240" w:lineRule="exact"/>
        <w:ind w:left="20" w:right="20" w:firstLine="280"/>
      </w:pPr>
      <w:r>
        <w:rPr>
          <w:rStyle w:val="1"/>
        </w:rPr>
        <w:t xml:space="preserve">Қазақстандағы </w:t>
      </w:r>
      <w:r w:rsidRPr="00DA7775">
        <w:rPr>
          <w:rStyle w:val="1"/>
        </w:rPr>
        <w:t xml:space="preserve">саяси </w:t>
      </w:r>
      <w:r>
        <w:rPr>
          <w:rStyle w:val="1"/>
        </w:rPr>
        <w:t>партиялар мен қоғамдық бірлестіктер әле</w:t>
      </w:r>
      <w:r>
        <w:rPr>
          <w:rStyle w:val="1"/>
        </w:rPr>
        <w:t>у-</w:t>
      </w:r>
      <w:r>
        <w:rPr>
          <w:rStyle w:val="3"/>
        </w:rPr>
        <w:t xml:space="preserve"> </w:t>
      </w:r>
      <w:r>
        <w:rPr>
          <w:rStyle w:val="1"/>
        </w:rPr>
        <w:t>меттік эділдік, демократиялық қүқықтық мемлекет пен азаматтық</w:t>
      </w:r>
      <w:r>
        <w:rPr>
          <w:rStyle w:val="3"/>
        </w:rPr>
        <w:t xml:space="preserve"> </w:t>
      </w:r>
      <w:r>
        <w:rPr>
          <w:rStyle w:val="1"/>
        </w:rPr>
        <w:t>қоғам, үлтаралық жэне азаматтық келісім орнатуға жәрдемдесіп,</w:t>
      </w:r>
      <w:r>
        <w:rPr>
          <w:rStyle w:val="3"/>
        </w:rPr>
        <w:t xml:space="preserve"> </w:t>
      </w:r>
      <w:r>
        <w:rPr>
          <w:rStyle w:val="1"/>
        </w:rPr>
        <w:t>Қазақстанның түрақты дамуына, өзекті қоғамдық мәселелердің</w:t>
      </w:r>
      <w:r>
        <w:rPr>
          <w:rStyle w:val="3"/>
        </w:rPr>
        <w:t xml:space="preserve"> </w:t>
      </w:r>
      <w:r>
        <w:rPr>
          <w:rStyle w:val="1"/>
        </w:rPr>
        <w:t xml:space="preserve">шешілуіне үлесін қосып келеді. Саяси партиялардың көпшілігі </w:t>
      </w:r>
      <w:r w:rsidRPr="00DA7775">
        <w:rPr>
          <w:rStyle w:val="1"/>
        </w:rPr>
        <w:t>Ре</w:t>
      </w:r>
      <w:r w:rsidRPr="00DA7775">
        <w:rPr>
          <w:rStyle w:val="1"/>
        </w:rPr>
        <w:softHyphen/>
        <w:t>спублик</w:t>
      </w:r>
      <w:r w:rsidRPr="00DA7775">
        <w:rPr>
          <w:rStyle w:val="1"/>
        </w:rPr>
        <w:t xml:space="preserve">а </w:t>
      </w:r>
      <w:r>
        <w:rPr>
          <w:rStyle w:val="1"/>
        </w:rPr>
        <w:t xml:space="preserve">президентінің алған бағытын, оның жүргізіп отырған </w:t>
      </w:r>
      <w:r w:rsidRPr="00DA7775">
        <w:rPr>
          <w:rStyle w:val="1"/>
        </w:rPr>
        <w:t>сая</w:t>
      </w:r>
      <w:r w:rsidRPr="00DA7775">
        <w:rPr>
          <w:rStyle w:val="1"/>
        </w:rPr>
        <w:softHyphen/>
        <w:t xml:space="preserve">сатын </w:t>
      </w:r>
      <w:r>
        <w:rPr>
          <w:rStyle w:val="1"/>
        </w:rPr>
        <w:t>жақтайтындар болып саналады.</w:t>
      </w:r>
    </w:p>
    <w:p w:rsidR="001E1DFC" w:rsidRDefault="00CA280D">
      <w:pPr>
        <w:pStyle w:val="91"/>
        <w:shd w:val="clear" w:color="auto" w:fill="auto"/>
        <w:spacing w:before="0" w:line="240" w:lineRule="exact"/>
        <w:ind w:left="20" w:right="20" w:firstLine="280"/>
        <w:sectPr w:rsidR="001E1DFC">
          <w:footerReference w:type="even" r:id="rId138"/>
          <w:footerReference w:type="default" r:id="rId139"/>
          <w:type w:val="continuous"/>
          <w:pgSz w:w="11909" w:h="16834"/>
          <w:pgMar w:top="3588" w:right="2729" w:bottom="3588" w:left="2705" w:header="0" w:footer="3" w:gutter="0"/>
          <w:cols w:space="720"/>
          <w:noEndnote/>
          <w:docGrid w:linePitch="360"/>
        </w:sectPr>
      </w:pPr>
      <w:r>
        <w:rPr>
          <w:rStyle w:val="1"/>
        </w:rPr>
        <w:t xml:space="preserve">Қазақстанның тәуелсіздікке қол жетуімен қазақ халқының </w:t>
      </w:r>
      <w:r w:rsidRPr="00DA7775">
        <w:rPr>
          <w:rStyle w:val="1"/>
        </w:rPr>
        <w:t>ру</w:t>
      </w:r>
      <w:r w:rsidRPr="00DA7775">
        <w:rPr>
          <w:rStyle w:val="1"/>
        </w:rPr>
        <w:softHyphen/>
        <w:t xml:space="preserve">хани </w:t>
      </w:r>
      <w:r>
        <w:rPr>
          <w:rStyle w:val="1"/>
        </w:rPr>
        <w:t>өмірінде жаңа мәдени процестер кеңінен өріс алды. Халыққа</w:t>
      </w:r>
      <w:r>
        <w:rPr>
          <w:rStyle w:val="3"/>
        </w:rPr>
        <w:t xml:space="preserve"> </w:t>
      </w:r>
      <w:r>
        <w:rPr>
          <w:rStyle w:val="1"/>
        </w:rPr>
        <w:t>білім беру, ғылым мен мәдениет өз дамуының даңғыл жолына</w:t>
      </w:r>
      <w:r>
        <w:rPr>
          <w:rStyle w:val="3"/>
        </w:rPr>
        <w:t xml:space="preserve"> </w:t>
      </w:r>
      <w:r>
        <w:rPr>
          <w:rStyle w:val="1"/>
        </w:rPr>
        <w:t xml:space="preserve">шықты. Олар бүрынғы Кеңес Одағы кезеңіндегі партиялық </w:t>
      </w:r>
      <w:r w:rsidRPr="00DA7775">
        <w:rPr>
          <w:rStyle w:val="1"/>
        </w:rPr>
        <w:t>идеоло</w:t>
      </w:r>
      <w:r w:rsidRPr="00DA7775">
        <w:rPr>
          <w:rStyle w:val="1"/>
        </w:rPr>
        <w:softHyphen/>
        <w:t xml:space="preserve">гия </w:t>
      </w:r>
      <w:r>
        <w:rPr>
          <w:rStyle w:val="1"/>
        </w:rPr>
        <w:t>мен саяси қағидалардың қыспағынан қүтылды.</w:t>
      </w:r>
    </w:p>
    <w:p w:rsidR="001E1DFC" w:rsidRDefault="00CA280D">
      <w:pPr>
        <w:pStyle w:val="91"/>
        <w:shd w:val="clear" w:color="auto" w:fill="auto"/>
        <w:spacing w:before="0" w:line="240" w:lineRule="exact"/>
        <w:ind w:left="20" w:right="20" w:firstLine="280"/>
      </w:pPr>
      <w:r>
        <w:rPr>
          <w:rStyle w:val="1"/>
        </w:rPr>
        <w:lastRenderedPageBreak/>
        <w:t>Өтпелі кезеңнің қиыншылықтарына қарамастан Қазақстанда</w:t>
      </w:r>
      <w:r>
        <w:rPr>
          <w:rStyle w:val="3"/>
        </w:rPr>
        <w:t xml:space="preserve"> </w:t>
      </w:r>
      <w:r>
        <w:rPr>
          <w:rStyle w:val="1"/>
        </w:rPr>
        <w:t>білім жүйесінде көптеген оң өзгеріст</w:t>
      </w:r>
      <w:r>
        <w:rPr>
          <w:rStyle w:val="1"/>
        </w:rPr>
        <w:t>ер орын алды. Соңгы жылда-</w:t>
      </w:r>
      <w:r>
        <w:rPr>
          <w:rStyle w:val="3"/>
        </w:rPr>
        <w:t xml:space="preserve"> </w:t>
      </w:r>
      <w:r>
        <w:rPr>
          <w:rStyle w:val="1"/>
        </w:rPr>
        <w:t>ры оқу мазмүны өзгерді, білім стандарттары жасалды, оқытудың жаңа әдістемесі енгізілді. Бірыңғай орта мектептермен қатар гимна- зиялар, лицейлер, жеке жэне авторлық мектептер ашылып, жүмыс істей бастады. Көптеген жаңа оқулықтар ш</w:t>
      </w:r>
      <w:r>
        <w:rPr>
          <w:rStyle w:val="1"/>
        </w:rPr>
        <w:t xml:space="preserve">ығарылды. Мектептерде бүрын </w:t>
      </w:r>
      <w:r w:rsidRPr="00DA7775">
        <w:rPr>
          <w:rStyle w:val="1"/>
        </w:rPr>
        <w:t xml:space="preserve">KCPO </w:t>
      </w:r>
      <w:r>
        <w:rPr>
          <w:rStyle w:val="1"/>
        </w:rPr>
        <w:t xml:space="preserve">тарихы оқытылып келсе, енді қазақ халқының өз </w:t>
      </w:r>
      <w:r w:rsidRPr="00DA7775">
        <w:rPr>
          <w:rStyle w:val="1"/>
        </w:rPr>
        <w:t>тари</w:t>
      </w:r>
      <w:r w:rsidRPr="00DA7775">
        <w:rPr>
          <w:rStyle w:val="1"/>
        </w:rPr>
        <w:softHyphen/>
        <w:t xml:space="preserve">хы </w:t>
      </w:r>
      <w:r>
        <w:rPr>
          <w:rStyle w:val="1"/>
        </w:rPr>
        <w:t>терең талданып оқытылатын болды.</w:t>
      </w:r>
    </w:p>
    <w:p w:rsidR="001E1DFC" w:rsidRDefault="00CA280D">
      <w:pPr>
        <w:pStyle w:val="91"/>
        <w:shd w:val="clear" w:color="auto" w:fill="auto"/>
        <w:spacing w:before="0" w:line="240" w:lineRule="exact"/>
        <w:ind w:left="20" w:right="20" w:firstLine="280"/>
      </w:pPr>
      <w:r>
        <w:rPr>
          <w:rStyle w:val="1"/>
        </w:rPr>
        <w:lastRenderedPageBreak/>
        <w:t>Қазақстанның Білім жэне ғылым министрлігінің мәліметтері бой- ынша2000/2001 оқужылындаелдежалпыбілімберетінмектептердің саны 8007 болған</w:t>
      </w:r>
      <w:r>
        <w:rPr>
          <w:rStyle w:val="1"/>
        </w:rPr>
        <w:t xml:space="preserve">. Олардың 3545-і (44,2%) қазақ, 2356-сы (29,4%) орыс, 13-і үйғыр, 81-і өзбек, 3 тэжік, 1 украин мектебі. Соңғы </w:t>
      </w:r>
      <w:r w:rsidRPr="00DA7775">
        <w:rPr>
          <w:rStyle w:val="1"/>
        </w:rPr>
        <w:t>жыл</w:t>
      </w:r>
      <w:r w:rsidRPr="00DA7775">
        <w:rPr>
          <w:rStyle w:val="1"/>
        </w:rPr>
        <w:softHyphen/>
        <w:t xml:space="preserve">дары республикада </w:t>
      </w:r>
      <w:r>
        <w:rPr>
          <w:rStyle w:val="1"/>
        </w:rPr>
        <w:t xml:space="preserve">қазақ тілінде оқитын оқушылардың саны едәуір артып, 2003 жылы олар барлық мектеп оқушыларының 54,4%-ін қамтыған. </w:t>
      </w:r>
      <w:r w:rsidRPr="00DA7775">
        <w:rPr>
          <w:rStyle w:val="1"/>
        </w:rPr>
        <w:t>Республика</w:t>
      </w:r>
      <w:r w:rsidRPr="00DA7775">
        <w:rPr>
          <w:rStyle w:val="1"/>
        </w:rPr>
        <w:t xml:space="preserve"> </w:t>
      </w:r>
      <w:r>
        <w:rPr>
          <w:rStyle w:val="1"/>
        </w:rPr>
        <w:t>мектептерінде техникалық-ақпараттық жэне телекоммуникациялық технологияларын енгізуде де оң қадамдар өріс алды. 2001 жылы орта білім беру жүйесін ақпараттандырудың бірінші кезеңі негізінен аяқталды, нәтижесінде 58 оқушыға бір ком- пьютерден келген. "Интер</w:t>
      </w:r>
      <w:r>
        <w:rPr>
          <w:rStyle w:val="1"/>
        </w:rPr>
        <w:t>нет-мектепте" бағдарламасы аясында 1414 оқу орны, оның ішінде 868 ауыл мектебі ақпарат желісіне қосылған. Жалпы білім беретін мектептерді «интернеттендіру» жөніндегі жүмыстар белсенді түрде жалғастырылып келеді. Бүгінде интернет жүйесіне ауыл мектептерін қ</w:t>
      </w:r>
      <w:r>
        <w:rPr>
          <w:rStyle w:val="1"/>
        </w:rPr>
        <w:t>осқанда, мектептердің 95 % қосылды.</w:t>
      </w:r>
    </w:p>
    <w:p w:rsidR="001E1DFC" w:rsidRDefault="00CA280D">
      <w:pPr>
        <w:pStyle w:val="91"/>
        <w:shd w:val="clear" w:color="auto" w:fill="auto"/>
        <w:spacing w:before="0" w:line="240" w:lineRule="exact"/>
        <w:ind w:left="20" w:right="20" w:firstLine="280"/>
      </w:pPr>
      <w:r>
        <w:rPr>
          <w:rStyle w:val="1"/>
        </w:rPr>
        <w:t xml:space="preserve">Тәуелсіздік алған жылдар ішінде 388 мектеп пайдалануға берілді. Соңғы он жылда (1997—2007 жж.) білім саласын мемлекеттік қаржы- ландыру көлемін 6,7 </w:t>
      </w:r>
      <w:r w:rsidRPr="00DA7775">
        <w:rPr>
          <w:rStyle w:val="1"/>
        </w:rPr>
        <w:t xml:space="preserve">ece </w:t>
      </w:r>
      <w:r>
        <w:rPr>
          <w:rStyle w:val="1"/>
        </w:rPr>
        <w:t>арттыруға қол жеткізілді. (Тәуелсіздіктің 16 жылдығына арналған салт</w:t>
      </w:r>
      <w:r>
        <w:rPr>
          <w:rStyle w:val="1"/>
        </w:rPr>
        <w:t>анатты жиналыстағы ҚР Президенті Н.Назарбаевтың сөзінен. /Егемен Қазақстан. 15.12. 2007 ж.).</w:t>
      </w:r>
    </w:p>
    <w:p w:rsidR="001E1DFC" w:rsidRDefault="00CA280D">
      <w:pPr>
        <w:pStyle w:val="91"/>
        <w:shd w:val="clear" w:color="auto" w:fill="auto"/>
        <w:spacing w:before="0" w:line="240" w:lineRule="exact"/>
        <w:ind w:left="20" w:right="20" w:firstLine="280"/>
      </w:pPr>
      <w:r>
        <w:rPr>
          <w:rStyle w:val="1"/>
        </w:rPr>
        <w:t>Жылма-жыл мүғалімдердің жалақысы 30 пайызға көтеріліп келеді. 2006 жылдан бері жоғары оқу орындарының таңдаулы 200 оқытушысына конкурстық негізде қүны 15 мың АҚШ д</w:t>
      </w:r>
      <w:r>
        <w:rPr>
          <w:rStyle w:val="1"/>
        </w:rPr>
        <w:t>олларына тең «Жоғары оқу орнының үздік оқытушысы» гранты тапсырылып жүр. Жыл сайын республикалық бюджет қаржысының есебінен 30 мыңнан астам педагогтың қайта дайындықтан өтуі мен біліктілі- гінің арттырылуы жүзеге асырылуда.</w:t>
      </w:r>
    </w:p>
    <w:p w:rsidR="001E1DFC" w:rsidRDefault="00CA280D">
      <w:pPr>
        <w:pStyle w:val="91"/>
        <w:shd w:val="clear" w:color="auto" w:fill="auto"/>
        <w:spacing w:before="0" w:line="240" w:lineRule="exact"/>
        <w:ind w:left="20" w:right="20" w:firstLine="280"/>
        <w:sectPr w:rsidR="001E1DFC">
          <w:footerReference w:type="even" r:id="rId140"/>
          <w:footerReference w:type="default" r:id="rId141"/>
          <w:type w:val="continuous"/>
          <w:pgSz w:w="11909" w:h="16834"/>
          <w:pgMar w:top="3588" w:right="2729" w:bottom="3588" w:left="2705" w:header="0" w:footer="3" w:gutter="0"/>
          <w:cols w:space="720"/>
          <w:noEndnote/>
          <w:docGrid w:linePitch="360"/>
        </w:sectPr>
      </w:pPr>
      <w:r>
        <w:rPr>
          <w:rStyle w:val="1"/>
        </w:rPr>
        <w:t>Еліміз егемендік алған жылдары жоғары жэне орта арнаулы білім беретін оқу орындарында да бірсыпыра жаңа өзгерістер орын алды. Республиканың жетекші оқу орындары — эл-Фараби атындағы Қазақ үлттық университеті, А</w:t>
      </w:r>
      <w:r>
        <w:rPr>
          <w:rStyle w:val="1"/>
        </w:rPr>
        <w:t>бай атындағы Алматы университеті, Қазақ үлттық техникалық университеті жэне басқалар Қазақстанның тәуелсіз ішкі жэне сыртқы саясатын жүргізуге қабілетті маман кад- рлар даярлайтын жаңа факультеттер ашты. Түркістандағы Ахмет</w:t>
      </w:r>
    </w:p>
    <w:p w:rsidR="001E1DFC" w:rsidRDefault="00CA280D">
      <w:pPr>
        <w:pStyle w:val="91"/>
        <w:shd w:val="clear" w:color="auto" w:fill="auto"/>
        <w:spacing w:before="0" w:line="240" w:lineRule="exact"/>
        <w:ind w:left="20" w:right="20"/>
      </w:pPr>
      <w:r>
        <w:rPr>
          <w:rStyle w:val="1"/>
        </w:rPr>
        <w:lastRenderedPageBreak/>
        <w:t>Яссауи атындағы халықаралық қазақ-түрік университеті, Сыртқы</w:t>
      </w:r>
      <w:r>
        <w:rPr>
          <w:rStyle w:val="3"/>
        </w:rPr>
        <w:t xml:space="preserve"> </w:t>
      </w:r>
      <w:r>
        <w:rPr>
          <w:rStyle w:val="1"/>
        </w:rPr>
        <w:t xml:space="preserve">істер министрлігі жанынан Дипломатиялық </w:t>
      </w:r>
      <w:r w:rsidRPr="00DA7775">
        <w:rPr>
          <w:rStyle w:val="1"/>
        </w:rPr>
        <w:t xml:space="preserve">Академия </w:t>
      </w:r>
      <w:r>
        <w:rPr>
          <w:rStyle w:val="1"/>
        </w:rPr>
        <w:t>ашылып,</w:t>
      </w:r>
      <w:r>
        <w:rPr>
          <w:rStyle w:val="3"/>
        </w:rPr>
        <w:t xml:space="preserve"> </w:t>
      </w:r>
      <w:r>
        <w:rPr>
          <w:rStyle w:val="1"/>
        </w:rPr>
        <w:t xml:space="preserve">жүмыс істеи жатыр. 1997 </w:t>
      </w:r>
      <w:r w:rsidRPr="00DA7775">
        <w:rPr>
          <w:rStyle w:val="1"/>
        </w:rPr>
        <w:t xml:space="preserve">жылы </w:t>
      </w:r>
      <w:r>
        <w:rPr>
          <w:rStyle w:val="1"/>
        </w:rPr>
        <w:t>ресиубликада мемлекеттік 53</w:t>
      </w:r>
      <w:r>
        <w:rPr>
          <w:rStyle w:val="3"/>
        </w:rPr>
        <w:t xml:space="preserve"> </w:t>
      </w:r>
      <w:r>
        <w:rPr>
          <w:rStyle w:val="1"/>
        </w:rPr>
        <w:t>жоғары білім беретін жэне 40-тан астам жеке меншік жоғары оқу</w:t>
      </w:r>
      <w:r>
        <w:rPr>
          <w:rStyle w:val="3"/>
        </w:rPr>
        <w:t xml:space="preserve"> </w:t>
      </w:r>
      <w:r>
        <w:rPr>
          <w:rStyle w:val="1"/>
        </w:rPr>
        <w:t>орындары жүмыс істе</w:t>
      </w:r>
      <w:r>
        <w:rPr>
          <w:rStyle w:val="1"/>
        </w:rPr>
        <w:t xml:space="preserve">ді. 2002 жылы мемлекеттік жоғары оқу </w:t>
      </w:r>
      <w:r w:rsidRPr="00DA7775">
        <w:rPr>
          <w:rStyle w:val="1"/>
        </w:rPr>
        <w:t>орын</w:t>
      </w:r>
      <w:r w:rsidRPr="00DA7775">
        <w:rPr>
          <w:rStyle w:val="1"/>
        </w:rPr>
        <w:softHyphen/>
        <w:t xml:space="preserve">дары </w:t>
      </w:r>
      <w:r>
        <w:rPr>
          <w:rStyle w:val="1"/>
        </w:rPr>
        <w:t>47-ге дейін азайды, оған керісінше мемлекеттік емес жоғары</w:t>
      </w:r>
      <w:r>
        <w:rPr>
          <w:rStyle w:val="3"/>
        </w:rPr>
        <w:t xml:space="preserve"> </w:t>
      </w:r>
      <w:r>
        <w:rPr>
          <w:rStyle w:val="1"/>
        </w:rPr>
        <w:t>оқу орындарының саны 160-тан асты. 2003 жылы Қазақстан Білім</w:t>
      </w:r>
      <w:r>
        <w:rPr>
          <w:rStyle w:val="3"/>
        </w:rPr>
        <w:t xml:space="preserve"> </w:t>
      </w:r>
      <w:r>
        <w:rPr>
          <w:rStyle w:val="1"/>
        </w:rPr>
        <w:t>жэне ғылым министрлігінің шешімімен 43 мемлекеттік, 130 жеке</w:t>
      </w:r>
      <w:r>
        <w:rPr>
          <w:rStyle w:val="3"/>
        </w:rPr>
        <w:t xml:space="preserve"> </w:t>
      </w:r>
      <w:r>
        <w:rPr>
          <w:rStyle w:val="1"/>
        </w:rPr>
        <w:t>жоғары оқу орындары қалдырыл</w:t>
      </w:r>
      <w:r>
        <w:rPr>
          <w:rStyle w:val="1"/>
        </w:rPr>
        <w:t>ды.</w:t>
      </w:r>
    </w:p>
    <w:p w:rsidR="001E1DFC" w:rsidRDefault="00CA280D">
      <w:pPr>
        <w:pStyle w:val="91"/>
        <w:shd w:val="clear" w:color="auto" w:fill="auto"/>
        <w:spacing w:before="0" w:line="240" w:lineRule="exact"/>
        <w:ind w:left="20" w:right="20" w:firstLine="280"/>
      </w:pPr>
      <w:r>
        <w:rPr>
          <w:rStyle w:val="1"/>
        </w:rPr>
        <w:t>Қазақстанның тәуелсіздік алуымен байланысты халыққа</w:t>
      </w:r>
      <w:r>
        <w:rPr>
          <w:rStyle w:val="3"/>
        </w:rPr>
        <w:t xml:space="preserve"> </w:t>
      </w:r>
      <w:r>
        <w:rPr>
          <w:rStyle w:val="1"/>
        </w:rPr>
        <w:t xml:space="preserve">білім </w:t>
      </w:r>
      <w:r w:rsidRPr="00DA7775">
        <w:rPr>
          <w:rStyle w:val="1"/>
        </w:rPr>
        <w:t xml:space="preserve">беру </w:t>
      </w:r>
      <w:r>
        <w:rPr>
          <w:rStyle w:val="1"/>
        </w:rPr>
        <w:t>саласында халықаралық қарым-қатынас кеңейді.</w:t>
      </w:r>
      <w:r>
        <w:rPr>
          <w:rStyle w:val="3"/>
        </w:rPr>
        <w:t xml:space="preserve"> </w:t>
      </w:r>
      <w:r>
        <w:rPr>
          <w:rStyle w:val="1"/>
        </w:rPr>
        <w:t xml:space="preserve">Бүгінгі күндері мыңдаған оқушылар, студенттер </w:t>
      </w:r>
      <w:r w:rsidRPr="00DA7775">
        <w:rPr>
          <w:rStyle w:val="1"/>
        </w:rPr>
        <w:t>жэне аспирант-</w:t>
      </w:r>
      <w:r w:rsidRPr="00DA7775">
        <w:rPr>
          <w:rStyle w:val="3"/>
        </w:rPr>
        <w:t xml:space="preserve"> </w:t>
      </w:r>
      <w:r w:rsidRPr="00DA7775">
        <w:rPr>
          <w:rStyle w:val="1"/>
        </w:rPr>
        <w:t xml:space="preserve">тар </w:t>
      </w:r>
      <w:r>
        <w:rPr>
          <w:rStyle w:val="1"/>
        </w:rPr>
        <w:t>оқуларын шет елдерде жалғастырып жатыр. Осы мақсатта</w:t>
      </w:r>
      <w:r>
        <w:rPr>
          <w:rStyle w:val="3"/>
        </w:rPr>
        <w:t xml:space="preserve"> </w:t>
      </w:r>
      <w:r>
        <w:rPr>
          <w:rStyle w:val="1"/>
        </w:rPr>
        <w:t>Қазақстан Президенті жанын</w:t>
      </w:r>
      <w:r>
        <w:rPr>
          <w:rStyle w:val="1"/>
        </w:rPr>
        <w:t>ан "Болашақ" бағдарламасы бойынша</w:t>
      </w:r>
      <w:r>
        <w:rPr>
          <w:rStyle w:val="3"/>
        </w:rPr>
        <w:t xml:space="preserve"> </w:t>
      </w:r>
      <w:r>
        <w:rPr>
          <w:rStyle w:val="1"/>
        </w:rPr>
        <w:t>арнаулы қор қүрылып, республиканың жоғары оқу орындарынан</w:t>
      </w:r>
      <w:r>
        <w:rPr>
          <w:rStyle w:val="3"/>
        </w:rPr>
        <w:t xml:space="preserve"> </w:t>
      </w:r>
      <w:r>
        <w:rPr>
          <w:rStyle w:val="1"/>
        </w:rPr>
        <w:t>жыл сайын жүздеген студент шетелдерге, соның ішінде АҚШ-қа,</w:t>
      </w:r>
      <w:r>
        <w:rPr>
          <w:rStyle w:val="3"/>
        </w:rPr>
        <w:t xml:space="preserve"> </w:t>
      </w:r>
      <w:r>
        <w:rPr>
          <w:rStyle w:val="1"/>
        </w:rPr>
        <w:t>¥лыбританияға, Францияға, Қытайға, Түркияға жэне т.б. жерлер-</w:t>
      </w:r>
      <w:r>
        <w:rPr>
          <w:rStyle w:val="3"/>
        </w:rPr>
        <w:t xml:space="preserve"> </w:t>
      </w:r>
      <w:r>
        <w:rPr>
          <w:rStyle w:val="1"/>
        </w:rPr>
        <w:t>ге оқуға жіберіледі. Қазақстан мемлекет ес</w:t>
      </w:r>
      <w:r>
        <w:rPr>
          <w:rStyle w:val="1"/>
        </w:rPr>
        <w:t>ебінен жылына 3 мың</w:t>
      </w:r>
      <w:r>
        <w:rPr>
          <w:rStyle w:val="3"/>
        </w:rPr>
        <w:t xml:space="preserve"> </w:t>
      </w:r>
      <w:r>
        <w:rPr>
          <w:rStyle w:val="1"/>
        </w:rPr>
        <w:t xml:space="preserve">студентті элемнің 25 университетіне оқуға жіберуде. Соңғы 13 </w:t>
      </w:r>
      <w:r w:rsidRPr="00DA7775">
        <w:rPr>
          <w:rStyle w:val="1"/>
        </w:rPr>
        <w:t>жыл</w:t>
      </w:r>
      <w:r w:rsidRPr="00DA7775">
        <w:rPr>
          <w:rStyle w:val="1"/>
        </w:rPr>
        <w:softHyphen/>
        <w:t xml:space="preserve">да </w:t>
      </w:r>
      <w:r>
        <w:rPr>
          <w:rStyle w:val="1"/>
        </w:rPr>
        <w:t>2 мың қазақстандық шетелдердің жоғары оқу орындарында білім</w:t>
      </w:r>
      <w:r>
        <w:rPr>
          <w:rStyle w:val="3"/>
        </w:rPr>
        <w:t xml:space="preserve"> </w:t>
      </w:r>
      <w:r>
        <w:rPr>
          <w:rStyle w:val="1"/>
        </w:rPr>
        <w:t>алып қайтты (Егемен Қазақстан, 27.11.2007). Бүгінде жалпы саны</w:t>
      </w:r>
      <w:r>
        <w:rPr>
          <w:rStyle w:val="3"/>
        </w:rPr>
        <w:t xml:space="preserve"> </w:t>
      </w:r>
      <w:r>
        <w:rPr>
          <w:rStyle w:val="1"/>
        </w:rPr>
        <w:t>20 мыңнан асатын қазақстандық шет елдерде біл</w:t>
      </w:r>
      <w:r>
        <w:rPr>
          <w:rStyle w:val="1"/>
        </w:rPr>
        <w:t>ім алуда. Олар</w:t>
      </w:r>
      <w:r>
        <w:rPr>
          <w:rStyle w:val="3"/>
        </w:rPr>
        <w:t xml:space="preserve"> </w:t>
      </w:r>
      <w:r>
        <w:rPr>
          <w:rStyle w:val="1"/>
        </w:rPr>
        <w:t>Қазақстанның кадрлық әлеуетінің перспективалық негізі болады</w:t>
      </w:r>
      <w:r>
        <w:rPr>
          <w:rStyle w:val="3"/>
        </w:rPr>
        <w:t xml:space="preserve"> </w:t>
      </w:r>
      <w:r>
        <w:rPr>
          <w:rStyle w:val="1"/>
        </w:rPr>
        <w:t>(Егемен Қазақстан. 15.12.2007).</w:t>
      </w:r>
    </w:p>
    <w:p w:rsidR="001E1DFC" w:rsidRDefault="00CA280D">
      <w:pPr>
        <w:pStyle w:val="91"/>
        <w:shd w:val="clear" w:color="auto" w:fill="auto"/>
        <w:spacing w:before="0" w:line="240" w:lineRule="exact"/>
        <w:ind w:left="20" w:right="20" w:firstLine="280"/>
      </w:pPr>
      <w:r>
        <w:rPr>
          <w:rStyle w:val="1"/>
        </w:rPr>
        <w:t xml:space="preserve">2000 жылдан бастап қазақстандық ғылымды қаржыландыру 7 </w:t>
      </w:r>
      <w:r w:rsidRPr="00DA7775">
        <w:rPr>
          <w:rStyle w:val="1"/>
        </w:rPr>
        <w:t>есе</w:t>
      </w:r>
      <w:r w:rsidRPr="00DA7775">
        <w:rPr>
          <w:rStyle w:val="1"/>
        </w:rPr>
        <w:softHyphen/>
        <w:t xml:space="preserve">ге </w:t>
      </w:r>
      <w:r>
        <w:rPr>
          <w:rStyle w:val="1"/>
        </w:rPr>
        <w:t>артты. Бүгінде Қазақстанда бір мың жүмыс істеушіге 3 ғалымнан</w:t>
      </w:r>
      <w:r>
        <w:rPr>
          <w:rStyle w:val="3"/>
        </w:rPr>
        <w:t xml:space="preserve"> </w:t>
      </w:r>
      <w:r>
        <w:rPr>
          <w:rStyle w:val="1"/>
        </w:rPr>
        <w:t xml:space="preserve">келеді, ал енді Ресейде </w:t>
      </w:r>
      <w:r>
        <w:rPr>
          <w:rStyle w:val="1"/>
        </w:rPr>
        <w:t>бүл көрсеткіш 7,5-ке, Еуроодақта — 5,8-ге,</w:t>
      </w:r>
      <w:r>
        <w:rPr>
          <w:rStyle w:val="3"/>
        </w:rPr>
        <w:t xml:space="preserve"> </w:t>
      </w:r>
      <w:r>
        <w:rPr>
          <w:rStyle w:val="1"/>
        </w:rPr>
        <w:t>АҚШ-та — 9,3-ке тең. Біздің деңгейді орташа еуропалық деңгейге</w:t>
      </w:r>
      <w:r>
        <w:rPr>
          <w:rStyle w:val="3"/>
        </w:rPr>
        <w:t xml:space="preserve"> </w:t>
      </w:r>
      <w:r>
        <w:rPr>
          <w:rStyle w:val="1"/>
        </w:rPr>
        <w:t xml:space="preserve">дейін көтеру үшін біз ғылымды қаржыландыруды 2012 жылы 25 </w:t>
      </w:r>
      <w:r w:rsidRPr="00DA7775">
        <w:rPr>
          <w:rStyle w:val="1"/>
        </w:rPr>
        <w:t>ece</w:t>
      </w:r>
      <w:r w:rsidRPr="00DA7775">
        <w:rPr>
          <w:rStyle w:val="3"/>
        </w:rPr>
        <w:t xml:space="preserve"> </w:t>
      </w:r>
      <w:r>
        <w:rPr>
          <w:rStyle w:val="1"/>
        </w:rPr>
        <w:t xml:space="preserve">үлғайтып, оны жылына 350 </w:t>
      </w:r>
      <w:r w:rsidRPr="00DA7775">
        <w:rPr>
          <w:rStyle w:val="1"/>
        </w:rPr>
        <w:t xml:space="preserve">миллиард </w:t>
      </w:r>
      <w:r>
        <w:rPr>
          <w:rStyle w:val="1"/>
        </w:rPr>
        <w:t>теңгеге дейін жеткізуді жо-</w:t>
      </w:r>
      <w:r>
        <w:rPr>
          <w:rStyle w:val="3"/>
        </w:rPr>
        <w:t xml:space="preserve"> </w:t>
      </w:r>
      <w:r>
        <w:rPr>
          <w:rStyle w:val="1"/>
        </w:rPr>
        <w:t>спарлап отырмыз (ҚР Презид</w:t>
      </w:r>
      <w:r>
        <w:rPr>
          <w:rStyle w:val="1"/>
        </w:rPr>
        <w:t xml:space="preserve">ентінің Интернет-конференциясы. </w:t>
      </w:r>
      <w:r w:rsidRPr="00DA7775">
        <w:rPr>
          <w:rStyle w:val="1"/>
        </w:rPr>
        <w:t>Еге</w:t>
      </w:r>
      <w:r w:rsidRPr="00DA7775">
        <w:rPr>
          <w:rStyle w:val="1"/>
        </w:rPr>
        <w:softHyphen/>
        <w:t xml:space="preserve">мен </w:t>
      </w:r>
      <w:r>
        <w:rPr>
          <w:rStyle w:val="1"/>
        </w:rPr>
        <w:t>Қазақстан, 08.06.2007). Сондықтан да бүгінде ғылым жэне білім</w:t>
      </w:r>
      <w:r>
        <w:rPr>
          <w:rStyle w:val="3"/>
        </w:rPr>
        <w:t xml:space="preserve"> </w:t>
      </w:r>
      <w:r>
        <w:rPr>
          <w:rStyle w:val="1"/>
        </w:rPr>
        <w:t>беру салаларында жоғары қазақстандық стандарттарға қол жеткізу</w:t>
      </w:r>
      <w:r>
        <w:rPr>
          <w:rStyle w:val="3"/>
        </w:rPr>
        <w:t xml:space="preserve"> </w:t>
      </w:r>
      <w:r>
        <w:rPr>
          <w:rStyle w:val="1"/>
        </w:rPr>
        <w:t xml:space="preserve">үшін барлық жағдайлар жасалуда. Еылымды дамытуда бірқатар </w:t>
      </w:r>
      <w:r w:rsidRPr="00DA7775">
        <w:rPr>
          <w:rStyle w:val="1"/>
        </w:rPr>
        <w:t>ба</w:t>
      </w:r>
      <w:r w:rsidRPr="00DA7775">
        <w:rPr>
          <w:rStyle w:val="1"/>
        </w:rPr>
        <w:softHyphen/>
        <w:t xml:space="preserve">сым </w:t>
      </w:r>
      <w:r>
        <w:rPr>
          <w:rStyle w:val="1"/>
        </w:rPr>
        <w:t>бағыттар белгіленді. Астан</w:t>
      </w:r>
      <w:r>
        <w:rPr>
          <w:rStyle w:val="1"/>
        </w:rPr>
        <w:t>ада арнаулы ғылыми зертханалар</w:t>
      </w:r>
      <w:r>
        <w:rPr>
          <w:rStyle w:val="3"/>
        </w:rPr>
        <w:t xml:space="preserve"> </w:t>
      </w:r>
      <w:r>
        <w:rPr>
          <w:rStyle w:val="1"/>
        </w:rPr>
        <w:t>қүрылды.</w:t>
      </w:r>
    </w:p>
    <w:p w:rsidR="001E1DFC" w:rsidRDefault="00CA280D">
      <w:pPr>
        <w:pStyle w:val="91"/>
        <w:shd w:val="clear" w:color="auto" w:fill="auto"/>
        <w:spacing w:before="0" w:line="240" w:lineRule="exact"/>
        <w:ind w:left="20" w:right="20" w:firstLine="280"/>
      </w:pPr>
      <w:r>
        <w:rPr>
          <w:rStyle w:val="1"/>
        </w:rPr>
        <w:t>Кейінгі жылдары әдебиет пен үлттық тілдің мәртебесін көтеруде</w:t>
      </w:r>
      <w:r>
        <w:rPr>
          <w:rStyle w:val="3"/>
        </w:rPr>
        <w:t xml:space="preserve"> </w:t>
      </w:r>
      <w:r>
        <w:rPr>
          <w:rStyle w:val="1"/>
        </w:rPr>
        <w:t>бірқатар шаралар іске асырылуда. 30- жылдары нәубетке, жазықсыз</w:t>
      </w:r>
      <w:r>
        <w:rPr>
          <w:rStyle w:val="3"/>
        </w:rPr>
        <w:t xml:space="preserve"> </w:t>
      </w:r>
      <w:r>
        <w:rPr>
          <w:rStyle w:val="1"/>
        </w:rPr>
        <w:t>жазаға үшыраған ғалымдарды, жазушыларды, мамандарды ақтау</w:t>
      </w:r>
      <w:r>
        <w:rPr>
          <w:rStyle w:val="3"/>
        </w:rPr>
        <w:t xml:space="preserve"> </w:t>
      </w:r>
      <w:r>
        <w:rPr>
          <w:rStyle w:val="1"/>
        </w:rPr>
        <w:t>жүзеге асты. А.Байтүрсыновтың, М.Жүмабаевтың, М.Дулатовтың,</w:t>
      </w:r>
    </w:p>
    <w:p w:rsidR="001E1DFC" w:rsidRDefault="00CA280D">
      <w:pPr>
        <w:pStyle w:val="91"/>
        <w:shd w:val="clear" w:color="auto" w:fill="auto"/>
        <w:spacing w:before="0" w:line="240" w:lineRule="exact"/>
        <w:ind w:left="20"/>
      </w:pPr>
      <w:r>
        <w:rPr>
          <w:rStyle w:val="1"/>
        </w:rPr>
        <w:lastRenderedPageBreak/>
        <w:t xml:space="preserve">Ш.Қүдайбердиевтің, Ә.Бөкейхановтың, Х.Досмүхамедовтың, Ж.Ай- мауытовтың жэне басқалардың кітаптары жарық көрді. </w:t>
      </w:r>
      <w:r w:rsidRPr="00DA7775">
        <w:rPr>
          <w:rStyle w:val="1"/>
        </w:rPr>
        <w:t xml:space="preserve">Ic </w:t>
      </w:r>
      <w:r>
        <w:rPr>
          <w:rStyle w:val="1"/>
        </w:rPr>
        <w:t>жүргізуді қазақ тіліне көшіру жөнінде жан-жақты шаралар белгіленіп, олар жүзеге а</w:t>
      </w:r>
      <w:r>
        <w:rPr>
          <w:rStyle w:val="1"/>
        </w:rPr>
        <w:t>сырылуда. Барлық жоғары жэне арнаулы оқу орындарында қазақ тілінде оқыту бөлімдері ашылды.</w:t>
      </w:r>
    </w:p>
    <w:p w:rsidR="001E1DFC" w:rsidRDefault="00CA280D">
      <w:pPr>
        <w:pStyle w:val="91"/>
        <w:shd w:val="clear" w:color="auto" w:fill="auto"/>
        <w:spacing w:before="0" w:line="240" w:lineRule="exact"/>
        <w:ind w:left="20" w:firstLine="280"/>
      </w:pPr>
      <w:r>
        <w:rPr>
          <w:rStyle w:val="1"/>
        </w:rPr>
        <w:t xml:space="preserve">Экономикалық қиындықтарға қарамастан </w:t>
      </w:r>
      <w:r w:rsidRPr="00DA7775">
        <w:rPr>
          <w:rStyle w:val="1"/>
        </w:rPr>
        <w:t xml:space="preserve">республикада </w:t>
      </w:r>
      <w:r>
        <w:rPr>
          <w:rStyle w:val="1"/>
        </w:rPr>
        <w:t xml:space="preserve">мем- лекеттік театрлардың бірде-бірі жабылған жоқ. Қайта жаңадан Көкшетауда қазақтың музыкалық </w:t>
      </w:r>
      <w:r w:rsidRPr="00DA7775">
        <w:rPr>
          <w:rStyle w:val="1"/>
        </w:rPr>
        <w:t xml:space="preserve">драма </w:t>
      </w:r>
      <w:r>
        <w:rPr>
          <w:rStyle w:val="1"/>
        </w:rPr>
        <w:t xml:space="preserve">театры, Батыс </w:t>
      </w:r>
      <w:r>
        <w:rPr>
          <w:rStyle w:val="1"/>
        </w:rPr>
        <w:t xml:space="preserve">Қазақстан облысында мәдениет </w:t>
      </w:r>
      <w:r w:rsidRPr="00DA7775">
        <w:rPr>
          <w:rStyle w:val="1"/>
        </w:rPr>
        <w:t xml:space="preserve">институты, </w:t>
      </w:r>
      <w:r>
        <w:rPr>
          <w:rStyle w:val="1"/>
        </w:rPr>
        <w:t>Мәдениет министрлігі жанынан күрделі мәдениет мәселелері бойынша ғылыми орталық ашылды. Өнерде менеджменттің тиімді үлгілері өмірге келді. Мысалы, Айман Мүсаходжаева «Солистер академиясы» оркестрін үйымдастырып, бүкі</w:t>
      </w:r>
      <w:r>
        <w:rPr>
          <w:rStyle w:val="1"/>
        </w:rPr>
        <w:t>л музыкалық білім беруді қайта қүру жөнінде үтымды жүмыс жүргізді. Соның нәтижесінде 1998 жылы Астана қаласында түңғыш рет үлттық музыка Академиясы қүрылды. Жәния Әубәкірова музыкалық мектептің негізінде колледж, ал жазушы Әбдіжәміл Нүрпейісов "ПЕН-клубын"</w:t>
      </w:r>
      <w:r>
        <w:rPr>
          <w:rStyle w:val="1"/>
        </w:rPr>
        <w:t xml:space="preserve"> ашты. Осының бэрі өнер саласындағы дарынды адамдардың өз идеяларын жүргізу үшін тиімді де пайдалы нысандар тауып жатқанын көрсетеді.</w:t>
      </w:r>
    </w:p>
    <w:p w:rsidR="001E1DFC" w:rsidRDefault="00CA280D">
      <w:pPr>
        <w:pStyle w:val="91"/>
        <w:shd w:val="clear" w:color="auto" w:fill="auto"/>
        <w:spacing w:before="0" w:line="240" w:lineRule="exact"/>
        <w:ind w:left="20" w:firstLine="280"/>
      </w:pPr>
      <w:r>
        <w:rPr>
          <w:rStyle w:val="1"/>
        </w:rPr>
        <w:t xml:space="preserve">Мәдениетті дамытуда жоғары кәсіби мэдениет кадрлары мен мамандардың атқаратын рөлі зор. Осы жағдайды ескере отырып, мәдениет саласына қажетті кадрларды дайындау </w:t>
      </w:r>
      <w:r w:rsidRPr="00DA7775">
        <w:rPr>
          <w:rStyle w:val="1"/>
        </w:rPr>
        <w:t xml:space="preserve">ici </w:t>
      </w:r>
      <w:r>
        <w:rPr>
          <w:rStyle w:val="1"/>
        </w:rPr>
        <w:t>республиканың 5 жоғары 39 орташа арнайы оқу орындарында жүзеге асырылып келеді.</w:t>
      </w:r>
    </w:p>
    <w:p w:rsidR="001E1DFC" w:rsidRDefault="00CA280D">
      <w:pPr>
        <w:pStyle w:val="91"/>
        <w:shd w:val="clear" w:color="auto" w:fill="auto"/>
        <w:spacing w:before="0" w:line="240" w:lineRule="exact"/>
        <w:ind w:left="20" w:firstLine="280"/>
      </w:pPr>
      <w:r>
        <w:rPr>
          <w:rStyle w:val="1"/>
        </w:rPr>
        <w:t>Еліміздің м</w:t>
      </w:r>
      <w:r>
        <w:rPr>
          <w:rStyle w:val="1"/>
        </w:rPr>
        <w:t xml:space="preserve">әдениеті мен рухани өрлеуіне </w:t>
      </w:r>
      <w:r w:rsidRPr="00DA7775">
        <w:rPr>
          <w:rStyle w:val="1"/>
        </w:rPr>
        <w:t xml:space="preserve">Президент </w:t>
      </w:r>
      <w:r>
        <w:rPr>
          <w:rStyle w:val="1"/>
        </w:rPr>
        <w:t>Н.Ә.Назар- баевтың 2000 жылды — Мәдениетті қолдау жылы деп жариялауы- ныңүлкенмаңызыболды.Бүлжылымэдениетмекемелеріндамытуға, олардың материалдық базасын нығайтуға бағытталған едәуір жүмыстар атқарылды. 727 мәдениет м</w:t>
      </w:r>
      <w:r>
        <w:rPr>
          <w:rStyle w:val="1"/>
        </w:rPr>
        <w:t>екемелері жаңадан ашылды. Олардың қатарында Астанада, Петропавлда, Оралда, Өскеменде жэне Түркістан қаласында ашылған театрлар бар. Мәдениетті қолдау жылының шарықтау шегі Түркістан қаласының 1500 жылдық тойын тойлаумен сабақтас келді. Бүл үлкен тойды дайы</w:t>
      </w:r>
      <w:r>
        <w:rPr>
          <w:rStyle w:val="1"/>
        </w:rPr>
        <w:t xml:space="preserve">ндау жэне өткізу </w:t>
      </w:r>
      <w:r w:rsidRPr="00DA7775">
        <w:rPr>
          <w:rStyle w:val="1"/>
        </w:rPr>
        <w:t>ба</w:t>
      </w:r>
      <w:r w:rsidRPr="00DA7775">
        <w:rPr>
          <w:rStyle w:val="1"/>
        </w:rPr>
        <w:softHyphen/>
        <w:t xml:space="preserve">рысында </w:t>
      </w:r>
      <w:r>
        <w:rPr>
          <w:rStyle w:val="1"/>
        </w:rPr>
        <w:t xml:space="preserve">Күлтөбе, Отырар, Қожа Ахмет Яссауидің кесенесі, Әзірет Сүлтан мемлекеттік тарихи-мәдени қорығы т.б. нысандар қайтадан жаңғыртылды. 2002 жылы Тараз қаласының 2000 жылдығы </w:t>
      </w:r>
      <w:r w:rsidRPr="00DA7775">
        <w:rPr>
          <w:rStyle w:val="1"/>
        </w:rPr>
        <w:t>ЮНЕ</w:t>
      </w:r>
      <w:r w:rsidRPr="00DA7775">
        <w:rPr>
          <w:rStyle w:val="1"/>
        </w:rPr>
        <w:softHyphen/>
        <w:t xml:space="preserve">СКО </w:t>
      </w:r>
      <w:r>
        <w:rPr>
          <w:rStyle w:val="1"/>
        </w:rPr>
        <w:t>деңгейінде атап өтілді.</w:t>
      </w:r>
    </w:p>
    <w:p w:rsidR="001E1DFC" w:rsidRDefault="00CA280D">
      <w:pPr>
        <w:pStyle w:val="91"/>
        <w:shd w:val="clear" w:color="auto" w:fill="auto"/>
        <w:spacing w:before="0" w:line="240" w:lineRule="exact"/>
        <w:ind w:left="20" w:firstLine="280"/>
      </w:pPr>
      <w:r>
        <w:rPr>
          <w:rStyle w:val="1"/>
        </w:rPr>
        <w:t>Қазақстан тәуелсіздік алға</w:t>
      </w:r>
      <w:r>
        <w:rPr>
          <w:rStyle w:val="1"/>
        </w:rPr>
        <w:t>ннан бері аз уақыттың ішінде үлтымыздың мәдениетін тек өз елімізде ғана емес, сонымен қатар бүкіл әлемге таныта бастады. 1995 жылы ЮНЕСКО ауқымында үлы Абайдың 150 жылдығы, ал 1997 жылы Мүхтар Әуезовтың</w:t>
      </w:r>
      <w:r>
        <w:rPr>
          <w:rStyle w:val="3"/>
        </w:rPr>
        <w:t xml:space="preserve"> </w:t>
      </w:r>
      <w:r>
        <w:rPr>
          <w:rStyle w:val="1"/>
        </w:rPr>
        <w:t xml:space="preserve">100 жылдық </w:t>
      </w:r>
      <w:r>
        <w:rPr>
          <w:rStyle w:val="1"/>
        </w:rPr>
        <w:lastRenderedPageBreak/>
        <w:t>мерейтойлары, 1996 жылы 1916 жылғы үлт-аза</w:t>
      </w:r>
      <w:r>
        <w:rPr>
          <w:rStyle w:val="1"/>
        </w:rPr>
        <w:t>ттық</w:t>
      </w:r>
      <w:r>
        <w:rPr>
          <w:rStyle w:val="3"/>
        </w:rPr>
        <w:t xml:space="preserve"> </w:t>
      </w:r>
      <w:r>
        <w:rPr>
          <w:rStyle w:val="1"/>
        </w:rPr>
        <w:t>көтерілісінің 80 жылдығы, дарынды ақын, халықтар достығын</w:t>
      </w:r>
      <w:r>
        <w:rPr>
          <w:rStyle w:val="3"/>
        </w:rPr>
        <w:t xml:space="preserve"> </w:t>
      </w:r>
      <w:r>
        <w:rPr>
          <w:rStyle w:val="1"/>
        </w:rPr>
        <w:t>жырлаушы Жамбыл Жабаевтың 150 жылдық мерейтойын тойлау</w:t>
      </w:r>
      <w:r>
        <w:rPr>
          <w:rStyle w:val="3"/>
        </w:rPr>
        <w:t xml:space="preserve"> </w:t>
      </w:r>
      <w:r>
        <w:rPr>
          <w:rStyle w:val="1"/>
        </w:rPr>
        <w:t>еліміздің тарихындағы жарқын оқиға болды. Еліміздің Президенті</w:t>
      </w:r>
      <w:r>
        <w:rPr>
          <w:rStyle w:val="3"/>
        </w:rPr>
        <w:t xml:space="preserve"> </w:t>
      </w:r>
      <w:r>
        <w:rPr>
          <w:rStyle w:val="1"/>
        </w:rPr>
        <w:t>жарлығымен 1997 жыл жалпыүлттық татулық жэне саяси қуғын-</w:t>
      </w:r>
      <w:r>
        <w:rPr>
          <w:rStyle w:val="3"/>
        </w:rPr>
        <w:t xml:space="preserve"> </w:t>
      </w:r>
      <w:r>
        <w:rPr>
          <w:rStyle w:val="1"/>
        </w:rPr>
        <w:t>сүргін қүрбандары</w:t>
      </w:r>
      <w:r>
        <w:rPr>
          <w:rStyle w:val="1"/>
        </w:rPr>
        <w:t>н еске алу жылы деп жарияланса, 1998 жыл</w:t>
      </w:r>
    </w:p>
    <w:p w:rsidR="001E1DFC" w:rsidRDefault="00CA280D">
      <w:pPr>
        <w:pStyle w:val="91"/>
        <w:numPr>
          <w:ilvl w:val="0"/>
          <w:numId w:val="34"/>
        </w:numPr>
        <w:shd w:val="clear" w:color="auto" w:fill="auto"/>
        <w:tabs>
          <w:tab w:val="left" w:pos="332"/>
        </w:tabs>
        <w:spacing w:before="0" w:line="240" w:lineRule="exact"/>
        <w:ind w:left="20" w:right="20"/>
      </w:pPr>
      <w:r>
        <w:rPr>
          <w:rStyle w:val="1"/>
        </w:rPr>
        <w:t>Халық бірлігі мен үлттық тарих жылы деп атап өтілді. Тарих</w:t>
      </w:r>
      <w:r>
        <w:rPr>
          <w:rStyle w:val="3"/>
        </w:rPr>
        <w:t xml:space="preserve"> </w:t>
      </w:r>
      <w:r>
        <w:rPr>
          <w:rStyle w:val="1"/>
        </w:rPr>
        <w:t xml:space="preserve">жылы 23 </w:t>
      </w:r>
      <w:r w:rsidRPr="00DA7775">
        <w:rPr>
          <w:rStyle w:val="1"/>
        </w:rPr>
        <w:t xml:space="preserve">ipi-ipi </w:t>
      </w:r>
      <w:r>
        <w:rPr>
          <w:rStyle w:val="1"/>
        </w:rPr>
        <w:t>ғылыми форумдардың өткізілуімен ерекшеленді.</w:t>
      </w:r>
      <w:r>
        <w:rPr>
          <w:rStyle w:val="3"/>
        </w:rPr>
        <w:t xml:space="preserve"> </w:t>
      </w:r>
      <w:r>
        <w:rPr>
          <w:rStyle w:val="1"/>
        </w:rPr>
        <w:t xml:space="preserve">Соның ішінде </w:t>
      </w:r>
      <w:r w:rsidRPr="00DA7775">
        <w:rPr>
          <w:rStyle w:val="1"/>
        </w:rPr>
        <w:t xml:space="preserve">Республика </w:t>
      </w:r>
      <w:r>
        <w:rPr>
          <w:rStyle w:val="1"/>
        </w:rPr>
        <w:t>үлттық ғылым академиясы тарихында</w:t>
      </w:r>
      <w:r>
        <w:rPr>
          <w:rStyle w:val="3"/>
        </w:rPr>
        <w:t xml:space="preserve"> </w:t>
      </w:r>
      <w:r>
        <w:rPr>
          <w:rStyle w:val="1"/>
        </w:rPr>
        <w:t>түңғыш рет АҚШ, Ресей, Қытай, Өзбекст</w:t>
      </w:r>
      <w:r>
        <w:rPr>
          <w:rStyle w:val="1"/>
        </w:rPr>
        <w:t>ан, Қырғызстан, Түркия,</w:t>
      </w:r>
      <w:r>
        <w:rPr>
          <w:rStyle w:val="3"/>
        </w:rPr>
        <w:t xml:space="preserve"> </w:t>
      </w:r>
      <w:r>
        <w:rPr>
          <w:rStyle w:val="1"/>
        </w:rPr>
        <w:t>Жапония ғалымдарының қатысуымен отандық тарих проблемала-</w:t>
      </w:r>
      <w:r>
        <w:rPr>
          <w:rStyle w:val="3"/>
        </w:rPr>
        <w:t xml:space="preserve"> </w:t>
      </w:r>
      <w:r>
        <w:rPr>
          <w:rStyle w:val="1"/>
        </w:rPr>
        <w:t>рына арналған арнайы сессия өткізілді. Сондай-ақ, "Жібек жолы</w:t>
      </w:r>
      <w:r>
        <w:rPr>
          <w:rStyle w:val="3"/>
        </w:rPr>
        <w:t xml:space="preserve"> </w:t>
      </w:r>
      <w:r>
        <w:rPr>
          <w:rStyle w:val="1"/>
        </w:rPr>
        <w:t>жэне Қазақстан", "А.Байтүрсынов — ғалым, ағартушы, қоғам</w:t>
      </w:r>
      <w:r>
        <w:rPr>
          <w:rStyle w:val="3"/>
        </w:rPr>
        <w:t xml:space="preserve"> </w:t>
      </w:r>
      <w:r>
        <w:rPr>
          <w:rStyle w:val="1"/>
        </w:rPr>
        <w:t>қайраткері", "Қазақстанмен шекаралас аумақтардың тас дэ</w:t>
      </w:r>
      <w:r>
        <w:rPr>
          <w:rStyle w:val="1"/>
        </w:rPr>
        <w:t>уірі"</w:t>
      </w:r>
      <w:r>
        <w:rPr>
          <w:rStyle w:val="3"/>
        </w:rPr>
        <w:t xml:space="preserve"> </w:t>
      </w:r>
      <w:r>
        <w:rPr>
          <w:rStyle w:val="1"/>
        </w:rPr>
        <w:t>сияқты халықаралық жэне көптеген республикалық ғылыми кон-</w:t>
      </w:r>
      <w:r>
        <w:rPr>
          <w:rStyle w:val="3"/>
        </w:rPr>
        <w:t xml:space="preserve"> </w:t>
      </w:r>
      <w:r>
        <w:rPr>
          <w:rStyle w:val="1"/>
        </w:rPr>
        <w:t>ференциялар жоғары деңгейде үйымдастырылды. Республиканың</w:t>
      </w:r>
      <w:r>
        <w:rPr>
          <w:rStyle w:val="3"/>
        </w:rPr>
        <w:t xml:space="preserve"> </w:t>
      </w:r>
      <w:r>
        <w:rPr>
          <w:rStyle w:val="1"/>
        </w:rPr>
        <w:t>барлық облыстарына, сондай-ақ, көрші елдердің шекаралас аудан-</w:t>
      </w:r>
      <w:r>
        <w:rPr>
          <w:rStyle w:val="3"/>
        </w:rPr>
        <w:t xml:space="preserve"> </w:t>
      </w:r>
      <w:r>
        <w:rPr>
          <w:rStyle w:val="1"/>
        </w:rPr>
        <w:t xml:space="preserve">дарына </w:t>
      </w:r>
      <w:r w:rsidRPr="00DA7775">
        <w:rPr>
          <w:rStyle w:val="1"/>
        </w:rPr>
        <w:t xml:space="preserve">ipi-ipi </w:t>
      </w:r>
      <w:r>
        <w:rPr>
          <w:rStyle w:val="1"/>
        </w:rPr>
        <w:t>24 ғылыми экспедициялар аттандырылды. Сонымен</w:t>
      </w:r>
      <w:r>
        <w:rPr>
          <w:rStyle w:val="3"/>
        </w:rPr>
        <w:t xml:space="preserve"> </w:t>
      </w:r>
      <w:r>
        <w:rPr>
          <w:rStyle w:val="1"/>
        </w:rPr>
        <w:t>қатар Оңт</w:t>
      </w:r>
      <w:r>
        <w:rPr>
          <w:rStyle w:val="1"/>
        </w:rPr>
        <w:t>үстік Қазақстан мен Жетісу өңірінде, Ордабасы тарихи-</w:t>
      </w:r>
      <w:r>
        <w:rPr>
          <w:rStyle w:val="3"/>
        </w:rPr>
        <w:t xml:space="preserve"> </w:t>
      </w:r>
      <w:r>
        <w:rPr>
          <w:rStyle w:val="1"/>
        </w:rPr>
        <w:t>мэдени аймағында, Орталық Қазақстан аумағында археологиялық</w:t>
      </w:r>
      <w:r>
        <w:rPr>
          <w:rStyle w:val="3"/>
        </w:rPr>
        <w:t xml:space="preserve"> </w:t>
      </w:r>
      <w:r>
        <w:rPr>
          <w:rStyle w:val="1"/>
        </w:rPr>
        <w:t>зерттеулер жүргізілді.</w:t>
      </w:r>
    </w:p>
    <w:p w:rsidR="001E1DFC" w:rsidRDefault="00CA280D">
      <w:pPr>
        <w:pStyle w:val="91"/>
        <w:shd w:val="clear" w:color="auto" w:fill="auto"/>
        <w:spacing w:before="0" w:line="240" w:lineRule="exact"/>
        <w:ind w:left="20" w:firstLine="280"/>
      </w:pPr>
      <w:r>
        <w:rPr>
          <w:rStyle w:val="1"/>
        </w:rPr>
        <w:t xml:space="preserve">Қазақстан </w:t>
      </w:r>
      <w:r>
        <w:rPr>
          <w:rStyle w:val="1"/>
          <w:lang w:val="ru"/>
        </w:rPr>
        <w:t xml:space="preserve">Республикасы </w:t>
      </w:r>
      <w:r>
        <w:rPr>
          <w:rStyle w:val="1"/>
        </w:rPr>
        <w:t>Президентінің Жарлығымен 1999 жыл</w:t>
      </w:r>
    </w:p>
    <w:p w:rsidR="001E1DFC" w:rsidRDefault="00CA280D">
      <w:pPr>
        <w:pStyle w:val="91"/>
        <w:numPr>
          <w:ilvl w:val="0"/>
          <w:numId w:val="34"/>
        </w:numPr>
        <w:shd w:val="clear" w:color="auto" w:fill="auto"/>
        <w:tabs>
          <w:tab w:val="left" w:pos="303"/>
        </w:tabs>
        <w:spacing w:before="0" w:line="240" w:lineRule="exact"/>
        <w:ind w:left="20" w:right="20"/>
        <w:sectPr w:rsidR="001E1DFC">
          <w:footerReference w:type="even" r:id="rId142"/>
          <w:footerReference w:type="default" r:id="rId143"/>
          <w:pgSz w:w="11909" w:h="16834"/>
          <w:pgMar w:top="3588" w:right="2729" w:bottom="3588" w:left="2705" w:header="0" w:footer="3" w:gutter="0"/>
          <w:cols w:space="720"/>
          <w:noEndnote/>
          <w:docGrid w:linePitch="360"/>
        </w:sectPr>
      </w:pPr>
      <w:r>
        <w:rPr>
          <w:rStyle w:val="1"/>
        </w:rPr>
        <w:t xml:space="preserve">¥рпақтар бірлігі мен сабақтастығы жылы </w:t>
      </w:r>
      <w:r>
        <w:rPr>
          <w:rStyle w:val="1"/>
        </w:rPr>
        <w:t>деп жарияланды. Осы-</w:t>
      </w:r>
      <w:r>
        <w:rPr>
          <w:rStyle w:val="3"/>
        </w:rPr>
        <w:t xml:space="preserve"> </w:t>
      </w:r>
      <w:r>
        <w:rPr>
          <w:rStyle w:val="1"/>
        </w:rPr>
        <w:t>мен байланысты өткен ғасырлардан жеткен орасан зор мэдени-</w:t>
      </w:r>
      <w:r>
        <w:rPr>
          <w:rStyle w:val="3"/>
        </w:rPr>
        <w:t xml:space="preserve"> </w:t>
      </w:r>
      <w:r>
        <w:rPr>
          <w:rStyle w:val="1"/>
        </w:rPr>
        <w:t>тарихи мүраны сақтап, оны жинақтап келешек үрпақтың игілігіне</w:t>
      </w:r>
      <w:r>
        <w:rPr>
          <w:rStyle w:val="3"/>
        </w:rPr>
        <w:t xml:space="preserve"> </w:t>
      </w:r>
      <w:r>
        <w:rPr>
          <w:rStyle w:val="1"/>
        </w:rPr>
        <w:t>айналдыру міндеті қойылды. Өйткені еліміздің аумағында 25</w:t>
      </w:r>
      <w:r>
        <w:rPr>
          <w:rStyle w:val="3"/>
        </w:rPr>
        <w:t xml:space="preserve"> </w:t>
      </w:r>
      <w:r>
        <w:rPr>
          <w:rStyle w:val="1"/>
        </w:rPr>
        <w:t>мыңнан астам тарихи-мәдени объектілер бар, олардың 8 мың</w:t>
      </w:r>
      <w:r>
        <w:rPr>
          <w:rStyle w:val="1"/>
        </w:rPr>
        <w:t>нан</w:t>
      </w:r>
      <w:r>
        <w:rPr>
          <w:rStyle w:val="3"/>
        </w:rPr>
        <w:t xml:space="preserve"> </w:t>
      </w:r>
      <w:r>
        <w:rPr>
          <w:rStyle w:val="1"/>
        </w:rPr>
        <w:t>астамы мемлекеттің қорғауына алынып, 10-ы ЮНЕСКО-ның Бүкіл</w:t>
      </w:r>
      <w:r>
        <w:rPr>
          <w:rStyle w:val="3"/>
        </w:rPr>
        <w:t xml:space="preserve"> </w:t>
      </w:r>
      <w:r>
        <w:rPr>
          <w:rStyle w:val="1"/>
        </w:rPr>
        <w:t>дүниежүзілік мүраларды сақтау орталығының жасалған тізіміне</w:t>
      </w:r>
      <w:r>
        <w:rPr>
          <w:rStyle w:val="3"/>
        </w:rPr>
        <w:t xml:space="preserve"> </w:t>
      </w:r>
      <w:r>
        <w:rPr>
          <w:rStyle w:val="1"/>
        </w:rPr>
        <w:t>енгізілген.</w:t>
      </w:r>
    </w:p>
    <w:p w:rsidR="001E1DFC" w:rsidRDefault="00CA280D">
      <w:pPr>
        <w:pStyle w:val="91"/>
        <w:shd w:val="clear" w:color="auto" w:fill="auto"/>
        <w:spacing w:before="0" w:line="240" w:lineRule="exact"/>
        <w:ind w:left="20" w:right="20" w:firstLine="280"/>
      </w:pPr>
      <w:r>
        <w:rPr>
          <w:rStyle w:val="1"/>
        </w:rPr>
        <w:lastRenderedPageBreak/>
        <w:t>Қазақстан полиграфиялық баспаларынан тарихи-мәдени</w:t>
      </w:r>
      <w:r>
        <w:rPr>
          <w:rStyle w:val="3"/>
        </w:rPr>
        <w:t xml:space="preserve"> </w:t>
      </w:r>
      <w:r>
        <w:rPr>
          <w:rStyle w:val="1"/>
        </w:rPr>
        <w:t>мүраларды, элем эдебиетінің ең үздік үлгілерін жарыққа шығару</w:t>
      </w:r>
      <w:r>
        <w:rPr>
          <w:rStyle w:val="3"/>
        </w:rPr>
        <w:t xml:space="preserve"> </w:t>
      </w:r>
      <w:r>
        <w:rPr>
          <w:rStyle w:val="1"/>
        </w:rPr>
        <w:t>жандана түсті. Соңғы жылдары "Қазақстан үлттық энциклопедия-</w:t>
      </w:r>
      <w:r>
        <w:rPr>
          <w:rStyle w:val="3"/>
        </w:rPr>
        <w:t xml:space="preserve"> </w:t>
      </w:r>
      <w:r>
        <w:rPr>
          <w:rStyle w:val="1"/>
        </w:rPr>
        <w:t>сының" 10 томы, Н.Ә.Назарбаевтың "Ғасырлар тоғысында", "Сын-</w:t>
      </w:r>
      <w:r>
        <w:rPr>
          <w:rStyle w:val="3"/>
        </w:rPr>
        <w:t xml:space="preserve"> </w:t>
      </w:r>
      <w:r>
        <w:rPr>
          <w:rStyle w:val="1"/>
        </w:rPr>
        <w:t>дарлы он жыл" т.б. еңбектері, 10 томдық "Тарихи жэне мәдени</w:t>
      </w:r>
      <w:r>
        <w:rPr>
          <w:rStyle w:val="3"/>
        </w:rPr>
        <w:t xml:space="preserve"> </w:t>
      </w:r>
      <w:r>
        <w:rPr>
          <w:rStyle w:val="1"/>
        </w:rPr>
        <w:t>ескерткіштер" жинағы, Мүстафа Шоқай шығармаларының екі</w:t>
      </w:r>
      <w:r>
        <w:rPr>
          <w:rStyle w:val="3"/>
        </w:rPr>
        <w:t xml:space="preserve"> </w:t>
      </w:r>
      <w:r>
        <w:rPr>
          <w:rStyle w:val="1"/>
        </w:rPr>
        <w:t>томдығы, Қытай мүра</w:t>
      </w:r>
      <w:r>
        <w:rPr>
          <w:rStyle w:val="1"/>
        </w:rPr>
        <w:t>ғаттары негізінде қазақ тарихына арналған</w:t>
      </w:r>
      <w:r>
        <w:rPr>
          <w:rStyle w:val="3"/>
        </w:rPr>
        <w:t xml:space="preserve"> </w:t>
      </w:r>
      <w:r>
        <w:rPr>
          <w:rStyle w:val="1"/>
        </w:rPr>
        <w:t>бес кітап, бес томдық Қазақстан тарихының үш томы жарық көрді.</w:t>
      </w:r>
      <w:r>
        <w:rPr>
          <w:rStyle w:val="3"/>
        </w:rPr>
        <w:t xml:space="preserve"> </w:t>
      </w:r>
      <w:r>
        <w:rPr>
          <w:rStyle w:val="1"/>
        </w:rPr>
        <w:t>Қазақ халқының 125 томдық ауыз әдебиетін, "Алаш мүрасы" атты</w:t>
      </w:r>
      <w:r>
        <w:rPr>
          <w:rStyle w:val="3"/>
        </w:rPr>
        <w:t xml:space="preserve"> </w:t>
      </w:r>
      <w:r>
        <w:rPr>
          <w:rStyle w:val="1"/>
        </w:rPr>
        <w:t>көп томдық серияларын, Ә.Марғүлан еңбектерінің 14 томдығын, М.Әуезов, С.Мүқанов, Ғ.Мүсіреп</w:t>
      </w:r>
      <w:r>
        <w:rPr>
          <w:rStyle w:val="1"/>
        </w:rPr>
        <w:t xml:space="preserve">ов, Ғ.Мүстафин тағы да басқа қазақ </w:t>
      </w:r>
      <w:r>
        <w:rPr>
          <w:rStyle w:val="1"/>
        </w:rPr>
        <w:lastRenderedPageBreak/>
        <w:t>әдебиеті классиктерінің көп томдық серияларын басып шығару қолға алынды.</w:t>
      </w:r>
    </w:p>
    <w:p w:rsidR="001E1DFC" w:rsidRDefault="00CA280D">
      <w:pPr>
        <w:pStyle w:val="91"/>
        <w:shd w:val="clear" w:color="auto" w:fill="auto"/>
        <w:spacing w:before="0" w:line="240" w:lineRule="exact"/>
        <w:ind w:left="20" w:right="20" w:firstLine="280"/>
      </w:pPr>
      <w:r>
        <w:rPr>
          <w:rStyle w:val="1"/>
        </w:rPr>
        <w:t xml:space="preserve">Алдағы кезеңде </w:t>
      </w:r>
      <w:r w:rsidRPr="00DA7775">
        <w:rPr>
          <w:rStyle w:val="1"/>
        </w:rPr>
        <w:t xml:space="preserve">республика </w:t>
      </w:r>
      <w:r>
        <w:rPr>
          <w:rStyle w:val="1"/>
        </w:rPr>
        <w:t xml:space="preserve">мәдениетін дамыту үшін барлық мүмкіндіктерді </w:t>
      </w:r>
      <w:r w:rsidRPr="00DA7775">
        <w:rPr>
          <w:rStyle w:val="1"/>
        </w:rPr>
        <w:t xml:space="preserve">барынша </w:t>
      </w:r>
      <w:r>
        <w:rPr>
          <w:rStyle w:val="1"/>
        </w:rPr>
        <w:t xml:space="preserve">пайдаланып, оған қолайлы жағдай жасау міндеті түр. Осыған </w:t>
      </w:r>
      <w:r w:rsidRPr="00DA7775">
        <w:rPr>
          <w:rStyle w:val="1"/>
        </w:rPr>
        <w:t xml:space="preserve">байланысты </w:t>
      </w:r>
      <w:r w:rsidRPr="00DA7775">
        <w:rPr>
          <w:rStyle w:val="1"/>
        </w:rPr>
        <w:t xml:space="preserve">Президент </w:t>
      </w:r>
      <w:r>
        <w:rPr>
          <w:rStyle w:val="1"/>
        </w:rPr>
        <w:t>Н.Ә.Назарбаев "Ішкі жэне сыртқы саясаттың 2004 жылға арналған негізгі бағыттары" Жолдауында мәдениетті дамытудың нақты жолдарын "Мәдени- тарихи мүраны сақтау" деген бөлімінде ерекше атап көрсетеді. Онда мынадай нақты міндеттер қойылған:</w:t>
      </w:r>
    </w:p>
    <w:p w:rsidR="001E1DFC" w:rsidRDefault="00CA280D">
      <w:pPr>
        <w:pStyle w:val="91"/>
        <w:shd w:val="clear" w:color="auto" w:fill="auto"/>
        <w:spacing w:before="0" w:line="240" w:lineRule="exact"/>
        <w:ind w:left="20" w:right="20" w:firstLine="280"/>
      </w:pPr>
      <w:r>
        <w:rPr>
          <w:rStyle w:val="1"/>
        </w:rPr>
        <w:t>Біріншіде</w:t>
      </w:r>
      <w:r>
        <w:rPr>
          <w:rStyle w:val="1"/>
        </w:rPr>
        <w:t>н, халықтың орасан мол мәдени мүрасын, соның ішінде осы заманғы үлттық мәдениетін, фольклорын, дәстүрі мен салтын зерделеудің біртүтас жүйесін жасау;</w:t>
      </w:r>
    </w:p>
    <w:p w:rsidR="001E1DFC" w:rsidRDefault="00CA280D">
      <w:pPr>
        <w:pStyle w:val="91"/>
        <w:shd w:val="clear" w:color="auto" w:fill="auto"/>
        <w:spacing w:before="0" w:line="240" w:lineRule="exact"/>
        <w:ind w:left="20" w:right="20" w:firstLine="280"/>
      </w:pPr>
      <w:r>
        <w:rPr>
          <w:rStyle w:val="1"/>
        </w:rPr>
        <w:t>Екіншіден, үлттық тарих үшін ерекше маңызы бар елеулі мәдени- тарихи жэне сэулет ескерткіштерін қалпына ке</w:t>
      </w:r>
      <w:r>
        <w:rPr>
          <w:rStyle w:val="1"/>
        </w:rPr>
        <w:t>лтіруді қамтамасыз ету;</w:t>
      </w:r>
    </w:p>
    <w:p w:rsidR="001E1DFC" w:rsidRDefault="00CA280D">
      <w:pPr>
        <w:pStyle w:val="91"/>
        <w:shd w:val="clear" w:color="auto" w:fill="auto"/>
        <w:spacing w:before="0" w:line="240" w:lineRule="exact"/>
        <w:ind w:left="20" w:right="20" w:firstLine="280"/>
      </w:pPr>
      <w:r>
        <w:rPr>
          <w:rStyle w:val="1"/>
        </w:rPr>
        <w:t>Үшіншіден, үлттық әдебиет пен жазудың санғасырлық тәжірибесін қорыту жэне кеңейтілген көркем, ғылыми, өмірбаяндық дестелер жасау;</w:t>
      </w:r>
    </w:p>
    <w:p w:rsidR="001E1DFC" w:rsidRDefault="00CA280D">
      <w:pPr>
        <w:pStyle w:val="91"/>
        <w:shd w:val="clear" w:color="auto" w:fill="auto"/>
        <w:spacing w:before="0" w:line="240" w:lineRule="exact"/>
        <w:ind w:left="20" w:right="20" w:firstLine="280"/>
      </w:pPr>
      <w:r>
        <w:rPr>
          <w:rStyle w:val="1"/>
        </w:rPr>
        <w:t>Төртіншіден, мемлекеттік тілде элемдік ғылыми ойдың, мәдениет пен эдебиеттің үздік жетістіктері негізі</w:t>
      </w:r>
      <w:r>
        <w:rPr>
          <w:rStyle w:val="1"/>
        </w:rPr>
        <w:t>нде гуманитарлық білім берудің толымды қорын жасау.</w:t>
      </w:r>
    </w:p>
    <w:p w:rsidR="001E1DFC" w:rsidRDefault="00CA280D">
      <w:pPr>
        <w:pStyle w:val="91"/>
        <w:shd w:val="clear" w:color="auto" w:fill="auto"/>
        <w:spacing w:before="0" w:after="444" w:line="240" w:lineRule="exact"/>
        <w:ind w:left="20" w:right="20" w:firstLine="280"/>
      </w:pPr>
      <w:r>
        <w:rPr>
          <w:rStyle w:val="1"/>
        </w:rPr>
        <w:t>Қорытып айтқанда, мүның барлығы елдің экономикасы оңала бастаған түста әдебиет пен мәдениет, жалпы руханият мәселелеріне айрықша назар аударатын кез келгендігін, еліміздің болашағы мәдени дамумен байланысты екендігін көрсетеді.</w:t>
      </w:r>
    </w:p>
    <w:p w:rsidR="001E1DFC" w:rsidRDefault="00CA280D">
      <w:pPr>
        <w:pStyle w:val="Heading220"/>
        <w:keepNext/>
        <w:keepLines/>
        <w:shd w:val="clear" w:color="auto" w:fill="auto"/>
        <w:spacing w:before="0" w:after="220" w:line="210" w:lineRule="exact"/>
        <w:ind w:left="20" w:firstLine="280"/>
        <w:sectPr w:rsidR="001E1DFC">
          <w:footerReference w:type="even" r:id="rId144"/>
          <w:footerReference w:type="default" r:id="rId145"/>
          <w:type w:val="continuous"/>
          <w:pgSz w:w="11909" w:h="16834"/>
          <w:pgMar w:top="3588" w:right="2729" w:bottom="3588" w:left="2705" w:header="0" w:footer="3" w:gutter="0"/>
          <w:cols w:space="720"/>
          <w:noEndnote/>
          <w:docGrid w:linePitch="360"/>
        </w:sectPr>
      </w:pPr>
      <w:bookmarkStart w:id="72" w:name="bookmark71"/>
      <w:r>
        <w:rPr>
          <w:rStyle w:val="Heading22e"/>
        </w:rPr>
        <w:t>5. Қазақстан — әлемдік қауымдастықта</w:t>
      </w:r>
      <w:bookmarkEnd w:id="72"/>
    </w:p>
    <w:p w:rsidR="001E1DFC" w:rsidRDefault="00CA280D">
      <w:pPr>
        <w:pStyle w:val="91"/>
        <w:shd w:val="clear" w:color="auto" w:fill="auto"/>
        <w:spacing w:before="0" w:line="240" w:lineRule="exact"/>
        <w:ind w:left="20" w:right="20" w:firstLine="280"/>
      </w:pPr>
      <w:r>
        <w:rPr>
          <w:rStyle w:val="1"/>
        </w:rPr>
        <w:lastRenderedPageBreak/>
        <w:t>Қазақстан тәуелсіздік алғаннан кейін егемен мемлекет ретінде халықаралық қатынастар жасауға, белсенді сыртқы саясат жүргізуге кірісті. Қазақстан өзінің сыртқы саясатында</w:t>
      </w:r>
      <w:r>
        <w:rPr>
          <w:rStyle w:val="1"/>
        </w:rPr>
        <w:t xml:space="preserve"> үш мэселеге ерекше назар аударды. Біріншіден, басқа елдермен, соның ішінде бүрынғы Одаққа кірген республикалармен, Азия, Тынық мүхит, Таяу Шығыс аймағы, Еуропа елдері жэне АҚШ-пен халықаралық байланысты өркендету. Екіншіден, шет елдермен тек дипломатиялық</w:t>
      </w:r>
      <w:r>
        <w:rPr>
          <w:rStyle w:val="1"/>
        </w:rPr>
        <w:t xml:space="preserve"> байланыс қана орнатып қоймай, сонымен қатар, олармен мәдени-экономика- лық байланысты күшейту, сол арқылы алдыңғы қатарлы өрке- ниетті елдердің қатарына қосылу. Үшіншіден, Қазақстанның</w:t>
      </w:r>
      <w:r>
        <w:rPr>
          <w:rStyle w:val="3"/>
        </w:rPr>
        <w:t xml:space="preserve"> </w:t>
      </w:r>
      <w:r>
        <w:rPr>
          <w:rStyle w:val="1"/>
        </w:rPr>
        <w:t>қауіпсіздігін сақтау, дүниежүзілік соғысты, ядролық қаруды</w:t>
      </w:r>
      <w:r>
        <w:rPr>
          <w:rStyle w:val="3"/>
        </w:rPr>
        <w:t xml:space="preserve"> </w:t>
      </w:r>
      <w:r>
        <w:rPr>
          <w:rStyle w:val="1"/>
        </w:rPr>
        <w:t>қолдануды б</w:t>
      </w:r>
      <w:r>
        <w:rPr>
          <w:rStyle w:val="1"/>
        </w:rPr>
        <w:t>олдырмау.</w:t>
      </w:r>
    </w:p>
    <w:p w:rsidR="001E1DFC" w:rsidRDefault="00CA280D">
      <w:pPr>
        <w:pStyle w:val="91"/>
        <w:shd w:val="clear" w:color="auto" w:fill="auto"/>
        <w:spacing w:before="0" w:line="240" w:lineRule="exact"/>
        <w:ind w:left="20" w:firstLine="280"/>
      </w:pPr>
      <w:r>
        <w:rPr>
          <w:rStyle w:val="1"/>
        </w:rPr>
        <w:lastRenderedPageBreak/>
        <w:t>Міне, осы бағытта 1991 жылдан бастап сыртқы саясат пен</w:t>
      </w:r>
      <w:r>
        <w:rPr>
          <w:rStyle w:val="3"/>
        </w:rPr>
        <w:t xml:space="preserve"> </w:t>
      </w:r>
      <w:r>
        <w:rPr>
          <w:rStyle w:val="1"/>
        </w:rPr>
        <w:t xml:space="preserve">халықаралық қатынастар саласында көптеген шаралар іске </w:t>
      </w:r>
      <w:r w:rsidRPr="00DA7775">
        <w:rPr>
          <w:rStyle w:val="1"/>
        </w:rPr>
        <w:t>асы</w:t>
      </w:r>
      <w:r w:rsidRPr="00DA7775">
        <w:rPr>
          <w:rStyle w:val="1"/>
        </w:rPr>
        <w:softHyphen/>
        <w:t xml:space="preserve">рылды. </w:t>
      </w:r>
      <w:r>
        <w:rPr>
          <w:rStyle w:val="1"/>
        </w:rPr>
        <w:t>Қазақстан өзінің барлық көршілерімен, негізгі әріптес</w:t>
      </w:r>
      <w:r>
        <w:rPr>
          <w:rStyle w:val="3"/>
        </w:rPr>
        <w:t xml:space="preserve"> </w:t>
      </w:r>
      <w:r>
        <w:rPr>
          <w:rStyle w:val="1"/>
        </w:rPr>
        <w:t>мемлекеттерімен байыпты жэне болжауға болатындай байсалды</w:t>
      </w:r>
      <w:r>
        <w:rPr>
          <w:rStyle w:val="3"/>
        </w:rPr>
        <w:t xml:space="preserve"> </w:t>
      </w:r>
      <w:r>
        <w:rPr>
          <w:rStyle w:val="1"/>
        </w:rPr>
        <w:t>қарым-қатынас</w:t>
      </w:r>
      <w:r>
        <w:rPr>
          <w:rStyle w:val="1"/>
        </w:rPr>
        <w:t>тар орнатты. Сыртқы саясаттың негізгі діңгегі —</w:t>
      </w:r>
      <w:r>
        <w:rPr>
          <w:rStyle w:val="3"/>
        </w:rPr>
        <w:t xml:space="preserve"> </w:t>
      </w:r>
      <w:r>
        <w:rPr>
          <w:rStyle w:val="1"/>
        </w:rPr>
        <w:t>көпвекторлық жол, яғни көп бағыттылық. Ол — еліміздің геосаяси</w:t>
      </w:r>
      <w:r>
        <w:rPr>
          <w:rStyle w:val="3"/>
        </w:rPr>
        <w:t xml:space="preserve"> </w:t>
      </w:r>
      <w:r>
        <w:rPr>
          <w:rStyle w:val="1"/>
        </w:rPr>
        <w:t>жағынан орналасуына байланысты өмірдің өзі талап етіп отырған</w:t>
      </w:r>
      <w:r>
        <w:rPr>
          <w:rStyle w:val="3"/>
        </w:rPr>
        <w:t xml:space="preserve"> </w:t>
      </w:r>
      <w:r>
        <w:rPr>
          <w:rStyle w:val="1"/>
        </w:rPr>
        <w:t>қалыпты жағдай. Өткен уақыт ішінде Қазақстан Республикасын</w:t>
      </w:r>
      <w:r>
        <w:rPr>
          <w:rStyle w:val="3"/>
        </w:rPr>
        <w:t xml:space="preserve"> </w:t>
      </w:r>
      <w:r>
        <w:rPr>
          <w:rStyle w:val="1"/>
        </w:rPr>
        <w:t>дүние жүзінің 180-нен ас</w:t>
      </w:r>
      <w:r>
        <w:rPr>
          <w:rStyle w:val="1"/>
        </w:rPr>
        <w:t>там мемлекеті таныды. Қазақстан 120-дан</w:t>
      </w:r>
      <w:r>
        <w:rPr>
          <w:rStyle w:val="3"/>
        </w:rPr>
        <w:t xml:space="preserve"> </w:t>
      </w:r>
      <w:r>
        <w:rPr>
          <w:rStyle w:val="1"/>
        </w:rPr>
        <w:t>астам елмен дипломатиялық қатынастар орнатты. Шет елдерде 40-</w:t>
      </w:r>
      <w:r>
        <w:rPr>
          <w:rStyle w:val="3"/>
        </w:rPr>
        <w:t xml:space="preserve"> </w:t>
      </w:r>
      <w:r>
        <w:rPr>
          <w:rStyle w:val="1"/>
        </w:rPr>
        <w:t>тан астам дипломатиялық жэне консулдық өкілдіктер ашылды. Ал</w:t>
      </w:r>
      <w:r>
        <w:rPr>
          <w:rStyle w:val="3"/>
        </w:rPr>
        <w:t xml:space="preserve"> </w:t>
      </w:r>
      <w:r>
        <w:rPr>
          <w:rStyle w:val="1"/>
        </w:rPr>
        <w:t xml:space="preserve">Алматы мен Астанада 50-ден астам шетелдік елшілік </w:t>
      </w:r>
      <w:r w:rsidRPr="00DA7775">
        <w:rPr>
          <w:rStyle w:val="1"/>
        </w:rPr>
        <w:t xml:space="preserve">пен </w:t>
      </w:r>
      <w:r>
        <w:rPr>
          <w:rStyle w:val="1"/>
        </w:rPr>
        <w:t>миссия,</w:t>
      </w:r>
      <w:r>
        <w:rPr>
          <w:rStyle w:val="3"/>
        </w:rPr>
        <w:t xml:space="preserve"> </w:t>
      </w:r>
      <w:r>
        <w:rPr>
          <w:rStyle w:val="1"/>
        </w:rPr>
        <w:t>халықаралық жэне үлтаралық үйым</w:t>
      </w:r>
      <w:r>
        <w:rPr>
          <w:rStyle w:val="1"/>
        </w:rPr>
        <w:t>дардың ондаған өкілдігі жү-</w:t>
      </w:r>
      <w:r>
        <w:rPr>
          <w:rStyle w:val="3"/>
        </w:rPr>
        <w:t xml:space="preserve"> </w:t>
      </w:r>
      <w:r>
        <w:rPr>
          <w:rStyle w:val="1"/>
        </w:rPr>
        <w:t>мыс істейді.</w:t>
      </w:r>
    </w:p>
    <w:p w:rsidR="001E1DFC" w:rsidRDefault="00CA280D">
      <w:pPr>
        <w:pStyle w:val="91"/>
        <w:shd w:val="clear" w:color="auto" w:fill="auto"/>
        <w:spacing w:before="0" w:line="240" w:lineRule="exact"/>
        <w:ind w:left="20" w:firstLine="280"/>
      </w:pPr>
      <w:r>
        <w:rPr>
          <w:rStyle w:val="1"/>
        </w:rPr>
        <w:t xml:space="preserve">Қазақстан өзінің сыртқы саясатында ең жақын жэне </w:t>
      </w:r>
      <w:r w:rsidRPr="00DA7775">
        <w:rPr>
          <w:rStyle w:val="1"/>
        </w:rPr>
        <w:t xml:space="preserve">ipi </w:t>
      </w:r>
      <w:r>
        <w:rPr>
          <w:rStyle w:val="1"/>
        </w:rPr>
        <w:t>көрші</w:t>
      </w:r>
      <w:r>
        <w:rPr>
          <w:rStyle w:val="3"/>
        </w:rPr>
        <w:t xml:space="preserve"> </w:t>
      </w:r>
      <w:r>
        <w:rPr>
          <w:rStyle w:val="1"/>
        </w:rPr>
        <w:t>мемлекеттер — солтүстікте Ресеймен, ал шығыста Қытаймен тығыз</w:t>
      </w:r>
      <w:r>
        <w:rPr>
          <w:rStyle w:val="3"/>
        </w:rPr>
        <w:t xml:space="preserve"> </w:t>
      </w:r>
      <w:r>
        <w:rPr>
          <w:rStyle w:val="1"/>
        </w:rPr>
        <w:t>қарым-қатынас орнатуға ерекше назар аударып келеді. Қазақстан</w:t>
      </w:r>
      <w:r>
        <w:rPr>
          <w:rStyle w:val="3"/>
        </w:rPr>
        <w:t xml:space="preserve"> </w:t>
      </w:r>
      <w:r>
        <w:rPr>
          <w:rStyle w:val="1"/>
        </w:rPr>
        <w:t>мен Ресей арасында 1992 ж. 25 мамырдағы Достық, ынтымақтастық</w:t>
      </w:r>
      <w:r>
        <w:rPr>
          <w:rStyle w:val="3"/>
        </w:rPr>
        <w:t xml:space="preserve"> </w:t>
      </w:r>
      <w:r>
        <w:rPr>
          <w:rStyle w:val="1"/>
        </w:rPr>
        <w:t>жэне өзара көмек туралы шартқа қол қоюдың зор тарихи маңызы</w:t>
      </w:r>
      <w:r>
        <w:rPr>
          <w:rStyle w:val="3"/>
        </w:rPr>
        <w:t xml:space="preserve"> </w:t>
      </w:r>
      <w:r>
        <w:rPr>
          <w:rStyle w:val="1"/>
        </w:rPr>
        <w:t>бар. Екі халықтың достығы мен ынтымақтастығын нығайтуда</w:t>
      </w:r>
      <w:r>
        <w:rPr>
          <w:rStyle w:val="3"/>
        </w:rPr>
        <w:t xml:space="preserve"> </w:t>
      </w:r>
      <w:r>
        <w:rPr>
          <w:rStyle w:val="1"/>
        </w:rPr>
        <w:t>1996 ж. 27- сәуірде Ресей Федерациясының Президенті Б.Ельцин</w:t>
      </w:r>
      <w:r>
        <w:rPr>
          <w:rStyle w:val="3"/>
        </w:rPr>
        <w:t xml:space="preserve"> </w:t>
      </w:r>
      <w:r>
        <w:rPr>
          <w:rStyle w:val="1"/>
        </w:rPr>
        <w:t>мен Қазақстан Пре</w:t>
      </w:r>
      <w:r>
        <w:rPr>
          <w:rStyle w:val="1"/>
        </w:rPr>
        <w:t>зиденті Н.Ә.Назарбаевтың Алматыда кездесіп,</w:t>
      </w:r>
      <w:r>
        <w:rPr>
          <w:rStyle w:val="3"/>
        </w:rPr>
        <w:t xml:space="preserve"> </w:t>
      </w:r>
      <w:r>
        <w:rPr>
          <w:rStyle w:val="1"/>
        </w:rPr>
        <w:t>Қазақстан мен Ресей бірлескен Декларациясына қол қоюының</w:t>
      </w:r>
      <w:r>
        <w:rPr>
          <w:rStyle w:val="3"/>
        </w:rPr>
        <w:t xml:space="preserve"> </w:t>
      </w:r>
      <w:r>
        <w:rPr>
          <w:rStyle w:val="1"/>
        </w:rPr>
        <w:t>маңызы өте зор болды. Онда Қазақстан мен Ресейде жүргізіліп</w:t>
      </w:r>
      <w:r>
        <w:rPr>
          <w:rStyle w:val="3"/>
        </w:rPr>
        <w:t xml:space="preserve"> </w:t>
      </w:r>
      <w:r>
        <w:rPr>
          <w:rStyle w:val="1"/>
        </w:rPr>
        <w:t>жатқан демократиялық қайта қүрулар мен саяси-экономикалық</w:t>
      </w:r>
      <w:r>
        <w:rPr>
          <w:rStyle w:val="3"/>
        </w:rPr>
        <w:t xml:space="preserve"> </w:t>
      </w:r>
      <w:r>
        <w:rPr>
          <w:rStyle w:val="1"/>
        </w:rPr>
        <w:t>реформалардың екі ел халықтарының бол</w:t>
      </w:r>
      <w:r>
        <w:rPr>
          <w:rStyle w:val="1"/>
        </w:rPr>
        <w:t>ашағы үшін үлкен мэні</w:t>
      </w:r>
      <w:r>
        <w:rPr>
          <w:rStyle w:val="3"/>
        </w:rPr>
        <w:t xml:space="preserve"> </w:t>
      </w:r>
      <w:r>
        <w:rPr>
          <w:rStyle w:val="1"/>
        </w:rPr>
        <w:t>бар екендігі атап көрсетілді.</w:t>
      </w:r>
    </w:p>
    <w:p w:rsidR="001E1DFC" w:rsidRDefault="00CA280D">
      <w:pPr>
        <w:pStyle w:val="91"/>
        <w:shd w:val="clear" w:color="auto" w:fill="auto"/>
        <w:spacing w:before="0" w:line="240" w:lineRule="exact"/>
        <w:ind w:left="20" w:firstLine="280"/>
      </w:pPr>
      <w:r>
        <w:rPr>
          <w:rStyle w:val="1"/>
        </w:rPr>
        <w:t>Ресей мен Қазақстан арасында ынтымақтастықтың одан эрі</w:t>
      </w:r>
      <w:r>
        <w:rPr>
          <w:rStyle w:val="3"/>
        </w:rPr>
        <w:t xml:space="preserve"> </w:t>
      </w:r>
      <w:r>
        <w:rPr>
          <w:rStyle w:val="1"/>
        </w:rPr>
        <w:t>дамуында 1998 ж. 6-шілдеде Мәскеуде қол қойылған мэңгілік</w:t>
      </w:r>
      <w:r>
        <w:rPr>
          <w:rStyle w:val="3"/>
        </w:rPr>
        <w:t xml:space="preserve"> </w:t>
      </w:r>
      <w:r>
        <w:rPr>
          <w:rStyle w:val="1"/>
        </w:rPr>
        <w:t xml:space="preserve">достық пен ынтымақтастық </w:t>
      </w:r>
      <w:r w:rsidRPr="00DA7775">
        <w:rPr>
          <w:rStyle w:val="1"/>
        </w:rPr>
        <w:t xml:space="preserve">туралы Декларация </w:t>
      </w:r>
      <w:r>
        <w:rPr>
          <w:rStyle w:val="1"/>
        </w:rPr>
        <w:t>маңызды рөл</w:t>
      </w:r>
      <w:r>
        <w:rPr>
          <w:rStyle w:val="3"/>
        </w:rPr>
        <w:t xml:space="preserve"> </w:t>
      </w:r>
      <w:r>
        <w:rPr>
          <w:rStyle w:val="1"/>
        </w:rPr>
        <w:t>атқарды. Оның негізінде екі мемлекет</w:t>
      </w:r>
      <w:r>
        <w:rPr>
          <w:rStyle w:val="1"/>
        </w:rPr>
        <w:t xml:space="preserve"> арасындағы қаржылық өзара</w:t>
      </w:r>
      <w:r>
        <w:rPr>
          <w:rStyle w:val="3"/>
        </w:rPr>
        <w:t xml:space="preserve"> </w:t>
      </w:r>
      <w:r>
        <w:rPr>
          <w:rStyle w:val="1"/>
        </w:rPr>
        <w:t>келіспеушіліктерді реттеу жэне Байқоңыр космодромын бірлесіп</w:t>
      </w:r>
      <w:r>
        <w:rPr>
          <w:rStyle w:val="3"/>
        </w:rPr>
        <w:t xml:space="preserve"> </w:t>
      </w:r>
      <w:r>
        <w:rPr>
          <w:rStyle w:val="1"/>
        </w:rPr>
        <w:t>пайдалану мәселелері шешілді. 2000 ж. 25 қаңтарында Қазақстан</w:t>
      </w:r>
      <w:r>
        <w:rPr>
          <w:rStyle w:val="3"/>
        </w:rPr>
        <w:t xml:space="preserve"> </w:t>
      </w:r>
      <w:r>
        <w:rPr>
          <w:rStyle w:val="1"/>
        </w:rPr>
        <w:t>Елбасы Н.Ә.Назарбаев пен Ресей Президенті В.Путиннің кездесуі</w:t>
      </w:r>
      <w:r>
        <w:rPr>
          <w:rStyle w:val="3"/>
        </w:rPr>
        <w:t xml:space="preserve"> </w:t>
      </w:r>
      <w:r>
        <w:rPr>
          <w:rStyle w:val="1"/>
        </w:rPr>
        <w:t>болды. Онда екіжақты қарым-қатынасты одан эр</w:t>
      </w:r>
      <w:r>
        <w:rPr>
          <w:rStyle w:val="1"/>
        </w:rPr>
        <w:t>і жетілдіре түсуге</w:t>
      </w:r>
      <w:r>
        <w:rPr>
          <w:rStyle w:val="3"/>
        </w:rPr>
        <w:t xml:space="preserve"> </w:t>
      </w:r>
      <w:r>
        <w:rPr>
          <w:rStyle w:val="1"/>
        </w:rPr>
        <w:t>жете мэн берілді. Ал 2002 ж. желтоқсанда Қазақстан Президенті</w:t>
      </w:r>
      <w:r>
        <w:rPr>
          <w:rStyle w:val="3"/>
        </w:rPr>
        <w:t xml:space="preserve"> </w:t>
      </w:r>
      <w:r>
        <w:rPr>
          <w:rStyle w:val="1"/>
        </w:rPr>
        <w:t xml:space="preserve">Н.Ә.Назарбаевтың Мәскеуге ресми сапары барысында екі ел </w:t>
      </w:r>
      <w:r w:rsidRPr="00DA7775">
        <w:rPr>
          <w:rStyle w:val="1"/>
        </w:rPr>
        <w:t>apa-</w:t>
      </w:r>
      <w:r w:rsidRPr="00DA7775">
        <w:rPr>
          <w:rStyle w:val="3"/>
        </w:rPr>
        <w:t xml:space="preserve"> </w:t>
      </w:r>
      <w:r>
        <w:rPr>
          <w:rStyle w:val="1"/>
        </w:rPr>
        <w:t>сында қалыптасқан достық байланыстарды барынша тереңдетуге күш салынатыны баса айтылды. Сондай-ақ, аймақтық жэне х</w:t>
      </w:r>
      <w:r>
        <w:rPr>
          <w:rStyle w:val="1"/>
        </w:rPr>
        <w:t xml:space="preserve">алықаралық көкейкесті проблемалар төңірегінде жан-жақты пікір алмасылды. Екіжақты деңгейдегі, ТМД, ЕурАзЭҚ, ШЫ¥ шеңберлеріндегі ынтымақтастық қарым-қатынастар </w:t>
      </w:r>
      <w:r>
        <w:rPr>
          <w:rStyle w:val="1"/>
        </w:rPr>
        <w:lastRenderedPageBreak/>
        <w:t>аймақтағы ел- дер қауіпсіздігінің, интеграциялануының басты кепілі болып табы- латыны атап көрсет</w:t>
      </w:r>
      <w:r>
        <w:rPr>
          <w:rStyle w:val="1"/>
        </w:rPr>
        <w:t>ілді.</w:t>
      </w:r>
    </w:p>
    <w:p w:rsidR="001E1DFC" w:rsidRDefault="00CA280D">
      <w:pPr>
        <w:pStyle w:val="91"/>
        <w:shd w:val="clear" w:color="auto" w:fill="auto"/>
        <w:spacing w:before="0" w:line="240" w:lineRule="exact"/>
        <w:ind w:left="20" w:right="20" w:firstLine="280"/>
      </w:pPr>
      <w:r>
        <w:rPr>
          <w:rStyle w:val="1"/>
        </w:rPr>
        <w:t>2003 жыл — Ресейдегі Қазақстан жылы, 2004 жыл — Қазақстандағы Ресей жылы ретінде мемлекеттік деңгейде аталып өтті. 2004 жылы екі мемлекет арасындағы тауар айналымы 7 млрд. долларға жетті, мүның өзі 2003 жылғы сондай көрсеткіштен 40% дерлік көп (Егеме</w:t>
      </w:r>
      <w:r>
        <w:rPr>
          <w:rStyle w:val="1"/>
        </w:rPr>
        <w:t xml:space="preserve">н Қазақстан, 12.01.2005). 2005 жылдың басында Қазақстанда түтастай жарғылық қоры 250 </w:t>
      </w:r>
      <w:r w:rsidRPr="00DA7775">
        <w:rPr>
          <w:rStyle w:val="1"/>
        </w:rPr>
        <w:t xml:space="preserve">миллион </w:t>
      </w:r>
      <w:r>
        <w:rPr>
          <w:rStyle w:val="1"/>
        </w:rPr>
        <w:t>АҚШ доллары- нан асатын, Ресеймен бірлескен 1100 кәсіпорын болды.</w:t>
      </w:r>
    </w:p>
    <w:p w:rsidR="001E1DFC" w:rsidRDefault="00CA280D">
      <w:pPr>
        <w:pStyle w:val="91"/>
        <w:shd w:val="clear" w:color="auto" w:fill="auto"/>
        <w:spacing w:before="0" w:line="240" w:lineRule="exact"/>
        <w:ind w:left="20" w:right="20" w:firstLine="280"/>
      </w:pPr>
      <w:r>
        <w:rPr>
          <w:rStyle w:val="1"/>
        </w:rPr>
        <w:t xml:space="preserve">Тэуелсіздік жылдары оңтүстік-шығыстағы үлкен көрші </w:t>
      </w:r>
      <w:r w:rsidRPr="00DA7775">
        <w:rPr>
          <w:rStyle w:val="1"/>
        </w:rPr>
        <w:t>мем</w:t>
      </w:r>
      <w:r w:rsidRPr="00DA7775">
        <w:rPr>
          <w:rStyle w:val="1"/>
        </w:rPr>
        <w:softHyphen/>
        <w:t xml:space="preserve">лекет </w:t>
      </w:r>
      <w:r>
        <w:rPr>
          <w:rStyle w:val="1"/>
        </w:rPr>
        <w:t>— Қытай Халық Республикасымен тату к</w:t>
      </w:r>
      <w:r>
        <w:rPr>
          <w:rStyle w:val="1"/>
        </w:rPr>
        <w:t xml:space="preserve">өршілік жэне достық қатынастар орнатуда едәуір табыстарға қол жетті. 1990 ж. Қазақстан мен Қытайдың темір жол арқылы өзара байланысы іске асты, сөйтіп, біздің </w:t>
      </w:r>
      <w:r w:rsidRPr="00DA7775">
        <w:rPr>
          <w:rStyle w:val="1"/>
        </w:rPr>
        <w:t xml:space="preserve">республика </w:t>
      </w:r>
      <w:r>
        <w:rPr>
          <w:rStyle w:val="1"/>
        </w:rPr>
        <w:t>Тынық мүхит жағалауына ең қысқа жолмен шығу мүмкіндігіне ие болды. Қазақстан-Қытай қар</w:t>
      </w:r>
      <w:r>
        <w:rPr>
          <w:rStyle w:val="1"/>
        </w:rPr>
        <w:t xml:space="preserve">ым- қатынасының дамуы өте жоғары қарқын ала бастады. Қазақстан </w:t>
      </w:r>
      <w:r w:rsidRPr="00DA7775">
        <w:rPr>
          <w:rStyle w:val="1"/>
        </w:rPr>
        <w:t>Ре</w:t>
      </w:r>
      <w:r w:rsidRPr="00DA7775">
        <w:rPr>
          <w:rStyle w:val="1"/>
        </w:rPr>
        <w:softHyphen/>
        <w:t xml:space="preserve">спубликасы </w:t>
      </w:r>
      <w:r>
        <w:rPr>
          <w:rStyle w:val="1"/>
        </w:rPr>
        <w:t xml:space="preserve">Президентінің Қытай Халық Республикасына 1992 ж. тамызда барған алғашқы сапарынан бастап, барлық </w:t>
      </w:r>
      <w:r w:rsidRPr="00DA7775">
        <w:rPr>
          <w:rStyle w:val="1"/>
        </w:rPr>
        <w:t>байланыс жол</w:t>
      </w:r>
      <w:r w:rsidRPr="00DA7775">
        <w:rPr>
          <w:rStyle w:val="1"/>
        </w:rPr>
        <w:softHyphen/>
        <w:t xml:space="preserve">дарын </w:t>
      </w:r>
      <w:r>
        <w:rPr>
          <w:rStyle w:val="1"/>
        </w:rPr>
        <w:t>ашудың сәті түсті. Екі елдің арасында сауда соңғы жылдары ондағ</w:t>
      </w:r>
      <w:r>
        <w:rPr>
          <w:rStyle w:val="1"/>
        </w:rPr>
        <w:t xml:space="preserve">ан </w:t>
      </w:r>
      <w:r w:rsidRPr="00DA7775">
        <w:rPr>
          <w:rStyle w:val="1"/>
        </w:rPr>
        <w:t xml:space="preserve">ece </w:t>
      </w:r>
      <w:r>
        <w:rPr>
          <w:rStyle w:val="1"/>
        </w:rPr>
        <w:t xml:space="preserve">өсті. 1997 ж. 25 қыркүйекте Алматыда өткен Қазақстан жэне Қытай делегациялары арасындағы келіссөз барысында Батыс Қазақстан мен Батыс Қытайды жалғастыратын мүнай қүбырына шығыстағы көршіміз тарапынан 9,5 </w:t>
      </w:r>
      <w:r w:rsidRPr="00DA7775">
        <w:rPr>
          <w:rStyle w:val="1"/>
        </w:rPr>
        <w:t xml:space="preserve">млрд. </w:t>
      </w:r>
      <w:r>
        <w:rPr>
          <w:rStyle w:val="1"/>
        </w:rPr>
        <w:t>доллар жүмсалатыны жөніндегі шартқа қол</w:t>
      </w:r>
      <w:r>
        <w:rPr>
          <w:rStyle w:val="1"/>
        </w:rPr>
        <w:t xml:space="preserve"> қойылды. Мүның өзі саяси-экономикалық байланысты нығайтуға, шекара маңында тыныштық пен бейбіт өмірді сақтауға кепілдік берді.</w:t>
      </w:r>
    </w:p>
    <w:p w:rsidR="001E1DFC" w:rsidRDefault="00CA280D">
      <w:pPr>
        <w:pStyle w:val="91"/>
        <w:shd w:val="clear" w:color="auto" w:fill="auto"/>
        <w:spacing w:before="0" w:line="240" w:lineRule="exact"/>
        <w:ind w:left="20" w:right="20" w:firstLine="280"/>
      </w:pPr>
      <w:r>
        <w:rPr>
          <w:rStyle w:val="1"/>
        </w:rPr>
        <w:t>1998—1999 жж. белсенді дипломатиялық әрекеттер арқылы Қы- тай мен Қазақстан арасында тағы да жаңа маңызды уағдаластықтарға қол ж</w:t>
      </w:r>
      <w:r>
        <w:rPr>
          <w:rStyle w:val="1"/>
        </w:rPr>
        <w:t>етті. Ең алдымен шекараны нақтылау негізінен аяқталды. Қытаймен арадағы шекараны айқындап белгілеу Қазақстанның үлттық қауіпсіздігіне қосымша кепілдіктер берілгенін білдірді.</w:t>
      </w:r>
    </w:p>
    <w:p w:rsidR="001E1DFC" w:rsidRDefault="00CA280D">
      <w:pPr>
        <w:pStyle w:val="91"/>
        <w:shd w:val="clear" w:color="auto" w:fill="auto"/>
        <w:spacing w:before="0" w:line="240" w:lineRule="exact"/>
        <w:ind w:left="20" w:right="20" w:firstLine="280"/>
      </w:pPr>
      <w:r>
        <w:rPr>
          <w:rStyle w:val="1"/>
        </w:rPr>
        <w:t>Қазақстан Президентінің Қытай мемлекетіне 2002 ж. желтоқсан айында жасаған сапары</w:t>
      </w:r>
      <w:r>
        <w:rPr>
          <w:rStyle w:val="1"/>
        </w:rPr>
        <w:t xml:space="preserve"> екі ел арасындағы ынтымақтастықтың жаңа кезеңін айқындады. Екі мемлекет басшыларының кездесуі </w:t>
      </w:r>
      <w:r w:rsidRPr="00DA7775">
        <w:rPr>
          <w:rStyle w:val="1"/>
        </w:rPr>
        <w:t>ба</w:t>
      </w:r>
      <w:r w:rsidRPr="00DA7775">
        <w:rPr>
          <w:rStyle w:val="1"/>
        </w:rPr>
        <w:softHyphen/>
        <w:t xml:space="preserve">рысында </w:t>
      </w:r>
      <w:r>
        <w:rPr>
          <w:rStyle w:val="1"/>
        </w:rPr>
        <w:t>5 қүжатқа қол қойылды. Оның ең маңыздысы "Қазақстан</w:t>
      </w:r>
    </w:p>
    <w:p w:rsidR="001E1DFC" w:rsidRDefault="00CA280D">
      <w:pPr>
        <w:pStyle w:val="91"/>
        <w:shd w:val="clear" w:color="auto" w:fill="auto"/>
        <w:spacing w:before="0" w:line="240" w:lineRule="exact"/>
        <w:ind w:left="20"/>
      </w:pPr>
      <w:r w:rsidRPr="00DA7775">
        <w:rPr>
          <w:rStyle w:val="1"/>
        </w:rPr>
        <w:t xml:space="preserve">Республикасы мен </w:t>
      </w:r>
      <w:r>
        <w:rPr>
          <w:rStyle w:val="1"/>
        </w:rPr>
        <w:t xml:space="preserve">Қытай Халық </w:t>
      </w:r>
      <w:r w:rsidRPr="00DA7775">
        <w:rPr>
          <w:rStyle w:val="1"/>
        </w:rPr>
        <w:t xml:space="preserve">Республикасы </w:t>
      </w:r>
      <w:r>
        <w:rPr>
          <w:rStyle w:val="1"/>
        </w:rPr>
        <w:t>арасындағы тату</w:t>
      </w:r>
      <w:r>
        <w:rPr>
          <w:rStyle w:val="3"/>
        </w:rPr>
        <w:t xml:space="preserve"> </w:t>
      </w:r>
      <w:r>
        <w:rPr>
          <w:rStyle w:val="1"/>
        </w:rPr>
        <w:t xml:space="preserve">көршілік, достық жэне ынтымақтастық </w:t>
      </w:r>
      <w:r w:rsidRPr="00DA7775">
        <w:rPr>
          <w:rStyle w:val="1"/>
        </w:rPr>
        <w:t xml:space="preserve">туралы </w:t>
      </w:r>
      <w:r>
        <w:rPr>
          <w:rStyle w:val="1"/>
        </w:rPr>
        <w:t xml:space="preserve">шарт" </w:t>
      </w:r>
      <w:r w:rsidRPr="00DA7775">
        <w:rPr>
          <w:rStyle w:val="1"/>
        </w:rPr>
        <w:t>болып та</w:t>
      </w:r>
      <w:r w:rsidRPr="00DA7775">
        <w:rPr>
          <w:rStyle w:val="1"/>
        </w:rPr>
        <w:softHyphen/>
        <w:t xml:space="preserve">былады. </w:t>
      </w:r>
      <w:r>
        <w:rPr>
          <w:rStyle w:val="1"/>
        </w:rPr>
        <w:t>Сондай-ақ, бүдан басқа екі ел деңгейінде халықаралық</w:t>
      </w:r>
      <w:r>
        <w:rPr>
          <w:rStyle w:val="3"/>
        </w:rPr>
        <w:t xml:space="preserve"> </w:t>
      </w:r>
      <w:r>
        <w:rPr>
          <w:rStyle w:val="1"/>
        </w:rPr>
        <w:t>лаңкестікпен, сепаратизммен жэне экстремизммен күресте</w:t>
      </w:r>
      <w:r>
        <w:rPr>
          <w:rStyle w:val="3"/>
        </w:rPr>
        <w:t xml:space="preserve"> </w:t>
      </w:r>
      <w:r>
        <w:rPr>
          <w:rStyle w:val="1"/>
        </w:rPr>
        <w:t>ынтымақтастық жөнінде, екі мемлекет арасындағы қауіпті эскери</w:t>
      </w:r>
      <w:r>
        <w:rPr>
          <w:rStyle w:val="3"/>
        </w:rPr>
        <w:t xml:space="preserve"> </w:t>
      </w:r>
      <w:r>
        <w:rPr>
          <w:rStyle w:val="1"/>
        </w:rPr>
        <w:t>әрекетті болдырмау туралы жэне т.б. қүжаттарға қол қойылды. Екі</w:t>
      </w:r>
      <w:r>
        <w:rPr>
          <w:rStyle w:val="3"/>
        </w:rPr>
        <w:t xml:space="preserve"> </w:t>
      </w:r>
      <w:r>
        <w:rPr>
          <w:rStyle w:val="1"/>
        </w:rPr>
        <w:t xml:space="preserve">арадағы сауда-экономикалық </w:t>
      </w:r>
      <w:r>
        <w:rPr>
          <w:rStyle w:val="1"/>
        </w:rPr>
        <w:lastRenderedPageBreak/>
        <w:t>байланыстар жылдан-жылға артып,</w:t>
      </w:r>
      <w:r>
        <w:rPr>
          <w:rStyle w:val="3"/>
        </w:rPr>
        <w:t xml:space="preserve"> </w:t>
      </w:r>
      <w:r>
        <w:rPr>
          <w:rStyle w:val="1"/>
        </w:rPr>
        <w:t>2004 жылы оның көлемі 3 млрд. АҚШ долларынан асты. Жалпы</w:t>
      </w:r>
      <w:r>
        <w:rPr>
          <w:rStyle w:val="3"/>
        </w:rPr>
        <w:t xml:space="preserve"> </w:t>
      </w:r>
      <w:r>
        <w:rPr>
          <w:rStyle w:val="1"/>
        </w:rPr>
        <w:t>соңғы жылдары ҚХР басшыларымен өзара кездесу, келіссөздер</w:t>
      </w:r>
      <w:r>
        <w:rPr>
          <w:rStyle w:val="3"/>
        </w:rPr>
        <w:t xml:space="preserve"> </w:t>
      </w:r>
      <w:r>
        <w:rPr>
          <w:rStyle w:val="1"/>
        </w:rPr>
        <w:t>жүргізу біздің елд</w:t>
      </w:r>
      <w:r>
        <w:rPr>
          <w:rStyle w:val="1"/>
        </w:rPr>
        <w:t>ің сыртқы саясатындағы түрақты қүбылысқа ай-</w:t>
      </w:r>
      <w:r>
        <w:rPr>
          <w:rStyle w:val="3"/>
        </w:rPr>
        <w:t xml:space="preserve"> </w:t>
      </w:r>
      <w:r>
        <w:rPr>
          <w:rStyle w:val="1"/>
        </w:rPr>
        <w:t>налды.</w:t>
      </w:r>
    </w:p>
    <w:p w:rsidR="001E1DFC" w:rsidRDefault="00CA280D">
      <w:pPr>
        <w:pStyle w:val="91"/>
        <w:shd w:val="clear" w:color="auto" w:fill="auto"/>
        <w:spacing w:before="0" w:line="240" w:lineRule="exact"/>
        <w:ind w:left="20" w:firstLine="280"/>
      </w:pPr>
      <w:r>
        <w:rPr>
          <w:rStyle w:val="1"/>
        </w:rPr>
        <w:t>Қазақстанның сыртқы саясатында АҚШ-пен қарым-қатынасы-</w:t>
      </w:r>
      <w:r>
        <w:rPr>
          <w:rStyle w:val="3"/>
        </w:rPr>
        <w:t xml:space="preserve"> </w:t>
      </w:r>
      <w:r>
        <w:rPr>
          <w:rStyle w:val="1"/>
        </w:rPr>
        <w:t xml:space="preserve">ның маңызы өте зор. АҚШ Қазақстан Республикасын тәуелсіз </w:t>
      </w:r>
      <w:r w:rsidRPr="00DA7775">
        <w:rPr>
          <w:rStyle w:val="1"/>
        </w:rPr>
        <w:t>мем</w:t>
      </w:r>
      <w:r w:rsidRPr="00DA7775">
        <w:rPr>
          <w:rStyle w:val="1"/>
        </w:rPr>
        <w:softHyphen/>
        <w:t xml:space="preserve">лекет </w:t>
      </w:r>
      <w:r>
        <w:rPr>
          <w:rStyle w:val="1"/>
        </w:rPr>
        <w:t xml:space="preserve">ретінде таныған 1991 ж. 25 желтоқсаннан бастап, екі </w:t>
      </w:r>
      <w:r w:rsidRPr="00DA7775">
        <w:rPr>
          <w:rStyle w:val="1"/>
        </w:rPr>
        <w:t>мем</w:t>
      </w:r>
      <w:r w:rsidRPr="00DA7775">
        <w:rPr>
          <w:rStyle w:val="1"/>
        </w:rPr>
        <w:softHyphen/>
        <w:t xml:space="preserve">лекет арасында </w:t>
      </w:r>
      <w:r>
        <w:rPr>
          <w:rStyle w:val="1"/>
        </w:rPr>
        <w:t>елші дәреже</w:t>
      </w:r>
      <w:r>
        <w:rPr>
          <w:rStyle w:val="1"/>
        </w:rPr>
        <w:t>сіндегі толыққанды дипломатиялық</w:t>
      </w:r>
      <w:r>
        <w:rPr>
          <w:rStyle w:val="3"/>
        </w:rPr>
        <w:t xml:space="preserve"> </w:t>
      </w:r>
      <w:r>
        <w:rPr>
          <w:rStyle w:val="1"/>
        </w:rPr>
        <w:t>қатынастар орнады. 1991 ж. желтоқсанында Мемлекеттік хатшы</w:t>
      </w:r>
      <w:r>
        <w:rPr>
          <w:rStyle w:val="3"/>
        </w:rPr>
        <w:t xml:space="preserve"> </w:t>
      </w:r>
      <w:r>
        <w:rPr>
          <w:rStyle w:val="1"/>
        </w:rPr>
        <w:t>Дж. Бейкер Алматыға келіп, Н.Ә.Назарбаев жэне басқа да ресми</w:t>
      </w:r>
      <w:r>
        <w:rPr>
          <w:rStyle w:val="3"/>
        </w:rPr>
        <w:t xml:space="preserve"> </w:t>
      </w:r>
      <w:r>
        <w:rPr>
          <w:rStyle w:val="1"/>
        </w:rPr>
        <w:t>адамдармен келіссөздер жүргізді. 1992 ж. көкек айында Қазақстанға</w:t>
      </w:r>
      <w:r>
        <w:rPr>
          <w:rStyle w:val="3"/>
        </w:rPr>
        <w:t xml:space="preserve"> </w:t>
      </w:r>
      <w:r>
        <w:rPr>
          <w:rStyle w:val="1"/>
        </w:rPr>
        <w:t>Еуропадағы қауіпсіздік жэне қарым-қат</w:t>
      </w:r>
      <w:r>
        <w:rPr>
          <w:rStyle w:val="1"/>
        </w:rPr>
        <w:t>ынастар жөніндегі АҚШ</w:t>
      </w:r>
      <w:r>
        <w:rPr>
          <w:rStyle w:val="3"/>
        </w:rPr>
        <w:t xml:space="preserve"> </w:t>
      </w:r>
      <w:r>
        <w:rPr>
          <w:rStyle w:val="1"/>
        </w:rPr>
        <w:t>Конгресі комиссиясының делегациясы келді. Сол жылғы мамырда</w:t>
      </w:r>
      <w:r>
        <w:rPr>
          <w:rStyle w:val="3"/>
        </w:rPr>
        <w:t xml:space="preserve"> </w:t>
      </w:r>
      <w:r>
        <w:rPr>
          <w:rStyle w:val="1"/>
        </w:rPr>
        <w:t xml:space="preserve">Қазақстан Республикасының Президенті </w:t>
      </w:r>
      <w:r w:rsidRPr="00DA7775">
        <w:rPr>
          <w:rStyle w:val="1"/>
        </w:rPr>
        <w:t>Н.Э.Назарбаев Америка</w:t>
      </w:r>
      <w:r w:rsidRPr="00DA7775">
        <w:rPr>
          <w:rStyle w:val="3"/>
        </w:rPr>
        <w:t xml:space="preserve"> </w:t>
      </w:r>
      <w:r>
        <w:rPr>
          <w:rStyle w:val="1"/>
        </w:rPr>
        <w:t xml:space="preserve">Қүрама Штаттарына алғашқы сапармен барды. Осы сапардың </w:t>
      </w:r>
      <w:r w:rsidRPr="00DA7775">
        <w:rPr>
          <w:rStyle w:val="1"/>
        </w:rPr>
        <w:t>бары</w:t>
      </w:r>
      <w:r w:rsidRPr="00DA7775">
        <w:rPr>
          <w:rStyle w:val="1"/>
        </w:rPr>
        <w:softHyphen/>
        <w:t xml:space="preserve">сында: </w:t>
      </w:r>
      <w:r>
        <w:rPr>
          <w:rStyle w:val="1"/>
        </w:rPr>
        <w:t>"Сауда қатынастары жөніндегі келісім", "Қаржы са</w:t>
      </w:r>
      <w:r>
        <w:rPr>
          <w:rStyle w:val="1"/>
        </w:rPr>
        <w:t>лымдарын</w:t>
      </w:r>
      <w:r>
        <w:rPr>
          <w:rStyle w:val="3"/>
        </w:rPr>
        <w:t xml:space="preserve"> </w:t>
      </w:r>
      <w:r>
        <w:rPr>
          <w:rStyle w:val="1"/>
        </w:rPr>
        <w:t xml:space="preserve">өзара қорғау жөніндегі шарт", "Қазақстан </w:t>
      </w:r>
      <w:r w:rsidRPr="00DA7775">
        <w:rPr>
          <w:rStyle w:val="1"/>
        </w:rPr>
        <w:t xml:space="preserve">Республикасы </w:t>
      </w:r>
      <w:r>
        <w:rPr>
          <w:rStyle w:val="1"/>
        </w:rPr>
        <w:t>жэне АҚШ</w:t>
      </w:r>
      <w:r>
        <w:rPr>
          <w:rStyle w:val="3"/>
        </w:rPr>
        <w:t xml:space="preserve"> </w:t>
      </w:r>
      <w:r>
        <w:rPr>
          <w:rStyle w:val="1"/>
        </w:rPr>
        <w:t xml:space="preserve">үкіметтері арасындағы өзара түсіністік жөніндегі </w:t>
      </w:r>
      <w:r w:rsidRPr="00DA7775">
        <w:rPr>
          <w:rStyle w:val="1"/>
        </w:rPr>
        <w:t>меморандум",</w:t>
      </w:r>
      <w:r w:rsidRPr="00DA7775">
        <w:rPr>
          <w:rStyle w:val="3"/>
        </w:rPr>
        <w:t xml:space="preserve"> </w:t>
      </w:r>
      <w:r>
        <w:rPr>
          <w:rStyle w:val="1"/>
        </w:rPr>
        <w:t xml:space="preserve">"Қос қабат салық салуды болдырмау жөніндегі </w:t>
      </w:r>
      <w:r w:rsidRPr="00DA7775">
        <w:rPr>
          <w:rStyle w:val="1"/>
        </w:rPr>
        <w:t xml:space="preserve">конвенция </w:t>
      </w:r>
      <w:r>
        <w:rPr>
          <w:rStyle w:val="1"/>
        </w:rPr>
        <w:t>келісімі</w:t>
      </w:r>
      <w:r>
        <w:rPr>
          <w:rStyle w:val="3"/>
        </w:rPr>
        <w:t xml:space="preserve"> </w:t>
      </w:r>
      <w:r>
        <w:rPr>
          <w:rStyle w:val="1"/>
        </w:rPr>
        <w:t>туралы бірлескен мэлімдемелерге" қол қойылды. Сөйтіп, екіжа</w:t>
      </w:r>
      <w:r>
        <w:rPr>
          <w:rStyle w:val="1"/>
        </w:rPr>
        <w:t>қты</w:t>
      </w:r>
      <w:r>
        <w:rPr>
          <w:rStyle w:val="3"/>
        </w:rPr>
        <w:t xml:space="preserve"> </w:t>
      </w:r>
      <w:r>
        <w:rPr>
          <w:rStyle w:val="1"/>
        </w:rPr>
        <w:t>қарым-қатынастардың шарттық-қүқылық негіздері қаланды.</w:t>
      </w:r>
    </w:p>
    <w:p w:rsidR="001E1DFC" w:rsidRDefault="00CA280D">
      <w:pPr>
        <w:pStyle w:val="91"/>
        <w:shd w:val="clear" w:color="auto" w:fill="auto"/>
        <w:spacing w:before="0" w:line="240" w:lineRule="exact"/>
        <w:ind w:left="20" w:firstLine="280"/>
      </w:pPr>
      <w:r>
        <w:rPr>
          <w:rStyle w:val="1"/>
        </w:rPr>
        <w:t>Осыдан кейінгі жылдары Қазақстан мен АҚШ қарым-</w:t>
      </w:r>
      <w:r>
        <w:rPr>
          <w:rStyle w:val="3"/>
        </w:rPr>
        <w:t xml:space="preserve"> </w:t>
      </w:r>
      <w:r>
        <w:rPr>
          <w:rStyle w:val="1"/>
        </w:rPr>
        <w:t>қатынастары серпінді түрде дамып келеді. Қазіргі кезде АҚШ</w:t>
      </w:r>
      <w:r>
        <w:rPr>
          <w:rStyle w:val="3"/>
        </w:rPr>
        <w:t xml:space="preserve"> </w:t>
      </w:r>
      <w:r>
        <w:rPr>
          <w:rStyle w:val="1"/>
        </w:rPr>
        <w:t xml:space="preserve">Қазақстан экономикасының </w:t>
      </w:r>
      <w:r w:rsidRPr="00DA7775">
        <w:rPr>
          <w:rStyle w:val="1"/>
        </w:rPr>
        <w:t xml:space="preserve">aca ipi </w:t>
      </w:r>
      <w:r w:rsidRPr="00DA7775">
        <w:rPr>
          <w:rStyle w:val="1"/>
        </w:rPr>
        <w:t>инвесторы болып отыр. Вашинг</w:t>
      </w:r>
      <w:r w:rsidRPr="00DA7775">
        <w:rPr>
          <w:rStyle w:val="1"/>
        </w:rPr>
        <w:softHyphen/>
        <w:t xml:space="preserve">тон </w:t>
      </w:r>
      <w:r>
        <w:rPr>
          <w:rStyle w:val="1"/>
        </w:rPr>
        <w:t>Қазақстанға Орталық Азия</w:t>
      </w:r>
      <w:r>
        <w:rPr>
          <w:rStyle w:val="1"/>
        </w:rPr>
        <w:t>дағы түрақтылық пен қауіпсіздік</w:t>
      </w:r>
      <w:r>
        <w:rPr>
          <w:rStyle w:val="3"/>
        </w:rPr>
        <w:t xml:space="preserve"> </w:t>
      </w:r>
      <w:r>
        <w:rPr>
          <w:rStyle w:val="1"/>
        </w:rPr>
        <w:t>түғыры, өзінің осы аймақтағы басты серіктесі ретінде қарайды.</w:t>
      </w:r>
      <w:r>
        <w:rPr>
          <w:rStyle w:val="3"/>
        </w:rPr>
        <w:t xml:space="preserve"> </w:t>
      </w:r>
      <w:r>
        <w:rPr>
          <w:rStyle w:val="1"/>
        </w:rPr>
        <w:t>1999 ж. желтоқсан айында Қазақстан Президенті Н.Назарбаев</w:t>
      </w:r>
      <w:r>
        <w:rPr>
          <w:rStyle w:val="3"/>
        </w:rPr>
        <w:t xml:space="preserve"> </w:t>
      </w:r>
      <w:r>
        <w:rPr>
          <w:rStyle w:val="1"/>
        </w:rPr>
        <w:t>АҚШ-қа тағы да бес күндік сапар жасап, екі ел арасындағы</w:t>
      </w:r>
      <w:r>
        <w:rPr>
          <w:rStyle w:val="3"/>
        </w:rPr>
        <w:t xml:space="preserve"> </w:t>
      </w:r>
      <w:r>
        <w:rPr>
          <w:rStyle w:val="1"/>
        </w:rPr>
        <w:t>байланысқа жаңа жол ашты. Екі мемлекет арасында</w:t>
      </w:r>
      <w:r>
        <w:rPr>
          <w:rStyle w:val="1"/>
        </w:rPr>
        <w:t xml:space="preserve">ғы келісім </w:t>
      </w:r>
      <w:r w:rsidRPr="00DA7775">
        <w:rPr>
          <w:rStyle w:val="1"/>
        </w:rPr>
        <w:t>ба</w:t>
      </w:r>
      <w:r w:rsidRPr="00DA7775">
        <w:rPr>
          <w:rStyle w:val="1"/>
        </w:rPr>
        <w:softHyphen/>
        <w:t xml:space="preserve">рысында </w:t>
      </w:r>
      <w:r>
        <w:rPr>
          <w:rStyle w:val="1"/>
        </w:rPr>
        <w:t>XXI ғ. басындағы басымдық беретін басты бағыттары</w:t>
      </w:r>
      <w:r>
        <w:rPr>
          <w:rStyle w:val="3"/>
        </w:rPr>
        <w:t xml:space="preserve"> </w:t>
      </w:r>
      <w:r>
        <w:rPr>
          <w:rStyle w:val="1"/>
        </w:rPr>
        <w:t>айқындалды.</w:t>
      </w:r>
    </w:p>
    <w:p w:rsidR="001E1DFC" w:rsidRDefault="00CA280D">
      <w:pPr>
        <w:pStyle w:val="91"/>
        <w:shd w:val="clear" w:color="auto" w:fill="auto"/>
        <w:spacing w:before="0" w:line="240" w:lineRule="exact"/>
        <w:ind w:left="20" w:firstLine="280"/>
      </w:pPr>
      <w:r>
        <w:rPr>
          <w:rStyle w:val="1"/>
        </w:rPr>
        <w:t>Біздің мемлекетіміздің тәуелсіздігіне он жыл толуына орай</w:t>
      </w:r>
      <w:r>
        <w:rPr>
          <w:rStyle w:val="3"/>
        </w:rPr>
        <w:t xml:space="preserve"> </w:t>
      </w:r>
      <w:r>
        <w:rPr>
          <w:rStyle w:val="1"/>
        </w:rPr>
        <w:t>жіберген қүттықтау хатында АҚШ Президенті Дж. Буш Қазақстан</w:t>
      </w:r>
    </w:p>
    <w:p w:rsidR="001E1DFC" w:rsidRDefault="00CA280D">
      <w:pPr>
        <w:pStyle w:val="91"/>
        <w:shd w:val="clear" w:color="auto" w:fill="auto"/>
        <w:spacing w:before="0" w:line="240" w:lineRule="exact"/>
        <w:ind w:left="20" w:right="20"/>
      </w:pPr>
      <w:r>
        <w:rPr>
          <w:rStyle w:val="1"/>
        </w:rPr>
        <w:t>Халықаралық қоғамдастық үшін аймақтағы түрақсыздық пен</w:t>
      </w:r>
      <w:r>
        <w:rPr>
          <w:rStyle w:val="1"/>
        </w:rPr>
        <w:t xml:space="preserve"> жанжалдарға қарсы шешуші рөл атқаратынын қуаттады. 2001 </w:t>
      </w:r>
      <w:r w:rsidRPr="00DA7775">
        <w:rPr>
          <w:rStyle w:val="1"/>
        </w:rPr>
        <w:t>жы</w:t>
      </w:r>
      <w:r w:rsidRPr="00DA7775">
        <w:rPr>
          <w:rStyle w:val="1"/>
        </w:rPr>
        <w:softHyphen/>
        <w:t xml:space="preserve">лы </w:t>
      </w:r>
      <w:r>
        <w:rPr>
          <w:rStyle w:val="1"/>
        </w:rPr>
        <w:t xml:space="preserve">желтоқсанда </w:t>
      </w:r>
      <w:r w:rsidRPr="00DA7775">
        <w:rPr>
          <w:rStyle w:val="1"/>
        </w:rPr>
        <w:t xml:space="preserve">Президент </w:t>
      </w:r>
      <w:r>
        <w:rPr>
          <w:rStyle w:val="1"/>
        </w:rPr>
        <w:t xml:space="preserve">Н.Ә.Назарбаевтың АҚШ-қа ресми </w:t>
      </w:r>
      <w:r w:rsidRPr="00DA7775">
        <w:rPr>
          <w:rStyle w:val="1"/>
        </w:rPr>
        <w:t xml:space="preserve">ca- </w:t>
      </w:r>
      <w:r>
        <w:rPr>
          <w:rStyle w:val="1"/>
        </w:rPr>
        <w:t>пары барысында «Жаңа Қазақстан-Америка қатынастары туралы" бірлескен мэлімдемеге қол қойылды.</w:t>
      </w:r>
    </w:p>
    <w:p w:rsidR="001E1DFC" w:rsidRDefault="00CA280D">
      <w:pPr>
        <w:pStyle w:val="91"/>
        <w:shd w:val="clear" w:color="auto" w:fill="auto"/>
        <w:spacing w:before="0" w:line="240" w:lineRule="exact"/>
        <w:ind w:left="20" w:right="20" w:firstLine="280"/>
      </w:pPr>
      <w:r>
        <w:rPr>
          <w:rStyle w:val="1"/>
        </w:rPr>
        <w:t>Сонымен қатар, Қазақстан үшін Түркия, Пәкіс</w:t>
      </w:r>
      <w:r>
        <w:rPr>
          <w:rStyle w:val="1"/>
        </w:rPr>
        <w:t xml:space="preserve">тан, Үндістан, Иран мемлекеттерімен, сондай-ақ Азияның Жапония, Оңтүстік </w:t>
      </w:r>
      <w:r w:rsidRPr="00DA7775">
        <w:rPr>
          <w:rStyle w:val="1"/>
        </w:rPr>
        <w:t>Ко</w:t>
      </w:r>
      <w:r w:rsidRPr="00DA7775">
        <w:rPr>
          <w:rStyle w:val="1"/>
        </w:rPr>
        <w:softHyphen/>
        <w:t xml:space="preserve">рея </w:t>
      </w:r>
      <w:r>
        <w:rPr>
          <w:rStyle w:val="1"/>
        </w:rPr>
        <w:t>сияқты жэне басқа елдерімен ынтымақтастықтың да мэні өте зор.</w:t>
      </w:r>
    </w:p>
    <w:p w:rsidR="001E1DFC" w:rsidRDefault="00CA280D">
      <w:pPr>
        <w:pStyle w:val="91"/>
        <w:shd w:val="clear" w:color="auto" w:fill="auto"/>
        <w:spacing w:before="0" w:line="240" w:lineRule="exact"/>
        <w:ind w:left="20" w:right="20" w:firstLine="280"/>
      </w:pPr>
      <w:r>
        <w:rPr>
          <w:rStyle w:val="1"/>
        </w:rPr>
        <w:lastRenderedPageBreak/>
        <w:t xml:space="preserve">Қазақстанға ортақ шекарасы, қалыптасқан шаруашылық, </w:t>
      </w:r>
      <w:r w:rsidRPr="00DA7775">
        <w:rPr>
          <w:rStyle w:val="1"/>
        </w:rPr>
        <w:t>тари</w:t>
      </w:r>
      <w:r w:rsidRPr="00DA7775">
        <w:rPr>
          <w:rStyle w:val="1"/>
        </w:rPr>
        <w:softHyphen/>
        <w:t xml:space="preserve">хи </w:t>
      </w:r>
      <w:r>
        <w:rPr>
          <w:rStyle w:val="1"/>
        </w:rPr>
        <w:t>жэне мәдени-этникалық байланыстары бар Орта Азиядағы — Өзбекстан, Қырғызстан, Тәжікстан, Түрікменстан мемлекеттерімен тығыз қарым-қатынас жасау өте маңызды. Осы бағытта 1994 жылы Орталық Азия экономикалық қауымдастығы қүрылды. Оған Қазақстан, Өзбекстан, Қы</w:t>
      </w:r>
      <w:r>
        <w:rPr>
          <w:rStyle w:val="1"/>
        </w:rPr>
        <w:t xml:space="preserve">рғызстан, кейіннен 1998 ж. 4- </w:t>
      </w:r>
      <w:r w:rsidRPr="00DA7775">
        <w:rPr>
          <w:rStyle w:val="1"/>
        </w:rPr>
        <w:t>мемле</w:t>
      </w:r>
      <w:r w:rsidRPr="00DA7775">
        <w:rPr>
          <w:rStyle w:val="1"/>
        </w:rPr>
        <w:softHyphen/>
        <w:t xml:space="preserve">кет </w:t>
      </w:r>
      <w:r>
        <w:rPr>
          <w:rStyle w:val="1"/>
        </w:rPr>
        <w:t>Тәжікстан қосылды. Осы елдер арасындағы жасалған Шартқа сәйкес Мемлекетаралық кеңес пен оның негізгі институттары — Премьер-министрлер кеңесі жэне олардың түрақты органы—Атқару комитеті қүрылды. Ортақ экономикалық ке</w:t>
      </w:r>
      <w:r>
        <w:rPr>
          <w:rStyle w:val="1"/>
        </w:rPr>
        <w:t>ңістік туралы шартқа қол қойылғаннан кейінгі жылдар ішінде көпжақты ынтымақтастықтың маңызды бағыттары, көкейкесті халықаралық күрделі мәселелер жэне республикалардың экономикалық интеграциясы бойынша 200- ден астам қүжаттар қабылданды. Солардың ішіндегі е</w:t>
      </w:r>
      <w:r>
        <w:rPr>
          <w:rStyle w:val="1"/>
        </w:rPr>
        <w:t>ң маңыздысы — Орталық Азия экономикалық қауымдастығының 2005 жылға дейінгі интеграциялық даму стратегиясы. 2002 жылдың ақпан айынан бастап Орталық Азия экономикалық қауымдастығы жаңа келісілген қүжат негізінде "Орталық Азия ынтымақтастығы" болып қайта қүры</w:t>
      </w:r>
      <w:r>
        <w:rPr>
          <w:rStyle w:val="1"/>
        </w:rPr>
        <w:t>лды.</w:t>
      </w:r>
    </w:p>
    <w:p w:rsidR="001E1DFC" w:rsidRDefault="00CA280D">
      <w:pPr>
        <w:pStyle w:val="91"/>
        <w:shd w:val="clear" w:color="auto" w:fill="auto"/>
        <w:spacing w:before="0" w:line="240" w:lineRule="exact"/>
        <w:ind w:left="20" w:right="20" w:firstLine="280"/>
      </w:pPr>
      <w:r>
        <w:rPr>
          <w:rStyle w:val="1"/>
        </w:rPr>
        <w:t xml:space="preserve">Қазақстанның сыртқы саясатындағы басты көңіл аударып отырған мәселелерінің бірі — елдің шекаралық қауіпсіздігін сақтау. Бізбен солтүстікте бірнеше мың шақырым шекараласатын </w:t>
      </w:r>
      <w:r w:rsidRPr="00DA7775">
        <w:rPr>
          <w:rStyle w:val="1"/>
        </w:rPr>
        <w:t>Ре</w:t>
      </w:r>
      <w:r w:rsidRPr="00DA7775">
        <w:rPr>
          <w:rStyle w:val="1"/>
        </w:rPr>
        <w:softHyphen/>
        <w:t xml:space="preserve">сеймен, </w:t>
      </w:r>
      <w:r>
        <w:rPr>
          <w:rStyle w:val="1"/>
        </w:rPr>
        <w:t xml:space="preserve">оңтүстік-шығыста Қытаймен шекараны түрақтандырып бекіту өте қажет </w:t>
      </w:r>
      <w:r w:rsidRPr="00DA7775">
        <w:rPr>
          <w:rStyle w:val="1"/>
        </w:rPr>
        <w:t>i</w:t>
      </w:r>
      <w:r w:rsidRPr="00DA7775">
        <w:rPr>
          <w:rStyle w:val="1"/>
        </w:rPr>
        <w:t xml:space="preserve">c </w:t>
      </w:r>
      <w:r>
        <w:rPr>
          <w:rStyle w:val="1"/>
        </w:rPr>
        <w:t xml:space="preserve">еді. Шекара — мемлекеттік егемендіктің басты белгілерінің бірі. Сондықтан бүл маңызды </w:t>
      </w:r>
      <w:r w:rsidRPr="00DA7775">
        <w:rPr>
          <w:rStyle w:val="1"/>
        </w:rPr>
        <w:t xml:space="preserve">саяси проблема </w:t>
      </w:r>
      <w:r>
        <w:rPr>
          <w:rStyle w:val="1"/>
        </w:rPr>
        <w:t>Ресей мен Қазақстан үкіметтері арасындағы кездесулерде элденеше рет эңгіме арқауы болды. Осының нәтижесінде екі ел арасында 1992 ж. 15 мамырда Ұжымдык қа</w:t>
      </w:r>
      <w:r>
        <w:rPr>
          <w:rStyle w:val="1"/>
        </w:rPr>
        <w:t>уіпсіздік туралы шартқа жэне 1999 ж. 28 наурызда Қазақстан мен Ресей арасындағы Әскери ынтымақтастық туралы шартқа қол қойылды. Бүл шарттар бойынша Қазақстан мен Ресей эрі қарай да аймақтық қауіпсіздікті бірлесіп нығайту жэне қорғаныс саласындағы ынтымақта</w:t>
      </w:r>
      <w:r>
        <w:rPr>
          <w:rStyle w:val="1"/>
        </w:rPr>
        <w:t>стықты дамыту, сөйтіп сыртқы</w:t>
      </w:r>
      <w:r>
        <w:rPr>
          <w:rStyle w:val="3"/>
        </w:rPr>
        <w:t xml:space="preserve"> </w:t>
      </w:r>
      <w:r>
        <w:rPr>
          <w:rStyle w:val="1"/>
        </w:rPr>
        <w:t>саясат саласында өзара бірлесіп әрекет етуі көзделген. Ресей мен</w:t>
      </w:r>
      <w:r>
        <w:rPr>
          <w:rStyle w:val="3"/>
        </w:rPr>
        <w:t xml:space="preserve"> </w:t>
      </w:r>
      <w:r>
        <w:rPr>
          <w:rStyle w:val="1"/>
        </w:rPr>
        <w:t>Қазақстан арасындағы қауіпсіздік жэне сыртқы саясат мәселесі екі</w:t>
      </w:r>
      <w:r>
        <w:rPr>
          <w:rStyle w:val="3"/>
        </w:rPr>
        <w:t xml:space="preserve"> </w:t>
      </w:r>
      <w:r>
        <w:rPr>
          <w:rStyle w:val="1"/>
        </w:rPr>
        <w:t>ел арасындағы 1998 жылы шілдеде қабылданған "Мэңгі достық</w:t>
      </w:r>
      <w:r>
        <w:rPr>
          <w:rStyle w:val="3"/>
        </w:rPr>
        <w:t xml:space="preserve"> </w:t>
      </w:r>
      <w:r>
        <w:rPr>
          <w:rStyle w:val="1"/>
        </w:rPr>
        <w:t>жэне одақтастық туралы декларацияда", с</w:t>
      </w:r>
      <w:r>
        <w:rPr>
          <w:rStyle w:val="1"/>
        </w:rPr>
        <w:t>ондай-ақ, экономикалық</w:t>
      </w:r>
      <w:r>
        <w:rPr>
          <w:rStyle w:val="3"/>
        </w:rPr>
        <w:t xml:space="preserve"> </w:t>
      </w:r>
      <w:r>
        <w:rPr>
          <w:rStyle w:val="1"/>
        </w:rPr>
        <w:t>ынтымақтастық туралы алдағы 10 жылға (1998—2007 жж.) арналған</w:t>
      </w:r>
      <w:r>
        <w:rPr>
          <w:rStyle w:val="3"/>
        </w:rPr>
        <w:t xml:space="preserve"> </w:t>
      </w:r>
      <w:r>
        <w:rPr>
          <w:rStyle w:val="1"/>
        </w:rPr>
        <w:t>экономикалық бағдарламада өзінің даму көрінісін тапты. Осы</w:t>
      </w:r>
      <w:r>
        <w:rPr>
          <w:rStyle w:val="3"/>
        </w:rPr>
        <w:t xml:space="preserve"> </w:t>
      </w:r>
      <w:r>
        <w:rPr>
          <w:rStyle w:val="1"/>
        </w:rPr>
        <w:t>келісімдер негізінде Қазақстан-Ресей шекара белдеулерінде дели-</w:t>
      </w:r>
      <w:r>
        <w:rPr>
          <w:rStyle w:val="3"/>
        </w:rPr>
        <w:t xml:space="preserve"> </w:t>
      </w:r>
      <w:r>
        <w:rPr>
          <w:rStyle w:val="1"/>
        </w:rPr>
        <w:t>митациялау шаралары жүргізіле бастады. Ал 2000 ж</w:t>
      </w:r>
      <w:r>
        <w:rPr>
          <w:rStyle w:val="1"/>
        </w:rPr>
        <w:t>ылы қаңтарда</w:t>
      </w:r>
      <w:r>
        <w:rPr>
          <w:rStyle w:val="3"/>
        </w:rPr>
        <w:t xml:space="preserve"> </w:t>
      </w:r>
      <w:r>
        <w:rPr>
          <w:rStyle w:val="1"/>
        </w:rPr>
        <w:t>Мәскеуде өткен екі мемлекет басшыларының кездесуінде басты үш</w:t>
      </w:r>
      <w:r>
        <w:rPr>
          <w:rStyle w:val="3"/>
        </w:rPr>
        <w:t xml:space="preserve"> </w:t>
      </w:r>
      <w:r>
        <w:rPr>
          <w:rStyle w:val="1"/>
        </w:rPr>
        <w:t xml:space="preserve">бағыт туралы келісім </w:t>
      </w:r>
      <w:r>
        <w:rPr>
          <w:rStyle w:val="1"/>
        </w:rPr>
        <w:lastRenderedPageBreak/>
        <w:t>жасалды. Біріншісі — екі ел саясатындағы</w:t>
      </w:r>
      <w:r>
        <w:rPr>
          <w:rStyle w:val="3"/>
        </w:rPr>
        <w:t xml:space="preserve"> </w:t>
      </w:r>
      <w:r>
        <w:rPr>
          <w:rStyle w:val="1"/>
        </w:rPr>
        <w:t>қарым-қатынастың сабақтастығы. Екіншісі — қауіпсіздік мәсе-</w:t>
      </w:r>
      <w:r>
        <w:rPr>
          <w:rStyle w:val="3"/>
        </w:rPr>
        <w:t xml:space="preserve"> </w:t>
      </w:r>
      <w:r>
        <w:rPr>
          <w:rStyle w:val="1"/>
        </w:rPr>
        <w:t>лесіндегі ынтымақтастық. Үшіншісі — шекараны нақтылау мә-</w:t>
      </w:r>
      <w:r>
        <w:rPr>
          <w:rStyle w:val="3"/>
        </w:rPr>
        <w:t xml:space="preserve"> </w:t>
      </w:r>
      <w:r>
        <w:rPr>
          <w:rStyle w:val="1"/>
        </w:rPr>
        <w:t>с</w:t>
      </w:r>
      <w:r>
        <w:rPr>
          <w:rStyle w:val="1"/>
        </w:rPr>
        <w:t>елесі.</w:t>
      </w:r>
    </w:p>
    <w:p w:rsidR="001E1DFC" w:rsidRDefault="00CA280D">
      <w:pPr>
        <w:pStyle w:val="91"/>
        <w:shd w:val="clear" w:color="auto" w:fill="auto"/>
        <w:spacing w:before="0" w:line="240" w:lineRule="exact"/>
        <w:ind w:left="20" w:right="20" w:firstLine="280"/>
      </w:pPr>
      <w:r>
        <w:rPr>
          <w:rStyle w:val="1"/>
        </w:rPr>
        <w:t>Қазақстанның көрші мемлекеттермен шекарасының жалпы</w:t>
      </w:r>
      <w:r>
        <w:rPr>
          <w:rStyle w:val="3"/>
        </w:rPr>
        <w:t xml:space="preserve"> </w:t>
      </w:r>
      <w:r>
        <w:rPr>
          <w:rStyle w:val="1"/>
        </w:rPr>
        <w:t>үзындығы 15 мыңға жуық шақырымды қүрайды. Соның ішінде</w:t>
      </w:r>
      <w:r>
        <w:rPr>
          <w:rStyle w:val="3"/>
        </w:rPr>
        <w:t xml:space="preserve"> </w:t>
      </w:r>
      <w:r>
        <w:rPr>
          <w:rStyle w:val="1"/>
        </w:rPr>
        <w:t>Қазақстанның Қырғыз Республикасымен мемлекеттік шекарасы ша-</w:t>
      </w:r>
      <w:r>
        <w:rPr>
          <w:rStyle w:val="3"/>
        </w:rPr>
        <w:t xml:space="preserve"> </w:t>
      </w:r>
      <w:r>
        <w:rPr>
          <w:rStyle w:val="1"/>
        </w:rPr>
        <w:t>мамен 1050 шақырым, Ресей Федерациясымен — 7,5 мыңнан астам</w:t>
      </w:r>
      <w:r>
        <w:rPr>
          <w:rStyle w:val="3"/>
        </w:rPr>
        <w:t xml:space="preserve"> </w:t>
      </w:r>
      <w:r>
        <w:rPr>
          <w:rStyle w:val="1"/>
        </w:rPr>
        <w:t>шақырым, Түркменстанм</w:t>
      </w:r>
      <w:r>
        <w:rPr>
          <w:rStyle w:val="1"/>
        </w:rPr>
        <w:t>ен — 400 шақырым, Өзбекстанмен —</w:t>
      </w:r>
      <w:r>
        <w:rPr>
          <w:rStyle w:val="3"/>
        </w:rPr>
        <w:t xml:space="preserve"> </w:t>
      </w:r>
      <w:r>
        <w:rPr>
          <w:rStyle w:val="1"/>
        </w:rPr>
        <w:t>1660 шақырым. Ресеймен шекараны делимитациялау мэселесі 1998</w:t>
      </w:r>
      <w:r>
        <w:rPr>
          <w:rStyle w:val="3"/>
        </w:rPr>
        <w:t xml:space="preserve"> </w:t>
      </w:r>
      <w:r>
        <w:rPr>
          <w:rStyle w:val="1"/>
        </w:rPr>
        <w:t>жылғы 6 шілдеде екі ел басшыларының бірлескен мәлімдемесінен</w:t>
      </w:r>
      <w:r>
        <w:rPr>
          <w:rStyle w:val="3"/>
        </w:rPr>
        <w:t xml:space="preserve"> </w:t>
      </w:r>
      <w:r>
        <w:rPr>
          <w:rStyle w:val="1"/>
        </w:rPr>
        <w:t xml:space="preserve">жэне сол жылғы 12 желтоқсандағы мемлекеттік </w:t>
      </w:r>
      <w:r w:rsidRPr="00DA7775">
        <w:rPr>
          <w:rStyle w:val="1"/>
        </w:rPr>
        <w:t>шекараны делими</w:t>
      </w:r>
      <w:r w:rsidRPr="00DA7775">
        <w:rPr>
          <w:rStyle w:val="1"/>
        </w:rPr>
        <w:softHyphen/>
        <w:t xml:space="preserve">тациялау </w:t>
      </w:r>
      <w:r>
        <w:rPr>
          <w:rStyle w:val="1"/>
        </w:rPr>
        <w:t>жөніндегі хаттамадаи басталды. А</w:t>
      </w:r>
      <w:r>
        <w:rPr>
          <w:rStyle w:val="1"/>
        </w:rPr>
        <w:t>лты жыл аралығындағы</w:t>
      </w:r>
      <w:r>
        <w:rPr>
          <w:rStyle w:val="3"/>
        </w:rPr>
        <w:t xml:space="preserve"> </w:t>
      </w:r>
      <w:r>
        <w:rPr>
          <w:rStyle w:val="1"/>
        </w:rPr>
        <w:t>қүжаттарды әзірлеумен тыңғылықты айналысқан сарапшылар</w:t>
      </w:r>
      <w:r>
        <w:rPr>
          <w:rStyle w:val="3"/>
        </w:rPr>
        <w:t xml:space="preserve"> </w:t>
      </w:r>
      <w:r>
        <w:rPr>
          <w:rStyle w:val="1"/>
        </w:rPr>
        <w:t>шекаралық сызықтың барлық нүктелері бойынша ортақ келісімге</w:t>
      </w:r>
      <w:r>
        <w:rPr>
          <w:rStyle w:val="3"/>
        </w:rPr>
        <w:t xml:space="preserve"> </w:t>
      </w:r>
      <w:r>
        <w:rPr>
          <w:rStyle w:val="1"/>
        </w:rPr>
        <w:t>келді. Қазақстан Президенті Н.Ә.Назарбаев пен Ресей ирезидеиті</w:t>
      </w:r>
      <w:r>
        <w:rPr>
          <w:rStyle w:val="3"/>
        </w:rPr>
        <w:t xml:space="preserve"> </w:t>
      </w:r>
      <w:r>
        <w:rPr>
          <w:rStyle w:val="1"/>
        </w:rPr>
        <w:t>В.Путии 2005 жылғы 18 қаңтарда Қазақстан-Ресей мемлекетті</w:t>
      </w:r>
      <w:r>
        <w:rPr>
          <w:rStyle w:val="1"/>
        </w:rPr>
        <w:t xml:space="preserve">к </w:t>
      </w:r>
      <w:r w:rsidRPr="00DA7775">
        <w:rPr>
          <w:rStyle w:val="1"/>
        </w:rPr>
        <w:t>шека</w:t>
      </w:r>
      <w:r w:rsidRPr="00DA7775">
        <w:rPr>
          <w:rStyle w:val="1"/>
        </w:rPr>
        <w:softHyphen/>
        <w:t xml:space="preserve">расы </w:t>
      </w:r>
      <w:r>
        <w:rPr>
          <w:rStyle w:val="1"/>
        </w:rPr>
        <w:t>туралы шартқа қол қойды. Шын мәнінде, тарихи деп бағалауға</w:t>
      </w:r>
      <w:r>
        <w:rPr>
          <w:rStyle w:val="3"/>
        </w:rPr>
        <w:t xml:space="preserve"> </w:t>
      </w:r>
      <w:r>
        <w:rPr>
          <w:rStyle w:val="1"/>
        </w:rPr>
        <w:t>болатын осы қүжат бойынша екі ел үшін де айрықша маңызы бар</w:t>
      </w:r>
      <w:r>
        <w:rPr>
          <w:rStyle w:val="3"/>
        </w:rPr>
        <w:t xml:space="preserve"> </w:t>
      </w:r>
      <w:r>
        <w:rPr>
          <w:rStyle w:val="1"/>
        </w:rPr>
        <w:t>шекара мәселесі халықаралық нормаларға сәйкес шешімін тапты.</w:t>
      </w:r>
      <w:r>
        <w:rPr>
          <w:rStyle w:val="3"/>
        </w:rPr>
        <w:t xml:space="preserve"> </w:t>
      </w:r>
      <w:r>
        <w:rPr>
          <w:rStyle w:val="1"/>
        </w:rPr>
        <w:t xml:space="preserve">Елбасы атап өткендей, "қадым замандардан қазақ-орыс елдері </w:t>
      </w:r>
      <w:r w:rsidRPr="00DA7775">
        <w:rPr>
          <w:rStyle w:val="1"/>
        </w:rPr>
        <w:t>ара</w:t>
      </w:r>
      <w:r w:rsidRPr="00DA7775">
        <w:rPr>
          <w:rStyle w:val="1"/>
        </w:rPr>
        <w:softHyphen/>
        <w:t>с</w:t>
      </w:r>
      <w:r w:rsidRPr="00DA7775">
        <w:rPr>
          <w:rStyle w:val="1"/>
        </w:rPr>
        <w:t xml:space="preserve">ында </w:t>
      </w:r>
      <w:r>
        <w:rPr>
          <w:rStyle w:val="1"/>
        </w:rPr>
        <w:t>шекара бірінші рет заңды түрде тартылып отыр". Әлемдегі</w:t>
      </w:r>
      <w:r>
        <w:rPr>
          <w:rStyle w:val="3"/>
        </w:rPr>
        <w:t xml:space="preserve"> </w:t>
      </w:r>
      <w:r>
        <w:rPr>
          <w:rStyle w:val="1"/>
        </w:rPr>
        <w:t>жерүстілік ең үзын саналатын, жалпы аралығы 7591 шақырымды</w:t>
      </w:r>
      <w:r>
        <w:rPr>
          <w:rStyle w:val="3"/>
        </w:rPr>
        <w:t xml:space="preserve"> </w:t>
      </w:r>
      <w:r>
        <w:rPr>
          <w:rStyle w:val="1"/>
        </w:rPr>
        <w:t>қүрайтын бүл шекара сызықтары белгіленіп жэне мойындалып, екі</w:t>
      </w:r>
      <w:r>
        <w:rPr>
          <w:rStyle w:val="3"/>
        </w:rPr>
        <w:t xml:space="preserve"> </w:t>
      </w:r>
      <w:r>
        <w:rPr>
          <w:rStyle w:val="1"/>
        </w:rPr>
        <w:t>мемлекет арасындағы мызғымас достықтың сенімді кепілі ретінде</w:t>
      </w:r>
      <w:r>
        <w:rPr>
          <w:rStyle w:val="3"/>
        </w:rPr>
        <w:t xml:space="preserve"> </w:t>
      </w:r>
      <w:r>
        <w:rPr>
          <w:rStyle w:val="1"/>
        </w:rPr>
        <w:t>бағаланды.</w:t>
      </w:r>
    </w:p>
    <w:p w:rsidR="001E1DFC" w:rsidRDefault="00CA280D">
      <w:pPr>
        <w:pStyle w:val="91"/>
        <w:shd w:val="clear" w:color="auto" w:fill="auto"/>
        <w:spacing w:before="0" w:line="240" w:lineRule="exact"/>
        <w:ind w:left="20" w:right="20" w:firstLine="280"/>
      </w:pPr>
      <w:r>
        <w:rPr>
          <w:rStyle w:val="1"/>
        </w:rPr>
        <w:t>Қ</w:t>
      </w:r>
      <w:r>
        <w:rPr>
          <w:rStyle w:val="1"/>
        </w:rPr>
        <w:t xml:space="preserve">азақстан тәуелсіздік алғаннан кейін Қытаймен арадағы </w:t>
      </w:r>
      <w:r w:rsidRPr="00DA7775">
        <w:rPr>
          <w:rStyle w:val="1"/>
        </w:rPr>
        <w:t>шека</w:t>
      </w:r>
      <w:r w:rsidRPr="00DA7775">
        <w:rPr>
          <w:rStyle w:val="1"/>
        </w:rPr>
        <w:softHyphen/>
        <w:t xml:space="preserve">раны </w:t>
      </w:r>
      <w:r>
        <w:rPr>
          <w:rStyle w:val="1"/>
        </w:rPr>
        <w:t>заңдастыруға кірісті. Өзара түсіністік пен мүдделілік бүрын-</w:t>
      </w:r>
      <w:r>
        <w:rPr>
          <w:rStyle w:val="3"/>
        </w:rPr>
        <w:t xml:space="preserve"> </w:t>
      </w:r>
      <w:r>
        <w:rPr>
          <w:rStyle w:val="1"/>
        </w:rPr>
        <w:t>соңды болмаған табысқа қол жеткізді. 1994 жылдың сәуір айында</w:t>
      </w:r>
      <w:r>
        <w:rPr>
          <w:rStyle w:val="3"/>
        </w:rPr>
        <w:t xml:space="preserve"> </w:t>
      </w:r>
      <w:r>
        <w:rPr>
          <w:rStyle w:val="1"/>
        </w:rPr>
        <w:t>Қазақстан Президенті Н.Назарбаев пен ҚХР Премьер-министрі Ли</w:t>
      </w:r>
    </w:p>
    <w:p w:rsidR="001E1DFC" w:rsidRDefault="00CA280D">
      <w:pPr>
        <w:pStyle w:val="91"/>
        <w:shd w:val="clear" w:color="auto" w:fill="auto"/>
        <w:spacing w:before="0" w:line="240" w:lineRule="exact"/>
        <w:ind w:left="20"/>
      </w:pPr>
      <w:r>
        <w:rPr>
          <w:rStyle w:val="1"/>
        </w:rPr>
        <w:t xml:space="preserve">Пэн екі ел арасындағы шекара сызығын заңдастырып, белгілеу </w:t>
      </w:r>
      <w:r w:rsidRPr="00DA7775">
        <w:rPr>
          <w:rStyle w:val="1"/>
        </w:rPr>
        <w:t>(де</w:t>
      </w:r>
      <w:r w:rsidRPr="00DA7775">
        <w:rPr>
          <w:rStyle w:val="1"/>
        </w:rPr>
        <w:softHyphen/>
        <w:t xml:space="preserve">лимитация) </w:t>
      </w:r>
      <w:r>
        <w:rPr>
          <w:rStyle w:val="1"/>
        </w:rPr>
        <w:t>жөніндегі келісім-шартқа қол қойды. Жалпы үзындығы 1718 шақырымға созылып жатқан желінің екі шағыи учаскесінен (бүрынғы Талдықорған және Семей облыстарыидағы) басқасы түгел заң жолым</w:t>
      </w:r>
      <w:r>
        <w:rPr>
          <w:rStyle w:val="1"/>
        </w:rPr>
        <w:t xml:space="preserve">ен бекітілді. Келесі кезектегі мэселелерді шешу үшіи делимитациялық </w:t>
      </w:r>
      <w:r w:rsidRPr="00DA7775">
        <w:rPr>
          <w:rStyle w:val="1"/>
        </w:rPr>
        <w:t xml:space="preserve">комиссия </w:t>
      </w:r>
      <w:r>
        <w:rPr>
          <w:rStyle w:val="1"/>
        </w:rPr>
        <w:t xml:space="preserve">қүрылды. Жоғары дәрежелі кездесу кезінде шекара мәселелерін толық реттеуге қатысты келіссөздерді одаи эрі жалғастыру жөнінде уағдаластыққа қол жетті. Бүл бағытта 1996—1998 жж. үш </w:t>
      </w:r>
      <w:r>
        <w:rPr>
          <w:rStyle w:val="1"/>
        </w:rPr>
        <w:t>арнайыкелісім болды. Соныңнәтижесінде 1999ж. қарашада Цзянь-Цземинь меи Н.Назарбаев шекаралық мәселелердің толық үйлестірілуі туралы ариайы коммюникеге қол қойылды. Сөйтіи, Қытаймеи шекараны межелеу иегізіиеи аяқталды.</w:t>
      </w:r>
    </w:p>
    <w:p w:rsidR="001E1DFC" w:rsidRDefault="00CA280D">
      <w:pPr>
        <w:pStyle w:val="91"/>
        <w:shd w:val="clear" w:color="auto" w:fill="auto"/>
        <w:spacing w:before="0" w:line="240" w:lineRule="exact"/>
        <w:ind w:left="20" w:firstLine="280"/>
      </w:pPr>
      <w:r>
        <w:rPr>
          <w:rStyle w:val="1"/>
        </w:rPr>
        <w:lastRenderedPageBreak/>
        <w:t xml:space="preserve">Соиымеи қатар, Қазақстан бүл жылдары </w:t>
      </w:r>
      <w:r>
        <w:rPr>
          <w:rStyle w:val="1"/>
        </w:rPr>
        <w:t xml:space="preserve">өзінің жақын көршілері — Қырғызстанмен, Өзбекстаимеи және Түркменстанмен арадағы шекара мэселелеріи </w:t>
      </w:r>
      <w:r w:rsidRPr="00DA7775">
        <w:rPr>
          <w:rStyle w:val="1"/>
        </w:rPr>
        <w:t xml:space="preserve">ic </w:t>
      </w:r>
      <w:r>
        <w:rPr>
          <w:rStyle w:val="1"/>
        </w:rPr>
        <w:t>жүзінде түпкілікті реттеуге қол жеткізді.</w:t>
      </w:r>
    </w:p>
    <w:p w:rsidR="001E1DFC" w:rsidRDefault="00CA280D">
      <w:pPr>
        <w:pStyle w:val="91"/>
        <w:shd w:val="clear" w:color="auto" w:fill="auto"/>
        <w:spacing w:before="0" w:line="240" w:lineRule="exact"/>
        <w:ind w:left="20" w:firstLine="280"/>
      </w:pPr>
      <w:r>
        <w:rPr>
          <w:rStyle w:val="1"/>
        </w:rPr>
        <w:t>Шекара мәселесін Азия елдеріиде түрақты шешуде Шанхай ынтымақтастықүйымы (ШЫ¥) маңызды рөл атқарады. 1996 жылғы</w:t>
      </w:r>
      <w:r>
        <w:rPr>
          <w:rStyle w:val="1"/>
        </w:rPr>
        <w:t xml:space="preserve"> сәуірде Шанхайдағы кездесу кезіиде Ресей, Қытай, Қазақстан, Тәжікстан, Қырғызстаи басшылары шекараларды бүзбау, олардың арасындағы бейтарап аймақтық қашықтықты 100 шақырымға дейін жеткізу келісіміне қол қойылды. Кейін бүл келісімге Өзбекстан қосылды.</w:t>
      </w:r>
    </w:p>
    <w:p w:rsidR="001E1DFC" w:rsidRDefault="00CA280D">
      <w:pPr>
        <w:pStyle w:val="91"/>
        <w:shd w:val="clear" w:color="auto" w:fill="auto"/>
        <w:spacing w:before="0" w:line="240" w:lineRule="exact"/>
        <w:ind w:left="20" w:firstLine="280"/>
      </w:pPr>
      <w:r>
        <w:rPr>
          <w:rStyle w:val="1"/>
        </w:rPr>
        <w:t>"Шан</w:t>
      </w:r>
      <w:r>
        <w:rPr>
          <w:rStyle w:val="1"/>
        </w:rPr>
        <w:t xml:space="preserve">хай келісімі" негізінде алты ел басшыларының жыл сайын- ғы кездесуі 1997 ж. Мәскеуде, 1998 ж. Алматыда, 1999 ж. Бішкек, 2000 </w:t>
      </w:r>
      <w:r w:rsidRPr="00DA7775">
        <w:rPr>
          <w:rStyle w:val="1"/>
        </w:rPr>
        <w:t xml:space="preserve">ж. Душанбе, </w:t>
      </w:r>
      <w:r>
        <w:rPr>
          <w:rStyle w:val="1"/>
        </w:rPr>
        <w:t>2001 ж. Алматыда болып өтті. Онда аймақтық қауіпсіздік пен ынтымақтастықты нығайту мәселелері жан-жақты талқыланып, осы</w:t>
      </w:r>
      <w:r>
        <w:rPr>
          <w:rStyle w:val="1"/>
        </w:rPr>
        <w:t xml:space="preserve">ның нәтижесінде Декларациялар қабылданды. 2002 жылғы </w:t>
      </w:r>
      <w:r w:rsidRPr="00DA7775">
        <w:rPr>
          <w:rStyle w:val="1"/>
        </w:rPr>
        <w:t xml:space="preserve">маусымда </w:t>
      </w:r>
      <w:r>
        <w:rPr>
          <w:rStyle w:val="1"/>
        </w:rPr>
        <w:t xml:space="preserve">Шанхай ынтымақтастық үйымының ке- зекті саммиті Санкт-Петербург қаласында болып өтті. Оның жүмысында ШЫ¥ қүрылымын орнықтыру </w:t>
      </w:r>
      <w:r w:rsidRPr="00DA7775">
        <w:rPr>
          <w:rStyle w:val="1"/>
        </w:rPr>
        <w:t xml:space="preserve">ic </w:t>
      </w:r>
      <w:r>
        <w:rPr>
          <w:rStyle w:val="1"/>
        </w:rPr>
        <w:t xml:space="preserve">жүзінде көрініс тап- ты. ШЫ¥-ның </w:t>
      </w:r>
      <w:r w:rsidRPr="00DA7775">
        <w:rPr>
          <w:rStyle w:val="1"/>
        </w:rPr>
        <w:t xml:space="preserve">Секретариаты </w:t>
      </w:r>
      <w:r>
        <w:rPr>
          <w:rStyle w:val="1"/>
        </w:rPr>
        <w:t>Пекинде, ал Аймақтық</w:t>
      </w:r>
      <w:r>
        <w:rPr>
          <w:rStyle w:val="1"/>
        </w:rPr>
        <w:t xml:space="preserve"> терроризмге қарсы қүрылымның штабпәтері Бішкекте орналасатын болды. Бүл кездесуде 3 қүжатқа — ШЫ¥ Хартиясына, аймақтық терроризмге қарсы қүрылым жөніндегі Келісімге жэне ШЫ¥-ға қатысушы </w:t>
      </w:r>
      <w:r w:rsidRPr="00DA7775">
        <w:rPr>
          <w:rStyle w:val="1"/>
        </w:rPr>
        <w:t>мем</w:t>
      </w:r>
      <w:r w:rsidRPr="00DA7775">
        <w:rPr>
          <w:rStyle w:val="1"/>
        </w:rPr>
        <w:softHyphen/>
        <w:t xml:space="preserve">лекеттер </w:t>
      </w:r>
      <w:r>
        <w:rPr>
          <w:rStyle w:val="1"/>
        </w:rPr>
        <w:t>басшыларының Декларациясына қол қойылды.</w:t>
      </w:r>
    </w:p>
    <w:p w:rsidR="001E1DFC" w:rsidRDefault="00CA280D">
      <w:pPr>
        <w:pStyle w:val="91"/>
        <w:shd w:val="clear" w:color="auto" w:fill="auto"/>
        <w:spacing w:before="0" w:line="240" w:lineRule="exact"/>
        <w:ind w:left="20" w:firstLine="280"/>
      </w:pPr>
      <w:r>
        <w:rPr>
          <w:rStyle w:val="1"/>
        </w:rPr>
        <w:t>Қазақстанның сы</w:t>
      </w:r>
      <w:r>
        <w:rPr>
          <w:rStyle w:val="1"/>
        </w:rPr>
        <w:t xml:space="preserve">ртқы саясатындағы басты мақсат — бейбіт- шілік, соғысты болғызбау. 1992 ж. Б¥¥ Бас Ассамблеясының 47 сессиясында </w:t>
      </w:r>
      <w:r w:rsidRPr="00DA7775">
        <w:rPr>
          <w:rStyle w:val="1"/>
        </w:rPr>
        <w:t xml:space="preserve">Президент Н.Назарбаев </w:t>
      </w:r>
      <w:r>
        <w:rPr>
          <w:rStyle w:val="1"/>
        </w:rPr>
        <w:t>Азияда өзара ынтымақ пен сенім шараларын орнықтыру туралы мәселе көтерді. Оған сәйкес 1993 ж. көктемде Алматыда осы мәсел</w:t>
      </w:r>
      <w:r>
        <w:rPr>
          <w:rStyle w:val="1"/>
        </w:rPr>
        <w:t xml:space="preserve">еге байланысты шақырылған бірінші бас қосуға оннан </w:t>
      </w:r>
      <w:r w:rsidRPr="00DA7775">
        <w:rPr>
          <w:rStyle w:val="1"/>
        </w:rPr>
        <w:t xml:space="preserve">aca </w:t>
      </w:r>
      <w:r>
        <w:rPr>
          <w:rStyle w:val="1"/>
        </w:rPr>
        <w:t>мемлекеттен өкілдер келген болса, сол</w:t>
      </w:r>
      <w:r>
        <w:rPr>
          <w:rStyle w:val="3"/>
        </w:rPr>
        <w:t xml:space="preserve"> </w:t>
      </w:r>
      <w:r>
        <w:rPr>
          <w:rStyle w:val="1"/>
        </w:rPr>
        <w:t>жылғы тамыз айындағы кездесуге 17 елден сарапшылар тобы келді.</w:t>
      </w:r>
      <w:r>
        <w:rPr>
          <w:rStyle w:val="3"/>
        </w:rPr>
        <w:t xml:space="preserve"> </w:t>
      </w:r>
      <w:r>
        <w:rPr>
          <w:rStyle w:val="1"/>
        </w:rPr>
        <w:t xml:space="preserve">Қазақстан </w:t>
      </w:r>
      <w:r w:rsidRPr="00DA7775">
        <w:rPr>
          <w:rStyle w:val="1"/>
        </w:rPr>
        <w:t xml:space="preserve">Хельсинки </w:t>
      </w:r>
      <w:r>
        <w:rPr>
          <w:rStyle w:val="1"/>
        </w:rPr>
        <w:t>процесіне қосылып, Еуропадағы қауіпсіздік</w:t>
      </w:r>
      <w:r>
        <w:rPr>
          <w:rStyle w:val="3"/>
        </w:rPr>
        <w:t xml:space="preserve"> </w:t>
      </w:r>
      <w:r>
        <w:rPr>
          <w:rStyle w:val="1"/>
        </w:rPr>
        <w:t>пен ынтымақтастық жөніндегі үйымның жү</w:t>
      </w:r>
      <w:r>
        <w:rPr>
          <w:rStyle w:val="1"/>
        </w:rPr>
        <w:t>мысына қатысты (1992</w:t>
      </w:r>
      <w:r>
        <w:rPr>
          <w:rStyle w:val="3"/>
        </w:rPr>
        <w:t xml:space="preserve"> </w:t>
      </w:r>
      <w:r>
        <w:rPr>
          <w:rStyle w:val="1"/>
        </w:rPr>
        <w:t>ж.). Ал 1996 ж. 31 қыркүйекте Қазақстан Б¥¥-ға мүше 129 елдің</w:t>
      </w:r>
      <w:r>
        <w:rPr>
          <w:rStyle w:val="3"/>
        </w:rPr>
        <w:t xml:space="preserve"> </w:t>
      </w:r>
      <w:r>
        <w:rPr>
          <w:rStyle w:val="1"/>
        </w:rPr>
        <w:t>қатарында ядролық қаруды таратпау жөніндегі шартқа қол қойды.</w:t>
      </w:r>
    </w:p>
    <w:p w:rsidR="001E1DFC" w:rsidRDefault="00CA280D">
      <w:pPr>
        <w:pStyle w:val="91"/>
        <w:shd w:val="clear" w:color="auto" w:fill="auto"/>
        <w:spacing w:before="0" w:line="240" w:lineRule="exact"/>
        <w:ind w:left="20" w:firstLine="280"/>
      </w:pPr>
      <w:r>
        <w:rPr>
          <w:rStyle w:val="1"/>
        </w:rPr>
        <w:t>Қазақстанның СШҚ-ГШарты мен ядролық қаруды таратпау</w:t>
      </w:r>
      <w:r>
        <w:rPr>
          <w:rStyle w:val="3"/>
        </w:rPr>
        <w:t xml:space="preserve"> </w:t>
      </w:r>
      <w:r>
        <w:rPr>
          <w:rStyle w:val="1"/>
        </w:rPr>
        <w:t>туралы шартқа қосылуы әлемдік маңызы бар оқиға. Мүның өзі</w:t>
      </w:r>
      <w:r>
        <w:rPr>
          <w:rStyle w:val="3"/>
        </w:rPr>
        <w:t xml:space="preserve"> </w:t>
      </w:r>
      <w:r>
        <w:rPr>
          <w:rStyle w:val="1"/>
        </w:rPr>
        <w:t>е</w:t>
      </w:r>
      <w:r>
        <w:rPr>
          <w:rStyle w:val="1"/>
        </w:rPr>
        <w:t xml:space="preserve">лдің қауіпсіздігінің кепілдіктерін күшейтті. 1994—1995 </w:t>
      </w:r>
      <w:r w:rsidRPr="00DA7775">
        <w:rPr>
          <w:rStyle w:val="1"/>
        </w:rPr>
        <w:t>жж. ба</w:t>
      </w:r>
      <w:r w:rsidRPr="00DA7775">
        <w:rPr>
          <w:rStyle w:val="1"/>
        </w:rPr>
        <w:softHyphen/>
        <w:t xml:space="preserve">сты </w:t>
      </w:r>
      <w:r>
        <w:rPr>
          <w:rStyle w:val="1"/>
        </w:rPr>
        <w:t>ядролық державалар — АҚШ, ¥лыбритания, Ресей, ҚХР мен</w:t>
      </w:r>
      <w:r>
        <w:rPr>
          <w:rStyle w:val="3"/>
        </w:rPr>
        <w:t xml:space="preserve"> </w:t>
      </w:r>
      <w:r w:rsidRPr="00DA7775">
        <w:rPr>
          <w:rStyle w:val="1"/>
        </w:rPr>
        <w:t xml:space="preserve">Франция </w:t>
      </w:r>
      <w:r>
        <w:rPr>
          <w:rStyle w:val="1"/>
        </w:rPr>
        <w:t>Қазақстанға қауіпсіздіктің бірлескен жэне жан-жақты</w:t>
      </w:r>
      <w:r>
        <w:rPr>
          <w:rStyle w:val="3"/>
        </w:rPr>
        <w:t xml:space="preserve"> </w:t>
      </w:r>
      <w:r>
        <w:rPr>
          <w:rStyle w:val="1"/>
        </w:rPr>
        <w:t>кепілдіктерін берді.</w:t>
      </w:r>
    </w:p>
    <w:p w:rsidR="001E1DFC" w:rsidRDefault="00CA280D">
      <w:pPr>
        <w:pStyle w:val="91"/>
        <w:shd w:val="clear" w:color="auto" w:fill="auto"/>
        <w:spacing w:before="0" w:line="240" w:lineRule="exact"/>
        <w:ind w:left="20" w:firstLine="280"/>
      </w:pPr>
      <w:r>
        <w:rPr>
          <w:rStyle w:val="1"/>
        </w:rPr>
        <w:lastRenderedPageBreak/>
        <w:t>Қазақстан саяси-әскери одақ — НАТО-мен ынтымақтастыққа</w:t>
      </w:r>
      <w:r>
        <w:rPr>
          <w:rStyle w:val="3"/>
        </w:rPr>
        <w:t xml:space="preserve"> </w:t>
      </w:r>
      <w:r>
        <w:rPr>
          <w:rStyle w:val="1"/>
        </w:rPr>
        <w:t>маңызды орын береді. Бүл ынтымақтастық "Бейбітшілік үшін</w:t>
      </w:r>
      <w:r>
        <w:rPr>
          <w:rStyle w:val="3"/>
        </w:rPr>
        <w:t xml:space="preserve"> </w:t>
      </w:r>
      <w:r>
        <w:rPr>
          <w:rStyle w:val="1"/>
        </w:rPr>
        <w:t>әріптестік" бағдарламасы аясында дамып, еліміздің қарулы күштері</w:t>
      </w:r>
      <w:r>
        <w:rPr>
          <w:rStyle w:val="3"/>
        </w:rPr>
        <w:t xml:space="preserve"> </w:t>
      </w:r>
      <w:r>
        <w:rPr>
          <w:rStyle w:val="1"/>
        </w:rPr>
        <w:t>үшін кадрлар даярлауға қызмет етеді.</w:t>
      </w:r>
    </w:p>
    <w:p w:rsidR="001E1DFC" w:rsidRDefault="00CA280D">
      <w:pPr>
        <w:pStyle w:val="91"/>
        <w:shd w:val="clear" w:color="auto" w:fill="auto"/>
        <w:spacing w:before="0" w:line="240" w:lineRule="exact"/>
        <w:ind w:left="20" w:firstLine="280"/>
      </w:pPr>
      <w:r>
        <w:rPr>
          <w:rStyle w:val="1"/>
        </w:rPr>
        <w:t>Қазақстан Республикасының тәуелсіздігі мен шекарасының</w:t>
      </w:r>
      <w:r>
        <w:rPr>
          <w:rStyle w:val="3"/>
        </w:rPr>
        <w:t xml:space="preserve"> </w:t>
      </w:r>
      <w:r>
        <w:rPr>
          <w:rStyle w:val="1"/>
        </w:rPr>
        <w:t xml:space="preserve">түтастығын қорғау үшін өзінің жеке Қарулы </w:t>
      </w:r>
      <w:r>
        <w:rPr>
          <w:rStyle w:val="1"/>
        </w:rPr>
        <w:t>Күштерін қүрудың</w:t>
      </w:r>
      <w:r>
        <w:rPr>
          <w:rStyle w:val="3"/>
        </w:rPr>
        <w:t xml:space="preserve"> </w:t>
      </w:r>
      <w:r>
        <w:rPr>
          <w:rStyle w:val="1"/>
        </w:rPr>
        <w:t>зор маңызы болды. Оны іске асыру Елбасының 1992 ж. мамырдағы</w:t>
      </w:r>
      <w:r>
        <w:rPr>
          <w:rStyle w:val="3"/>
        </w:rPr>
        <w:t xml:space="preserve"> </w:t>
      </w:r>
      <w:r>
        <w:rPr>
          <w:rStyle w:val="1"/>
        </w:rPr>
        <w:t>"Қазақстан Республикасының Қарулы Күштерін қүру туралы"</w:t>
      </w:r>
      <w:r>
        <w:rPr>
          <w:rStyle w:val="3"/>
        </w:rPr>
        <w:t xml:space="preserve"> </w:t>
      </w:r>
      <w:r>
        <w:rPr>
          <w:rStyle w:val="1"/>
        </w:rPr>
        <w:t>жарлығымен басталды. 2000 ж. 10 ақпанда 1999—2005 жылдарға</w:t>
      </w:r>
      <w:r>
        <w:rPr>
          <w:rStyle w:val="3"/>
        </w:rPr>
        <w:t xml:space="preserve"> </w:t>
      </w:r>
      <w:r>
        <w:rPr>
          <w:rStyle w:val="1"/>
        </w:rPr>
        <w:t xml:space="preserve">арналған жаңа әскери </w:t>
      </w:r>
      <w:r w:rsidRPr="00DA7775">
        <w:rPr>
          <w:rStyle w:val="1"/>
        </w:rPr>
        <w:t xml:space="preserve">доктрина </w:t>
      </w:r>
      <w:r>
        <w:rPr>
          <w:rStyle w:val="1"/>
        </w:rPr>
        <w:t>жэне үлттық қауіпсіздік стратеги-</w:t>
      </w:r>
      <w:r>
        <w:rPr>
          <w:rStyle w:val="3"/>
        </w:rPr>
        <w:t xml:space="preserve"> </w:t>
      </w:r>
      <w:r>
        <w:rPr>
          <w:rStyle w:val="1"/>
        </w:rPr>
        <w:t>ясы қабылданды. Осы қүжаттарға сәйкес армия елдің ішкі жалпы</w:t>
      </w:r>
      <w:r>
        <w:rPr>
          <w:rStyle w:val="3"/>
        </w:rPr>
        <w:t xml:space="preserve"> </w:t>
      </w:r>
      <w:r>
        <w:rPr>
          <w:rStyle w:val="1"/>
        </w:rPr>
        <w:t>өнімінің бір пайызынан кем емес көлемде қаржыландырылатыны</w:t>
      </w:r>
      <w:r>
        <w:rPr>
          <w:rStyle w:val="3"/>
        </w:rPr>
        <w:t xml:space="preserve"> </w:t>
      </w:r>
      <w:r>
        <w:rPr>
          <w:rStyle w:val="1"/>
        </w:rPr>
        <w:t xml:space="preserve">көзделді. </w:t>
      </w:r>
      <w:r w:rsidRPr="00DA7775">
        <w:rPr>
          <w:rStyle w:val="1"/>
        </w:rPr>
        <w:t xml:space="preserve">Доктрина </w:t>
      </w:r>
      <w:r>
        <w:rPr>
          <w:rStyle w:val="1"/>
        </w:rPr>
        <w:t>негізінде Қазақстан жерінде әскери аумақтық</w:t>
      </w:r>
      <w:r>
        <w:rPr>
          <w:rStyle w:val="3"/>
        </w:rPr>
        <w:t xml:space="preserve"> </w:t>
      </w:r>
      <w:r>
        <w:rPr>
          <w:rStyle w:val="1"/>
        </w:rPr>
        <w:t>қүрылымға көшіру жүзеге асырылып, елдің барлық аймағын</w:t>
      </w:r>
      <w:r>
        <w:rPr>
          <w:rStyle w:val="3"/>
        </w:rPr>
        <w:t xml:space="preserve"> </w:t>
      </w:r>
      <w:r>
        <w:rPr>
          <w:rStyle w:val="1"/>
        </w:rPr>
        <w:t>қамтыған Оңтүстік</w:t>
      </w:r>
      <w:r>
        <w:rPr>
          <w:rStyle w:val="1"/>
        </w:rPr>
        <w:t>, Шығыс, Батыс жэне Орталық әскери округтері</w:t>
      </w:r>
      <w:r>
        <w:rPr>
          <w:rStyle w:val="3"/>
        </w:rPr>
        <w:t xml:space="preserve"> </w:t>
      </w:r>
      <w:r>
        <w:rPr>
          <w:rStyle w:val="1"/>
        </w:rPr>
        <w:t>қүрылды. Сөйтіп, біздің елімізде қауіпсіздікті қамтамасыз ету ең</w:t>
      </w:r>
      <w:r>
        <w:rPr>
          <w:rStyle w:val="3"/>
        </w:rPr>
        <w:t xml:space="preserve"> </w:t>
      </w:r>
      <w:r>
        <w:rPr>
          <w:rStyle w:val="1"/>
        </w:rPr>
        <w:t>басты мәселе болып қала береді.</w:t>
      </w:r>
    </w:p>
    <w:p w:rsidR="001E1DFC" w:rsidRDefault="00CA280D">
      <w:pPr>
        <w:pStyle w:val="91"/>
        <w:shd w:val="clear" w:color="auto" w:fill="auto"/>
        <w:spacing w:before="0" w:line="240" w:lineRule="exact"/>
        <w:ind w:left="20" w:firstLine="280"/>
      </w:pPr>
      <w:r>
        <w:rPr>
          <w:rStyle w:val="1"/>
        </w:rPr>
        <w:t>1992 ж. наурызда Қазақстанның Біріккен ¥лттар ¥йымына мүше</w:t>
      </w:r>
      <w:r>
        <w:rPr>
          <w:rStyle w:val="3"/>
        </w:rPr>
        <w:t xml:space="preserve"> </w:t>
      </w:r>
      <w:r>
        <w:rPr>
          <w:rStyle w:val="1"/>
        </w:rPr>
        <w:t xml:space="preserve">болып қабылдануы </w:t>
      </w:r>
      <w:r w:rsidRPr="00DA7775">
        <w:rPr>
          <w:rStyle w:val="1"/>
        </w:rPr>
        <w:t xml:space="preserve">республика </w:t>
      </w:r>
      <w:r>
        <w:rPr>
          <w:rStyle w:val="1"/>
        </w:rPr>
        <w:t>үшін орасан зор маңызы бар оқиға</w:t>
      </w:r>
      <w:r>
        <w:rPr>
          <w:rStyle w:val="3"/>
        </w:rPr>
        <w:t xml:space="preserve"> </w:t>
      </w:r>
      <w:r>
        <w:rPr>
          <w:rStyle w:val="1"/>
        </w:rPr>
        <w:t>болды. Осыдан кейін елімізге басқа да халықаралық үйымдарға</w:t>
      </w:r>
      <w:r>
        <w:rPr>
          <w:rStyle w:val="3"/>
        </w:rPr>
        <w:t xml:space="preserve"> </w:t>
      </w:r>
      <w:r>
        <w:rPr>
          <w:rStyle w:val="1"/>
        </w:rPr>
        <w:t>мүше болып кіруге жол ашылды. Атап айтқанда, Қазақстан негізгі</w:t>
      </w:r>
      <w:r>
        <w:rPr>
          <w:rStyle w:val="3"/>
        </w:rPr>
        <w:t xml:space="preserve"> </w:t>
      </w:r>
      <w:r>
        <w:rPr>
          <w:rStyle w:val="1"/>
        </w:rPr>
        <w:t>валюта-қаржы үйымдарына — Халықаралық Валюта қорына,</w:t>
      </w:r>
      <w:r>
        <w:rPr>
          <w:rStyle w:val="3"/>
        </w:rPr>
        <w:t xml:space="preserve"> </w:t>
      </w:r>
      <w:r>
        <w:rPr>
          <w:rStyle w:val="1"/>
        </w:rPr>
        <w:t>Дүниежүзілік қайта қүру жэне даму банкіне, Еуро</w:t>
      </w:r>
      <w:r>
        <w:rPr>
          <w:rStyle w:val="1"/>
        </w:rPr>
        <w:t>па жэне Азия даму</w:t>
      </w:r>
      <w:r>
        <w:rPr>
          <w:rStyle w:val="3"/>
        </w:rPr>
        <w:t xml:space="preserve"> </w:t>
      </w:r>
      <w:r>
        <w:rPr>
          <w:rStyle w:val="1"/>
        </w:rPr>
        <w:t>банкіне мүше болып енді. 1997 ж. басында Қазақстан 60-тан астам</w:t>
      </w:r>
      <w:r>
        <w:rPr>
          <w:rStyle w:val="3"/>
        </w:rPr>
        <w:t xml:space="preserve"> </w:t>
      </w:r>
      <w:r>
        <w:rPr>
          <w:rStyle w:val="1"/>
        </w:rPr>
        <w:t>халықаралық үйымдарға мүше болып қабылданды. Нәтижесінде</w:t>
      </w:r>
      <w:r>
        <w:rPr>
          <w:rStyle w:val="3"/>
        </w:rPr>
        <w:t xml:space="preserve"> </w:t>
      </w:r>
      <w:r>
        <w:rPr>
          <w:rStyle w:val="1"/>
        </w:rPr>
        <w:t>Қазақстанның шет елдермен экономикалық байланыстары арта</w:t>
      </w:r>
      <w:r>
        <w:rPr>
          <w:rStyle w:val="3"/>
        </w:rPr>
        <w:t xml:space="preserve"> </w:t>
      </w:r>
      <w:r>
        <w:rPr>
          <w:rStyle w:val="1"/>
        </w:rPr>
        <w:t>түсті, оған берілетін инвестициялық қаржылардың көлемі арт-</w:t>
      </w:r>
      <w:r>
        <w:rPr>
          <w:rStyle w:val="3"/>
        </w:rPr>
        <w:t xml:space="preserve"> </w:t>
      </w:r>
      <w:r>
        <w:rPr>
          <w:rStyle w:val="1"/>
        </w:rPr>
        <w:t>ты. Мысалы, 1992—1995 жж. халықаралық қаржы институтының</w:t>
      </w:r>
    </w:p>
    <w:p w:rsidR="001E1DFC" w:rsidRDefault="00CA280D">
      <w:pPr>
        <w:pStyle w:val="91"/>
        <w:shd w:val="clear" w:color="auto" w:fill="auto"/>
        <w:spacing w:before="0" w:line="240" w:lineRule="exact"/>
        <w:ind w:left="20" w:right="20"/>
      </w:pPr>
      <w:r>
        <w:rPr>
          <w:rStyle w:val="1"/>
        </w:rPr>
        <w:t>Қазақстанға бөлген қаржысының мөлшері 2 млрд. АҚШ доллары- нан асып түсті. Тәуелсіздік алғалы бері 800-ге жуық мемлекетара- лық жэне үкіметаралық келісім-шарттарға қол қойылды.</w:t>
      </w:r>
    </w:p>
    <w:p w:rsidR="001E1DFC" w:rsidRDefault="00CA280D">
      <w:pPr>
        <w:pStyle w:val="91"/>
        <w:shd w:val="clear" w:color="auto" w:fill="auto"/>
        <w:spacing w:before="0" w:line="240" w:lineRule="exact"/>
        <w:ind w:left="20" w:right="20" w:firstLine="280"/>
      </w:pPr>
      <w:r>
        <w:rPr>
          <w:rStyle w:val="1"/>
        </w:rPr>
        <w:t xml:space="preserve">Қазақстанға тікелей </w:t>
      </w:r>
      <w:r w:rsidRPr="00DA7775">
        <w:rPr>
          <w:rStyle w:val="1"/>
        </w:rPr>
        <w:t>ин</w:t>
      </w:r>
      <w:r w:rsidRPr="00DA7775">
        <w:rPr>
          <w:rStyle w:val="1"/>
        </w:rPr>
        <w:t xml:space="preserve">вестиция </w:t>
      </w:r>
      <w:r>
        <w:rPr>
          <w:rStyle w:val="1"/>
        </w:rPr>
        <w:t xml:space="preserve">берушілердің тізімінің басында АҚШ орналасқан, одан кейін ¥лыбритания, </w:t>
      </w:r>
      <w:r w:rsidRPr="00DA7775">
        <w:rPr>
          <w:rStyle w:val="1"/>
        </w:rPr>
        <w:t>Италия, Канада, Нидер</w:t>
      </w:r>
      <w:r w:rsidRPr="00DA7775">
        <w:rPr>
          <w:rStyle w:val="1"/>
        </w:rPr>
        <w:softHyphen/>
        <w:t xml:space="preserve">ланды, Германия, ал Азия </w:t>
      </w:r>
      <w:r>
        <w:rPr>
          <w:rStyle w:val="1"/>
        </w:rPr>
        <w:t xml:space="preserve">аймағынан Қытай, Жапония, </w:t>
      </w:r>
      <w:r w:rsidRPr="00DA7775">
        <w:rPr>
          <w:rStyle w:val="1"/>
        </w:rPr>
        <w:t xml:space="preserve">Индонезия </w:t>
      </w:r>
      <w:r>
        <w:rPr>
          <w:rStyle w:val="1"/>
        </w:rPr>
        <w:t xml:space="preserve">жэне Оңтүстік </w:t>
      </w:r>
      <w:r w:rsidRPr="00DA7775">
        <w:rPr>
          <w:rStyle w:val="1"/>
        </w:rPr>
        <w:t xml:space="preserve">Корея </w:t>
      </w:r>
      <w:r>
        <w:rPr>
          <w:rStyle w:val="1"/>
        </w:rPr>
        <w:t>бар. Қазақстан АҚШ-пен экономикалық қарым- қатынасқа ерекше көңіл бөледі.</w:t>
      </w:r>
      <w:r>
        <w:rPr>
          <w:rStyle w:val="1"/>
        </w:rPr>
        <w:t xml:space="preserve"> Американдық "Шеврон" компания- сымен Теңіз мүнай көздерін игеру жөніндегі </w:t>
      </w:r>
      <w:r w:rsidRPr="00DA7775">
        <w:rPr>
          <w:rStyle w:val="1"/>
        </w:rPr>
        <w:t xml:space="preserve">ipi </w:t>
      </w:r>
      <w:r>
        <w:rPr>
          <w:rStyle w:val="1"/>
        </w:rPr>
        <w:t xml:space="preserve">шартқа қол қойылды. Қазіргі кезде АҚШ Қазақстанның ең маңызды экономикалық әріптестерінің бірі болып табылады. Біздің елімізде 350-ден астам </w:t>
      </w:r>
      <w:r>
        <w:rPr>
          <w:rStyle w:val="1"/>
        </w:rPr>
        <w:lastRenderedPageBreak/>
        <w:t>Қазақстан-Американ бірлескен кэсіпор</w:t>
      </w:r>
      <w:r>
        <w:rPr>
          <w:rStyle w:val="1"/>
        </w:rPr>
        <w:t>ны жүмыс істейді, сондай-ақ 100-ден астам американ компанияларының өкілдіктері тіркелген.</w:t>
      </w:r>
    </w:p>
    <w:p w:rsidR="001E1DFC" w:rsidRDefault="00CA280D">
      <w:pPr>
        <w:pStyle w:val="91"/>
        <w:shd w:val="clear" w:color="auto" w:fill="auto"/>
        <w:spacing w:before="0" w:line="240" w:lineRule="exact"/>
        <w:ind w:left="20" w:right="20" w:firstLine="280"/>
      </w:pPr>
      <w:r>
        <w:rPr>
          <w:rStyle w:val="1"/>
        </w:rPr>
        <w:t>Қазақстан экономикасының дамуында сыртқы сауданың маңызы зор. Егемендік алған жылдардан бері Қазақстан дүние жүзінің 180- нен астам елімен сауда қатынасын орнатты. Ос</w:t>
      </w:r>
      <w:r>
        <w:rPr>
          <w:rStyle w:val="1"/>
        </w:rPr>
        <w:t xml:space="preserve">ының нәтижесінде сыртқа шығаратын жэне сырттан бізге алып келетін тауарлардың көлемі жылдан-жылға өсіп келеді. 2001 ж. Қазақстанның сыртқы сауда көлемі 14 </w:t>
      </w:r>
      <w:r w:rsidRPr="00DA7775">
        <w:rPr>
          <w:rStyle w:val="1"/>
        </w:rPr>
        <w:t xml:space="preserve">млрд. </w:t>
      </w:r>
      <w:r>
        <w:rPr>
          <w:rStyle w:val="1"/>
        </w:rPr>
        <w:t>доллардан асты. Қазақстанның сауда айналымының шамамен 62% ТМД елдерінің үлесіне, 24% Еуропа ел</w:t>
      </w:r>
      <w:r>
        <w:rPr>
          <w:rStyle w:val="1"/>
        </w:rPr>
        <w:t>дерінің (35 ел), 13% Азия аймағы елдерінің үлесіне тиеді.</w:t>
      </w:r>
    </w:p>
    <w:p w:rsidR="001E1DFC" w:rsidRDefault="00CA280D">
      <w:pPr>
        <w:pStyle w:val="91"/>
        <w:shd w:val="clear" w:color="auto" w:fill="auto"/>
        <w:spacing w:before="0" w:line="240" w:lineRule="exact"/>
        <w:ind w:left="20" w:right="20" w:firstLine="280"/>
      </w:pPr>
      <w:r>
        <w:rPr>
          <w:rStyle w:val="1"/>
        </w:rPr>
        <w:t>Біз ашық сыртқы сауда саясатын дэйекті жүргізіп келеміз. Айталық, 2004 жылы сыртқы сауда айналымы көлемінің оң саль- досы (Сальдо — белгілі бір уақыт кезеңіндегі ақшалай түсімдер мен шығындар арасын</w:t>
      </w:r>
      <w:r>
        <w:rPr>
          <w:rStyle w:val="1"/>
        </w:rPr>
        <w:t xml:space="preserve">дағы айырма) 7 </w:t>
      </w:r>
      <w:r w:rsidRPr="00DA7775">
        <w:rPr>
          <w:rStyle w:val="1"/>
        </w:rPr>
        <w:t xml:space="preserve">млрд. </w:t>
      </w:r>
      <w:r>
        <w:rPr>
          <w:rStyle w:val="1"/>
        </w:rPr>
        <w:t>доллардан асатын 33 млрд. АҚШ долларына жетті. Бүл 1994 жылмен салыстырғанда 3 еседен астам өсті деген сөз. Тәуелсіздіктің алғашқы жылдарында негізінен ТМД-ның ауқымымен шектелген біздің сыртқы саудамыздың географиясы да біршама тарамд</w:t>
      </w:r>
      <w:r>
        <w:rPr>
          <w:rStyle w:val="1"/>
        </w:rPr>
        <w:t xml:space="preserve">ала түсті. Қазақстан тауар айналымының қүрылымында 2004 жылы Еуропалық одаққа мүше елдер, </w:t>
      </w:r>
      <w:r w:rsidRPr="00DA7775">
        <w:rPr>
          <w:rStyle w:val="1"/>
        </w:rPr>
        <w:t xml:space="preserve">Ресей, Швейцария </w:t>
      </w:r>
      <w:r>
        <w:rPr>
          <w:rStyle w:val="1"/>
        </w:rPr>
        <w:t>мен Қытай алғашқы орындарға шықты. Осылайша біз әлемдік экономиканың бөлінбес бөлігіне айналып, жаһандық бәсекелестік арнасына ендік (Қазақстан эконо</w:t>
      </w:r>
      <w:r>
        <w:rPr>
          <w:rStyle w:val="1"/>
        </w:rPr>
        <w:t xml:space="preserve">микалық, әлеуметтік жэне саяси жедел жаңару жолында. Қазақстан </w:t>
      </w:r>
      <w:r w:rsidRPr="00DA7775">
        <w:rPr>
          <w:rStyle w:val="1"/>
        </w:rPr>
        <w:t>Республи</w:t>
      </w:r>
      <w:r w:rsidRPr="00DA7775">
        <w:rPr>
          <w:rStyle w:val="1"/>
        </w:rPr>
        <w:softHyphen/>
        <w:t xml:space="preserve">касы </w:t>
      </w:r>
      <w:r>
        <w:rPr>
          <w:rStyle w:val="1"/>
        </w:rPr>
        <w:t>Президенті Н.Назарбаевтың Қазақстан халқына Жолдауы. // Егемен Қазақстан, 19 ақпан 2005 ж.).</w:t>
      </w:r>
    </w:p>
    <w:p w:rsidR="001E1DFC" w:rsidRDefault="00CA280D">
      <w:pPr>
        <w:pStyle w:val="91"/>
        <w:shd w:val="clear" w:color="auto" w:fill="auto"/>
        <w:spacing w:before="0" w:line="240" w:lineRule="exact"/>
        <w:ind w:left="20" w:right="20" w:firstLine="280"/>
      </w:pPr>
      <w:r>
        <w:rPr>
          <w:rStyle w:val="1"/>
        </w:rPr>
        <w:t>2007 жылы 30 қарашада Мадридте ЕҚЫ¥-ға мүше мемлекеттер Сыртқы істер министрлері кеңес</w:t>
      </w:r>
      <w:r>
        <w:rPr>
          <w:rStyle w:val="1"/>
        </w:rPr>
        <w:t>інің жалпы отырысында Қазақстан ¥йымның 2010 жылғы төрағасы болып сайланды. 2010 жылы Қазақстанға Еуропадағы қауіпсіздік жэне ынтымақтастық жөніндегі үйымға төрағалық ету мүмкіндігін берген әлемнің 56 мемлекетінің</w:t>
      </w:r>
      <w:r>
        <w:rPr>
          <w:rStyle w:val="3"/>
        </w:rPr>
        <w:t xml:space="preserve"> </w:t>
      </w:r>
      <w:r>
        <w:rPr>
          <w:rStyle w:val="1"/>
        </w:rPr>
        <w:t xml:space="preserve">шешімі — еліміз қол жеткізген тағы бір </w:t>
      </w:r>
      <w:r w:rsidRPr="00DA7775">
        <w:rPr>
          <w:rStyle w:val="1"/>
        </w:rPr>
        <w:t>ipi</w:t>
      </w:r>
      <w:r w:rsidRPr="00DA7775">
        <w:rPr>
          <w:rStyle w:val="1"/>
        </w:rPr>
        <w:t xml:space="preserve"> </w:t>
      </w:r>
      <w:r>
        <w:rPr>
          <w:rStyle w:val="1"/>
        </w:rPr>
        <w:t>жетістік. Бүл — елба-</w:t>
      </w:r>
      <w:r>
        <w:rPr>
          <w:rStyle w:val="3"/>
        </w:rPr>
        <w:t xml:space="preserve"> </w:t>
      </w:r>
      <w:r>
        <w:rPr>
          <w:rStyle w:val="1"/>
        </w:rPr>
        <w:t>сы Н.Ә. Назарбаевтың халықаралық зор беделінің ерен табысы,</w:t>
      </w:r>
      <w:r>
        <w:rPr>
          <w:rStyle w:val="3"/>
        </w:rPr>
        <w:t xml:space="preserve"> </w:t>
      </w:r>
      <w:r>
        <w:rPr>
          <w:rStyle w:val="1"/>
        </w:rPr>
        <w:t>еліміздегі үлан-ғайыр оң өзгерістердің, біздегі демократияның</w:t>
      </w:r>
      <w:r>
        <w:rPr>
          <w:rStyle w:val="3"/>
        </w:rPr>
        <w:t xml:space="preserve"> </w:t>
      </w:r>
      <w:r>
        <w:rPr>
          <w:rStyle w:val="1"/>
        </w:rPr>
        <w:t>айшықты нәтижесі. Біздің еліміз халықаралық мойындауда жэне</w:t>
      </w:r>
      <w:r>
        <w:rPr>
          <w:rStyle w:val="3"/>
        </w:rPr>
        <w:t xml:space="preserve"> </w:t>
      </w:r>
      <w:r>
        <w:rPr>
          <w:rStyle w:val="1"/>
        </w:rPr>
        <w:t>өзінің дамуында жаңа сапалық дәрежеге көтерілді. ЕҚ</w:t>
      </w:r>
      <w:r>
        <w:rPr>
          <w:rStyle w:val="1"/>
        </w:rPr>
        <w:t>Ы¥ — дүние</w:t>
      </w:r>
      <w:r>
        <w:rPr>
          <w:rStyle w:val="3"/>
        </w:rPr>
        <w:t xml:space="preserve"> </w:t>
      </w:r>
      <w:r>
        <w:rPr>
          <w:rStyle w:val="1"/>
        </w:rPr>
        <w:t xml:space="preserve">жүзіндегі </w:t>
      </w:r>
      <w:r w:rsidRPr="00DA7775">
        <w:rPr>
          <w:rStyle w:val="1"/>
        </w:rPr>
        <w:t xml:space="preserve">aca </w:t>
      </w:r>
      <w:r>
        <w:rPr>
          <w:rStyle w:val="1"/>
        </w:rPr>
        <w:t>беделді халықаралық үйымдардың бірінен саналады.</w:t>
      </w:r>
      <w:r>
        <w:rPr>
          <w:rStyle w:val="3"/>
        </w:rPr>
        <w:t xml:space="preserve"> </w:t>
      </w:r>
      <w:r>
        <w:rPr>
          <w:rStyle w:val="1"/>
        </w:rPr>
        <w:t>Қазақстан — ЕҚЫ¥-ға төрағалық ететін бірінші ТМД елі, ол бірінші</w:t>
      </w:r>
      <w:r>
        <w:rPr>
          <w:rStyle w:val="3"/>
        </w:rPr>
        <w:t xml:space="preserve"> </w:t>
      </w:r>
      <w:r>
        <w:rPr>
          <w:rStyle w:val="1"/>
        </w:rPr>
        <w:t>түркі елі, ол тарихи түрғыда өркениетті ислам кеңістігіне жататын</w:t>
      </w:r>
      <w:r>
        <w:rPr>
          <w:rStyle w:val="3"/>
        </w:rPr>
        <w:t xml:space="preserve"> </w:t>
      </w:r>
      <w:r>
        <w:rPr>
          <w:rStyle w:val="1"/>
        </w:rPr>
        <w:t>бірінші ел, ең соңында, ол бірінші азиялық ел.</w:t>
      </w:r>
    </w:p>
    <w:p w:rsidR="001E1DFC" w:rsidRDefault="00CA280D">
      <w:pPr>
        <w:pStyle w:val="91"/>
        <w:shd w:val="clear" w:color="auto" w:fill="auto"/>
        <w:spacing w:before="0" w:line="240" w:lineRule="exact"/>
        <w:ind w:left="20" w:firstLine="280"/>
      </w:pPr>
      <w:r>
        <w:rPr>
          <w:rStyle w:val="1"/>
        </w:rPr>
        <w:lastRenderedPageBreak/>
        <w:t>Қоры</w:t>
      </w:r>
      <w:r>
        <w:rPr>
          <w:rStyle w:val="1"/>
        </w:rPr>
        <w:t>та келгенде, тәуелсіз Қазақстан дүние жүзінің көптеген</w:t>
      </w:r>
      <w:r>
        <w:rPr>
          <w:rStyle w:val="3"/>
        </w:rPr>
        <w:t xml:space="preserve"> </w:t>
      </w:r>
      <w:r>
        <w:rPr>
          <w:rStyle w:val="1"/>
        </w:rPr>
        <w:t>елдерімен тең деңгейде дипломатиялық жэне экономикалық</w:t>
      </w:r>
      <w:r>
        <w:rPr>
          <w:rStyle w:val="3"/>
        </w:rPr>
        <w:t xml:space="preserve"> </w:t>
      </w:r>
      <w:r>
        <w:rPr>
          <w:rStyle w:val="1"/>
        </w:rPr>
        <w:t>қарым-қатынастар орнатты. Тэуелсіздік жылдары еліміздің сыртқы</w:t>
      </w:r>
      <w:r>
        <w:rPr>
          <w:rStyle w:val="3"/>
        </w:rPr>
        <w:t xml:space="preserve"> </w:t>
      </w:r>
      <w:r>
        <w:rPr>
          <w:rStyle w:val="1"/>
        </w:rPr>
        <w:t>саясаттағы күш-жігерінің арқасында орасан зор тарихи маңызы</w:t>
      </w:r>
      <w:r>
        <w:rPr>
          <w:rStyle w:val="3"/>
        </w:rPr>
        <w:t xml:space="preserve"> </w:t>
      </w:r>
      <w:r>
        <w:rPr>
          <w:rStyle w:val="1"/>
        </w:rPr>
        <w:t>бар міндеттер орындалды</w:t>
      </w:r>
      <w:r>
        <w:rPr>
          <w:rStyle w:val="1"/>
        </w:rPr>
        <w:t>. Қазақстан дүниежүзілік қауымдастықта</w:t>
      </w:r>
      <w:r>
        <w:rPr>
          <w:rStyle w:val="3"/>
        </w:rPr>
        <w:t xml:space="preserve"> </w:t>
      </w:r>
      <w:r>
        <w:rPr>
          <w:rStyle w:val="1"/>
        </w:rPr>
        <w:t>лайықты өз орнын алды. Егер 1991 жылы әлемдік қоғамдастықтың</w:t>
      </w:r>
      <w:r>
        <w:rPr>
          <w:rStyle w:val="3"/>
        </w:rPr>
        <w:t xml:space="preserve"> </w:t>
      </w:r>
      <w:r w:rsidRPr="00DA7775">
        <w:rPr>
          <w:rStyle w:val="1"/>
        </w:rPr>
        <w:t xml:space="preserve">ic </w:t>
      </w:r>
      <w:r>
        <w:rPr>
          <w:rStyle w:val="1"/>
        </w:rPr>
        <w:t>жүзінде Қазақстанға қандай да бір ықыласы аумай келсе, бүгінгі</w:t>
      </w:r>
      <w:r>
        <w:rPr>
          <w:rStyle w:val="3"/>
        </w:rPr>
        <w:t xml:space="preserve"> </w:t>
      </w:r>
      <w:r>
        <w:rPr>
          <w:rStyle w:val="1"/>
        </w:rPr>
        <w:t>күні Қазақстанды әбден танып, қүрметтеп отыр. Қазақстан Орталық</w:t>
      </w:r>
      <w:r>
        <w:rPr>
          <w:rStyle w:val="3"/>
        </w:rPr>
        <w:t xml:space="preserve"> </w:t>
      </w:r>
      <w:r>
        <w:rPr>
          <w:rStyle w:val="1"/>
        </w:rPr>
        <w:t>Азияның көшбасшысына, халықаралық қүрметті әріптеске,</w:t>
      </w:r>
      <w:r>
        <w:rPr>
          <w:rStyle w:val="3"/>
        </w:rPr>
        <w:t xml:space="preserve"> </w:t>
      </w:r>
      <w:r>
        <w:rPr>
          <w:rStyle w:val="1"/>
        </w:rPr>
        <w:t>халықаралықлаңкестікке, есірткінің жайылуы менядролық қарудың</w:t>
      </w:r>
      <w:r>
        <w:rPr>
          <w:rStyle w:val="3"/>
        </w:rPr>
        <w:t xml:space="preserve"> </w:t>
      </w:r>
      <w:r>
        <w:rPr>
          <w:rStyle w:val="1"/>
        </w:rPr>
        <w:t>таралуына қарсы белсене күресетін мемлекетке айналды.</w:t>
      </w:r>
    </w:p>
    <w:p w:rsidR="001E1DFC" w:rsidRDefault="00CA280D">
      <w:pPr>
        <w:pStyle w:val="91"/>
        <w:shd w:val="clear" w:color="auto" w:fill="auto"/>
        <w:spacing w:before="0" w:line="240" w:lineRule="exact"/>
        <w:ind w:left="20" w:firstLine="280"/>
        <w:sectPr w:rsidR="001E1DFC">
          <w:footerReference w:type="even" r:id="rId146"/>
          <w:footerReference w:type="default" r:id="rId147"/>
          <w:type w:val="continuous"/>
          <w:pgSz w:w="11909" w:h="16834"/>
          <w:pgMar w:top="3588" w:right="2729" w:bottom="3588" w:left="2705" w:header="0" w:footer="3" w:gutter="0"/>
          <w:cols w:space="720"/>
          <w:noEndnote/>
          <w:docGrid w:linePitch="360"/>
        </w:sectPr>
      </w:pPr>
      <w:r>
        <w:rPr>
          <w:rStyle w:val="1"/>
        </w:rPr>
        <w:t>Тэуелсіздік жылдарында Қазақстан әлемдік қауымдастықтың</w:t>
      </w:r>
      <w:r>
        <w:rPr>
          <w:rStyle w:val="3"/>
        </w:rPr>
        <w:t xml:space="preserve"> </w:t>
      </w:r>
      <w:r>
        <w:rPr>
          <w:rStyle w:val="1"/>
        </w:rPr>
        <w:t>толыққ</w:t>
      </w:r>
      <w:r>
        <w:rPr>
          <w:rStyle w:val="1"/>
        </w:rPr>
        <w:t>анды мүшесі болды, оның бастамалары тэжірибе жүзінде</w:t>
      </w:r>
      <w:r>
        <w:rPr>
          <w:rStyle w:val="3"/>
        </w:rPr>
        <w:t xml:space="preserve"> </w:t>
      </w:r>
      <w:r>
        <w:rPr>
          <w:rStyle w:val="1"/>
        </w:rPr>
        <w:t xml:space="preserve">эрқашан кең қолдау тапты жэне нақты </w:t>
      </w:r>
      <w:r w:rsidRPr="00DA7775">
        <w:rPr>
          <w:rStyle w:val="1"/>
        </w:rPr>
        <w:t xml:space="preserve">ic </w:t>
      </w:r>
      <w:r>
        <w:rPr>
          <w:rStyle w:val="1"/>
        </w:rPr>
        <w:t xml:space="preserve">жүзіне асырылып </w:t>
      </w:r>
      <w:r w:rsidRPr="00DA7775">
        <w:rPr>
          <w:rStyle w:val="1"/>
        </w:rPr>
        <w:t>отыр</w:t>
      </w:r>
      <w:r w:rsidRPr="00DA7775">
        <w:rPr>
          <w:rStyle w:val="1"/>
        </w:rPr>
        <w:softHyphen/>
        <w:t xml:space="preserve">ды. </w:t>
      </w:r>
      <w:r>
        <w:rPr>
          <w:rStyle w:val="1"/>
        </w:rPr>
        <w:t>Бүгін біздің еліміз халықаралық дәрежеде танылудың жаңа</w:t>
      </w:r>
      <w:r>
        <w:rPr>
          <w:rStyle w:val="3"/>
        </w:rPr>
        <w:t xml:space="preserve"> </w:t>
      </w:r>
      <w:r>
        <w:rPr>
          <w:rStyle w:val="1"/>
        </w:rPr>
        <w:t>сапалық деңгейіне көтерілді. Қазақстанның 2010 жылы Еуропадағы</w:t>
      </w:r>
      <w:r>
        <w:rPr>
          <w:rStyle w:val="3"/>
        </w:rPr>
        <w:t xml:space="preserve"> </w:t>
      </w:r>
      <w:r>
        <w:rPr>
          <w:rStyle w:val="1"/>
        </w:rPr>
        <w:t>қауіпсіздік жэне ынт</w:t>
      </w:r>
      <w:r>
        <w:rPr>
          <w:rStyle w:val="1"/>
        </w:rPr>
        <w:t>ымақтастық үйымына төрағалық етуі туралы</w:t>
      </w:r>
      <w:r>
        <w:rPr>
          <w:rStyle w:val="3"/>
        </w:rPr>
        <w:t xml:space="preserve"> </w:t>
      </w:r>
      <w:r>
        <w:rPr>
          <w:rStyle w:val="1"/>
        </w:rPr>
        <w:t>шешім оның сенімді дәлелі болды.</w:t>
      </w:r>
    </w:p>
    <w:p w:rsidR="001E1DFC" w:rsidRDefault="00CA280D">
      <w:pPr>
        <w:pStyle w:val="Bodytext110"/>
        <w:shd w:val="clear" w:color="auto" w:fill="auto"/>
        <w:spacing w:after="215" w:line="210" w:lineRule="exact"/>
        <w:ind w:left="2280"/>
      </w:pPr>
      <w:bookmarkStart w:id="73" w:name="bookmark72"/>
      <w:r>
        <w:rPr>
          <w:rStyle w:val="Bodytext111"/>
        </w:rPr>
        <w:lastRenderedPageBreak/>
        <w:t>ӘДЕБИЕТ ТІЗІМІ:</w:t>
      </w:r>
      <w:bookmarkEnd w:id="73"/>
    </w:p>
    <w:p w:rsidR="001E1DFC" w:rsidRDefault="00CA280D">
      <w:pPr>
        <w:pStyle w:val="Bodytext110"/>
        <w:shd w:val="clear" w:color="auto" w:fill="auto"/>
        <w:spacing w:after="0" w:line="240" w:lineRule="exact"/>
        <w:ind w:left="20" w:firstLine="280"/>
        <w:jc w:val="both"/>
      </w:pPr>
      <w:bookmarkStart w:id="74" w:name="bookmark73"/>
      <w:r>
        <w:rPr>
          <w:rStyle w:val="Bodytext111"/>
        </w:rPr>
        <w:t>Оқулықтар:</w:t>
      </w:r>
      <w:bookmarkEnd w:id="74"/>
    </w:p>
    <w:p w:rsidR="001E1DFC" w:rsidRDefault="00CA280D">
      <w:pPr>
        <w:pStyle w:val="91"/>
        <w:shd w:val="clear" w:color="auto" w:fill="auto"/>
        <w:spacing w:before="0" w:line="240" w:lineRule="exact"/>
        <w:ind w:left="20" w:firstLine="280"/>
      </w:pPr>
      <w:r>
        <w:rPr>
          <w:rStyle w:val="1"/>
        </w:rPr>
        <w:t>Қазақстан тарихы. Очерк.— Алматы, 1994.</w:t>
      </w:r>
    </w:p>
    <w:p w:rsidR="001E1DFC" w:rsidRDefault="00CA280D">
      <w:pPr>
        <w:pStyle w:val="91"/>
        <w:shd w:val="clear" w:color="auto" w:fill="auto"/>
        <w:spacing w:before="0" w:line="240" w:lineRule="exact"/>
        <w:ind w:left="20" w:firstLine="280"/>
      </w:pPr>
      <w:r>
        <w:rPr>
          <w:rStyle w:val="1"/>
        </w:rPr>
        <w:t>Қазақстантарихы. 5-томдық. 1—3 т.— Алматы, 1996, 1997, 2002.</w:t>
      </w:r>
    </w:p>
    <w:p w:rsidR="001E1DFC" w:rsidRDefault="00CA280D">
      <w:pPr>
        <w:pStyle w:val="91"/>
        <w:shd w:val="clear" w:color="auto" w:fill="auto"/>
        <w:spacing w:before="0" w:line="240" w:lineRule="exact"/>
        <w:ind w:left="20" w:right="20" w:firstLine="280"/>
      </w:pPr>
      <w:r>
        <w:rPr>
          <w:rStyle w:val="1"/>
        </w:rPr>
        <w:t>Қазақстанның жаңа жэне қазіргі заман тарихы: Оқулық /Р</w:t>
      </w:r>
      <w:r>
        <w:rPr>
          <w:rStyle w:val="1"/>
        </w:rPr>
        <w:t>ед.</w:t>
      </w:r>
      <w:r>
        <w:rPr>
          <w:rStyle w:val="3"/>
        </w:rPr>
        <w:t xml:space="preserve"> </w:t>
      </w:r>
      <w:r>
        <w:rPr>
          <w:rStyle w:val="1"/>
        </w:rPr>
        <w:t>басқ. Қ.С. Қаражан.— Алматы, 2005.</w:t>
      </w:r>
    </w:p>
    <w:p w:rsidR="001E1DFC" w:rsidRDefault="00CA280D">
      <w:pPr>
        <w:pStyle w:val="91"/>
        <w:shd w:val="clear" w:color="auto" w:fill="auto"/>
        <w:spacing w:before="0" w:line="240" w:lineRule="exact"/>
        <w:ind w:left="20" w:firstLine="280"/>
      </w:pPr>
      <w:r>
        <w:rPr>
          <w:rStyle w:val="1"/>
        </w:rPr>
        <w:t>Қазақтың көне тарихы.— Алматы, 1993.</w:t>
      </w:r>
    </w:p>
    <w:p w:rsidR="001E1DFC" w:rsidRDefault="00CA280D">
      <w:pPr>
        <w:pStyle w:val="91"/>
        <w:shd w:val="clear" w:color="auto" w:fill="auto"/>
        <w:spacing w:before="0" w:line="240" w:lineRule="exact"/>
        <w:ind w:left="20" w:right="20" w:firstLine="280"/>
      </w:pPr>
      <w:r>
        <w:rPr>
          <w:rStyle w:val="1"/>
        </w:rPr>
        <w:t xml:space="preserve">Байпақов </w:t>
      </w:r>
      <w:r w:rsidRPr="00DA7775">
        <w:rPr>
          <w:rStyle w:val="1"/>
        </w:rPr>
        <w:t xml:space="preserve">K.M., </w:t>
      </w:r>
      <w:r>
        <w:rPr>
          <w:rStyle w:val="1"/>
        </w:rPr>
        <w:t xml:space="preserve">Таймағамбетов Ж.Қ., Жүмаганбетов </w:t>
      </w:r>
      <w:r w:rsidRPr="00DA7775">
        <w:rPr>
          <w:rStyle w:val="1"/>
        </w:rPr>
        <w:t xml:space="preserve">T. </w:t>
      </w:r>
      <w:r>
        <w:rPr>
          <w:rStyle w:val="1"/>
        </w:rPr>
        <w:t>Қазақстан</w:t>
      </w:r>
      <w:r>
        <w:rPr>
          <w:rStyle w:val="3"/>
        </w:rPr>
        <w:t xml:space="preserve"> </w:t>
      </w:r>
      <w:r>
        <w:rPr>
          <w:rStyle w:val="1"/>
        </w:rPr>
        <w:t>археологиясы: Оқу қүралы.— Алматы, 2007.</w:t>
      </w:r>
    </w:p>
    <w:p w:rsidR="001E1DFC" w:rsidRDefault="00CA280D">
      <w:pPr>
        <w:pStyle w:val="91"/>
        <w:shd w:val="clear" w:color="auto" w:fill="auto"/>
        <w:spacing w:before="0" w:line="240" w:lineRule="exact"/>
        <w:ind w:left="20" w:right="20" w:firstLine="280"/>
      </w:pPr>
      <w:r>
        <w:rPr>
          <w:rStyle w:val="1"/>
        </w:rPr>
        <w:t xml:space="preserve">Жолдасбайүлы </w:t>
      </w:r>
      <w:r w:rsidRPr="00DA7775">
        <w:rPr>
          <w:rStyle w:val="1"/>
        </w:rPr>
        <w:t xml:space="preserve">C. </w:t>
      </w:r>
      <w:r>
        <w:rPr>
          <w:rStyle w:val="1"/>
        </w:rPr>
        <w:t xml:space="preserve">Ежелгі жэне орта ғасырдағы Қазақстан.— </w:t>
      </w:r>
      <w:r w:rsidRPr="00DA7775">
        <w:rPr>
          <w:rStyle w:val="1"/>
        </w:rPr>
        <w:t>Ал</w:t>
      </w:r>
      <w:r w:rsidRPr="00DA7775">
        <w:rPr>
          <w:rStyle w:val="1"/>
        </w:rPr>
        <w:softHyphen/>
        <w:t xml:space="preserve">маты, </w:t>
      </w:r>
      <w:r>
        <w:rPr>
          <w:rStyle w:val="1"/>
        </w:rPr>
        <w:t>1995.</w:t>
      </w:r>
    </w:p>
    <w:p w:rsidR="001E1DFC" w:rsidRDefault="00CA280D">
      <w:pPr>
        <w:pStyle w:val="91"/>
        <w:shd w:val="clear" w:color="auto" w:fill="auto"/>
        <w:spacing w:before="0" w:line="240" w:lineRule="exact"/>
        <w:ind w:left="20" w:firstLine="280"/>
      </w:pPr>
      <w:r>
        <w:rPr>
          <w:rStyle w:val="1"/>
        </w:rPr>
        <w:t>Кәдірқүлова Г.Қ. Қазақстан тарихы: Оқулық.— Алматы, 2005.</w:t>
      </w:r>
    </w:p>
    <w:p w:rsidR="001E1DFC" w:rsidRDefault="00CA280D">
      <w:pPr>
        <w:pStyle w:val="91"/>
        <w:shd w:val="clear" w:color="auto" w:fill="auto"/>
        <w:spacing w:before="0" w:after="180" w:line="240" w:lineRule="exact"/>
        <w:ind w:left="20" w:right="20" w:firstLine="280"/>
      </w:pPr>
      <w:r>
        <w:rPr>
          <w:rStyle w:val="1"/>
          <w:lang w:val="ru"/>
        </w:rPr>
        <w:t>Учебно-методический практикум по истории Казахстана для се</w:t>
      </w:r>
      <w:r>
        <w:rPr>
          <w:rStyle w:val="1"/>
          <w:lang w:val="ru"/>
        </w:rPr>
        <w:softHyphen/>
        <w:t>минарских занятий: для студентов неисторических факультетов.</w:t>
      </w:r>
      <w:r>
        <w:rPr>
          <w:rStyle w:val="1"/>
        </w:rPr>
        <w:t>—</w:t>
      </w:r>
      <w:r>
        <w:rPr>
          <w:rStyle w:val="3"/>
        </w:rPr>
        <w:t xml:space="preserve"> </w:t>
      </w:r>
      <w:r>
        <w:rPr>
          <w:rStyle w:val="1"/>
          <w:lang w:val="ru"/>
        </w:rPr>
        <w:t xml:space="preserve">Алматы, </w:t>
      </w:r>
      <w:r>
        <w:rPr>
          <w:rStyle w:val="1"/>
        </w:rPr>
        <w:t>2002.</w:t>
      </w:r>
    </w:p>
    <w:p w:rsidR="001E1DFC" w:rsidRDefault="00CA280D">
      <w:pPr>
        <w:pStyle w:val="Bodytext110"/>
        <w:shd w:val="clear" w:color="auto" w:fill="auto"/>
        <w:spacing w:after="0" w:line="240" w:lineRule="exact"/>
        <w:ind w:left="20" w:firstLine="280"/>
        <w:jc w:val="both"/>
      </w:pPr>
      <w:bookmarkStart w:id="75" w:name="bookmark74"/>
      <w:r>
        <w:rPr>
          <w:rStyle w:val="Bodytext111"/>
          <w:lang w:val="ru"/>
        </w:rPr>
        <w:t>Деректер:</w:t>
      </w:r>
      <w:bookmarkEnd w:id="75"/>
    </w:p>
    <w:p w:rsidR="001E1DFC" w:rsidRDefault="00CA280D">
      <w:pPr>
        <w:pStyle w:val="91"/>
        <w:shd w:val="clear" w:color="auto" w:fill="auto"/>
        <w:spacing w:before="0" w:line="240" w:lineRule="exact"/>
        <w:ind w:left="20" w:firstLine="280"/>
      </w:pPr>
      <w:r>
        <w:rPr>
          <w:rStyle w:val="1"/>
          <w:lang w:val="ru"/>
        </w:rPr>
        <w:t>Алаш-Орда: сборник документов.</w:t>
      </w:r>
      <w:r>
        <w:rPr>
          <w:rStyle w:val="1"/>
        </w:rPr>
        <w:t xml:space="preserve">— </w:t>
      </w:r>
      <w:r>
        <w:rPr>
          <w:rStyle w:val="1"/>
          <w:lang w:val="ru"/>
        </w:rPr>
        <w:t xml:space="preserve">Алматы, </w:t>
      </w:r>
      <w:r>
        <w:rPr>
          <w:rStyle w:val="1"/>
        </w:rPr>
        <w:t>1992.</w:t>
      </w:r>
    </w:p>
    <w:p w:rsidR="001E1DFC" w:rsidRDefault="00CA280D">
      <w:pPr>
        <w:pStyle w:val="91"/>
        <w:shd w:val="clear" w:color="auto" w:fill="auto"/>
        <w:spacing w:before="0" w:line="240" w:lineRule="exact"/>
        <w:ind w:left="20" w:right="20" w:firstLine="280"/>
      </w:pPr>
      <w:r>
        <w:rPr>
          <w:rStyle w:val="1"/>
          <w:lang w:val="ru"/>
        </w:rPr>
        <w:t>Алма-Ат</w:t>
      </w:r>
      <w:r>
        <w:rPr>
          <w:rStyle w:val="1"/>
          <w:lang w:val="ru"/>
        </w:rPr>
        <w:t xml:space="preserve">а </w:t>
      </w:r>
      <w:r>
        <w:rPr>
          <w:rStyle w:val="1"/>
        </w:rPr>
        <w:t xml:space="preserve">1986. </w:t>
      </w:r>
      <w:r>
        <w:rPr>
          <w:rStyle w:val="1"/>
          <w:lang w:val="ru"/>
        </w:rPr>
        <w:t xml:space="preserve">Декабрь. Книга-хроника. Ч. </w:t>
      </w:r>
      <w:r>
        <w:rPr>
          <w:rStyle w:val="1"/>
        </w:rPr>
        <w:t xml:space="preserve">1—3.— </w:t>
      </w:r>
      <w:r>
        <w:rPr>
          <w:rStyle w:val="1"/>
          <w:lang w:val="ru"/>
        </w:rPr>
        <w:t>Алматы,</w:t>
      </w:r>
      <w:r>
        <w:rPr>
          <w:rStyle w:val="3"/>
          <w:lang w:val="ru"/>
        </w:rPr>
        <w:t xml:space="preserve"> </w:t>
      </w:r>
      <w:r>
        <w:rPr>
          <w:rStyle w:val="1"/>
        </w:rPr>
        <w:t>1992.</w:t>
      </w:r>
    </w:p>
    <w:p w:rsidR="001E1DFC" w:rsidRDefault="00CA280D">
      <w:pPr>
        <w:pStyle w:val="91"/>
        <w:shd w:val="clear" w:color="auto" w:fill="auto"/>
        <w:spacing w:before="0" w:line="240" w:lineRule="exact"/>
        <w:ind w:left="20" w:firstLine="280"/>
      </w:pPr>
      <w:r>
        <w:rPr>
          <w:rStyle w:val="1"/>
        </w:rPr>
        <w:t xml:space="preserve">Әбілғазы. Түрік шежіресі.— </w:t>
      </w:r>
      <w:r w:rsidRPr="00DA7775">
        <w:rPr>
          <w:rStyle w:val="1"/>
        </w:rPr>
        <w:t xml:space="preserve">Алматы, </w:t>
      </w:r>
      <w:r>
        <w:rPr>
          <w:rStyle w:val="1"/>
        </w:rPr>
        <w:t>1991.</w:t>
      </w:r>
    </w:p>
    <w:p w:rsidR="001E1DFC" w:rsidRDefault="00CA280D">
      <w:pPr>
        <w:pStyle w:val="91"/>
        <w:shd w:val="clear" w:color="auto" w:fill="auto"/>
        <w:spacing w:before="0" w:line="240" w:lineRule="exact"/>
        <w:ind w:left="20" w:right="20" w:firstLine="280"/>
      </w:pPr>
      <w:r w:rsidRPr="00DA7775">
        <w:rPr>
          <w:rStyle w:val="1"/>
        </w:rPr>
        <w:lastRenderedPageBreak/>
        <w:t xml:space="preserve">Бочагов А. Алаш-Орда. </w:t>
      </w:r>
      <w:r>
        <w:rPr>
          <w:rStyle w:val="1"/>
          <w:lang w:val="ru"/>
        </w:rPr>
        <w:t>В кн: Сафаров Г. Колониальная револю</w:t>
      </w:r>
      <w:r>
        <w:rPr>
          <w:rStyle w:val="1"/>
          <w:lang w:val="ru"/>
        </w:rPr>
        <w:softHyphen/>
        <w:t>ция: опыт Туркестана.</w:t>
      </w:r>
      <w:r>
        <w:rPr>
          <w:rStyle w:val="1"/>
        </w:rPr>
        <w:t xml:space="preserve">— </w:t>
      </w:r>
      <w:r>
        <w:rPr>
          <w:rStyle w:val="1"/>
          <w:lang w:val="ru"/>
        </w:rPr>
        <w:t xml:space="preserve">Алматы, </w:t>
      </w:r>
      <w:r>
        <w:rPr>
          <w:rStyle w:val="1"/>
        </w:rPr>
        <w:t>1996.</w:t>
      </w:r>
    </w:p>
    <w:p w:rsidR="001E1DFC" w:rsidRDefault="00CA280D">
      <w:pPr>
        <w:pStyle w:val="91"/>
        <w:shd w:val="clear" w:color="auto" w:fill="auto"/>
        <w:spacing w:before="0" w:line="240" w:lineRule="exact"/>
        <w:ind w:left="20" w:right="20" w:firstLine="280"/>
      </w:pPr>
      <w:r>
        <w:rPr>
          <w:rStyle w:val="1"/>
          <w:lang w:val="ru"/>
        </w:rPr>
        <w:t>Гонимые голодом: Документы о судьбе тысяч казахов, бежавших</w:t>
      </w:r>
      <w:r>
        <w:rPr>
          <w:rStyle w:val="3"/>
          <w:lang w:val="ru"/>
        </w:rPr>
        <w:t xml:space="preserve"> </w:t>
      </w:r>
      <w:r>
        <w:rPr>
          <w:rStyle w:val="1"/>
          <w:lang w:val="ru"/>
        </w:rPr>
        <w:t>в на</w:t>
      </w:r>
      <w:r>
        <w:rPr>
          <w:rStyle w:val="1"/>
          <w:lang w:val="ru"/>
        </w:rPr>
        <w:t xml:space="preserve">чале 30-х годов. Ч. </w:t>
      </w:r>
      <w:r>
        <w:rPr>
          <w:rStyle w:val="1"/>
        </w:rPr>
        <w:t xml:space="preserve">1—2.— </w:t>
      </w:r>
      <w:r>
        <w:rPr>
          <w:rStyle w:val="1"/>
          <w:lang w:val="ru"/>
        </w:rPr>
        <w:t xml:space="preserve">Алматы, </w:t>
      </w:r>
      <w:r>
        <w:rPr>
          <w:rStyle w:val="1"/>
        </w:rPr>
        <w:t>1995.</w:t>
      </w:r>
    </w:p>
    <w:p w:rsidR="001E1DFC" w:rsidRDefault="00CA280D">
      <w:pPr>
        <w:pStyle w:val="91"/>
        <w:shd w:val="clear" w:color="auto" w:fill="auto"/>
        <w:spacing w:before="0" w:line="240" w:lineRule="exact"/>
        <w:ind w:left="20" w:firstLine="280"/>
      </w:pPr>
      <w:r>
        <w:rPr>
          <w:rStyle w:val="1"/>
        </w:rPr>
        <w:t xml:space="preserve">Ежелгі дәуір әдебиеті. </w:t>
      </w:r>
      <w:r>
        <w:rPr>
          <w:rStyle w:val="1"/>
          <w:lang w:val="ru"/>
        </w:rPr>
        <w:t xml:space="preserve">Хрестоматия. </w:t>
      </w:r>
      <w:r>
        <w:rPr>
          <w:rStyle w:val="1"/>
        </w:rPr>
        <w:t xml:space="preserve">2-кітап.— </w:t>
      </w:r>
      <w:r>
        <w:rPr>
          <w:rStyle w:val="1"/>
          <w:lang w:val="ru"/>
        </w:rPr>
        <w:t xml:space="preserve">Алматы, </w:t>
      </w:r>
      <w:r>
        <w:rPr>
          <w:rStyle w:val="1"/>
        </w:rPr>
        <w:t>1991.</w:t>
      </w:r>
    </w:p>
    <w:p w:rsidR="001E1DFC" w:rsidRDefault="00CA280D">
      <w:pPr>
        <w:pStyle w:val="91"/>
        <w:shd w:val="clear" w:color="auto" w:fill="auto"/>
        <w:spacing w:before="0" w:line="240" w:lineRule="exact"/>
        <w:ind w:left="20" w:right="20" w:firstLine="280"/>
      </w:pPr>
      <w:r>
        <w:rPr>
          <w:rStyle w:val="1"/>
          <w:lang w:val="ru"/>
        </w:rPr>
        <w:t>Иностранная военная интервенция и гражданская война в Сред</w:t>
      </w:r>
      <w:r>
        <w:rPr>
          <w:rStyle w:val="1"/>
          <w:lang w:val="ru"/>
        </w:rPr>
        <w:softHyphen/>
        <w:t xml:space="preserve">ней Азии и Казахстане: Сб. документов. Т. </w:t>
      </w:r>
      <w:r>
        <w:rPr>
          <w:rStyle w:val="1"/>
        </w:rPr>
        <w:t xml:space="preserve">1. </w:t>
      </w:r>
      <w:r>
        <w:rPr>
          <w:rStyle w:val="1"/>
          <w:lang w:val="en-US"/>
        </w:rPr>
        <w:t>A</w:t>
      </w:r>
      <w:r w:rsidRPr="00DA7775">
        <w:rPr>
          <w:rStyle w:val="1"/>
          <w:lang w:val="ru-RU"/>
        </w:rPr>
        <w:t xml:space="preserve">., </w:t>
      </w:r>
      <w:r>
        <w:rPr>
          <w:rStyle w:val="1"/>
        </w:rPr>
        <w:t xml:space="preserve">1963. </w:t>
      </w:r>
      <w:r>
        <w:rPr>
          <w:rStyle w:val="1"/>
          <w:lang w:val="ru"/>
        </w:rPr>
        <w:t xml:space="preserve">Т. </w:t>
      </w:r>
      <w:r>
        <w:rPr>
          <w:rStyle w:val="1"/>
        </w:rPr>
        <w:t xml:space="preserve">2.— </w:t>
      </w:r>
      <w:r>
        <w:rPr>
          <w:rStyle w:val="1"/>
          <w:lang w:val="ru"/>
        </w:rPr>
        <w:t>Алма-</w:t>
      </w:r>
      <w:r>
        <w:rPr>
          <w:rStyle w:val="3"/>
          <w:lang w:val="ru"/>
        </w:rPr>
        <w:t xml:space="preserve"> </w:t>
      </w:r>
      <w:r>
        <w:rPr>
          <w:rStyle w:val="1"/>
          <w:lang w:val="ru"/>
        </w:rPr>
        <w:t xml:space="preserve">Ата, </w:t>
      </w:r>
      <w:r>
        <w:rPr>
          <w:rStyle w:val="1"/>
        </w:rPr>
        <w:t>1964.</w:t>
      </w:r>
    </w:p>
    <w:p w:rsidR="001E1DFC" w:rsidRDefault="00CA280D">
      <w:pPr>
        <w:pStyle w:val="91"/>
        <w:shd w:val="clear" w:color="auto" w:fill="auto"/>
        <w:spacing w:before="0" w:line="240" w:lineRule="exact"/>
        <w:ind w:left="20" w:right="20" w:firstLine="280"/>
      </w:pPr>
      <w:r>
        <w:rPr>
          <w:rStyle w:val="1"/>
          <w:lang w:val="ru"/>
        </w:rPr>
        <w:t xml:space="preserve">История индустриализации Казахской ССР </w:t>
      </w:r>
      <w:r>
        <w:rPr>
          <w:rStyle w:val="1"/>
        </w:rPr>
        <w:t xml:space="preserve">(1926—1941 </w:t>
      </w:r>
      <w:r>
        <w:rPr>
          <w:rStyle w:val="1"/>
          <w:lang w:val="ru"/>
        </w:rPr>
        <w:t>гг.): До</w:t>
      </w:r>
      <w:r>
        <w:rPr>
          <w:rStyle w:val="1"/>
          <w:lang w:val="ru"/>
        </w:rPr>
        <w:softHyphen/>
        <w:t xml:space="preserve">кументы и материалы. Т. </w:t>
      </w:r>
      <w:r>
        <w:rPr>
          <w:rStyle w:val="1"/>
        </w:rPr>
        <w:t xml:space="preserve">1-2.— </w:t>
      </w:r>
      <w:r>
        <w:rPr>
          <w:rStyle w:val="1"/>
          <w:lang w:val="ru"/>
        </w:rPr>
        <w:t xml:space="preserve">Алма-Ата, </w:t>
      </w:r>
      <w:r>
        <w:rPr>
          <w:rStyle w:val="1"/>
        </w:rPr>
        <w:t>1967.</w:t>
      </w:r>
    </w:p>
    <w:p w:rsidR="001E1DFC" w:rsidRDefault="00CA280D">
      <w:pPr>
        <w:pStyle w:val="91"/>
        <w:shd w:val="clear" w:color="auto" w:fill="auto"/>
        <w:spacing w:before="0" w:line="240" w:lineRule="exact"/>
        <w:ind w:left="20" w:right="20" w:firstLine="280"/>
      </w:pPr>
      <w:r>
        <w:rPr>
          <w:rStyle w:val="1"/>
          <w:lang w:val="ru"/>
        </w:rPr>
        <w:t>Казахстан в период Великой Отечественной войны Советского</w:t>
      </w:r>
      <w:r>
        <w:rPr>
          <w:rStyle w:val="3"/>
          <w:lang w:val="ru"/>
        </w:rPr>
        <w:t xml:space="preserve"> </w:t>
      </w:r>
      <w:r>
        <w:rPr>
          <w:rStyle w:val="1"/>
          <w:lang w:val="ru"/>
        </w:rPr>
        <w:t xml:space="preserve">Союза </w:t>
      </w:r>
      <w:r>
        <w:rPr>
          <w:rStyle w:val="1"/>
        </w:rPr>
        <w:t xml:space="preserve">1941—1945 </w:t>
      </w:r>
      <w:r>
        <w:rPr>
          <w:rStyle w:val="1"/>
          <w:lang w:val="ru"/>
        </w:rPr>
        <w:t>гг.: Сб. докум. и материалов.</w:t>
      </w:r>
      <w:r>
        <w:rPr>
          <w:rStyle w:val="1"/>
        </w:rPr>
        <w:t xml:space="preserve">— </w:t>
      </w:r>
      <w:r w:rsidRPr="00DA7775">
        <w:rPr>
          <w:rStyle w:val="1"/>
        </w:rPr>
        <w:t xml:space="preserve">Алма-Ата, </w:t>
      </w:r>
      <w:r>
        <w:rPr>
          <w:rStyle w:val="1"/>
        </w:rPr>
        <w:t>1975.</w:t>
      </w:r>
    </w:p>
    <w:p w:rsidR="001E1DFC" w:rsidRDefault="00CA280D">
      <w:pPr>
        <w:pStyle w:val="91"/>
        <w:shd w:val="clear" w:color="auto" w:fill="auto"/>
        <w:spacing w:before="0" w:line="240" w:lineRule="exact"/>
        <w:ind w:left="20" w:right="20" w:firstLine="280"/>
      </w:pPr>
      <w:r>
        <w:rPr>
          <w:rStyle w:val="1"/>
        </w:rPr>
        <w:t xml:space="preserve">Кенесарыүлы Ахмет сүлтан. </w:t>
      </w:r>
      <w:r w:rsidRPr="00DA7775">
        <w:rPr>
          <w:rStyle w:val="1"/>
        </w:rPr>
        <w:t>Кене</w:t>
      </w:r>
      <w:r w:rsidRPr="00DA7775">
        <w:rPr>
          <w:rStyle w:val="1"/>
        </w:rPr>
        <w:t xml:space="preserve">сары жэне </w:t>
      </w:r>
      <w:r>
        <w:rPr>
          <w:rStyle w:val="1"/>
        </w:rPr>
        <w:t>Сыздық сүлтандар.—</w:t>
      </w:r>
      <w:r>
        <w:rPr>
          <w:rStyle w:val="3"/>
        </w:rPr>
        <w:t xml:space="preserve"> </w:t>
      </w:r>
      <w:r w:rsidRPr="00DA7775">
        <w:rPr>
          <w:rStyle w:val="1"/>
        </w:rPr>
        <w:t xml:space="preserve">Алматы, </w:t>
      </w:r>
      <w:r>
        <w:rPr>
          <w:rStyle w:val="1"/>
        </w:rPr>
        <w:t>1992.</w:t>
      </w:r>
    </w:p>
    <w:p w:rsidR="001E1DFC" w:rsidRDefault="00CA280D">
      <w:pPr>
        <w:pStyle w:val="91"/>
        <w:shd w:val="clear" w:color="auto" w:fill="auto"/>
        <w:spacing w:before="0" w:line="240" w:lineRule="exact"/>
        <w:ind w:left="20" w:right="20" w:firstLine="280"/>
      </w:pPr>
      <w:r>
        <w:rPr>
          <w:rStyle w:val="1"/>
          <w:lang w:val="ru"/>
        </w:rPr>
        <w:t xml:space="preserve">Коллективизация сельского хозяйства Казахстана </w:t>
      </w:r>
      <w:r>
        <w:rPr>
          <w:rStyle w:val="1"/>
        </w:rPr>
        <w:t xml:space="preserve">(1926 — </w:t>
      </w:r>
      <w:r>
        <w:rPr>
          <w:rStyle w:val="1"/>
          <w:lang w:val="ru"/>
        </w:rPr>
        <w:t>июнь</w:t>
      </w:r>
      <w:r>
        <w:rPr>
          <w:rStyle w:val="3"/>
          <w:lang w:val="ru"/>
        </w:rPr>
        <w:t xml:space="preserve"> </w:t>
      </w:r>
      <w:r>
        <w:rPr>
          <w:rStyle w:val="1"/>
        </w:rPr>
        <w:t xml:space="preserve">1941 </w:t>
      </w:r>
      <w:r>
        <w:rPr>
          <w:rStyle w:val="1"/>
          <w:lang w:val="ru"/>
        </w:rPr>
        <w:t>г.): Докум. иматериалы.</w:t>
      </w:r>
      <w:r>
        <w:rPr>
          <w:rStyle w:val="1"/>
        </w:rPr>
        <w:t xml:space="preserve">— </w:t>
      </w:r>
      <w:r>
        <w:rPr>
          <w:rStyle w:val="1"/>
          <w:lang w:val="ru"/>
        </w:rPr>
        <w:t xml:space="preserve">Алма-Ата, </w:t>
      </w:r>
      <w:r>
        <w:rPr>
          <w:rStyle w:val="1"/>
        </w:rPr>
        <w:t>1967.</w:t>
      </w:r>
    </w:p>
    <w:p w:rsidR="001E1DFC" w:rsidRDefault="00CA280D">
      <w:pPr>
        <w:pStyle w:val="91"/>
        <w:shd w:val="clear" w:color="auto" w:fill="auto"/>
        <w:spacing w:before="0" w:line="240" w:lineRule="exact"/>
        <w:ind w:left="20" w:right="20" w:firstLine="280"/>
      </w:pPr>
      <w:r>
        <w:rPr>
          <w:rStyle w:val="1"/>
          <w:lang w:val="ru"/>
        </w:rPr>
        <w:t>Культурное строительство в Казахстане: Сб. докум. и материа</w:t>
      </w:r>
      <w:r>
        <w:rPr>
          <w:rStyle w:val="1"/>
          <w:lang w:val="ru"/>
        </w:rPr>
        <w:softHyphen/>
        <w:t>лов.</w:t>
      </w:r>
      <w:r>
        <w:rPr>
          <w:rStyle w:val="1"/>
        </w:rPr>
        <w:t xml:space="preserve">— </w:t>
      </w:r>
      <w:r w:rsidRPr="00DA7775">
        <w:rPr>
          <w:rStyle w:val="1"/>
        </w:rPr>
        <w:t xml:space="preserve">Алма-Ата, </w:t>
      </w:r>
      <w:r>
        <w:rPr>
          <w:rStyle w:val="1"/>
        </w:rPr>
        <w:t>1965.</w:t>
      </w:r>
    </w:p>
    <w:p w:rsidR="001E1DFC" w:rsidRDefault="00CA280D">
      <w:pPr>
        <w:pStyle w:val="91"/>
        <w:shd w:val="clear" w:color="auto" w:fill="auto"/>
        <w:spacing w:before="0"/>
        <w:ind w:left="20" w:right="20" w:firstLine="280"/>
      </w:pPr>
      <w:r>
        <w:rPr>
          <w:rStyle w:val="1"/>
        </w:rPr>
        <w:t>Қазақ қалай аштыққа үшырады? — Алматы, 1991. (Қүжаттар</w:t>
      </w:r>
      <w:r>
        <w:rPr>
          <w:rStyle w:val="3"/>
        </w:rPr>
        <w:t xml:space="preserve"> </w:t>
      </w:r>
      <w:r>
        <w:rPr>
          <w:rStyle w:val="1"/>
        </w:rPr>
        <w:t>жинағы).</w:t>
      </w:r>
    </w:p>
    <w:p w:rsidR="001E1DFC" w:rsidRDefault="00CA280D">
      <w:pPr>
        <w:pStyle w:val="91"/>
        <w:shd w:val="clear" w:color="auto" w:fill="auto"/>
        <w:spacing w:before="0"/>
        <w:ind w:left="20" w:right="20" w:firstLine="280"/>
      </w:pPr>
      <w:r>
        <w:rPr>
          <w:rStyle w:val="1"/>
        </w:rPr>
        <w:t xml:space="preserve">Қазақстанның қазіргі заман </w:t>
      </w:r>
      <w:r w:rsidRPr="00DA7775">
        <w:rPr>
          <w:rStyle w:val="1"/>
        </w:rPr>
        <w:t>тарихы бойынша хрестоматия</w:t>
      </w:r>
      <w:r w:rsidRPr="00DA7775">
        <w:rPr>
          <w:rStyle w:val="3"/>
        </w:rPr>
        <w:t xml:space="preserve"> </w:t>
      </w:r>
      <w:r>
        <w:rPr>
          <w:rStyle w:val="1"/>
        </w:rPr>
        <w:t xml:space="preserve">(1917—1939 </w:t>
      </w:r>
      <w:r w:rsidRPr="00DA7775">
        <w:rPr>
          <w:rStyle w:val="1"/>
        </w:rPr>
        <w:t xml:space="preserve">жж.). </w:t>
      </w:r>
      <w:r>
        <w:rPr>
          <w:rStyle w:val="1"/>
        </w:rPr>
        <w:t>I том /Ред. басқ. Қ.С. Қаражан.— Алматы: Қазақ</w:t>
      </w:r>
      <w:r>
        <w:rPr>
          <w:rStyle w:val="3"/>
        </w:rPr>
        <w:t xml:space="preserve"> </w:t>
      </w:r>
      <w:r>
        <w:rPr>
          <w:rStyle w:val="1"/>
        </w:rPr>
        <w:t>университеті, 2007.</w:t>
      </w:r>
    </w:p>
    <w:p w:rsidR="001E1DFC" w:rsidRDefault="00CA280D">
      <w:pPr>
        <w:pStyle w:val="91"/>
        <w:shd w:val="clear" w:color="auto" w:fill="auto"/>
        <w:spacing w:before="0"/>
        <w:ind w:left="20" w:firstLine="280"/>
      </w:pPr>
      <w:r>
        <w:rPr>
          <w:rStyle w:val="1"/>
        </w:rPr>
        <w:t>Қазақстан Республикасының Конституциясы.— Алматы, 1995</w:t>
      </w:r>
      <w:r>
        <w:rPr>
          <w:rStyle w:val="1"/>
        </w:rPr>
        <w:t>.</w:t>
      </w:r>
    </w:p>
    <w:p w:rsidR="001E1DFC" w:rsidRDefault="00CA280D">
      <w:pPr>
        <w:pStyle w:val="91"/>
        <w:shd w:val="clear" w:color="auto" w:fill="auto"/>
        <w:spacing w:before="0"/>
        <w:ind w:left="20" w:firstLine="280"/>
      </w:pPr>
      <w:r>
        <w:rPr>
          <w:rStyle w:val="1"/>
        </w:rPr>
        <w:t>Қадырғали Жалайыр. Шежірелер жинағы.— Алматы, 1997.</w:t>
      </w:r>
    </w:p>
    <w:p w:rsidR="001E1DFC" w:rsidRDefault="00CA280D">
      <w:pPr>
        <w:pStyle w:val="91"/>
        <w:shd w:val="clear" w:color="auto" w:fill="auto"/>
        <w:spacing w:before="0"/>
        <w:ind w:left="20" w:firstLine="280"/>
      </w:pPr>
      <w:r>
        <w:rPr>
          <w:rStyle w:val="1"/>
        </w:rPr>
        <w:t>Қонаев Д.А. Ақиқаттан аттауға болмайды.— Алматы, 1994.</w:t>
      </w:r>
    </w:p>
    <w:p w:rsidR="001E1DFC" w:rsidRDefault="00CA280D">
      <w:pPr>
        <w:pStyle w:val="91"/>
        <w:shd w:val="clear" w:color="auto" w:fill="auto"/>
        <w:spacing w:before="0"/>
        <w:ind w:left="20" w:right="20" w:firstLine="280"/>
      </w:pPr>
      <w:r>
        <w:rPr>
          <w:rStyle w:val="1"/>
        </w:rPr>
        <w:t>Қүдайбердіүлы Ш. Түрік, қырғыз-қазақ һэм хандар шежіресі.—</w:t>
      </w:r>
      <w:r>
        <w:rPr>
          <w:rStyle w:val="3"/>
        </w:rPr>
        <w:t xml:space="preserve"> </w:t>
      </w:r>
      <w:r>
        <w:rPr>
          <w:rStyle w:val="1"/>
        </w:rPr>
        <w:t>Алматы, 1991.</w:t>
      </w:r>
    </w:p>
    <w:p w:rsidR="001E1DFC" w:rsidRDefault="00CA280D">
      <w:pPr>
        <w:pStyle w:val="91"/>
        <w:shd w:val="clear" w:color="auto" w:fill="auto"/>
        <w:spacing w:before="0"/>
        <w:ind w:left="20" w:firstLine="280"/>
      </w:pPr>
      <w:r>
        <w:rPr>
          <w:rStyle w:val="1"/>
        </w:rPr>
        <w:t xml:space="preserve">Мартыненко </w:t>
      </w:r>
      <w:r>
        <w:rPr>
          <w:rStyle w:val="1"/>
          <w:lang w:val="en-US"/>
        </w:rPr>
        <w:t>H</w:t>
      </w:r>
      <w:r w:rsidRPr="00DA7775">
        <w:rPr>
          <w:rStyle w:val="1"/>
          <w:lang w:val="ru-RU"/>
        </w:rPr>
        <w:t xml:space="preserve">. </w:t>
      </w:r>
      <w:r>
        <w:rPr>
          <w:rStyle w:val="1"/>
        </w:rPr>
        <w:t xml:space="preserve">Алаш-Орда: </w:t>
      </w:r>
      <w:r>
        <w:rPr>
          <w:rStyle w:val="1"/>
          <w:lang w:val="ru"/>
        </w:rPr>
        <w:t>Сб. документов.</w:t>
      </w:r>
      <w:r>
        <w:rPr>
          <w:rStyle w:val="1"/>
        </w:rPr>
        <w:t>— Алматы, 1992.</w:t>
      </w:r>
    </w:p>
    <w:p w:rsidR="001E1DFC" w:rsidRDefault="00CA280D">
      <w:pPr>
        <w:pStyle w:val="91"/>
        <w:shd w:val="clear" w:color="auto" w:fill="auto"/>
        <w:spacing w:before="0"/>
        <w:ind w:left="20" w:right="20" w:firstLine="280"/>
      </w:pPr>
      <w:r>
        <w:rPr>
          <w:rStyle w:val="1"/>
          <w:lang w:val="ru"/>
        </w:rPr>
        <w:t>Материалы по истор</w:t>
      </w:r>
      <w:r>
        <w:rPr>
          <w:rStyle w:val="1"/>
          <w:lang w:val="ru"/>
        </w:rPr>
        <w:t xml:space="preserve">ии казахских ханств </w:t>
      </w:r>
      <w:r>
        <w:rPr>
          <w:rStyle w:val="1"/>
        </w:rPr>
        <w:t xml:space="preserve">XV—XVIII вв.— </w:t>
      </w:r>
      <w:r>
        <w:rPr>
          <w:rStyle w:val="1"/>
          <w:lang w:val="ru"/>
        </w:rPr>
        <w:t>Алма</w:t>
      </w:r>
      <w:r>
        <w:rPr>
          <w:rStyle w:val="1"/>
          <w:lang w:val="ru"/>
        </w:rPr>
        <w:softHyphen/>
        <w:t xml:space="preserve">ты, </w:t>
      </w:r>
      <w:r>
        <w:rPr>
          <w:rStyle w:val="1"/>
        </w:rPr>
        <w:t>1969.</w:t>
      </w:r>
    </w:p>
    <w:p w:rsidR="001E1DFC" w:rsidRDefault="00CA280D">
      <w:pPr>
        <w:pStyle w:val="91"/>
        <w:shd w:val="clear" w:color="auto" w:fill="auto"/>
        <w:spacing w:before="0"/>
        <w:ind w:left="20" w:firstLine="280"/>
      </w:pPr>
      <w:r>
        <w:rPr>
          <w:rStyle w:val="1"/>
          <w:lang w:val="ru"/>
        </w:rPr>
        <w:t xml:space="preserve">Мухаммед </w:t>
      </w:r>
      <w:r>
        <w:rPr>
          <w:rStyle w:val="1"/>
        </w:rPr>
        <w:t>Хайдар Дулати. Тарихи рашиди.— Алматы, 1999.</w:t>
      </w:r>
    </w:p>
    <w:p w:rsidR="001E1DFC" w:rsidRDefault="00CA280D">
      <w:pPr>
        <w:pStyle w:val="91"/>
        <w:shd w:val="clear" w:color="auto" w:fill="auto"/>
        <w:spacing w:before="0"/>
        <w:ind w:left="20" w:firstLine="280"/>
      </w:pPr>
      <w:r w:rsidRPr="00DA7775">
        <w:rPr>
          <w:rStyle w:val="1"/>
        </w:rPr>
        <w:t xml:space="preserve">Назарбаев </w:t>
      </w:r>
      <w:r w:rsidRPr="00DA7775">
        <w:rPr>
          <w:rStyle w:val="1"/>
        </w:rPr>
        <w:t xml:space="preserve">H. </w:t>
      </w:r>
      <w:r>
        <w:rPr>
          <w:rStyle w:val="1"/>
        </w:rPr>
        <w:t>Әділеттің ақ жолы.— Алматы, 1991.</w:t>
      </w:r>
    </w:p>
    <w:p w:rsidR="001E1DFC" w:rsidRDefault="00CA280D">
      <w:pPr>
        <w:pStyle w:val="91"/>
        <w:shd w:val="clear" w:color="auto" w:fill="auto"/>
        <w:spacing w:before="0"/>
        <w:ind w:left="20" w:right="20" w:firstLine="280"/>
      </w:pPr>
      <w:r>
        <w:rPr>
          <w:rStyle w:val="1"/>
          <w:lang w:val="ru"/>
        </w:rPr>
        <w:t xml:space="preserve">Назарбаев </w:t>
      </w:r>
      <w:r>
        <w:rPr>
          <w:rStyle w:val="1"/>
        </w:rPr>
        <w:t>Н.Ә. Қазақстан — 2030. Ел Президентінің Қазақстан</w:t>
      </w:r>
      <w:r>
        <w:rPr>
          <w:rStyle w:val="3"/>
        </w:rPr>
        <w:t xml:space="preserve"> </w:t>
      </w:r>
      <w:r>
        <w:rPr>
          <w:rStyle w:val="1"/>
        </w:rPr>
        <w:t>халқына жолдауы.— Алматы, 1997.</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Н.Ә. Қазақстанның егеменді мемлекет ретінде</w:t>
      </w:r>
      <w:r>
        <w:rPr>
          <w:rStyle w:val="3"/>
        </w:rPr>
        <w:t xml:space="preserve"> </w:t>
      </w:r>
      <w:r>
        <w:rPr>
          <w:rStyle w:val="1"/>
        </w:rPr>
        <w:t>қалыптасуы мен дамуының стратегиясы.— Алматы, 1992.</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 xml:space="preserve">Н.Ә. Жүз жылға татитын </w:t>
      </w:r>
      <w:r w:rsidRPr="00DA7775">
        <w:rPr>
          <w:rStyle w:val="1"/>
        </w:rPr>
        <w:t>он жыл. Президент</w:t>
      </w:r>
      <w:r w:rsidRPr="00DA7775">
        <w:rPr>
          <w:rStyle w:val="3"/>
        </w:rPr>
        <w:t xml:space="preserve"> </w:t>
      </w:r>
      <w:r>
        <w:rPr>
          <w:rStyle w:val="1"/>
        </w:rPr>
        <w:t xml:space="preserve">Н.Назарбаевтың Қазақстан </w:t>
      </w:r>
      <w:r w:rsidRPr="00DA7775">
        <w:rPr>
          <w:rStyle w:val="1"/>
        </w:rPr>
        <w:t xml:space="preserve">Республикасы </w:t>
      </w:r>
      <w:r>
        <w:rPr>
          <w:rStyle w:val="1"/>
        </w:rPr>
        <w:t>тәуелсіздігінің он</w:t>
      </w:r>
      <w:r>
        <w:rPr>
          <w:rStyle w:val="3"/>
        </w:rPr>
        <w:t xml:space="preserve"> </w:t>
      </w:r>
      <w:r>
        <w:rPr>
          <w:rStyle w:val="1"/>
        </w:rPr>
        <w:lastRenderedPageBreak/>
        <w:t>жылдығына арналған салтанатты жиналыста сөйлеген сөз</w:t>
      </w:r>
      <w:r>
        <w:rPr>
          <w:rStyle w:val="1"/>
        </w:rPr>
        <w:t>і // Егемен</w:t>
      </w:r>
      <w:r>
        <w:rPr>
          <w:rStyle w:val="3"/>
        </w:rPr>
        <w:t xml:space="preserve"> </w:t>
      </w:r>
      <w:r>
        <w:rPr>
          <w:rStyle w:val="1"/>
        </w:rPr>
        <w:t>Қазақстан, 17 желтоқсан 2001 ж.</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 xml:space="preserve">Н.Ә. Жаңа кезең — жаңа </w:t>
      </w:r>
      <w:r w:rsidRPr="00DA7775">
        <w:rPr>
          <w:rStyle w:val="1"/>
        </w:rPr>
        <w:t xml:space="preserve">экономика </w:t>
      </w:r>
      <w:r>
        <w:rPr>
          <w:rStyle w:val="1"/>
        </w:rPr>
        <w:t>// Егемен Қазақ-</w:t>
      </w:r>
      <w:r>
        <w:rPr>
          <w:rStyle w:val="3"/>
        </w:rPr>
        <w:t xml:space="preserve"> </w:t>
      </w:r>
      <w:r>
        <w:rPr>
          <w:rStyle w:val="1"/>
        </w:rPr>
        <w:t>стан, 16 желтоқсан 2004 ж.</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 xml:space="preserve">Н.Ә. Қазақстан экономикалық, әлеуметтік </w:t>
      </w:r>
      <w:r w:rsidRPr="00DA7775">
        <w:rPr>
          <w:rStyle w:val="1"/>
        </w:rPr>
        <w:t>жэне сая</w:t>
      </w:r>
      <w:r w:rsidRPr="00DA7775">
        <w:rPr>
          <w:rStyle w:val="1"/>
        </w:rPr>
        <w:softHyphen/>
        <w:t xml:space="preserve">си </w:t>
      </w:r>
      <w:r>
        <w:rPr>
          <w:rStyle w:val="1"/>
        </w:rPr>
        <w:t>жедел жаңару жолында. Қазақстан Республикасының Президенті</w:t>
      </w:r>
      <w:r>
        <w:rPr>
          <w:rStyle w:val="3"/>
        </w:rPr>
        <w:t xml:space="preserve"> </w:t>
      </w:r>
      <w:r>
        <w:rPr>
          <w:rStyle w:val="1"/>
        </w:rPr>
        <w:t>Н.На</w:t>
      </w:r>
      <w:r>
        <w:rPr>
          <w:rStyle w:val="1"/>
        </w:rPr>
        <w:t>зарбаевтың Қазақстан халқына Жолдауы // Егемен Қазақстан,</w:t>
      </w:r>
      <w:r>
        <w:rPr>
          <w:rStyle w:val="3"/>
        </w:rPr>
        <w:t xml:space="preserve"> </w:t>
      </w:r>
      <w:r>
        <w:rPr>
          <w:rStyle w:val="1"/>
        </w:rPr>
        <w:t>19 ақпан 2005 ж.</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Н.Ә. Қазақстандық жол: түрақтылықтан — жаңару</w:t>
      </w:r>
      <w:r>
        <w:rPr>
          <w:rStyle w:val="3"/>
        </w:rPr>
        <w:t xml:space="preserve"> </w:t>
      </w:r>
      <w:r>
        <w:rPr>
          <w:rStyle w:val="1"/>
        </w:rPr>
        <w:t>арқылы — өркендеуге. ҚР Президенті Н.Назарбаевтың Қазақстан</w:t>
      </w:r>
      <w:r>
        <w:rPr>
          <w:rStyle w:val="3"/>
        </w:rPr>
        <w:t xml:space="preserve"> </w:t>
      </w:r>
      <w:r>
        <w:rPr>
          <w:rStyle w:val="1"/>
        </w:rPr>
        <w:t xml:space="preserve">Республикасының тәуелсіздігінің 15 жылдығына арналған </w:t>
      </w:r>
      <w:r w:rsidRPr="00DA7775">
        <w:rPr>
          <w:rStyle w:val="1"/>
        </w:rPr>
        <w:t>салта</w:t>
      </w:r>
      <w:r w:rsidRPr="00DA7775">
        <w:rPr>
          <w:rStyle w:val="1"/>
        </w:rPr>
        <w:softHyphen/>
        <w:t>натты</w:t>
      </w:r>
      <w:r w:rsidRPr="00DA7775">
        <w:rPr>
          <w:rStyle w:val="1"/>
        </w:rPr>
        <w:t xml:space="preserve"> </w:t>
      </w:r>
      <w:r>
        <w:rPr>
          <w:rStyle w:val="1"/>
        </w:rPr>
        <w:t>жиналыста сөйлеген сөзі// Егемен Қазақстан, 16 желтоқсан</w:t>
      </w:r>
      <w:r>
        <w:rPr>
          <w:rStyle w:val="3"/>
        </w:rPr>
        <w:t xml:space="preserve"> </w:t>
      </w:r>
      <w:r>
        <w:rPr>
          <w:rStyle w:val="1"/>
        </w:rPr>
        <w:t>2006 ж.</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Н.Ә. Жаңа әлемдегі жаңа Қазақстан. ҚР Президенті</w:t>
      </w:r>
      <w:r>
        <w:rPr>
          <w:rStyle w:val="3"/>
        </w:rPr>
        <w:t xml:space="preserve"> </w:t>
      </w:r>
      <w:r>
        <w:rPr>
          <w:rStyle w:val="1"/>
        </w:rPr>
        <w:t>Н.Назарбаевтың Қазақстан халқына Жолдауы. Астана, 2007 ж. 28</w:t>
      </w:r>
      <w:r>
        <w:rPr>
          <w:rStyle w:val="3"/>
        </w:rPr>
        <w:t xml:space="preserve"> </w:t>
      </w:r>
      <w:r>
        <w:rPr>
          <w:rStyle w:val="1"/>
        </w:rPr>
        <w:t>ақпашУЕгемен Қазақстан, 1 наурыз 2007 ж.</w:t>
      </w:r>
    </w:p>
    <w:p w:rsidR="001E1DFC" w:rsidRDefault="00CA280D">
      <w:pPr>
        <w:pStyle w:val="91"/>
        <w:shd w:val="clear" w:color="auto" w:fill="auto"/>
        <w:spacing w:before="0"/>
        <w:ind w:left="20" w:right="20" w:firstLine="280"/>
      </w:pPr>
      <w:r w:rsidRPr="00DA7775">
        <w:rPr>
          <w:rStyle w:val="1"/>
        </w:rPr>
        <w:t xml:space="preserve">Назарбаев </w:t>
      </w:r>
      <w:r>
        <w:rPr>
          <w:rStyle w:val="1"/>
        </w:rPr>
        <w:t>Н.Ә. Қазақстан халқ</w:t>
      </w:r>
      <w:r>
        <w:rPr>
          <w:rStyle w:val="1"/>
        </w:rPr>
        <w:t xml:space="preserve">ының эл-ауқатын </w:t>
      </w:r>
      <w:r w:rsidRPr="00DA7775">
        <w:rPr>
          <w:rStyle w:val="1"/>
        </w:rPr>
        <w:t>артты</w:t>
      </w:r>
      <w:r w:rsidRPr="00DA7775">
        <w:rPr>
          <w:rStyle w:val="1"/>
        </w:rPr>
        <w:softHyphen/>
        <w:t xml:space="preserve">ру </w:t>
      </w:r>
      <w:r>
        <w:rPr>
          <w:rStyle w:val="1"/>
        </w:rPr>
        <w:t>— мемлекеттік саясаттың басты мақсаты. ҚР Президенті</w:t>
      </w:r>
      <w:r>
        <w:rPr>
          <w:rStyle w:val="3"/>
        </w:rPr>
        <w:t xml:space="preserve"> </w:t>
      </w:r>
      <w:r>
        <w:rPr>
          <w:rStyle w:val="1"/>
        </w:rPr>
        <w:t>Н.Ә. Назарбаевтың Қазақстан халқына Жолдауы//Егемен Қазақстан,</w:t>
      </w:r>
      <w:r>
        <w:rPr>
          <w:rStyle w:val="3"/>
        </w:rPr>
        <w:t xml:space="preserve"> </w:t>
      </w:r>
      <w:r>
        <w:rPr>
          <w:rStyle w:val="1"/>
        </w:rPr>
        <w:t>7 ақпан 2008 ж.</w:t>
      </w:r>
    </w:p>
    <w:p w:rsidR="001E1DFC" w:rsidRDefault="00CA280D">
      <w:pPr>
        <w:pStyle w:val="91"/>
        <w:shd w:val="clear" w:color="auto" w:fill="auto"/>
        <w:spacing w:before="0" w:line="240" w:lineRule="exact"/>
        <w:ind w:left="20" w:right="40" w:firstLine="280"/>
      </w:pPr>
      <w:r>
        <w:rPr>
          <w:rStyle w:val="1"/>
          <w:lang w:val="ru"/>
        </w:rPr>
        <w:t>Народное движение за освоение целинных земель в Казахстане:</w:t>
      </w:r>
      <w:r>
        <w:rPr>
          <w:rStyle w:val="3"/>
          <w:lang w:val="ru"/>
        </w:rPr>
        <w:t xml:space="preserve"> </w:t>
      </w:r>
      <w:r>
        <w:rPr>
          <w:rStyle w:val="1"/>
          <w:lang w:val="ru"/>
        </w:rPr>
        <w:t>Сборник материалов.</w:t>
      </w:r>
      <w:r>
        <w:rPr>
          <w:rStyle w:val="1"/>
        </w:rPr>
        <w:t xml:space="preserve">— </w:t>
      </w:r>
      <w:r>
        <w:rPr>
          <w:rStyle w:val="1"/>
          <w:lang w:val="en-US"/>
        </w:rPr>
        <w:t>M</w:t>
      </w:r>
      <w:r w:rsidRPr="00DA7775">
        <w:rPr>
          <w:rStyle w:val="1"/>
          <w:lang w:val="ru-RU"/>
        </w:rPr>
        <w:t xml:space="preserve">., </w:t>
      </w:r>
      <w:r>
        <w:rPr>
          <w:rStyle w:val="1"/>
        </w:rPr>
        <w:t>1959.</w:t>
      </w:r>
    </w:p>
    <w:p w:rsidR="001E1DFC" w:rsidRDefault="00CA280D">
      <w:pPr>
        <w:pStyle w:val="91"/>
        <w:shd w:val="clear" w:color="auto" w:fill="auto"/>
        <w:spacing w:before="0" w:line="240" w:lineRule="exact"/>
        <w:ind w:left="20" w:right="40" w:firstLine="280"/>
      </w:pPr>
      <w:r>
        <w:rPr>
          <w:rStyle w:val="1"/>
          <w:lang w:val="ru"/>
        </w:rPr>
        <w:t>Образование Казахской АССР. Сб. документов.</w:t>
      </w:r>
      <w:r>
        <w:rPr>
          <w:rStyle w:val="1"/>
        </w:rPr>
        <w:t xml:space="preserve">— </w:t>
      </w:r>
      <w:r>
        <w:rPr>
          <w:rStyle w:val="1"/>
          <w:lang w:val="ru"/>
        </w:rPr>
        <w:t>Алма-Ата,</w:t>
      </w:r>
      <w:r>
        <w:rPr>
          <w:rStyle w:val="3"/>
          <w:lang w:val="ru"/>
        </w:rPr>
        <w:t xml:space="preserve"> </w:t>
      </w:r>
      <w:r>
        <w:rPr>
          <w:rStyle w:val="1"/>
        </w:rPr>
        <w:t>1957.</w:t>
      </w:r>
    </w:p>
    <w:p w:rsidR="001E1DFC" w:rsidRDefault="00CA280D">
      <w:pPr>
        <w:pStyle w:val="91"/>
        <w:shd w:val="clear" w:color="auto" w:fill="auto"/>
        <w:spacing w:before="0" w:after="180" w:line="240" w:lineRule="exact"/>
        <w:ind w:left="20" w:right="40" w:firstLine="280"/>
      </w:pPr>
      <w:r>
        <w:rPr>
          <w:rStyle w:val="1"/>
          <w:lang w:val="ru"/>
        </w:rPr>
        <w:t xml:space="preserve">Сиуцну. «Хан </w:t>
      </w:r>
      <w:r>
        <w:rPr>
          <w:rStyle w:val="1"/>
        </w:rPr>
        <w:t xml:space="preserve">кітабы». </w:t>
      </w:r>
      <w:r w:rsidRPr="00DA7775">
        <w:rPr>
          <w:rStyle w:val="1"/>
        </w:rPr>
        <w:t xml:space="preserve">(Коне </w:t>
      </w:r>
      <w:r>
        <w:rPr>
          <w:rStyle w:val="1"/>
        </w:rPr>
        <w:t>қытай жазбаларынан. Аударған</w:t>
      </w:r>
      <w:r>
        <w:rPr>
          <w:rStyle w:val="3"/>
        </w:rPr>
        <w:t xml:space="preserve"> </w:t>
      </w:r>
      <w:r>
        <w:rPr>
          <w:rStyle w:val="1"/>
        </w:rPr>
        <w:t xml:space="preserve">Қ.Салгараүлы).— </w:t>
      </w:r>
      <w:r>
        <w:rPr>
          <w:rStyle w:val="1"/>
          <w:lang w:val="ru"/>
        </w:rPr>
        <w:t xml:space="preserve">Алматы, </w:t>
      </w:r>
      <w:r>
        <w:rPr>
          <w:rStyle w:val="1"/>
        </w:rPr>
        <w:t>1998.</w:t>
      </w:r>
    </w:p>
    <w:p w:rsidR="001E1DFC" w:rsidRDefault="00CA280D">
      <w:pPr>
        <w:pStyle w:val="Bodytext110"/>
        <w:shd w:val="clear" w:color="auto" w:fill="auto"/>
        <w:spacing w:after="0" w:line="240" w:lineRule="exact"/>
        <w:ind w:left="20" w:firstLine="280"/>
        <w:jc w:val="both"/>
      </w:pPr>
      <w:bookmarkStart w:id="76" w:name="bookmark75"/>
      <w:r>
        <w:rPr>
          <w:rStyle w:val="Bodytext112"/>
        </w:rPr>
        <w:t>Зерттеулер:</w:t>
      </w:r>
      <w:bookmarkEnd w:id="76"/>
    </w:p>
    <w:p w:rsidR="001E1DFC" w:rsidRDefault="00CA280D">
      <w:pPr>
        <w:pStyle w:val="91"/>
        <w:shd w:val="clear" w:color="auto" w:fill="auto"/>
        <w:spacing w:before="0" w:line="240" w:lineRule="exact"/>
        <w:ind w:left="20" w:right="40" w:firstLine="280"/>
      </w:pPr>
      <w:r>
        <w:rPr>
          <w:rStyle w:val="1"/>
          <w:lang w:val="ru"/>
        </w:rPr>
        <w:t>Абишев Г. Казахстан в Великой Отечественной войне.</w:t>
      </w:r>
      <w:r>
        <w:rPr>
          <w:rStyle w:val="1"/>
        </w:rPr>
        <w:t xml:space="preserve">— </w:t>
      </w:r>
      <w:r>
        <w:rPr>
          <w:rStyle w:val="1"/>
          <w:lang w:val="ru"/>
        </w:rPr>
        <w:t>Алма-</w:t>
      </w:r>
      <w:r>
        <w:rPr>
          <w:rStyle w:val="3"/>
          <w:lang w:val="ru"/>
        </w:rPr>
        <w:t xml:space="preserve"> </w:t>
      </w:r>
      <w:r>
        <w:rPr>
          <w:rStyle w:val="1"/>
          <w:lang w:val="ru"/>
        </w:rPr>
        <w:t xml:space="preserve">Ата, </w:t>
      </w:r>
      <w:r>
        <w:rPr>
          <w:rStyle w:val="1"/>
        </w:rPr>
        <w:t>1958.</w:t>
      </w:r>
    </w:p>
    <w:p w:rsidR="001E1DFC" w:rsidRDefault="00CA280D">
      <w:pPr>
        <w:pStyle w:val="91"/>
        <w:shd w:val="clear" w:color="auto" w:fill="auto"/>
        <w:spacing w:before="0" w:line="240" w:lineRule="exact"/>
        <w:ind w:left="20" w:right="40" w:firstLine="280"/>
      </w:pPr>
      <w:r>
        <w:rPr>
          <w:rStyle w:val="1"/>
          <w:lang w:val="ru"/>
        </w:rPr>
        <w:t>Абылхожин Ж.Б. Очерки социально-экономической истории Ка</w:t>
      </w:r>
      <w:r>
        <w:rPr>
          <w:rStyle w:val="1"/>
          <w:lang w:val="ru"/>
        </w:rPr>
        <w:softHyphen/>
        <w:t xml:space="preserve">захстана. </w:t>
      </w:r>
      <w:r>
        <w:rPr>
          <w:rStyle w:val="1"/>
        </w:rPr>
        <w:t xml:space="preserve">XX </w:t>
      </w:r>
      <w:r>
        <w:rPr>
          <w:rStyle w:val="1"/>
          <w:lang w:val="ru"/>
        </w:rPr>
        <w:t>век.</w:t>
      </w:r>
      <w:r>
        <w:rPr>
          <w:rStyle w:val="1"/>
        </w:rPr>
        <w:t xml:space="preserve">— </w:t>
      </w:r>
      <w:r>
        <w:rPr>
          <w:rStyle w:val="1"/>
          <w:lang w:val="ru"/>
        </w:rPr>
        <w:t xml:space="preserve">Алматы, </w:t>
      </w:r>
      <w:r>
        <w:rPr>
          <w:rStyle w:val="1"/>
        </w:rPr>
        <w:t>1997.</w:t>
      </w:r>
    </w:p>
    <w:p w:rsidR="001E1DFC" w:rsidRDefault="00CA280D">
      <w:pPr>
        <w:pStyle w:val="91"/>
        <w:shd w:val="clear" w:color="auto" w:fill="auto"/>
        <w:spacing w:before="0" w:line="240" w:lineRule="exact"/>
        <w:ind w:left="20" w:right="40" w:firstLine="280"/>
      </w:pPr>
      <w:r>
        <w:rPr>
          <w:rStyle w:val="1"/>
          <w:lang w:val="ru"/>
        </w:rPr>
        <w:t>Аманжолова Д.А. Казахский автономизм и Россия. История дви</w:t>
      </w:r>
      <w:r>
        <w:rPr>
          <w:rStyle w:val="1"/>
          <w:lang w:val="ru"/>
        </w:rPr>
        <w:softHyphen/>
        <w:t>жения Алаш.</w:t>
      </w:r>
      <w:r>
        <w:rPr>
          <w:rStyle w:val="1"/>
        </w:rPr>
        <w:t xml:space="preserve">— </w:t>
      </w:r>
      <w:r>
        <w:rPr>
          <w:rStyle w:val="1"/>
          <w:lang w:val="en-US"/>
        </w:rPr>
        <w:t>M</w:t>
      </w:r>
      <w:r w:rsidRPr="00DA7775">
        <w:rPr>
          <w:rStyle w:val="1"/>
          <w:lang w:val="ru-RU"/>
        </w:rPr>
        <w:t xml:space="preserve">., </w:t>
      </w:r>
      <w:r>
        <w:rPr>
          <w:rStyle w:val="1"/>
        </w:rPr>
        <w:t>1994.</w:t>
      </w:r>
    </w:p>
    <w:p w:rsidR="001E1DFC" w:rsidRDefault="00CA280D">
      <w:pPr>
        <w:pStyle w:val="91"/>
        <w:shd w:val="clear" w:color="auto" w:fill="auto"/>
        <w:spacing w:before="0" w:line="240" w:lineRule="exact"/>
        <w:ind w:left="20" w:right="40" w:firstLine="280"/>
      </w:pPr>
      <w:r>
        <w:rPr>
          <w:rStyle w:val="1"/>
          <w:lang w:val="ru"/>
        </w:rPr>
        <w:t xml:space="preserve">Аманжолов </w:t>
      </w:r>
      <w:r>
        <w:rPr>
          <w:rStyle w:val="1"/>
          <w:lang w:val="en-US"/>
        </w:rPr>
        <w:t>K</w:t>
      </w:r>
      <w:r w:rsidRPr="00DA7775">
        <w:rPr>
          <w:rStyle w:val="1"/>
          <w:lang w:val="ru-RU"/>
        </w:rPr>
        <w:t xml:space="preserve">., </w:t>
      </w:r>
      <w:r>
        <w:rPr>
          <w:rStyle w:val="1"/>
          <w:lang w:val="ru"/>
        </w:rPr>
        <w:t xml:space="preserve">Рахметов </w:t>
      </w:r>
      <w:r>
        <w:rPr>
          <w:rStyle w:val="1"/>
        </w:rPr>
        <w:t xml:space="preserve">Қ. Түркі халықтарының </w:t>
      </w:r>
      <w:r>
        <w:rPr>
          <w:rStyle w:val="1"/>
          <w:lang w:val="ru"/>
        </w:rPr>
        <w:t>тарихы.</w:t>
      </w:r>
      <w:r>
        <w:rPr>
          <w:rStyle w:val="3"/>
          <w:lang w:val="ru"/>
        </w:rPr>
        <w:t xml:space="preserve"> </w:t>
      </w:r>
      <w:r>
        <w:rPr>
          <w:rStyle w:val="1"/>
          <w:lang w:val="en-US"/>
        </w:rPr>
        <w:t>l</w:t>
      </w:r>
      <w:r>
        <w:rPr>
          <w:rStyle w:val="1"/>
        </w:rPr>
        <w:t xml:space="preserve">-кітап.— </w:t>
      </w:r>
      <w:r>
        <w:rPr>
          <w:rStyle w:val="1"/>
          <w:lang w:val="ru"/>
        </w:rPr>
        <w:t xml:space="preserve">Алматы, </w:t>
      </w:r>
      <w:r>
        <w:rPr>
          <w:rStyle w:val="1"/>
        </w:rPr>
        <w:t>1996; 2-кітап</w:t>
      </w:r>
      <w:r>
        <w:rPr>
          <w:rStyle w:val="1"/>
        </w:rPr>
        <w:t xml:space="preserve">.— </w:t>
      </w:r>
      <w:r>
        <w:rPr>
          <w:rStyle w:val="1"/>
          <w:lang w:val="ru"/>
        </w:rPr>
        <w:t xml:space="preserve">Алматы, </w:t>
      </w:r>
      <w:r>
        <w:rPr>
          <w:rStyle w:val="1"/>
        </w:rPr>
        <w:t>1997.</w:t>
      </w:r>
    </w:p>
    <w:p w:rsidR="001E1DFC" w:rsidRDefault="00CA280D">
      <w:pPr>
        <w:pStyle w:val="91"/>
        <w:shd w:val="clear" w:color="auto" w:fill="auto"/>
        <w:spacing w:before="0" w:line="240" w:lineRule="exact"/>
        <w:ind w:left="20" w:right="40" w:firstLine="280"/>
      </w:pPr>
      <w:r>
        <w:rPr>
          <w:rStyle w:val="1"/>
          <w:lang w:val="ru"/>
        </w:rPr>
        <w:t>Ашимбаев Т.Е. Экономика Казахстана на пути к рынку.</w:t>
      </w:r>
      <w:r>
        <w:rPr>
          <w:rStyle w:val="1"/>
        </w:rPr>
        <w:t xml:space="preserve">— </w:t>
      </w:r>
      <w:r w:rsidRPr="00DA7775">
        <w:rPr>
          <w:rStyle w:val="1"/>
        </w:rPr>
        <w:t>Алма</w:t>
      </w:r>
      <w:r w:rsidRPr="00DA7775">
        <w:rPr>
          <w:rStyle w:val="1"/>
        </w:rPr>
        <w:softHyphen/>
        <w:t xml:space="preserve">ты, </w:t>
      </w:r>
      <w:r>
        <w:rPr>
          <w:rStyle w:val="1"/>
        </w:rPr>
        <w:t>1994.</w:t>
      </w:r>
    </w:p>
    <w:p w:rsidR="001E1DFC" w:rsidRDefault="00CA280D">
      <w:pPr>
        <w:pStyle w:val="91"/>
        <w:shd w:val="clear" w:color="auto" w:fill="auto"/>
        <w:spacing w:before="0" w:line="240" w:lineRule="exact"/>
        <w:ind w:left="20" w:right="40" w:firstLine="280"/>
      </w:pPr>
      <w:r>
        <w:rPr>
          <w:rStyle w:val="1"/>
        </w:rPr>
        <w:t xml:space="preserve">Әбуев Қ. Қазақстан тарихының «ақтаңдақ» беттерінен.— </w:t>
      </w:r>
      <w:r w:rsidRPr="00DA7775">
        <w:rPr>
          <w:rStyle w:val="1"/>
        </w:rPr>
        <w:t>Алма</w:t>
      </w:r>
      <w:r w:rsidRPr="00DA7775">
        <w:rPr>
          <w:rStyle w:val="1"/>
        </w:rPr>
        <w:softHyphen/>
        <w:t xml:space="preserve">ты, </w:t>
      </w:r>
      <w:r>
        <w:rPr>
          <w:rStyle w:val="1"/>
        </w:rPr>
        <w:t>1994.</w:t>
      </w:r>
    </w:p>
    <w:p w:rsidR="001E1DFC" w:rsidRDefault="00CA280D">
      <w:pPr>
        <w:pStyle w:val="91"/>
        <w:shd w:val="clear" w:color="auto" w:fill="auto"/>
        <w:spacing w:before="0" w:line="240" w:lineRule="exact"/>
        <w:ind w:left="20" w:right="40" w:firstLine="280"/>
      </w:pPr>
      <w:r>
        <w:rPr>
          <w:rStyle w:val="1"/>
        </w:rPr>
        <w:t xml:space="preserve">Бейісқүлов </w:t>
      </w:r>
      <w:r w:rsidRPr="00DA7775">
        <w:rPr>
          <w:rStyle w:val="1"/>
        </w:rPr>
        <w:t xml:space="preserve">Т. </w:t>
      </w:r>
      <w:r>
        <w:rPr>
          <w:rStyle w:val="1"/>
        </w:rPr>
        <w:t>Желтоқсан ызғары (1986 жылғы оқиға қаһарман-</w:t>
      </w:r>
      <w:r>
        <w:rPr>
          <w:rStyle w:val="3"/>
        </w:rPr>
        <w:t xml:space="preserve"> </w:t>
      </w:r>
      <w:r>
        <w:rPr>
          <w:rStyle w:val="1"/>
        </w:rPr>
        <w:t>дарына ескерткіш).— Алматы, 1994.</w:t>
      </w:r>
    </w:p>
    <w:p w:rsidR="001E1DFC" w:rsidRDefault="00CA280D">
      <w:pPr>
        <w:pStyle w:val="91"/>
        <w:shd w:val="clear" w:color="auto" w:fill="auto"/>
        <w:spacing w:before="0" w:line="240" w:lineRule="exact"/>
        <w:ind w:left="20" w:right="40" w:firstLine="280"/>
      </w:pPr>
      <w:r>
        <w:rPr>
          <w:rStyle w:val="1"/>
        </w:rPr>
        <w:lastRenderedPageBreak/>
        <w:t>Бекмаханов</w:t>
      </w:r>
      <w:r>
        <w:rPr>
          <w:rStyle w:val="1"/>
        </w:rPr>
        <w:t xml:space="preserve"> </w:t>
      </w:r>
      <w:r>
        <w:rPr>
          <w:rStyle w:val="1"/>
          <w:lang w:val="en-US"/>
        </w:rPr>
        <w:t>E</w:t>
      </w:r>
      <w:r w:rsidRPr="00DA7775">
        <w:rPr>
          <w:rStyle w:val="1"/>
          <w:lang w:val="ru-RU"/>
        </w:rPr>
        <w:t xml:space="preserve">. </w:t>
      </w:r>
      <w:r>
        <w:rPr>
          <w:rStyle w:val="1"/>
        </w:rPr>
        <w:t>Қазақстан XIX ғасырдың 20—40-жылдарында.—</w:t>
      </w:r>
      <w:r>
        <w:rPr>
          <w:rStyle w:val="3"/>
        </w:rPr>
        <w:t xml:space="preserve"> </w:t>
      </w:r>
      <w:r>
        <w:rPr>
          <w:rStyle w:val="1"/>
        </w:rPr>
        <w:t>Алматы, 1994.</w:t>
      </w:r>
    </w:p>
    <w:p w:rsidR="001E1DFC" w:rsidRDefault="00CA280D">
      <w:pPr>
        <w:pStyle w:val="91"/>
        <w:shd w:val="clear" w:color="auto" w:fill="auto"/>
        <w:spacing w:before="0" w:line="240" w:lineRule="exact"/>
        <w:ind w:left="20" w:right="40" w:firstLine="280"/>
      </w:pPr>
      <w:r>
        <w:rPr>
          <w:rStyle w:val="1"/>
        </w:rPr>
        <w:t xml:space="preserve">Верт </w:t>
      </w:r>
      <w:r>
        <w:rPr>
          <w:rStyle w:val="1"/>
          <w:lang w:val="en-US"/>
        </w:rPr>
        <w:t>H</w:t>
      </w:r>
      <w:r w:rsidRPr="00DA7775">
        <w:rPr>
          <w:rStyle w:val="1"/>
          <w:lang w:val="ru-RU"/>
        </w:rPr>
        <w:t xml:space="preserve">. </w:t>
      </w:r>
      <w:r>
        <w:rPr>
          <w:rStyle w:val="1"/>
          <w:lang w:val="ru"/>
        </w:rPr>
        <w:t xml:space="preserve">История Советского государства. </w:t>
      </w:r>
      <w:r>
        <w:rPr>
          <w:rStyle w:val="1"/>
        </w:rPr>
        <w:t xml:space="preserve">1900—1991.— </w:t>
      </w:r>
      <w:r>
        <w:rPr>
          <w:rStyle w:val="1"/>
          <w:lang w:val="en-US"/>
        </w:rPr>
        <w:t>M</w:t>
      </w:r>
      <w:r w:rsidRPr="00DA7775">
        <w:rPr>
          <w:rStyle w:val="1"/>
          <w:lang w:val="ru-RU"/>
        </w:rPr>
        <w:t>.,</w:t>
      </w:r>
      <w:r w:rsidRPr="00DA7775">
        <w:rPr>
          <w:rStyle w:val="3"/>
          <w:lang w:val="ru-RU"/>
        </w:rPr>
        <w:t xml:space="preserve"> </w:t>
      </w:r>
      <w:r>
        <w:rPr>
          <w:rStyle w:val="1"/>
        </w:rPr>
        <w:t>1992.</w:t>
      </w:r>
    </w:p>
    <w:p w:rsidR="001E1DFC" w:rsidRDefault="00CA280D">
      <w:pPr>
        <w:pStyle w:val="91"/>
        <w:shd w:val="clear" w:color="auto" w:fill="auto"/>
        <w:spacing w:before="0" w:line="240" w:lineRule="exact"/>
        <w:ind w:left="20" w:firstLine="280"/>
      </w:pPr>
      <w:r>
        <w:rPr>
          <w:rStyle w:val="1"/>
        </w:rPr>
        <w:t xml:space="preserve">Вяткин </w:t>
      </w:r>
      <w:r>
        <w:rPr>
          <w:rStyle w:val="1"/>
          <w:lang w:val="en-US"/>
        </w:rPr>
        <w:t>M</w:t>
      </w:r>
      <w:r w:rsidRPr="00DA7775">
        <w:rPr>
          <w:rStyle w:val="1"/>
          <w:lang w:val="ru-RU"/>
        </w:rPr>
        <w:t xml:space="preserve">. </w:t>
      </w:r>
      <w:r>
        <w:rPr>
          <w:rStyle w:val="1"/>
        </w:rPr>
        <w:t>Батыр Сырым.— Алматы, 1998.</w:t>
      </w:r>
    </w:p>
    <w:p w:rsidR="001E1DFC" w:rsidRDefault="00CA280D">
      <w:pPr>
        <w:pStyle w:val="91"/>
        <w:shd w:val="clear" w:color="auto" w:fill="auto"/>
        <w:spacing w:before="0" w:line="240" w:lineRule="exact"/>
        <w:ind w:left="20" w:firstLine="280"/>
      </w:pPr>
      <w:r>
        <w:rPr>
          <w:rStyle w:val="1"/>
          <w:lang w:val="ru"/>
        </w:rPr>
        <w:t xml:space="preserve">Гумилев </w:t>
      </w:r>
      <w:r>
        <w:rPr>
          <w:rStyle w:val="1"/>
          <w:lang w:val="en-US"/>
        </w:rPr>
        <w:t>JI</w:t>
      </w:r>
      <w:r w:rsidRPr="00DA7775">
        <w:rPr>
          <w:rStyle w:val="1"/>
          <w:lang w:val="ru-RU"/>
        </w:rPr>
        <w:t>.</w:t>
      </w:r>
      <w:r>
        <w:rPr>
          <w:rStyle w:val="1"/>
          <w:lang w:val="en-US"/>
        </w:rPr>
        <w:t>H</w:t>
      </w:r>
      <w:r w:rsidRPr="00DA7775">
        <w:rPr>
          <w:rStyle w:val="1"/>
          <w:lang w:val="ru-RU"/>
        </w:rPr>
        <w:t xml:space="preserve">. </w:t>
      </w:r>
      <w:r>
        <w:rPr>
          <w:rStyle w:val="1"/>
        </w:rPr>
        <w:t>Хундар.— Алматы, 1998.</w:t>
      </w:r>
    </w:p>
    <w:p w:rsidR="001E1DFC" w:rsidRDefault="00CA280D">
      <w:pPr>
        <w:pStyle w:val="91"/>
        <w:shd w:val="clear" w:color="auto" w:fill="auto"/>
        <w:spacing w:before="0" w:line="240" w:lineRule="exact"/>
        <w:ind w:left="20" w:right="40" w:firstLine="280"/>
      </w:pPr>
      <w:r>
        <w:rPr>
          <w:rStyle w:val="1"/>
        </w:rPr>
        <w:t xml:space="preserve">Гуревич </w:t>
      </w:r>
      <w:r>
        <w:rPr>
          <w:rStyle w:val="1"/>
          <w:lang w:val="en-US"/>
        </w:rPr>
        <w:t>JI</w:t>
      </w:r>
      <w:r w:rsidRPr="00DA7775">
        <w:rPr>
          <w:rStyle w:val="1"/>
          <w:lang w:val="ru-RU"/>
        </w:rPr>
        <w:t xml:space="preserve">. </w:t>
      </w:r>
      <w:r>
        <w:rPr>
          <w:rStyle w:val="1"/>
          <w:lang w:val="ru"/>
        </w:rPr>
        <w:t>Тоталитаризм против интеллигенции.</w:t>
      </w:r>
      <w:r>
        <w:rPr>
          <w:rStyle w:val="1"/>
        </w:rPr>
        <w:t xml:space="preserve">— </w:t>
      </w:r>
      <w:r w:rsidRPr="00DA7775">
        <w:rPr>
          <w:rStyle w:val="1"/>
        </w:rPr>
        <w:t>Алматы,</w:t>
      </w:r>
      <w:r w:rsidRPr="00DA7775">
        <w:rPr>
          <w:rStyle w:val="3"/>
        </w:rPr>
        <w:t xml:space="preserve"> </w:t>
      </w:r>
      <w:r>
        <w:rPr>
          <w:rStyle w:val="1"/>
        </w:rPr>
        <w:t>199</w:t>
      </w:r>
      <w:r>
        <w:rPr>
          <w:rStyle w:val="1"/>
        </w:rPr>
        <w:t>2.</w:t>
      </w:r>
    </w:p>
    <w:p w:rsidR="001E1DFC" w:rsidRDefault="00CA280D">
      <w:pPr>
        <w:pStyle w:val="91"/>
        <w:shd w:val="clear" w:color="auto" w:fill="auto"/>
        <w:spacing w:before="0" w:line="240" w:lineRule="exact"/>
        <w:ind w:left="20" w:firstLine="280"/>
      </w:pPr>
      <w:r>
        <w:rPr>
          <w:rStyle w:val="1"/>
        </w:rPr>
        <w:t>Ежелгі Үйсін елі. ҚХР, Үрімжі, 2005.</w:t>
      </w:r>
    </w:p>
    <w:p w:rsidR="001E1DFC" w:rsidRDefault="00CA280D">
      <w:pPr>
        <w:pStyle w:val="91"/>
        <w:shd w:val="clear" w:color="auto" w:fill="auto"/>
        <w:spacing w:before="0" w:line="240" w:lineRule="exact"/>
        <w:ind w:left="20" w:firstLine="280"/>
      </w:pPr>
      <w:r>
        <w:rPr>
          <w:rStyle w:val="1"/>
        </w:rPr>
        <w:t xml:space="preserve">Есмагамбетов </w:t>
      </w:r>
      <w:r w:rsidRPr="00DA7775">
        <w:rPr>
          <w:rStyle w:val="1"/>
        </w:rPr>
        <w:t xml:space="preserve">K. </w:t>
      </w:r>
      <w:r>
        <w:rPr>
          <w:rStyle w:val="1"/>
        </w:rPr>
        <w:t>Қазақтар шетел әдебиетінде.— Алматы, 1994.</w:t>
      </w:r>
    </w:p>
    <w:p w:rsidR="001E1DFC" w:rsidRDefault="00CA280D">
      <w:pPr>
        <w:pStyle w:val="91"/>
        <w:shd w:val="clear" w:color="auto" w:fill="auto"/>
        <w:spacing w:before="0" w:line="240" w:lineRule="exact"/>
        <w:ind w:left="20" w:firstLine="280"/>
      </w:pPr>
      <w:r>
        <w:rPr>
          <w:rStyle w:val="1"/>
        </w:rPr>
        <w:t xml:space="preserve">Жүртбаев </w:t>
      </w:r>
      <w:r w:rsidRPr="00DA7775">
        <w:rPr>
          <w:rStyle w:val="1"/>
        </w:rPr>
        <w:t xml:space="preserve">T. </w:t>
      </w:r>
      <w:r>
        <w:rPr>
          <w:rStyle w:val="1"/>
        </w:rPr>
        <w:t>Дулыга. 2 кітап.— Алматы, 1994.</w:t>
      </w:r>
    </w:p>
    <w:p w:rsidR="001E1DFC" w:rsidRDefault="00CA280D">
      <w:pPr>
        <w:pStyle w:val="91"/>
        <w:shd w:val="clear" w:color="auto" w:fill="auto"/>
        <w:spacing w:before="0" w:line="240" w:lineRule="exact"/>
        <w:ind w:left="20" w:right="40" w:firstLine="280"/>
      </w:pPr>
      <w:r>
        <w:rPr>
          <w:rStyle w:val="1"/>
          <w:lang w:val="ru"/>
        </w:rPr>
        <w:t>История Казахстана: белые пятна: Сборник статей.</w:t>
      </w:r>
      <w:r>
        <w:rPr>
          <w:rStyle w:val="1"/>
        </w:rPr>
        <w:t xml:space="preserve">— </w:t>
      </w:r>
      <w:r>
        <w:rPr>
          <w:rStyle w:val="1"/>
          <w:lang w:val="ru"/>
        </w:rPr>
        <w:t>Алматы,</w:t>
      </w:r>
      <w:r>
        <w:rPr>
          <w:rStyle w:val="3"/>
          <w:lang w:val="ru"/>
        </w:rPr>
        <w:t xml:space="preserve"> </w:t>
      </w:r>
      <w:r>
        <w:rPr>
          <w:rStyle w:val="1"/>
        </w:rPr>
        <w:t>1991.</w:t>
      </w:r>
    </w:p>
    <w:p w:rsidR="001E1DFC" w:rsidRDefault="00CA280D">
      <w:pPr>
        <w:pStyle w:val="91"/>
        <w:shd w:val="clear" w:color="auto" w:fill="auto"/>
        <w:spacing w:before="0" w:line="240" w:lineRule="exact"/>
        <w:ind w:left="20" w:right="40" w:firstLine="280"/>
      </w:pPr>
      <w:r>
        <w:rPr>
          <w:rStyle w:val="1"/>
          <w:lang w:val="ru"/>
        </w:rPr>
        <w:t xml:space="preserve">Козыбаев </w:t>
      </w:r>
      <w:r>
        <w:rPr>
          <w:rStyle w:val="1"/>
          <w:lang w:val="en-US"/>
        </w:rPr>
        <w:t>M</w:t>
      </w:r>
      <w:r w:rsidRPr="00DA7775">
        <w:rPr>
          <w:rStyle w:val="1"/>
          <w:lang w:val="ru-RU"/>
        </w:rPr>
        <w:t>.</w:t>
      </w:r>
      <w:r>
        <w:rPr>
          <w:rStyle w:val="1"/>
          <w:lang w:val="en-US"/>
        </w:rPr>
        <w:t>K</w:t>
      </w:r>
      <w:r w:rsidRPr="00DA7775">
        <w:rPr>
          <w:rStyle w:val="1"/>
          <w:lang w:val="ru-RU"/>
        </w:rPr>
        <w:t xml:space="preserve">., </w:t>
      </w:r>
      <w:r>
        <w:rPr>
          <w:rStyle w:val="1"/>
          <w:lang w:val="ru"/>
        </w:rPr>
        <w:t>Абылхожин Ж.Б. Коллективизация в Казахстане:</w:t>
      </w:r>
      <w:r>
        <w:rPr>
          <w:rStyle w:val="3"/>
          <w:lang w:val="ru"/>
        </w:rPr>
        <w:t xml:space="preserve"> </w:t>
      </w:r>
      <w:r>
        <w:rPr>
          <w:rStyle w:val="1"/>
          <w:lang w:val="ru"/>
        </w:rPr>
        <w:t>трагедия крестьянства.</w:t>
      </w:r>
      <w:r>
        <w:rPr>
          <w:rStyle w:val="1"/>
        </w:rPr>
        <w:t xml:space="preserve">— </w:t>
      </w:r>
      <w:r w:rsidRPr="00DA7775">
        <w:rPr>
          <w:rStyle w:val="1"/>
        </w:rPr>
        <w:t xml:space="preserve">Алматы, </w:t>
      </w:r>
      <w:r>
        <w:rPr>
          <w:rStyle w:val="1"/>
        </w:rPr>
        <w:t>1993.</w:t>
      </w:r>
    </w:p>
    <w:p w:rsidR="001E1DFC" w:rsidRDefault="00CA280D">
      <w:pPr>
        <w:pStyle w:val="91"/>
        <w:shd w:val="clear" w:color="auto" w:fill="auto"/>
        <w:spacing w:before="0" w:line="240" w:lineRule="exact"/>
        <w:ind w:left="20" w:firstLine="280"/>
      </w:pPr>
      <w:r>
        <w:rPr>
          <w:rStyle w:val="1"/>
        </w:rPr>
        <w:t xml:space="preserve">Қасымбаев </w:t>
      </w:r>
      <w:r w:rsidRPr="00DA7775">
        <w:rPr>
          <w:rStyle w:val="1"/>
        </w:rPr>
        <w:t>Ж. Кенесары хан.</w:t>
      </w:r>
      <w:r>
        <w:rPr>
          <w:rStyle w:val="1"/>
        </w:rPr>
        <w:t xml:space="preserve">— </w:t>
      </w:r>
      <w:r w:rsidRPr="00DA7775">
        <w:rPr>
          <w:rStyle w:val="1"/>
        </w:rPr>
        <w:t xml:space="preserve">Алматы, </w:t>
      </w:r>
      <w:r>
        <w:rPr>
          <w:rStyle w:val="1"/>
        </w:rPr>
        <w:t>1993.</w:t>
      </w:r>
    </w:p>
    <w:p w:rsidR="001E1DFC" w:rsidRDefault="00CA280D">
      <w:pPr>
        <w:pStyle w:val="91"/>
        <w:shd w:val="clear" w:color="auto" w:fill="auto"/>
        <w:spacing w:before="0" w:line="240" w:lineRule="exact"/>
        <w:ind w:left="20" w:firstLine="280"/>
      </w:pPr>
      <w:r w:rsidRPr="00DA7775">
        <w:rPr>
          <w:rStyle w:val="1"/>
        </w:rPr>
        <w:t xml:space="preserve">Козыбаев </w:t>
      </w:r>
      <w:r w:rsidRPr="00DA7775">
        <w:rPr>
          <w:rStyle w:val="1"/>
        </w:rPr>
        <w:t xml:space="preserve">M.K. </w:t>
      </w:r>
      <w:r w:rsidRPr="00DA7775">
        <w:rPr>
          <w:rStyle w:val="1"/>
        </w:rPr>
        <w:t xml:space="preserve">Казахстан </w:t>
      </w:r>
      <w:r>
        <w:rPr>
          <w:rStyle w:val="1"/>
        </w:rPr>
        <w:t xml:space="preserve">— </w:t>
      </w:r>
      <w:r w:rsidRPr="00DA7775">
        <w:rPr>
          <w:rStyle w:val="1"/>
        </w:rPr>
        <w:t>арсенал фронта.</w:t>
      </w:r>
      <w:r>
        <w:rPr>
          <w:rStyle w:val="1"/>
        </w:rPr>
        <w:t xml:space="preserve">— </w:t>
      </w:r>
      <w:r w:rsidRPr="00DA7775">
        <w:rPr>
          <w:rStyle w:val="1"/>
        </w:rPr>
        <w:t xml:space="preserve">Алма-Ата, </w:t>
      </w:r>
      <w:r>
        <w:rPr>
          <w:rStyle w:val="1"/>
        </w:rPr>
        <w:t>1970.</w:t>
      </w:r>
    </w:p>
    <w:p w:rsidR="001E1DFC" w:rsidRDefault="00CA280D">
      <w:pPr>
        <w:pStyle w:val="91"/>
        <w:shd w:val="clear" w:color="auto" w:fill="auto"/>
        <w:spacing w:before="0" w:line="240" w:lineRule="exact"/>
        <w:ind w:left="20" w:firstLine="280"/>
      </w:pPr>
      <w:r>
        <w:rPr>
          <w:rStyle w:val="1"/>
        </w:rPr>
        <w:t xml:space="preserve">Қозыбаев М.Қ. Ақтацдақтар ақиқаты.— </w:t>
      </w:r>
      <w:r>
        <w:rPr>
          <w:rStyle w:val="1"/>
          <w:lang w:val="ru"/>
        </w:rPr>
        <w:t xml:space="preserve">Алматы, </w:t>
      </w:r>
      <w:r>
        <w:rPr>
          <w:rStyle w:val="1"/>
        </w:rPr>
        <w:t>1992.</w:t>
      </w:r>
    </w:p>
    <w:p w:rsidR="001E1DFC" w:rsidRDefault="00CA280D">
      <w:pPr>
        <w:pStyle w:val="91"/>
        <w:shd w:val="clear" w:color="auto" w:fill="auto"/>
        <w:spacing w:before="0" w:line="240" w:lineRule="exact"/>
        <w:ind w:left="20" w:right="20" w:firstLine="280"/>
      </w:pPr>
      <w:r>
        <w:rPr>
          <w:rStyle w:val="1"/>
        </w:rPr>
        <w:t xml:space="preserve">Қойгелдиев </w:t>
      </w:r>
      <w:r>
        <w:rPr>
          <w:rStyle w:val="1"/>
          <w:lang w:val="en-US"/>
        </w:rPr>
        <w:t>M</w:t>
      </w:r>
      <w:r w:rsidRPr="00DA7775">
        <w:rPr>
          <w:rStyle w:val="1"/>
          <w:lang w:val="ru-RU"/>
        </w:rPr>
        <w:t xml:space="preserve">., </w:t>
      </w:r>
      <w:r>
        <w:rPr>
          <w:rStyle w:val="1"/>
        </w:rPr>
        <w:t>Омарбек</w:t>
      </w:r>
      <w:r>
        <w:rPr>
          <w:rStyle w:val="1"/>
        </w:rPr>
        <w:t xml:space="preserve">ов </w:t>
      </w:r>
      <w:r>
        <w:rPr>
          <w:rStyle w:val="1"/>
          <w:lang w:val="en-US"/>
        </w:rPr>
        <w:t>T</w:t>
      </w:r>
      <w:r w:rsidRPr="00DA7775">
        <w:rPr>
          <w:rStyle w:val="1"/>
          <w:lang w:val="ru-RU"/>
        </w:rPr>
        <w:t xml:space="preserve">. </w:t>
      </w:r>
      <w:r>
        <w:rPr>
          <w:rStyle w:val="1"/>
        </w:rPr>
        <w:t xml:space="preserve">Тарих тағылымы не дейді? — </w:t>
      </w:r>
      <w:r>
        <w:rPr>
          <w:rStyle w:val="1"/>
          <w:lang w:val="ru"/>
        </w:rPr>
        <w:t>Ал</w:t>
      </w:r>
      <w:r>
        <w:rPr>
          <w:rStyle w:val="1"/>
          <w:lang w:val="ru"/>
        </w:rPr>
        <w:softHyphen/>
        <w:t xml:space="preserve">маты, </w:t>
      </w:r>
      <w:r>
        <w:rPr>
          <w:rStyle w:val="1"/>
        </w:rPr>
        <w:t>1993.</w:t>
      </w:r>
    </w:p>
    <w:p w:rsidR="001E1DFC" w:rsidRDefault="00CA280D">
      <w:pPr>
        <w:pStyle w:val="91"/>
        <w:shd w:val="clear" w:color="auto" w:fill="auto"/>
        <w:spacing w:before="0" w:line="240" w:lineRule="exact"/>
        <w:ind w:left="20" w:firstLine="280"/>
      </w:pPr>
      <w:r>
        <w:rPr>
          <w:rStyle w:val="1"/>
        </w:rPr>
        <w:t xml:space="preserve">Қойгелдиев </w:t>
      </w:r>
      <w:r w:rsidRPr="00DA7775">
        <w:rPr>
          <w:rStyle w:val="1"/>
        </w:rPr>
        <w:t xml:space="preserve">M. </w:t>
      </w:r>
      <w:r>
        <w:rPr>
          <w:rStyle w:val="1"/>
        </w:rPr>
        <w:t>Алаш қозғалысы.— Алматы, 1995.</w:t>
      </w:r>
    </w:p>
    <w:p w:rsidR="001E1DFC" w:rsidRDefault="00CA280D">
      <w:pPr>
        <w:pStyle w:val="91"/>
        <w:shd w:val="clear" w:color="auto" w:fill="auto"/>
        <w:spacing w:before="0" w:line="240" w:lineRule="exact"/>
        <w:ind w:left="20" w:right="20" w:firstLine="280"/>
      </w:pPr>
      <w:r>
        <w:rPr>
          <w:rStyle w:val="1"/>
        </w:rPr>
        <w:t xml:space="preserve">Левшин А.И. </w:t>
      </w:r>
      <w:r>
        <w:rPr>
          <w:rStyle w:val="1"/>
          <w:lang w:val="ru"/>
        </w:rPr>
        <w:t xml:space="preserve">Описание </w:t>
      </w:r>
      <w:r>
        <w:rPr>
          <w:rStyle w:val="1"/>
        </w:rPr>
        <w:t>киргиз-казачьих или киргиз-кайсацких</w:t>
      </w:r>
      <w:r>
        <w:rPr>
          <w:rStyle w:val="3"/>
        </w:rPr>
        <w:t xml:space="preserve"> </w:t>
      </w:r>
      <w:r>
        <w:rPr>
          <w:rStyle w:val="1"/>
          <w:lang w:val="ru"/>
        </w:rPr>
        <w:t xml:space="preserve">орд </w:t>
      </w:r>
      <w:r>
        <w:rPr>
          <w:rStyle w:val="1"/>
        </w:rPr>
        <w:t>и степей.— Алматы, 1996.</w:t>
      </w:r>
    </w:p>
    <w:p w:rsidR="001E1DFC" w:rsidRDefault="00CA280D">
      <w:pPr>
        <w:pStyle w:val="91"/>
        <w:shd w:val="clear" w:color="auto" w:fill="auto"/>
        <w:spacing w:before="0" w:line="240" w:lineRule="exact"/>
        <w:ind w:left="20" w:right="20" w:firstLine="280"/>
      </w:pPr>
      <w:r>
        <w:rPr>
          <w:rStyle w:val="1"/>
        </w:rPr>
        <w:t>Махаева А.Ш. Көне түріктердің рухани мәдениеті.— Алматы,</w:t>
      </w:r>
      <w:r>
        <w:rPr>
          <w:rStyle w:val="3"/>
        </w:rPr>
        <w:t xml:space="preserve"> </w:t>
      </w:r>
      <w:r>
        <w:rPr>
          <w:rStyle w:val="Bodytext10pt0"/>
        </w:rPr>
        <w:t>2000.</w:t>
      </w:r>
    </w:p>
    <w:p w:rsidR="001E1DFC" w:rsidRDefault="00CA280D">
      <w:pPr>
        <w:pStyle w:val="91"/>
        <w:shd w:val="clear" w:color="auto" w:fill="auto"/>
        <w:spacing w:before="0" w:line="240" w:lineRule="exact"/>
        <w:ind w:left="20" w:firstLine="280"/>
      </w:pPr>
      <w:r>
        <w:rPr>
          <w:rStyle w:val="1"/>
          <w:lang w:val="ru"/>
        </w:rPr>
        <w:t>Михайлов В. Х</w:t>
      </w:r>
      <w:r>
        <w:rPr>
          <w:rStyle w:val="1"/>
          <w:lang w:val="ru"/>
        </w:rPr>
        <w:t xml:space="preserve">роника «великого» </w:t>
      </w:r>
      <w:r>
        <w:rPr>
          <w:rStyle w:val="1"/>
        </w:rPr>
        <w:t>джута.— Алма-Ата, 1989.</w:t>
      </w:r>
    </w:p>
    <w:p w:rsidR="001E1DFC" w:rsidRDefault="00CA280D">
      <w:pPr>
        <w:pStyle w:val="91"/>
        <w:shd w:val="clear" w:color="auto" w:fill="auto"/>
        <w:spacing w:before="0" w:line="240" w:lineRule="exact"/>
        <w:ind w:left="20" w:firstLine="280"/>
      </w:pPr>
      <w:r>
        <w:rPr>
          <w:rStyle w:val="1"/>
        </w:rPr>
        <w:t xml:space="preserve">Нүрпейісов </w:t>
      </w:r>
      <w:r>
        <w:rPr>
          <w:rStyle w:val="1"/>
          <w:lang w:val="en-US"/>
        </w:rPr>
        <w:t>K</w:t>
      </w:r>
      <w:r w:rsidRPr="00DA7775">
        <w:rPr>
          <w:rStyle w:val="1"/>
          <w:lang w:val="ru-RU"/>
        </w:rPr>
        <w:t xml:space="preserve">. </w:t>
      </w:r>
      <w:r>
        <w:rPr>
          <w:rStyle w:val="1"/>
        </w:rPr>
        <w:t>Алаш һэм Алаш-Орда.— Алматы, 1995.</w:t>
      </w:r>
    </w:p>
    <w:p w:rsidR="001E1DFC" w:rsidRDefault="00CA280D">
      <w:pPr>
        <w:pStyle w:val="91"/>
        <w:shd w:val="clear" w:color="auto" w:fill="auto"/>
        <w:spacing w:before="0" w:line="240" w:lineRule="exact"/>
        <w:ind w:left="20" w:right="20" w:firstLine="280"/>
      </w:pPr>
      <w:r>
        <w:rPr>
          <w:rStyle w:val="1"/>
        </w:rPr>
        <w:t xml:space="preserve">Омарбеков </w:t>
      </w:r>
      <w:r w:rsidRPr="00DA7775">
        <w:rPr>
          <w:rStyle w:val="1"/>
        </w:rPr>
        <w:t xml:space="preserve">T. </w:t>
      </w:r>
      <w:r>
        <w:rPr>
          <w:rStyle w:val="1"/>
        </w:rPr>
        <w:t>20—30-жылдардағы Қазақстан қасіреті.— Алматы,</w:t>
      </w:r>
      <w:r>
        <w:rPr>
          <w:rStyle w:val="3"/>
        </w:rPr>
        <w:t xml:space="preserve"> </w:t>
      </w:r>
      <w:r>
        <w:rPr>
          <w:rStyle w:val="1"/>
        </w:rPr>
        <w:t>1997.</w:t>
      </w:r>
    </w:p>
    <w:p w:rsidR="001E1DFC" w:rsidRDefault="00CA280D">
      <w:pPr>
        <w:pStyle w:val="91"/>
        <w:shd w:val="clear" w:color="auto" w:fill="auto"/>
        <w:spacing w:before="0" w:line="240" w:lineRule="exact"/>
        <w:ind w:left="20" w:right="20" w:firstLine="280"/>
      </w:pPr>
      <w:r w:rsidRPr="00DA7775">
        <w:rPr>
          <w:rStyle w:val="1"/>
        </w:rPr>
        <w:t xml:space="preserve">Омарбеков Т. </w:t>
      </w:r>
      <w:r>
        <w:rPr>
          <w:rStyle w:val="1"/>
        </w:rPr>
        <w:t>XX ғасырдағы Қазақстан тарихының өзекті</w:t>
      </w:r>
      <w:r>
        <w:rPr>
          <w:rStyle w:val="3"/>
        </w:rPr>
        <w:t xml:space="preserve"> </w:t>
      </w:r>
      <w:r>
        <w:rPr>
          <w:rStyle w:val="1"/>
        </w:rPr>
        <w:t>мәселелері.— Алматы, 2001.</w:t>
      </w:r>
    </w:p>
    <w:p w:rsidR="001E1DFC" w:rsidRDefault="00CA280D">
      <w:pPr>
        <w:pStyle w:val="91"/>
        <w:shd w:val="clear" w:color="auto" w:fill="auto"/>
        <w:spacing w:before="0" w:line="240" w:lineRule="exact"/>
        <w:ind w:left="20" w:firstLine="280"/>
      </w:pPr>
      <w:r>
        <w:rPr>
          <w:rStyle w:val="1"/>
          <w:lang w:val="ru"/>
        </w:rPr>
        <w:t xml:space="preserve">Осипов </w:t>
      </w:r>
      <w:r>
        <w:rPr>
          <w:rStyle w:val="1"/>
        </w:rPr>
        <w:t xml:space="preserve">В.П. </w:t>
      </w:r>
      <w:r>
        <w:rPr>
          <w:rStyle w:val="1"/>
          <w:lang w:val="ru"/>
        </w:rPr>
        <w:t>Всматрив</w:t>
      </w:r>
      <w:r>
        <w:rPr>
          <w:rStyle w:val="1"/>
          <w:lang w:val="ru"/>
        </w:rPr>
        <w:t xml:space="preserve">аясь </w:t>
      </w:r>
      <w:r>
        <w:rPr>
          <w:rStyle w:val="1"/>
        </w:rPr>
        <w:t>в 20—30-е годы.— Алматы, 1991.</w:t>
      </w:r>
    </w:p>
    <w:p w:rsidR="001E1DFC" w:rsidRDefault="00CA280D">
      <w:pPr>
        <w:pStyle w:val="91"/>
        <w:shd w:val="clear" w:color="auto" w:fill="auto"/>
        <w:spacing w:before="0" w:line="240" w:lineRule="exact"/>
        <w:ind w:left="20" w:firstLine="280"/>
      </w:pPr>
      <w:r>
        <w:rPr>
          <w:rStyle w:val="1"/>
          <w:lang w:val="ru"/>
        </w:rPr>
        <w:t>О чем не говорили.</w:t>
      </w:r>
      <w:r>
        <w:rPr>
          <w:rStyle w:val="1"/>
        </w:rPr>
        <w:t>— Алматы, 1993.</w:t>
      </w:r>
    </w:p>
    <w:p w:rsidR="001E1DFC" w:rsidRDefault="00CA280D">
      <w:pPr>
        <w:pStyle w:val="91"/>
        <w:shd w:val="clear" w:color="auto" w:fill="auto"/>
        <w:spacing w:before="0" w:line="240" w:lineRule="exact"/>
        <w:ind w:left="20" w:firstLine="280"/>
      </w:pPr>
      <w:r>
        <w:rPr>
          <w:rStyle w:val="1"/>
        </w:rPr>
        <w:t>Өтенияз Самат. Аттила.— Алматы, 2000.</w:t>
      </w:r>
    </w:p>
    <w:p w:rsidR="001E1DFC" w:rsidRDefault="00CA280D">
      <w:pPr>
        <w:pStyle w:val="91"/>
        <w:shd w:val="clear" w:color="auto" w:fill="auto"/>
        <w:spacing w:before="0" w:line="240" w:lineRule="exact"/>
        <w:ind w:left="20" w:right="20" w:firstLine="280"/>
      </w:pPr>
      <w:r>
        <w:rPr>
          <w:rStyle w:val="1"/>
        </w:rPr>
        <w:t xml:space="preserve">Сулейменов Б.С., Басин В.Я. </w:t>
      </w:r>
      <w:r>
        <w:rPr>
          <w:rStyle w:val="1"/>
          <w:lang w:val="ru"/>
        </w:rPr>
        <w:t xml:space="preserve">Восстание </w:t>
      </w:r>
      <w:r>
        <w:rPr>
          <w:rStyle w:val="1"/>
        </w:rPr>
        <w:t xml:space="preserve">1916 </w:t>
      </w:r>
      <w:r>
        <w:rPr>
          <w:rStyle w:val="1"/>
          <w:lang w:val="ru"/>
        </w:rPr>
        <w:t>г. в Казахстане.</w:t>
      </w:r>
      <w:r>
        <w:rPr>
          <w:rStyle w:val="1"/>
        </w:rPr>
        <w:t>—</w:t>
      </w:r>
      <w:r>
        <w:rPr>
          <w:rStyle w:val="3"/>
        </w:rPr>
        <w:t xml:space="preserve"> </w:t>
      </w:r>
      <w:r>
        <w:rPr>
          <w:rStyle w:val="1"/>
        </w:rPr>
        <w:t>Алма-Ата, 1977.</w:t>
      </w:r>
    </w:p>
    <w:p w:rsidR="001E1DFC" w:rsidRDefault="00CA280D">
      <w:pPr>
        <w:pStyle w:val="91"/>
        <w:shd w:val="clear" w:color="auto" w:fill="auto"/>
        <w:spacing w:before="0" w:line="240" w:lineRule="exact"/>
        <w:ind w:left="20" w:firstLine="280"/>
      </w:pPr>
      <w:r>
        <w:rPr>
          <w:rStyle w:val="1"/>
        </w:rPr>
        <w:t xml:space="preserve">Тынышпаев </w:t>
      </w:r>
      <w:r>
        <w:rPr>
          <w:rStyle w:val="1"/>
          <w:lang w:val="en-US"/>
        </w:rPr>
        <w:t>M</w:t>
      </w:r>
      <w:r w:rsidRPr="00DA7775">
        <w:rPr>
          <w:rStyle w:val="1"/>
          <w:lang w:val="ru-RU"/>
        </w:rPr>
        <w:t xml:space="preserve">. </w:t>
      </w:r>
      <w:r>
        <w:rPr>
          <w:rStyle w:val="1"/>
          <w:lang w:val="ru"/>
        </w:rPr>
        <w:t>История казахского народа.</w:t>
      </w:r>
      <w:r>
        <w:rPr>
          <w:rStyle w:val="1"/>
        </w:rPr>
        <w:t xml:space="preserve">— </w:t>
      </w:r>
      <w:r w:rsidRPr="00DA7775">
        <w:rPr>
          <w:rStyle w:val="1"/>
        </w:rPr>
        <w:t xml:space="preserve">Алматы, </w:t>
      </w:r>
      <w:r>
        <w:rPr>
          <w:rStyle w:val="1"/>
        </w:rPr>
        <w:t>1998.</w:t>
      </w:r>
    </w:p>
    <w:p w:rsidR="001E1DFC" w:rsidRDefault="00CA280D">
      <w:pPr>
        <w:pStyle w:val="91"/>
        <w:shd w:val="clear" w:color="auto" w:fill="auto"/>
        <w:spacing w:before="0" w:line="240" w:lineRule="exact"/>
        <w:ind w:left="20" w:firstLine="280"/>
        <w:sectPr w:rsidR="001E1DFC">
          <w:type w:val="continuous"/>
          <w:pgSz w:w="11909" w:h="16834"/>
          <w:pgMar w:top="3593" w:right="2729" w:bottom="3598" w:left="2710" w:header="0" w:footer="3" w:gutter="0"/>
          <w:cols w:space="720"/>
          <w:noEndnote/>
          <w:docGrid w:linePitch="360"/>
        </w:sectPr>
      </w:pPr>
      <w:r>
        <w:rPr>
          <w:rStyle w:val="1"/>
        </w:rPr>
        <w:t>Шоқай Мүстафа. Түркістанның қилы тагдыры.— Алматы, 1992.</w:t>
      </w:r>
    </w:p>
    <w:p w:rsidR="001E1DFC" w:rsidRDefault="00CA280D">
      <w:pPr>
        <w:pStyle w:val="91"/>
        <w:shd w:val="clear" w:color="auto" w:fill="auto"/>
        <w:spacing w:before="0" w:after="220" w:line="210" w:lineRule="exact"/>
        <w:ind w:left="2160"/>
        <w:jc w:val="left"/>
      </w:pPr>
      <w:r>
        <w:rPr>
          <w:rStyle w:val="1"/>
          <w:lang w:val="en-US"/>
        </w:rPr>
        <w:lastRenderedPageBreak/>
        <w:t>M</w:t>
      </w:r>
      <w:r w:rsidRPr="00DA7775">
        <w:rPr>
          <w:rStyle w:val="1"/>
          <w:lang w:val="ru-RU"/>
        </w:rPr>
        <w:t xml:space="preserve"> </w:t>
      </w:r>
      <w:r>
        <w:rPr>
          <w:rStyle w:val="1"/>
          <w:lang w:val="ru"/>
        </w:rPr>
        <w:t xml:space="preserve">А </w:t>
      </w:r>
      <w:r>
        <w:rPr>
          <w:rStyle w:val="1"/>
        </w:rPr>
        <w:t xml:space="preserve">3 </w:t>
      </w:r>
      <w:r>
        <w:rPr>
          <w:rStyle w:val="1"/>
          <w:lang w:val="en-US"/>
        </w:rPr>
        <w:t>M</w:t>
      </w:r>
      <w:r w:rsidRPr="00DA7775">
        <w:rPr>
          <w:rStyle w:val="1"/>
          <w:lang w:val="ru-RU"/>
        </w:rPr>
        <w:t xml:space="preserve"> </w:t>
      </w:r>
      <w:r>
        <w:rPr>
          <w:rStyle w:val="1"/>
        </w:rPr>
        <w:t xml:space="preserve">¥ </w:t>
      </w:r>
      <w:r>
        <w:rPr>
          <w:rStyle w:val="1"/>
          <w:lang w:val="en-US"/>
        </w:rPr>
        <w:t>H</w:t>
      </w:r>
      <w:r w:rsidRPr="00DA7775">
        <w:rPr>
          <w:rStyle w:val="1"/>
          <w:lang w:val="ru-RU"/>
        </w:rPr>
        <w:t xml:space="preserve"> </w:t>
      </w:r>
      <w:r>
        <w:rPr>
          <w:rStyle w:val="1"/>
        </w:rPr>
        <w:t>Ы</w:t>
      </w:r>
    </w:p>
    <w:p w:rsidR="001E1DFC" w:rsidRDefault="00CA280D">
      <w:pPr>
        <w:pStyle w:val="1b"/>
        <w:shd w:val="clear" w:color="auto" w:fill="auto"/>
        <w:tabs>
          <w:tab w:val="right" w:leader="dot" w:pos="6137"/>
        </w:tabs>
        <w:spacing w:before="0"/>
        <w:ind w:left="20"/>
      </w:pPr>
      <w:r>
        <w:fldChar w:fldCharType="begin"/>
      </w:r>
      <w:r>
        <w:instrText xml:space="preserve"> TOC \o "1-3" \h \z </w:instrText>
      </w:r>
      <w:r>
        <w:fldChar w:fldCharType="separate"/>
      </w:r>
      <w:hyperlink w:anchor="bookmark1" w:tooltip="Current Document">
        <w:r>
          <w:rPr>
            <w:rStyle w:val="Tableofcontents"/>
          </w:rPr>
          <w:t>Кіріспе</w:t>
        </w:r>
        <w:r>
          <w:rPr>
            <w:rStyle w:val="Tableofcontents"/>
          </w:rPr>
          <w:tab/>
          <w:t>3</w:t>
        </w:r>
      </w:hyperlink>
    </w:p>
    <w:p w:rsidR="001E1DFC" w:rsidRDefault="00CA280D">
      <w:pPr>
        <w:pStyle w:val="1b"/>
        <w:numPr>
          <w:ilvl w:val="0"/>
          <w:numId w:val="35"/>
        </w:numPr>
        <w:shd w:val="clear" w:color="auto" w:fill="auto"/>
        <w:tabs>
          <w:tab w:val="left" w:pos="1354"/>
          <w:tab w:val="right" w:leader="dot" w:pos="6137"/>
        </w:tabs>
        <w:spacing w:before="0"/>
        <w:ind w:left="20"/>
      </w:pPr>
      <w:hyperlink w:anchor="bookmark2" w:tooltip="Current Document">
        <w:r>
          <w:rPr>
            <w:rStyle w:val="TableofcontentsBold"/>
          </w:rPr>
          <w:t>тақырып.</w:t>
        </w:r>
        <w:r>
          <w:rPr>
            <w:rStyle w:val="Tableofcontents"/>
          </w:rPr>
          <w:tab/>
        </w:r>
        <w:r>
          <w:rPr>
            <w:rStyle w:val="Tableofcontents"/>
          </w:rPr>
          <w:t>Ежелгі заманғы Қазақстан</w:t>
        </w:r>
        <w:r>
          <w:rPr>
            <w:rStyle w:val="Tableofcontents"/>
          </w:rPr>
          <w:tab/>
          <w:t>6</w:t>
        </w:r>
      </w:hyperlink>
    </w:p>
    <w:p w:rsidR="001E1DFC" w:rsidRDefault="00CA280D">
      <w:pPr>
        <w:pStyle w:val="1b"/>
        <w:numPr>
          <w:ilvl w:val="0"/>
          <w:numId w:val="35"/>
        </w:numPr>
        <w:shd w:val="clear" w:color="auto" w:fill="auto"/>
        <w:tabs>
          <w:tab w:val="left" w:pos="1374"/>
        </w:tabs>
        <w:spacing w:before="0"/>
        <w:ind w:left="20"/>
      </w:pPr>
      <w:r>
        <w:rPr>
          <w:rStyle w:val="TableofcontentsBold"/>
        </w:rPr>
        <w:lastRenderedPageBreak/>
        <w:t>тақырып.</w:t>
      </w:r>
      <w:r>
        <w:rPr>
          <w:rStyle w:val="Tableofcontents"/>
        </w:rPr>
        <w:tab/>
        <w:t>Қазақстан аумағындағы тайпалық одақтар</w:t>
      </w:r>
    </w:p>
    <w:p w:rsidR="001E1DFC" w:rsidRDefault="00CA280D">
      <w:pPr>
        <w:pStyle w:val="1b"/>
        <w:shd w:val="clear" w:color="auto" w:fill="auto"/>
        <w:tabs>
          <w:tab w:val="right" w:leader="dot" w:pos="6137"/>
        </w:tabs>
        <w:spacing w:before="0"/>
        <w:ind w:left="20"/>
      </w:pPr>
      <w:r>
        <w:rPr>
          <w:rStyle w:val="Tableofcontents"/>
        </w:rPr>
        <w:t>жэне ежелгі мемлекеттік бірлестіктер</w:t>
      </w:r>
      <w:r>
        <w:rPr>
          <w:rStyle w:val="Tableofcontents"/>
        </w:rPr>
        <w:tab/>
        <w:t>20</w:t>
      </w:r>
    </w:p>
    <w:p w:rsidR="001E1DFC" w:rsidRDefault="00CA280D">
      <w:pPr>
        <w:pStyle w:val="1b"/>
        <w:numPr>
          <w:ilvl w:val="0"/>
          <w:numId w:val="35"/>
        </w:numPr>
        <w:shd w:val="clear" w:color="auto" w:fill="auto"/>
        <w:tabs>
          <w:tab w:val="left" w:pos="1326"/>
          <w:tab w:val="right" w:leader="dot" w:pos="6137"/>
        </w:tabs>
        <w:spacing w:before="0"/>
        <w:ind w:left="20"/>
      </w:pPr>
      <w:hyperlink w:anchor="bookmark7" w:tooltip="Current Document">
        <w:r>
          <w:rPr>
            <w:rStyle w:val="TableofcontentsBold"/>
          </w:rPr>
          <w:t>тақырып.</w:t>
        </w:r>
        <w:r>
          <w:rPr>
            <w:rStyle w:val="Tableofcontents"/>
          </w:rPr>
          <w:tab/>
          <w:t>Орта ғасырлардағы Қазақстан</w:t>
        </w:r>
        <w:r>
          <w:rPr>
            <w:rStyle w:val="TableofcontentsBold"/>
          </w:rPr>
          <w:t xml:space="preserve"> (VI</w:t>
        </w:r>
        <w:r>
          <w:rPr>
            <w:rStyle w:val="Tableofcontents"/>
          </w:rPr>
          <w:t>—XII</w:t>
        </w:r>
        <w:r>
          <w:rPr>
            <w:rStyle w:val="TableofcontentsBold"/>
          </w:rPr>
          <w:t xml:space="preserve"> ғғ.)</w:t>
        </w:r>
        <w:r>
          <w:rPr>
            <w:rStyle w:val="TableofcontentsBold"/>
          </w:rPr>
          <w:tab/>
          <w:t>35</w:t>
        </w:r>
      </w:hyperlink>
    </w:p>
    <w:p w:rsidR="001E1DFC" w:rsidRDefault="00CA280D">
      <w:pPr>
        <w:pStyle w:val="1b"/>
        <w:numPr>
          <w:ilvl w:val="0"/>
          <w:numId w:val="35"/>
        </w:numPr>
        <w:shd w:val="clear" w:color="auto" w:fill="auto"/>
        <w:tabs>
          <w:tab w:val="left" w:pos="1378"/>
          <w:tab w:val="right" w:leader="dot" w:pos="6137"/>
        </w:tabs>
        <w:spacing w:before="0"/>
        <w:ind w:left="20" w:right="40"/>
      </w:pPr>
      <w:hyperlink w:anchor="bookmark11" w:tooltip="Current Document">
        <w:r>
          <w:rPr>
            <w:rStyle w:val="TableofcontentsBold"/>
          </w:rPr>
          <w:t>тақырып.</w:t>
        </w:r>
        <w:r>
          <w:rPr>
            <w:rStyle w:val="Tableofcontents"/>
          </w:rPr>
          <w:tab/>
          <w:t>Қазақстан монғол дэуірінде (XIII ғ. басы — XV ғ.</w:t>
        </w:r>
        <w:r>
          <w:rPr>
            <w:rStyle w:val="Tableofcontents0"/>
          </w:rPr>
          <w:t xml:space="preserve"> </w:t>
        </w:r>
        <w:r>
          <w:rPr>
            <w:rStyle w:val="Tableofcontents"/>
          </w:rPr>
          <w:t>1- жартысы)</w:t>
        </w:r>
        <w:r>
          <w:rPr>
            <w:rStyle w:val="Tableofcontents"/>
          </w:rPr>
          <w:tab/>
          <w:t>61</w:t>
        </w:r>
      </w:hyperlink>
    </w:p>
    <w:p w:rsidR="001E1DFC" w:rsidRDefault="00CA280D">
      <w:pPr>
        <w:pStyle w:val="1b"/>
        <w:numPr>
          <w:ilvl w:val="0"/>
          <w:numId w:val="35"/>
        </w:numPr>
        <w:shd w:val="clear" w:color="auto" w:fill="auto"/>
        <w:tabs>
          <w:tab w:val="left" w:pos="1321"/>
          <w:tab w:val="right" w:leader="dot" w:pos="6137"/>
        </w:tabs>
        <w:spacing w:before="0"/>
        <w:ind w:left="20"/>
      </w:pPr>
      <w:hyperlink w:anchor="bookmark15" w:tooltip="Current Document">
        <w:r>
          <w:rPr>
            <w:rStyle w:val="TableofcontentsBold"/>
          </w:rPr>
          <w:t>тақырып.</w:t>
        </w:r>
        <w:r>
          <w:rPr>
            <w:rStyle w:val="Tableofcontents"/>
          </w:rPr>
          <w:tab/>
          <w:t xml:space="preserve">Қазақ хандығының қүрылуы </w:t>
        </w:r>
        <w:r>
          <w:rPr>
            <w:rStyle w:val="Tableofcontents"/>
          </w:rPr>
          <w:tab/>
          <w:t>75</w:t>
        </w:r>
      </w:hyperlink>
    </w:p>
    <w:p w:rsidR="001E1DFC" w:rsidRDefault="00CA280D">
      <w:pPr>
        <w:pStyle w:val="1b"/>
        <w:numPr>
          <w:ilvl w:val="0"/>
          <w:numId w:val="35"/>
        </w:numPr>
        <w:shd w:val="clear" w:color="auto" w:fill="auto"/>
        <w:tabs>
          <w:tab w:val="left" w:pos="1258"/>
          <w:tab w:val="right" w:leader="dot" w:pos="6137"/>
        </w:tabs>
        <w:spacing w:before="0"/>
        <w:ind w:left="20" w:right="40"/>
      </w:pPr>
      <w:r>
        <w:rPr>
          <w:rStyle w:val="TableofcontentsBold"/>
        </w:rPr>
        <w:t>тақырып.</w:t>
      </w:r>
      <w:r>
        <w:rPr>
          <w:rStyle w:val="TableofcontentsBold"/>
        </w:rPr>
        <w:tab/>
        <w:t>XVI — XVIII</w:t>
      </w:r>
      <w:r>
        <w:rPr>
          <w:rStyle w:val="Tableofcontents"/>
        </w:rPr>
        <w:t xml:space="preserve"> ғасырдың басындағы Қазақстандағы</w:t>
      </w:r>
      <w:r>
        <w:rPr>
          <w:rStyle w:val="Tableofcontents0"/>
        </w:rPr>
        <w:t xml:space="preserve"> </w:t>
      </w:r>
      <w:r>
        <w:rPr>
          <w:rStyle w:val="Tableofcontents"/>
        </w:rPr>
        <w:t xml:space="preserve">саяси жэне әлеуметтік-экономикалық қарым-қатынастар </w:t>
      </w:r>
      <w:r>
        <w:rPr>
          <w:rStyle w:val="Tableofcontents"/>
        </w:rPr>
        <w:tab/>
        <w:t>86</w:t>
      </w:r>
    </w:p>
    <w:p w:rsidR="001E1DFC" w:rsidRDefault="00CA280D">
      <w:pPr>
        <w:pStyle w:val="1b"/>
        <w:numPr>
          <w:ilvl w:val="0"/>
          <w:numId w:val="35"/>
        </w:numPr>
        <w:shd w:val="clear" w:color="auto" w:fill="auto"/>
        <w:tabs>
          <w:tab w:val="left" w:pos="1417"/>
          <w:tab w:val="right" w:leader="dot" w:pos="6137"/>
        </w:tabs>
        <w:spacing w:before="0"/>
        <w:ind w:left="20" w:right="40"/>
      </w:pPr>
      <w:hyperlink w:anchor="bookmark21" w:tooltip="Current Document">
        <w:r>
          <w:rPr>
            <w:rStyle w:val="TableofcontentsBold"/>
          </w:rPr>
          <w:t>тақырып.</w:t>
        </w:r>
        <w:r>
          <w:rPr>
            <w:rStyle w:val="Tableofcontents"/>
          </w:rPr>
          <w:tab/>
          <w:t>Патшалық Ресейдің Қазақстанды жаулап</w:t>
        </w:r>
        <w:r>
          <w:rPr>
            <w:rStyle w:val="Tableofcontents0"/>
          </w:rPr>
          <w:t xml:space="preserve"> </w:t>
        </w:r>
        <w:r>
          <w:rPr>
            <w:rStyle w:val="Tableofcontents"/>
          </w:rPr>
          <w:t>алуының басталуы</w:t>
        </w:r>
        <w:r>
          <w:rPr>
            <w:rStyle w:val="Tableofcontents"/>
          </w:rPr>
          <w:tab/>
          <w:t>111</w:t>
        </w:r>
      </w:hyperlink>
    </w:p>
    <w:p w:rsidR="001E1DFC" w:rsidRDefault="00CA280D">
      <w:pPr>
        <w:pStyle w:val="1b"/>
        <w:numPr>
          <w:ilvl w:val="0"/>
          <w:numId w:val="35"/>
        </w:numPr>
        <w:shd w:val="clear" w:color="auto" w:fill="auto"/>
        <w:tabs>
          <w:tab w:val="left" w:pos="1431"/>
          <w:tab w:val="right" w:leader="dot" w:pos="6137"/>
        </w:tabs>
        <w:spacing w:before="0"/>
        <w:ind w:left="20" w:right="40"/>
      </w:pPr>
      <w:r>
        <w:rPr>
          <w:rStyle w:val="TableofcontentsBold"/>
        </w:rPr>
        <w:t>тақырып.</w:t>
      </w:r>
      <w:r>
        <w:rPr>
          <w:rStyle w:val="Tableofcontents"/>
        </w:rPr>
        <w:tab/>
        <w:t>Қазақстанның мемлекеттік тәуелсіздігінен</w:t>
      </w:r>
      <w:r>
        <w:rPr>
          <w:rStyle w:val="Tableofcontents0"/>
        </w:rPr>
        <w:t xml:space="preserve"> </w:t>
      </w:r>
      <w:r>
        <w:rPr>
          <w:rStyle w:val="Tableofcontents"/>
        </w:rPr>
        <w:t>айырылуы. ¥лт-азаттық жолындағы көтерілістер</w:t>
      </w:r>
      <w:r>
        <w:rPr>
          <w:rStyle w:val="Tableofcontents"/>
        </w:rPr>
        <w:tab/>
        <w:t>133</w:t>
      </w:r>
    </w:p>
    <w:p w:rsidR="001E1DFC" w:rsidRDefault="00CA280D">
      <w:pPr>
        <w:pStyle w:val="1b"/>
        <w:numPr>
          <w:ilvl w:val="0"/>
          <w:numId w:val="35"/>
        </w:numPr>
        <w:shd w:val="clear" w:color="auto" w:fill="auto"/>
        <w:tabs>
          <w:tab w:val="left" w:pos="1263"/>
          <w:tab w:val="left" w:leader="dot" w:pos="5857"/>
        </w:tabs>
        <w:spacing w:before="0"/>
        <w:ind w:left="20" w:right="1200"/>
        <w:jc w:val="both"/>
      </w:pPr>
      <w:r>
        <w:rPr>
          <w:rStyle w:val="TableofcontentsBold"/>
        </w:rPr>
        <w:t>тақырып.</w:t>
      </w:r>
      <w:r>
        <w:rPr>
          <w:rStyle w:val="Tableofcontents"/>
        </w:rPr>
        <w:tab/>
        <w:t>XIX ғасырдың екінші жартысындағы</w:t>
      </w:r>
      <w:r>
        <w:rPr>
          <w:rStyle w:val="Tableofcontents0"/>
        </w:rPr>
        <w:t xml:space="preserve"> </w:t>
      </w:r>
      <w:r>
        <w:rPr>
          <w:rStyle w:val="Tableofcontents"/>
        </w:rPr>
        <w:t>Қазақстандағы саяси жэне әлеуметтік-экономикалық</w:t>
      </w:r>
      <w:r>
        <w:rPr>
          <w:rStyle w:val="Tableofcontents0"/>
        </w:rPr>
        <w:t xml:space="preserve"> </w:t>
      </w:r>
      <w:r>
        <w:rPr>
          <w:rStyle w:val="Tableofcontents"/>
        </w:rPr>
        <w:t>қатынастар</w:t>
      </w:r>
      <w:r>
        <w:rPr>
          <w:rStyle w:val="Tableofcontents"/>
        </w:rPr>
        <w:tab/>
        <w:t>165</w:t>
      </w:r>
    </w:p>
    <w:p w:rsidR="001E1DFC" w:rsidRDefault="00CA280D">
      <w:pPr>
        <w:pStyle w:val="1b"/>
        <w:numPr>
          <w:ilvl w:val="0"/>
          <w:numId w:val="35"/>
        </w:numPr>
        <w:shd w:val="clear" w:color="auto" w:fill="auto"/>
        <w:tabs>
          <w:tab w:val="left" w:pos="1412"/>
          <w:tab w:val="right" w:leader="dot" w:pos="6137"/>
        </w:tabs>
        <w:spacing w:before="0"/>
        <w:ind w:left="20"/>
      </w:pPr>
      <w:hyperlink w:anchor="bookmark40" w:tooltip="Current Document">
        <w:r>
          <w:rPr>
            <w:rStyle w:val="TableofcontentsBold"/>
          </w:rPr>
          <w:t>тақырып.</w:t>
        </w:r>
        <w:r>
          <w:rPr>
            <w:rStyle w:val="Tableofcontents"/>
          </w:rPr>
          <w:tab/>
          <w:t>XX ғасырдың басындағы Қазақстан</w:t>
        </w:r>
        <w:r>
          <w:rPr>
            <w:rStyle w:val="Tableofcontents"/>
          </w:rPr>
          <w:tab/>
          <w:t>183</w:t>
        </w:r>
      </w:hyperlink>
    </w:p>
    <w:p w:rsidR="001E1DFC" w:rsidRDefault="00CA280D">
      <w:pPr>
        <w:pStyle w:val="1b"/>
        <w:numPr>
          <w:ilvl w:val="0"/>
          <w:numId w:val="35"/>
        </w:numPr>
        <w:shd w:val="clear" w:color="auto" w:fill="auto"/>
        <w:tabs>
          <w:tab w:val="left" w:pos="1412"/>
          <w:tab w:val="right" w:leader="dot" w:pos="6137"/>
        </w:tabs>
        <w:spacing w:before="0"/>
        <w:ind w:left="20" w:right="40"/>
      </w:pPr>
      <w:hyperlink w:anchor="bookmark46" w:tooltip="Current Document">
        <w:r>
          <w:rPr>
            <w:rStyle w:val="TableofcontentsBold"/>
          </w:rPr>
          <w:t>тақырып.</w:t>
        </w:r>
        <w:r>
          <w:rPr>
            <w:rStyle w:val="Tableofcontents"/>
          </w:rPr>
          <w:tab/>
          <w:t>Қазақстан Қазан төңкерісі мен азамат соғысы</w:t>
        </w:r>
        <w:r>
          <w:rPr>
            <w:rStyle w:val="Tableofcontents0"/>
          </w:rPr>
          <w:t xml:space="preserve"> </w:t>
        </w:r>
        <w:r>
          <w:rPr>
            <w:rStyle w:val="Tableofcontents"/>
          </w:rPr>
          <w:t>жылдарында (1917—1920 жж.)</w:t>
        </w:r>
        <w:r>
          <w:rPr>
            <w:rStyle w:val="Tableofcontents"/>
          </w:rPr>
          <w:tab/>
          <w:t>210</w:t>
        </w:r>
      </w:hyperlink>
    </w:p>
    <w:p w:rsidR="001E1DFC" w:rsidRDefault="00CA280D">
      <w:pPr>
        <w:pStyle w:val="1b"/>
        <w:numPr>
          <w:ilvl w:val="0"/>
          <w:numId w:val="35"/>
        </w:numPr>
        <w:shd w:val="clear" w:color="auto" w:fill="auto"/>
        <w:tabs>
          <w:tab w:val="left" w:pos="1417"/>
        </w:tabs>
        <w:spacing w:before="0"/>
        <w:ind w:left="20"/>
      </w:pPr>
      <w:r>
        <w:rPr>
          <w:rStyle w:val="TableofcontentsBold"/>
        </w:rPr>
        <w:t>тақырып.</w:t>
      </w:r>
      <w:r>
        <w:rPr>
          <w:rStyle w:val="Tableofcontents"/>
        </w:rPr>
        <w:tab/>
        <w:t>Қазақстан кеңестік тоталитарлық</w:t>
      </w:r>
    </w:p>
    <w:p w:rsidR="001E1DFC" w:rsidRDefault="00CA280D">
      <w:pPr>
        <w:pStyle w:val="1b"/>
        <w:shd w:val="clear" w:color="auto" w:fill="auto"/>
        <w:tabs>
          <w:tab w:val="right" w:leader="dot" w:pos="6137"/>
        </w:tabs>
        <w:spacing w:before="0"/>
        <w:ind w:left="20"/>
      </w:pPr>
      <w:r>
        <w:rPr>
          <w:rStyle w:val="Tableofcontents"/>
        </w:rPr>
        <w:t>жүйенің қалыптасып нығаю кезеңінде (1921—1939 жж.)</w:t>
      </w:r>
      <w:r>
        <w:rPr>
          <w:rStyle w:val="Tableofcontents"/>
        </w:rPr>
        <w:tab/>
        <w:t>229</w:t>
      </w:r>
    </w:p>
    <w:p w:rsidR="001E1DFC" w:rsidRDefault="00CA280D">
      <w:pPr>
        <w:pStyle w:val="1b"/>
        <w:numPr>
          <w:ilvl w:val="0"/>
          <w:numId w:val="35"/>
        </w:numPr>
        <w:shd w:val="clear" w:color="auto" w:fill="auto"/>
        <w:tabs>
          <w:tab w:val="left" w:pos="1426"/>
          <w:tab w:val="right" w:leader="dot" w:pos="6137"/>
        </w:tabs>
        <w:spacing w:before="0"/>
        <w:ind w:left="20" w:right="40"/>
      </w:pPr>
      <w:hyperlink w:anchor="bookmark53" w:tooltip="Current Document">
        <w:r>
          <w:rPr>
            <w:rStyle w:val="TableofcontentsBold"/>
          </w:rPr>
          <w:t>тақырып.</w:t>
        </w:r>
        <w:r>
          <w:rPr>
            <w:rStyle w:val="Tableofcontents"/>
          </w:rPr>
          <w:tab/>
          <w:t>Қазақстан Екінші дүниежүзілік жэне ¥лы Отан</w:t>
        </w:r>
        <w:r>
          <w:rPr>
            <w:rStyle w:val="Tableofcontents0"/>
          </w:rPr>
          <w:t xml:space="preserve"> </w:t>
        </w:r>
        <w:r>
          <w:rPr>
            <w:rStyle w:val="Tableofcontents"/>
          </w:rPr>
          <w:t>соғысы жылдарында</w:t>
        </w:r>
        <w:r>
          <w:rPr>
            <w:rStyle w:val="Tableofcontents"/>
          </w:rPr>
          <w:tab/>
          <w:t>262</w:t>
        </w:r>
      </w:hyperlink>
    </w:p>
    <w:p w:rsidR="001E1DFC" w:rsidRDefault="00CA280D">
      <w:pPr>
        <w:pStyle w:val="1b"/>
        <w:numPr>
          <w:ilvl w:val="0"/>
          <w:numId w:val="35"/>
        </w:numPr>
        <w:shd w:val="clear" w:color="auto" w:fill="auto"/>
        <w:tabs>
          <w:tab w:val="left" w:pos="1422"/>
          <w:tab w:val="right" w:leader="dot" w:pos="6137"/>
        </w:tabs>
        <w:spacing w:before="0"/>
        <w:ind w:left="20" w:right="40"/>
      </w:pPr>
      <w:hyperlink w:anchor="bookmark57" w:tooltip="Current Document">
        <w:r>
          <w:rPr>
            <w:rStyle w:val="TableofcontentsBold"/>
          </w:rPr>
          <w:t>тақырып.</w:t>
        </w:r>
        <w:r>
          <w:rPr>
            <w:rStyle w:val="Tableofcontents"/>
          </w:rPr>
          <w:tab/>
          <w:t>Соғыстан кейінгі жылдардағы Қазақстан</w:t>
        </w:r>
        <w:r>
          <w:rPr>
            <w:rStyle w:val="Tableofcontents0"/>
          </w:rPr>
          <w:t xml:space="preserve"> </w:t>
        </w:r>
        <w:r>
          <w:rPr>
            <w:rStyle w:val="Tableofcontents"/>
          </w:rPr>
          <w:t>(1946—1970 жж.)</w:t>
        </w:r>
        <w:r>
          <w:rPr>
            <w:rStyle w:val="Tableofcontents"/>
          </w:rPr>
          <w:tab/>
          <w:t>281</w:t>
        </w:r>
      </w:hyperlink>
    </w:p>
    <w:p w:rsidR="001E1DFC" w:rsidRDefault="00CA280D">
      <w:pPr>
        <w:pStyle w:val="1b"/>
        <w:numPr>
          <w:ilvl w:val="0"/>
          <w:numId w:val="35"/>
        </w:numPr>
        <w:shd w:val="clear" w:color="auto" w:fill="auto"/>
        <w:tabs>
          <w:tab w:val="left" w:pos="1431"/>
          <w:tab w:val="right" w:leader="dot" w:pos="5716"/>
        </w:tabs>
        <w:spacing w:before="0"/>
        <w:ind w:left="20" w:right="460"/>
        <w:jc w:val="both"/>
      </w:pPr>
      <w:r>
        <w:rPr>
          <w:rStyle w:val="TableofcontentsBold"/>
        </w:rPr>
        <w:t>тақырып.</w:t>
      </w:r>
      <w:r>
        <w:rPr>
          <w:rStyle w:val="Tableofcontents"/>
        </w:rPr>
        <w:tab/>
        <w:t>Кеңестік эміршіл-</w:t>
      </w:r>
      <w:r>
        <w:rPr>
          <w:rStyle w:val="Tableofcontents"/>
        </w:rPr>
        <w:t>экімшіл жүйенің тоқырау</w:t>
      </w:r>
      <w:r>
        <w:rPr>
          <w:rStyle w:val="Tableofcontents0"/>
        </w:rPr>
        <w:t xml:space="preserve"> </w:t>
      </w:r>
      <w:r>
        <w:rPr>
          <w:rStyle w:val="Tableofcontents"/>
        </w:rPr>
        <w:t>жылдарындағы Қазақстанның әлеуметтік-экономикалық</w:t>
      </w:r>
      <w:r>
        <w:rPr>
          <w:rStyle w:val="Tableofcontents0"/>
        </w:rPr>
        <w:t xml:space="preserve"> </w:t>
      </w:r>
      <w:r>
        <w:rPr>
          <w:rStyle w:val="Tableofcontents"/>
        </w:rPr>
        <w:t>жэне қоғамдық-саяси дамуы (1971—1990 жж.)</w:t>
      </w:r>
      <w:r>
        <w:rPr>
          <w:rStyle w:val="Tableofcontents"/>
        </w:rPr>
        <w:tab/>
        <w:t>297</w:t>
      </w:r>
    </w:p>
    <w:p w:rsidR="001E1DFC" w:rsidRDefault="00CA280D">
      <w:pPr>
        <w:pStyle w:val="1b"/>
        <w:numPr>
          <w:ilvl w:val="0"/>
          <w:numId w:val="35"/>
        </w:numPr>
        <w:shd w:val="clear" w:color="auto" w:fill="auto"/>
        <w:tabs>
          <w:tab w:val="left" w:pos="1364"/>
        </w:tabs>
        <w:spacing w:before="0"/>
        <w:ind w:left="20" w:right="40"/>
      </w:pPr>
      <w:r>
        <w:rPr>
          <w:rStyle w:val="TableofcontentsBold"/>
        </w:rPr>
        <w:t>тақырып.</w:t>
      </w:r>
      <w:r>
        <w:rPr>
          <w:rStyle w:val="Tableofcontents"/>
        </w:rPr>
        <w:tab/>
        <w:t>Қазақстан Республикасының</w:t>
      </w:r>
      <w:r>
        <w:rPr>
          <w:rStyle w:val="Tableofcontents0"/>
        </w:rPr>
        <w:t xml:space="preserve"> </w:t>
      </w:r>
      <w:r>
        <w:rPr>
          <w:rStyle w:val="Tableofcontents"/>
        </w:rPr>
        <w:t>элеуметтік-экономикалық жэне саяси дамуы</w:t>
      </w:r>
    </w:p>
    <w:p w:rsidR="001E1DFC" w:rsidRDefault="00CA280D">
      <w:pPr>
        <w:pStyle w:val="1b"/>
        <w:shd w:val="clear" w:color="auto" w:fill="auto"/>
        <w:tabs>
          <w:tab w:val="right" w:leader="dot" w:pos="6137"/>
        </w:tabs>
        <w:spacing w:before="0"/>
        <w:ind w:left="20"/>
      </w:pPr>
      <w:r>
        <w:rPr>
          <w:rStyle w:val="Tableofcontents"/>
        </w:rPr>
        <w:t>(1991—2008 жж.)</w:t>
      </w:r>
      <w:r>
        <w:rPr>
          <w:rStyle w:val="Tableofcontents"/>
        </w:rPr>
        <w:tab/>
        <w:t>319</w:t>
      </w:r>
    </w:p>
    <w:p w:rsidR="001E1DFC" w:rsidRDefault="00CA280D">
      <w:pPr>
        <w:pStyle w:val="Tableofcontents20"/>
        <w:shd w:val="clear" w:color="auto" w:fill="auto"/>
        <w:tabs>
          <w:tab w:val="right" w:leader="dot" w:pos="6137"/>
        </w:tabs>
        <w:ind w:left="20"/>
        <w:sectPr w:rsidR="001E1DFC">
          <w:type w:val="continuous"/>
          <w:pgSz w:w="11909" w:h="16834"/>
          <w:pgMar w:top="3598" w:right="2753" w:bottom="4832" w:left="2983" w:header="0" w:footer="3" w:gutter="0"/>
          <w:cols w:space="720"/>
          <w:noEndnote/>
          <w:docGrid w:linePitch="360"/>
        </w:sectPr>
      </w:pPr>
      <w:hyperlink w:anchor="bookmark72" w:tooltip="Current Document">
        <w:r>
          <w:rPr>
            <w:rStyle w:val="Tableofcontents21"/>
          </w:rPr>
          <w:t>Әдебиет тізімі</w:t>
        </w:r>
        <w:r>
          <w:rPr>
            <w:rStyle w:val="Tableofcontents2NotBold"/>
          </w:rPr>
          <w:tab/>
          <w:t>371</w:t>
        </w:r>
      </w:hyperlink>
      <w:r>
        <w:fldChar w:fldCharType="end"/>
      </w:r>
    </w:p>
    <w:p w:rsidR="001E1DFC" w:rsidRDefault="00CA280D">
      <w:pPr>
        <w:pStyle w:val="Bodytext120"/>
        <w:shd w:val="clear" w:color="auto" w:fill="auto"/>
        <w:ind w:left="20"/>
      </w:pPr>
      <w:r>
        <w:rPr>
          <w:rStyle w:val="Bodytext121"/>
        </w:rPr>
        <w:lastRenderedPageBreak/>
        <w:t>Қуанышбек Сүлейменүлы Қаражан</w:t>
      </w:r>
    </w:p>
    <w:p w:rsidR="001E1DFC" w:rsidRDefault="00CA280D">
      <w:pPr>
        <w:pStyle w:val="Bodytext120"/>
        <w:shd w:val="clear" w:color="auto" w:fill="auto"/>
        <w:spacing w:after="434"/>
        <w:ind w:left="20"/>
      </w:pPr>
      <w:r>
        <w:rPr>
          <w:rStyle w:val="Bodytext121"/>
        </w:rPr>
        <w:t>Жүмагүл Әбсеметова</w:t>
      </w:r>
      <w:r>
        <w:rPr>
          <w:rStyle w:val="Bodytext122"/>
        </w:rPr>
        <w:t xml:space="preserve"> </w:t>
      </w:r>
      <w:r>
        <w:rPr>
          <w:rStyle w:val="Bodytext121"/>
        </w:rPr>
        <w:t>Фатима Ацынбайцызы Қозыбацова</w:t>
      </w:r>
      <w:r>
        <w:rPr>
          <w:rStyle w:val="Bodytext122"/>
        </w:rPr>
        <w:t xml:space="preserve"> </w:t>
      </w:r>
      <w:r>
        <w:rPr>
          <w:rStyle w:val="Bodytext121"/>
        </w:rPr>
        <w:t>Талгат Мекебаев</w:t>
      </w:r>
      <w:r>
        <w:rPr>
          <w:rStyle w:val="Bodytext122"/>
        </w:rPr>
        <w:t xml:space="preserve"> </w:t>
      </w:r>
      <w:r>
        <w:rPr>
          <w:rStyle w:val="Bodytext121"/>
        </w:rPr>
        <w:t>Самал Сагнайцызы Саржанова</w:t>
      </w:r>
      <w:r>
        <w:rPr>
          <w:rStyle w:val="Bodytext122"/>
        </w:rPr>
        <w:t xml:space="preserve"> </w:t>
      </w:r>
      <w:r>
        <w:rPr>
          <w:rStyle w:val="Bodytext121"/>
        </w:rPr>
        <w:t>Сабырхан Смагүлов</w:t>
      </w:r>
      <w:r>
        <w:rPr>
          <w:rStyle w:val="Bodytext122"/>
        </w:rPr>
        <w:t xml:space="preserve"> </w:t>
      </w:r>
      <w:r>
        <w:rPr>
          <w:rStyle w:val="Bodytext121"/>
        </w:rPr>
        <w:t>Шәмек Баянүлы Тілеубаев</w:t>
      </w:r>
    </w:p>
    <w:p w:rsidR="001E1DFC" w:rsidRDefault="00CA280D">
      <w:pPr>
        <w:pStyle w:val="Heading130"/>
        <w:keepNext/>
        <w:keepLines/>
        <w:shd w:val="clear" w:color="auto" w:fill="auto"/>
        <w:spacing w:before="0" w:after="227" w:line="270" w:lineRule="exact"/>
        <w:ind w:left="20"/>
      </w:pPr>
      <w:bookmarkStart w:id="77" w:name="bookmark76"/>
      <w:r>
        <w:rPr>
          <w:rStyle w:val="Heading131"/>
        </w:rPr>
        <w:lastRenderedPageBreak/>
        <w:t>ҚАЗАҚСТАН ТАРИХЫ</w:t>
      </w:r>
      <w:bookmarkEnd w:id="77"/>
    </w:p>
    <w:p w:rsidR="001E1DFC" w:rsidRDefault="00CA280D">
      <w:pPr>
        <w:pStyle w:val="Bodytext130"/>
        <w:shd w:val="clear" w:color="auto" w:fill="auto"/>
        <w:spacing w:before="0" w:after="205" w:line="210" w:lineRule="exact"/>
        <w:ind w:left="20"/>
      </w:pPr>
      <w:r>
        <w:rPr>
          <w:rStyle w:val="Bodytext131"/>
        </w:rPr>
        <w:t xml:space="preserve">Лекциялар </w:t>
      </w:r>
      <w:r>
        <w:rPr>
          <w:rStyle w:val="Bodytext131"/>
          <w:lang w:val="kk"/>
        </w:rPr>
        <w:t>курсы</w:t>
      </w:r>
    </w:p>
    <w:p w:rsidR="001E1DFC" w:rsidRDefault="00CA280D">
      <w:pPr>
        <w:pStyle w:val="Bodytext140"/>
        <w:shd w:val="clear" w:color="auto" w:fill="auto"/>
        <w:spacing w:before="0"/>
        <w:ind w:left="20"/>
      </w:pPr>
      <w:r>
        <w:rPr>
          <w:rStyle w:val="Bodytext141"/>
        </w:rPr>
        <w:t>«Нур-пресс» ЖШС бас диреюпоры</w:t>
      </w:r>
      <w:r>
        <w:rPr>
          <w:rStyle w:val="Bodytext142"/>
        </w:rPr>
        <w:t xml:space="preserve"> </w:t>
      </w:r>
      <w:r>
        <w:rPr>
          <w:rStyle w:val="Bodytext141"/>
          <w:lang w:val="en-US"/>
        </w:rPr>
        <w:t>H</w:t>
      </w:r>
      <w:r w:rsidRPr="00DA7775">
        <w:rPr>
          <w:rStyle w:val="Bodytext141"/>
          <w:lang w:val="ru-RU"/>
        </w:rPr>
        <w:t xml:space="preserve">. </w:t>
      </w:r>
      <w:r>
        <w:rPr>
          <w:rStyle w:val="Bodytext141"/>
          <w:lang w:val="en-US"/>
        </w:rPr>
        <w:t>H</w:t>
      </w:r>
      <w:r w:rsidRPr="00DA7775">
        <w:rPr>
          <w:rStyle w:val="Bodytext141"/>
          <w:lang w:val="ru-RU"/>
        </w:rPr>
        <w:t xml:space="preserve">. </w:t>
      </w:r>
      <w:r>
        <w:rPr>
          <w:rStyle w:val="Bodytext141"/>
        </w:rPr>
        <w:t>Жансешпое</w:t>
      </w:r>
    </w:p>
    <w:p w:rsidR="001E1DFC" w:rsidRDefault="00CA280D">
      <w:pPr>
        <w:pStyle w:val="Bodytext140"/>
        <w:shd w:val="clear" w:color="auto" w:fill="auto"/>
        <w:spacing w:before="0" w:after="600"/>
        <w:ind w:left="20"/>
      </w:pPr>
      <w:r>
        <w:rPr>
          <w:rStyle w:val="Bodytext141"/>
          <w:lang w:val="en-US"/>
        </w:rPr>
        <w:t>Onepamop</w:t>
      </w:r>
      <w:r w:rsidRPr="00DA7775">
        <w:rPr>
          <w:rStyle w:val="Bodytext141"/>
          <w:lang w:val="ru-RU"/>
        </w:rPr>
        <w:t xml:space="preserve"> </w:t>
      </w:r>
      <w:r>
        <w:rPr>
          <w:rStyle w:val="Bodytext141"/>
          <w:lang w:val="en-US"/>
        </w:rPr>
        <w:t>P</w:t>
      </w:r>
      <w:r w:rsidRPr="00DA7775">
        <w:rPr>
          <w:rStyle w:val="Bodytext141"/>
          <w:lang w:val="ru-RU"/>
        </w:rPr>
        <w:t xml:space="preserve">. </w:t>
      </w:r>
      <w:r>
        <w:rPr>
          <w:rStyle w:val="Bodytext141"/>
          <w:lang w:val="en-US"/>
        </w:rPr>
        <w:t>H</w:t>
      </w:r>
      <w:r w:rsidRPr="00DA7775">
        <w:rPr>
          <w:rStyle w:val="Bodytext141"/>
          <w:lang w:val="ru-RU"/>
        </w:rPr>
        <w:t xml:space="preserve">. </w:t>
      </w:r>
      <w:r>
        <w:rPr>
          <w:rStyle w:val="Bodytext141"/>
        </w:rPr>
        <w:t>Мамеков</w:t>
      </w:r>
      <w:r>
        <w:rPr>
          <w:rStyle w:val="Bodytext142"/>
        </w:rPr>
        <w:t xml:space="preserve"> </w:t>
      </w:r>
      <w:r>
        <w:rPr>
          <w:rStyle w:val="Bodytext141"/>
        </w:rPr>
        <w:t xml:space="preserve">Беттеуші </w:t>
      </w:r>
      <w:r>
        <w:rPr>
          <w:rStyle w:val="Bodytext141"/>
          <w:lang w:val="en-US"/>
        </w:rPr>
        <w:t>A</w:t>
      </w:r>
      <w:r w:rsidRPr="00DA7775">
        <w:rPr>
          <w:rStyle w:val="Bodytext141"/>
          <w:lang w:val="ru-RU"/>
        </w:rPr>
        <w:t xml:space="preserve">. </w:t>
      </w:r>
      <w:r>
        <w:rPr>
          <w:rStyle w:val="Bodytext141"/>
          <w:lang w:val="en-US"/>
        </w:rPr>
        <w:t>A</w:t>
      </w:r>
      <w:r w:rsidRPr="00DA7775">
        <w:rPr>
          <w:rStyle w:val="Bodytext141"/>
          <w:lang w:val="ru-RU"/>
        </w:rPr>
        <w:t xml:space="preserve">. </w:t>
      </w:r>
      <w:r>
        <w:rPr>
          <w:rStyle w:val="Bodytext141"/>
        </w:rPr>
        <w:t>Сляднева</w:t>
      </w:r>
      <w:r>
        <w:rPr>
          <w:rStyle w:val="Bodytext142"/>
        </w:rPr>
        <w:t xml:space="preserve"> </w:t>
      </w:r>
      <w:r>
        <w:rPr>
          <w:rStyle w:val="Bodytext141"/>
          <w:lang w:val="ru"/>
        </w:rPr>
        <w:t xml:space="preserve">Корректор </w:t>
      </w:r>
      <w:r>
        <w:rPr>
          <w:rStyle w:val="Bodytext141"/>
        </w:rPr>
        <w:t xml:space="preserve">Б. </w:t>
      </w:r>
      <w:r>
        <w:rPr>
          <w:rStyle w:val="Bodytext141"/>
          <w:lang w:val="en-US"/>
        </w:rPr>
        <w:t>M</w:t>
      </w:r>
      <w:r w:rsidRPr="00DA7775">
        <w:rPr>
          <w:rStyle w:val="Bodytext141"/>
          <w:lang w:val="ru-RU"/>
        </w:rPr>
        <w:t xml:space="preserve">. </w:t>
      </w:r>
      <w:r>
        <w:rPr>
          <w:rStyle w:val="Bodytext141"/>
        </w:rPr>
        <w:t>Джампеисова</w:t>
      </w:r>
      <w:r>
        <w:rPr>
          <w:rStyle w:val="Bodytext142"/>
        </w:rPr>
        <w:t xml:space="preserve"> </w:t>
      </w:r>
      <w:r>
        <w:rPr>
          <w:rStyle w:val="Bodytext141"/>
        </w:rPr>
        <w:t xml:space="preserve">Дизайн </w:t>
      </w:r>
      <w:r>
        <w:rPr>
          <w:rStyle w:val="Bodytext141"/>
          <w:lang w:val="en-US"/>
        </w:rPr>
        <w:t>A</w:t>
      </w:r>
      <w:r w:rsidRPr="00DA7775">
        <w:rPr>
          <w:rStyle w:val="Bodytext141"/>
          <w:lang w:val="ru-RU"/>
        </w:rPr>
        <w:t xml:space="preserve">. </w:t>
      </w:r>
      <w:r>
        <w:rPr>
          <w:rStyle w:val="Bodytext141"/>
          <w:lang w:val="en-US"/>
        </w:rPr>
        <w:t>B</w:t>
      </w:r>
      <w:r w:rsidRPr="00DA7775">
        <w:rPr>
          <w:rStyle w:val="Bodytext141"/>
          <w:lang w:val="ru-RU"/>
        </w:rPr>
        <w:t xml:space="preserve">. </w:t>
      </w:r>
      <w:r>
        <w:rPr>
          <w:rStyle w:val="Bodytext141"/>
        </w:rPr>
        <w:t>Милованов</w:t>
      </w:r>
    </w:p>
    <w:p w:rsidR="001E1DFC" w:rsidRDefault="00CA280D">
      <w:pPr>
        <w:pStyle w:val="Bodytext150"/>
        <w:shd w:val="clear" w:color="auto" w:fill="auto"/>
        <w:spacing w:before="0"/>
        <w:ind w:left="20"/>
      </w:pPr>
      <w:r>
        <w:rPr>
          <w:rStyle w:val="Bodytext151"/>
        </w:rPr>
        <w:t>«Нүр-пресс» баспасы</w:t>
      </w:r>
    </w:p>
    <w:p w:rsidR="001E1DFC" w:rsidRDefault="00CA280D">
      <w:pPr>
        <w:pStyle w:val="Bodytext150"/>
        <w:shd w:val="clear" w:color="auto" w:fill="auto"/>
        <w:spacing w:before="0"/>
        <w:ind w:left="20"/>
      </w:pPr>
      <w:r>
        <w:rPr>
          <w:rStyle w:val="Bodytext151"/>
        </w:rPr>
        <w:t>050057 Алматы қ„</w:t>
      </w:r>
      <w:r>
        <w:rPr>
          <w:rStyle w:val="Bodytext152"/>
        </w:rPr>
        <w:t xml:space="preserve"> </w:t>
      </w:r>
      <w:r w:rsidRPr="00DA7775">
        <w:rPr>
          <w:rStyle w:val="Bodytext151"/>
        </w:rPr>
        <w:t xml:space="preserve">M. </w:t>
      </w:r>
      <w:r>
        <w:rPr>
          <w:rStyle w:val="Bodytext151"/>
        </w:rPr>
        <w:t>Өзтүрік к-сі, 12 үй.</w:t>
      </w:r>
      <w:r>
        <w:rPr>
          <w:rStyle w:val="Bodytext152"/>
        </w:rPr>
        <w:t xml:space="preserve"> </w:t>
      </w:r>
      <w:r>
        <w:rPr>
          <w:rStyle w:val="Bodytext151"/>
        </w:rPr>
        <w:t>Тел./факс: (727) 2260-329.</w:t>
      </w:r>
      <w:r>
        <w:rPr>
          <w:rStyle w:val="Bodytext152"/>
        </w:rPr>
        <w:t xml:space="preserve"> </w:t>
      </w:r>
      <w:r>
        <w:rPr>
          <w:rStyle w:val="Bodytext151"/>
          <w:lang w:val="en-US"/>
        </w:rPr>
        <w:t>E-mail: zan-adebieti@,rambler.rii</w:t>
      </w:r>
    </w:p>
    <w:sectPr w:rsidR="001E1DFC">
      <w:type w:val="continuous"/>
      <w:pgSz w:w="11909" w:h="16834"/>
      <w:pgMar w:top="6055" w:right="3628" w:bottom="3895" w:left="422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80D" w:rsidRDefault="00CA280D">
      <w:r>
        <w:separator/>
      </w:r>
    </w:p>
  </w:endnote>
  <w:endnote w:type="continuationSeparator" w:id="0">
    <w:p w:rsidR="00CA280D" w:rsidRDefault="00CA2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3</w:t>
    </w:r>
    <w:r>
      <w:rPr>
        <w:rStyle w:val="Headerorfooter85pt"/>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6</w:t>
    </w:r>
    <w:r>
      <w:rPr>
        <w:rStyle w:val="Headerorfooter85pt"/>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Pr>
        <w:rStyle w:val="Headerorfooter85pt"/>
      </w:rPr>
      <w:t>3</w:t>
    </w:r>
    <w:r>
      <w:rPr>
        <w:rStyle w:val="Headerorfooter85pt"/>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Pr>
        <w:rStyle w:val="Headerorfooter85pt"/>
      </w:rPr>
      <w:t>3</w:t>
    </w:r>
    <w:r>
      <w:rPr>
        <w:rStyle w:val="Headerorfooter85pt"/>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17</w:t>
    </w:r>
    <w:r>
      <w:rPr>
        <w:rStyle w:val="Headerorfooter85pt"/>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Pr>
        <w:rStyle w:val="Headerorfooter85pt"/>
      </w:rPr>
      <w:t>3</w:t>
    </w:r>
    <w:r>
      <w:rPr>
        <w:rStyle w:val="Headerorfooter85pt"/>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33</w:t>
    </w:r>
    <w:r>
      <w:rPr>
        <w:rStyle w:val="Headerorfooter85pt"/>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Pr>
        <w:rStyle w:val="Headerorfooter85pt"/>
      </w:rPr>
      <w:t>3</w:t>
    </w:r>
    <w:r>
      <w:rPr>
        <w:rStyle w:val="Headerorfooter85pt"/>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37</w:t>
    </w:r>
    <w:r>
      <w:rPr>
        <w:rStyle w:val="Headerorfooter85pt"/>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Pr>
        <w:rStyle w:val="Headerorfooter85pt"/>
      </w:rPr>
      <w:t>3</w:t>
    </w:r>
    <w:r>
      <w:rPr>
        <w:rStyle w:val="Headerorfooter85pt"/>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47</w:t>
    </w:r>
    <w:r>
      <w:rPr>
        <w:rStyle w:val="Headerorfooter85pt"/>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30" w:h="120" w:wrap="none" w:vAnchor="text" w:hAnchor="page" w:x="1740" w:y="-3448"/>
      <w:shd w:val="clear" w:color="auto" w:fill="auto"/>
      <w:ind w:left="7351"/>
    </w:pPr>
    <w:r>
      <w:fldChar w:fldCharType="begin"/>
    </w:r>
    <w:r>
      <w:instrText xml:space="preserve"> PAGE \* MERGEFORMAT </w:instrText>
    </w:r>
    <w:r>
      <w:fldChar w:fldCharType="separate"/>
    </w:r>
    <w:r w:rsidR="00DA7775" w:rsidRPr="00DA7775">
      <w:rPr>
        <w:rStyle w:val="Headerorfooter85pt"/>
        <w:noProof/>
      </w:rPr>
      <w:t>57</w:t>
    </w:r>
    <w:r>
      <w:rPr>
        <w:rStyle w:val="Headerorfooter85pt"/>
      </w:rP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84</w:t>
    </w:r>
    <w:r>
      <w:rPr>
        <w:rStyle w:val="Headerorfooter85pt0"/>
      </w:rP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85</w:t>
    </w:r>
    <w:r>
      <w:rPr>
        <w:rStyle w:val="Headerorfooter85pt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Pr>
        <w:rStyle w:val="Headerorfooter85pt0"/>
      </w:rPr>
      <w:t>85</w:t>
    </w:r>
    <w:r>
      <w:rPr>
        <w:rStyle w:val="Headerorfooter85pt0"/>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87</w:t>
    </w:r>
    <w:r>
      <w:rPr>
        <w:rStyle w:val="Headerorfooter85pt0"/>
      </w:rPr>
      <w:fldChar w:fldCharType="end"/>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w:instrText>
    </w:r>
    <w:r>
      <w:instrText xml:space="preserve"> \* MERGEFORMAT </w:instrText>
    </w:r>
    <w:r>
      <w:fldChar w:fldCharType="separate"/>
    </w:r>
    <w:r w:rsidR="00DA7775" w:rsidRPr="00DA7775">
      <w:rPr>
        <w:rStyle w:val="Headerorfooter85pt0"/>
        <w:noProof/>
      </w:rPr>
      <w:t>91</w:t>
    </w:r>
    <w:r>
      <w:rPr>
        <w:rStyle w:val="Headerorfooter85pt0"/>
      </w:rPr>
      <w:fldChar w:fldCharType="end"/>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94</w:t>
    </w:r>
    <w:r>
      <w:rPr>
        <w:rStyle w:val="Headerorfooter85pt0"/>
      </w:rPr>
      <w:fldChar w:fldCharType="end"/>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95</w:t>
    </w:r>
    <w:r>
      <w:rPr>
        <w:rStyle w:val="Headerorfooter85pt0"/>
      </w:rP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Pr>
        <w:rStyle w:val="Headerorfooter85pt0"/>
      </w:rPr>
      <w:t>85</w:t>
    </w:r>
    <w:r>
      <w:rPr>
        <w:rStyle w:val="Headerorfooter85pt0"/>
      </w:rPr>
      <w:fldChar w:fldCharType="end"/>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101</w:t>
    </w:r>
    <w:r>
      <w:rPr>
        <w:rStyle w:val="Headerorfooter85pt0"/>
      </w:rPr>
      <w:fldChar w:fldCharType="end"/>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Pr>
        <w:rStyle w:val="Headerorfooter85pt0"/>
      </w:rPr>
      <w:t>85</w:t>
    </w:r>
    <w:r>
      <w:rPr>
        <w:rStyle w:val="Headerorfooter85pt0"/>
      </w:rPr>
      <w:fldChar w:fldCharType="end"/>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105</w:t>
    </w:r>
    <w:r>
      <w:rPr>
        <w:rStyle w:val="Headerorfooter85pt0"/>
      </w:rPr>
      <w:fldChar w:fldCharType="end"/>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Pr>
        <w:rStyle w:val="Headerorfooter85pt0"/>
      </w:rPr>
      <w:t>85</w:t>
    </w:r>
    <w:r>
      <w:rPr>
        <w:rStyle w:val="Headerorfooter85pt0"/>
      </w:rPr>
      <w:fldChar w:fldCharType="end"/>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109</w:t>
    </w:r>
    <w:r>
      <w:rPr>
        <w:rStyle w:val="Headerorfooter85pt0"/>
      </w:rPr>
      <w:fldChar w:fldCharType="end"/>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115</w:t>
    </w:r>
    <w:r>
      <w:rPr>
        <w:rStyle w:val="Headerorfooter85pt0"/>
      </w:rPr>
      <w:fldChar w:fldCharType="end"/>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Pr>
        <w:rStyle w:val="Headerorfooter85pt0"/>
      </w:rPr>
      <w:t>85</w:t>
    </w:r>
    <w:r>
      <w:rPr>
        <w:rStyle w:val="Headerorfooter85pt0"/>
      </w:rPr>
      <w:fldChar w:fldCharType="end"/>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38" w:y="-3448"/>
      <w:shd w:val="clear" w:color="auto" w:fill="auto"/>
      <w:ind w:left="7260"/>
    </w:pPr>
    <w:r>
      <w:fldChar w:fldCharType="begin"/>
    </w:r>
    <w:r>
      <w:instrText xml:space="preserve"> PAGE \* MERGEFORMAT </w:instrText>
    </w:r>
    <w:r>
      <w:fldChar w:fldCharType="separate"/>
    </w:r>
    <w:r w:rsidR="00DA7775" w:rsidRPr="00DA7775">
      <w:rPr>
        <w:rStyle w:val="Headerorfooter85pt0"/>
        <w:noProof/>
      </w:rPr>
      <w:t>119</w:t>
    </w:r>
    <w:r>
      <w:rPr>
        <w:rStyle w:val="Headerorfooter85pt0"/>
      </w:rPr>
      <w:fldChar w:fldCharType="end"/>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Pr>
        <w:rStyle w:val="Headerorfooter85pt1"/>
      </w:rPr>
      <w:t>133</w:t>
    </w:r>
    <w:r>
      <w:rPr>
        <w:rStyle w:val="Headerorfooter85pt1"/>
      </w:rPr>
      <w:fldChar w:fldCharType="end"/>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Pr>
        <w:rStyle w:val="Headerorfooter85pt1"/>
      </w:rPr>
      <w:t>133</w:t>
    </w:r>
    <w:r>
      <w:rPr>
        <w:rStyle w:val="Headerorfooter85pt1"/>
      </w:rPr>
      <w:fldChar w:fldCharType="end"/>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sidR="00DA7775" w:rsidRPr="00DA7775">
      <w:rPr>
        <w:rStyle w:val="Headerorfooter85pt1"/>
        <w:noProof/>
      </w:rPr>
      <w:t>144</w:t>
    </w:r>
    <w:r>
      <w:rPr>
        <w:rStyle w:val="Headerorfooter85pt1"/>
      </w:rPr>
      <w:fldChar w:fldCharType="end"/>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Pr>
        <w:rStyle w:val="Headerorfooter85pt1"/>
      </w:rPr>
      <w:t>133</w:t>
    </w:r>
    <w:r>
      <w:rPr>
        <w:rStyle w:val="Headerorfooter85pt1"/>
      </w:rPr>
      <w:fldChar w:fldCharType="end"/>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sidR="00DA7775" w:rsidRPr="00DA7775">
      <w:rPr>
        <w:rStyle w:val="Headerorfooter85pt1"/>
        <w:noProof/>
      </w:rPr>
      <w:t>148</w:t>
    </w:r>
    <w:r>
      <w:rPr>
        <w:rStyle w:val="Headerorfooter85pt1"/>
      </w:rPr>
      <w:fldChar w:fldCharType="end"/>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Pr>
        <w:rStyle w:val="Headerorfooter85pt1"/>
      </w:rPr>
      <w:t>133</w:t>
    </w:r>
    <w:r>
      <w:rPr>
        <w:rStyle w:val="Headerorfooter85pt1"/>
      </w:rPr>
      <w:fldChar w:fldCharType="end"/>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sidR="00DA7775" w:rsidRPr="00DA7775">
      <w:rPr>
        <w:rStyle w:val="Headerorfooter85pt1"/>
        <w:noProof/>
      </w:rPr>
      <w:t>174</w:t>
    </w:r>
    <w:r>
      <w:rPr>
        <w:rStyle w:val="Headerorfooter85pt1"/>
      </w:rPr>
      <w:fldChar w:fldCharType="end"/>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sidR="00DA7775" w:rsidRPr="00DA7775">
      <w:rPr>
        <w:rStyle w:val="Headerorfooter85pt1"/>
        <w:noProof/>
      </w:rPr>
      <w:t>173</w:t>
    </w:r>
    <w:r>
      <w:rPr>
        <w:rStyle w:val="Headerorfooter85pt1"/>
      </w:rPr>
      <w:fldChar w:fldCharType="end"/>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4" w:h="120" w:wrap="none" w:vAnchor="text" w:hAnchor="page" w:x="1741" w:y="-3448"/>
      <w:shd w:val="clear" w:color="auto" w:fill="auto"/>
      <w:ind w:left="7174"/>
    </w:pPr>
    <w:r>
      <w:fldChar w:fldCharType="begin"/>
    </w:r>
    <w:r>
      <w:instrText xml:space="preserve"> PAGE \* MERGEFORMAT </w:instrText>
    </w:r>
    <w:r>
      <w:fldChar w:fldCharType="separate"/>
    </w:r>
    <w:r w:rsidR="00DA7775" w:rsidRPr="00DA7775">
      <w:rPr>
        <w:rStyle w:val="Headerorfooter85pt1"/>
        <w:noProof/>
      </w:rPr>
      <w:t>181</w:t>
    </w:r>
    <w:r>
      <w:rPr>
        <w:rStyle w:val="Headerorfooter85pt1"/>
      </w:rPr>
      <w:fldChar w:fldCharType="end"/>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sidR="00DA7775" w:rsidRPr="00DA7775">
      <w:rPr>
        <w:rStyle w:val="Headerorfooter85pt2"/>
        <w:noProof/>
      </w:rPr>
      <w:t>186</w:t>
    </w:r>
    <w:r>
      <w:rPr>
        <w:rStyle w:val="Headerorfooter85pt2"/>
      </w:rPr>
      <w:fldChar w:fldCharType="end"/>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Pr>
        <w:rStyle w:val="Headerorfooter85pt2"/>
      </w:rPr>
      <w:t>189</w:t>
    </w:r>
    <w:r>
      <w:rPr>
        <w:rStyle w:val="Headerorfooter85pt2"/>
      </w:rPr>
      <w:fldChar w:fldCharType="end"/>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sidR="00DA7775" w:rsidRPr="00DA7775">
      <w:rPr>
        <w:rStyle w:val="Headerorfooter85pt2"/>
        <w:noProof/>
      </w:rPr>
      <w:t>193</w:t>
    </w:r>
    <w:r>
      <w:rPr>
        <w:rStyle w:val="Headerorfooter85pt2"/>
      </w:rPr>
      <w:fldChar w:fldCharType="end"/>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Pr>
        <w:rStyle w:val="Headerorfooter85pt2"/>
      </w:rPr>
      <w:t>189</w:t>
    </w:r>
    <w:r>
      <w:rPr>
        <w:rStyle w:val="Headerorfooter85pt2"/>
      </w:rPr>
      <w:fldChar w:fldCharType="end"/>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sidR="00DA7775" w:rsidRPr="00DA7775">
      <w:rPr>
        <w:rStyle w:val="Headerorfooter85pt2"/>
        <w:noProof/>
      </w:rPr>
      <w:t>213</w:t>
    </w:r>
    <w:r>
      <w:rPr>
        <w:rStyle w:val="Headerorfooter85pt2"/>
      </w:rPr>
      <w:fldChar w:fldCharType="end"/>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sidR="00DA7775" w:rsidRPr="00DA7775">
      <w:rPr>
        <w:rStyle w:val="Headerorfooter85pt2"/>
        <w:noProof/>
      </w:rPr>
      <w:t>234</w:t>
    </w:r>
    <w:r>
      <w:rPr>
        <w:rStyle w:val="Headerorfooter85pt2"/>
      </w:rPr>
      <w:fldChar w:fldCharType="end"/>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6" w:h="125" w:wrap="none" w:vAnchor="text" w:hAnchor="page" w:x="1742" w:y="-3448"/>
      <w:shd w:val="clear" w:color="auto" w:fill="auto"/>
      <w:ind w:left="7178"/>
    </w:pPr>
    <w:r>
      <w:fldChar w:fldCharType="begin"/>
    </w:r>
    <w:r>
      <w:instrText xml:space="preserve"> PAGE \* MERGEFORMAT </w:instrText>
    </w:r>
    <w:r>
      <w:fldChar w:fldCharType="separate"/>
    </w:r>
    <w:r>
      <w:rPr>
        <w:rStyle w:val="Headerorfooter85pt2"/>
      </w:rPr>
      <w:t>189</w:t>
    </w:r>
    <w:r>
      <w:rPr>
        <w:rStyle w:val="Headerorfooter85pt2"/>
      </w:rPr>
      <w:fldChar w:fldCharType="end"/>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246</w:t>
    </w:r>
    <w:r>
      <w:rPr>
        <w:rStyle w:val="Headerorfooter85pt1"/>
      </w:rPr>
      <w:fldChar w:fldCharType="end"/>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254</w:t>
    </w:r>
    <w:r>
      <w:rPr>
        <w:rStyle w:val="Headerorfooter85pt1"/>
      </w:rPr>
      <w:fldChar w:fldCharType="end"/>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270</w:t>
    </w:r>
    <w:r>
      <w:rPr>
        <w:rStyle w:val="Headerorfooter85pt1"/>
      </w:rPr>
      <w:fldChar w:fldCharType="end"/>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276</w:t>
    </w:r>
    <w:r>
      <w:rPr>
        <w:rStyle w:val="Headerorfooter85pt1"/>
      </w:rPr>
      <w:fldChar w:fldCharType="end"/>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282</w:t>
    </w:r>
    <w:r>
      <w:rPr>
        <w:rStyle w:val="Headerorfooter85pt1"/>
      </w:rPr>
      <w:fldChar w:fldCharType="end"/>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283</w:t>
    </w:r>
    <w:r>
      <w:rPr>
        <w:rStyle w:val="Headerorfooter85pt1"/>
      </w:rPr>
      <w:fldChar w:fldCharType="end"/>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290</w:t>
    </w:r>
    <w:r>
      <w:rPr>
        <w:rStyle w:val="Headerorfooter85pt1"/>
      </w:rPr>
      <w:fldChar w:fldCharType="end"/>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300</w:t>
    </w:r>
    <w:r>
      <w:rPr>
        <w:rStyle w:val="Headerorfooter85pt1"/>
      </w:rPr>
      <w:fldChar w:fldCharType="end"/>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sidR="00DA7775" w:rsidRPr="00DA7775">
      <w:rPr>
        <w:rStyle w:val="Headerorfooter85pt1"/>
        <w:noProof/>
      </w:rPr>
      <w:t>304</w:t>
    </w:r>
    <w:r>
      <w:rPr>
        <w:rStyle w:val="Headerorfooter85pt1"/>
      </w:rPr>
      <w:fldChar w:fldCharType="end"/>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1" w:h="120" w:wrap="none" w:vAnchor="text" w:hAnchor="page" w:x="1745" w:y="-3448"/>
      <w:shd w:val="clear" w:color="auto" w:fill="auto"/>
      <w:ind w:left="7164"/>
    </w:pPr>
    <w:r>
      <w:fldChar w:fldCharType="begin"/>
    </w:r>
    <w:r>
      <w:instrText xml:space="preserve"> PAGE \* MERGEFORMAT </w:instrText>
    </w:r>
    <w:r>
      <w:fldChar w:fldCharType="separate"/>
    </w:r>
    <w:r>
      <w:rPr>
        <w:rStyle w:val="Headerorfooter85pt1"/>
      </w:rPr>
      <w:t>251</w:t>
    </w:r>
    <w:r>
      <w:rPr>
        <w:rStyle w:val="Headerorfooter85pt1"/>
      </w:rPr>
      <w:fldChar w:fldCharType="end"/>
    </w: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310</w:t>
    </w:r>
    <w:r>
      <w:rPr>
        <w:rStyle w:val="Headerorfooter85pt"/>
      </w:rPr>
      <w:fldChar w:fldCharType="end"/>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Pr>
        <w:rStyle w:val="Headerorfooter85pt"/>
      </w:rPr>
      <w:t>315</w:t>
    </w:r>
    <w:r>
      <w:rPr>
        <w:rStyle w:val="Headerorfooter85pt"/>
      </w:rPr>
      <w:fldChar w:fldCharType="end"/>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320</w:t>
    </w:r>
    <w:r>
      <w:rPr>
        <w:rStyle w:val="Headerorfooter85pt"/>
      </w:rPr>
      <w:fldChar w:fldCharType="end"/>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Pr>
        <w:rStyle w:val="Headerorfooter85pt"/>
      </w:rPr>
      <w:t>315</w:t>
    </w:r>
    <w:r>
      <w:rPr>
        <w:rStyle w:val="Headerorfooter85pt"/>
      </w:rPr>
      <w:fldChar w:fldCharType="end"/>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Pr>
        <w:rStyle w:val="Headerorfooter85pt"/>
      </w:rPr>
      <w:t>315</w:t>
    </w:r>
    <w:r>
      <w:rPr>
        <w:rStyle w:val="Headerorfooter85pt"/>
      </w:rPr>
      <w:fldChar w:fldCharType="end"/>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337</w:t>
    </w:r>
    <w:r>
      <w:rPr>
        <w:rStyle w:val="Headerorfooter85pt"/>
      </w:rPr>
      <w:fldChar w:fldCharType="end"/>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346</w:t>
    </w:r>
    <w:r>
      <w:rPr>
        <w:rStyle w:val="Headerorfooter85pt"/>
      </w:rPr>
      <w:fldChar w:fldCharType="end"/>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Pr>
        <w:rStyle w:val="Headerorfooter85pt"/>
      </w:rPr>
      <w:t>315</w:t>
    </w:r>
    <w:r>
      <w:rPr>
        <w:rStyle w:val="Headerorfooter85pt"/>
      </w:rPr>
      <w:fldChar w:fldCharType="end"/>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352</w:t>
    </w:r>
    <w:r>
      <w:rPr>
        <w:rStyle w:val="Headerorfooter85pt"/>
      </w:rPr>
      <w:fldChar w:fldCharType="end"/>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w:instrText>
    </w:r>
    <w:r>
      <w:instrText xml:space="preserve">AGE \* MERGEFORMAT </w:instrText>
    </w:r>
    <w:r>
      <w:fldChar w:fldCharType="separate"/>
    </w:r>
    <w:r>
      <w:rPr>
        <w:rStyle w:val="Headerorfooter85pt"/>
      </w:rPr>
      <w:t>315</w:t>
    </w:r>
    <w:r>
      <w:rPr>
        <w:rStyle w:val="Headerorfooter85pt"/>
      </w:rPr>
      <w:fldChar w:fldCharType="end"/>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00DA7775" w:rsidRPr="00DA7775">
      <w:rPr>
        <w:rStyle w:val="Headerorfooter85pt"/>
        <w:noProof/>
      </w:rPr>
      <w:t>356</w:t>
    </w:r>
    <w:r>
      <w:rPr>
        <w:rStyle w:val="Headerorfooter85pt"/>
      </w:rPr>
      <w:fldChar w:fldCharType="end"/>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CA280D">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Pr>
        <w:rStyle w:val="Headerorfooter85pt"/>
      </w:rPr>
      <w:t>315</w:t>
    </w:r>
    <w:r>
      <w:rPr>
        <w:rStyle w:val="Headerorfooter85pt"/>
      </w:rPr>
      <w:fldChar w:fldCharType="end"/>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1E1DF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80D" w:rsidRDefault="00CA280D"/>
  </w:footnote>
  <w:footnote w:type="continuationSeparator" w:id="0">
    <w:p w:rsidR="00CA280D" w:rsidRDefault="00CA280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429F"/>
    <w:multiLevelType w:val="multilevel"/>
    <w:tmpl w:val="319220FE"/>
    <w:lvl w:ilvl="0">
      <w:start w:val="186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start w:val="1"/>
      <w:numFmt w:val="upperRoman"/>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8F57BA"/>
    <w:multiLevelType w:val="multilevel"/>
    <w:tmpl w:val="6D0E10C6"/>
    <w:lvl w:ilvl="0">
      <w:start w:val="1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8A145C"/>
    <w:multiLevelType w:val="multilevel"/>
    <w:tmpl w:val="65E0AF0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6D238E"/>
    <w:multiLevelType w:val="multilevel"/>
    <w:tmpl w:val="8154F5AE"/>
    <w:lvl w:ilvl="0">
      <w:start w:val="199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625C7E"/>
    <w:multiLevelType w:val="multilevel"/>
    <w:tmpl w:val="50C4E31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725C8B"/>
    <w:multiLevelType w:val="multilevel"/>
    <w:tmpl w:val="368AA1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993310"/>
    <w:multiLevelType w:val="multilevel"/>
    <w:tmpl w:val="43BE2D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FD848CE"/>
    <w:multiLevelType w:val="multilevel"/>
    <w:tmpl w:val="8E501A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18295D"/>
    <w:multiLevelType w:val="multilevel"/>
    <w:tmpl w:val="2454241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526420"/>
    <w:multiLevelType w:val="multilevel"/>
    <w:tmpl w:val="D520ABA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E05267"/>
    <w:multiLevelType w:val="multilevel"/>
    <w:tmpl w:val="F9720D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4563E0"/>
    <w:multiLevelType w:val="multilevel"/>
    <w:tmpl w:val="A0DCA230"/>
    <w:lvl w:ilvl="0">
      <w:start w:val="194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5192EB6"/>
    <w:multiLevelType w:val="multilevel"/>
    <w:tmpl w:val="916C779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B6607AA"/>
    <w:multiLevelType w:val="multilevel"/>
    <w:tmpl w:val="89EC8C90"/>
    <w:lvl w:ilvl="0">
      <w:start w:val="178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976835"/>
    <w:multiLevelType w:val="multilevel"/>
    <w:tmpl w:val="2686672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74573"/>
    <w:multiLevelType w:val="multilevel"/>
    <w:tmpl w:val="24CAB82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0926120"/>
    <w:multiLevelType w:val="multilevel"/>
    <w:tmpl w:val="96582162"/>
    <w:lvl w:ilvl="0">
      <w:start w:val="9"/>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D410E9C"/>
    <w:multiLevelType w:val="multilevel"/>
    <w:tmpl w:val="6486BEF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2833DE3"/>
    <w:multiLevelType w:val="multilevel"/>
    <w:tmpl w:val="E5CC4C0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C91697"/>
    <w:multiLevelType w:val="multilevel"/>
    <w:tmpl w:val="AECEA4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5113737"/>
    <w:multiLevelType w:val="multilevel"/>
    <w:tmpl w:val="CAE2EF8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7674E64"/>
    <w:multiLevelType w:val="multilevel"/>
    <w:tmpl w:val="2596706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A605AC0"/>
    <w:multiLevelType w:val="multilevel"/>
    <w:tmpl w:val="8DE2B1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7A542E"/>
    <w:multiLevelType w:val="multilevel"/>
    <w:tmpl w:val="469894C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830F2B"/>
    <w:multiLevelType w:val="multilevel"/>
    <w:tmpl w:val="09E0599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19"/>
        <w:szCs w:val="19"/>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5A5A4E"/>
    <w:multiLevelType w:val="multilevel"/>
    <w:tmpl w:val="55FAB58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2D12598"/>
    <w:multiLevelType w:val="multilevel"/>
    <w:tmpl w:val="084C86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50C4082"/>
    <w:multiLevelType w:val="multilevel"/>
    <w:tmpl w:val="020CE0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929192C"/>
    <w:multiLevelType w:val="multilevel"/>
    <w:tmpl w:val="C964B550"/>
    <w:lvl w:ilvl="0">
      <w:start w:val="184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C14E7C"/>
    <w:multiLevelType w:val="multilevel"/>
    <w:tmpl w:val="62C6E0C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F3F18A4"/>
    <w:multiLevelType w:val="multilevel"/>
    <w:tmpl w:val="E38E5B0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5895CC2"/>
    <w:multiLevelType w:val="multilevel"/>
    <w:tmpl w:val="74AA3604"/>
    <w:lvl w:ilvl="0">
      <w:start w:val="19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D127D9D"/>
    <w:multiLevelType w:val="multilevel"/>
    <w:tmpl w:val="A1107458"/>
    <w:lvl w:ilvl="0">
      <w:start w:val="191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E8473D2"/>
    <w:multiLevelType w:val="multilevel"/>
    <w:tmpl w:val="30381B5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A724D4"/>
    <w:multiLevelType w:val="multilevel"/>
    <w:tmpl w:val="1F427BF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19"/>
  </w:num>
  <w:num w:numId="3">
    <w:abstractNumId w:val="5"/>
  </w:num>
  <w:num w:numId="4">
    <w:abstractNumId w:val="10"/>
  </w:num>
  <w:num w:numId="5">
    <w:abstractNumId w:val="30"/>
  </w:num>
  <w:num w:numId="6">
    <w:abstractNumId w:val="12"/>
  </w:num>
  <w:num w:numId="7">
    <w:abstractNumId w:val="16"/>
  </w:num>
  <w:num w:numId="8">
    <w:abstractNumId w:val="6"/>
  </w:num>
  <w:num w:numId="9">
    <w:abstractNumId w:val="1"/>
  </w:num>
  <w:num w:numId="10">
    <w:abstractNumId w:val="25"/>
  </w:num>
  <w:num w:numId="11">
    <w:abstractNumId w:val="22"/>
  </w:num>
  <w:num w:numId="12">
    <w:abstractNumId w:val="23"/>
  </w:num>
  <w:num w:numId="13">
    <w:abstractNumId w:val="27"/>
  </w:num>
  <w:num w:numId="14">
    <w:abstractNumId w:val="17"/>
  </w:num>
  <w:num w:numId="15">
    <w:abstractNumId w:val="20"/>
  </w:num>
  <w:num w:numId="16">
    <w:abstractNumId w:val="13"/>
  </w:num>
  <w:num w:numId="17">
    <w:abstractNumId w:val="34"/>
  </w:num>
  <w:num w:numId="18">
    <w:abstractNumId w:val="7"/>
  </w:num>
  <w:num w:numId="19">
    <w:abstractNumId w:val="28"/>
  </w:num>
  <w:num w:numId="20">
    <w:abstractNumId w:val="9"/>
  </w:num>
  <w:num w:numId="21">
    <w:abstractNumId w:val="0"/>
  </w:num>
  <w:num w:numId="22">
    <w:abstractNumId w:val="33"/>
  </w:num>
  <w:num w:numId="23">
    <w:abstractNumId w:val="32"/>
  </w:num>
  <w:num w:numId="24">
    <w:abstractNumId w:val="29"/>
  </w:num>
  <w:num w:numId="25">
    <w:abstractNumId w:val="31"/>
  </w:num>
  <w:num w:numId="26">
    <w:abstractNumId w:val="15"/>
  </w:num>
  <w:num w:numId="27">
    <w:abstractNumId w:val="21"/>
  </w:num>
  <w:num w:numId="28">
    <w:abstractNumId w:val="11"/>
  </w:num>
  <w:num w:numId="29">
    <w:abstractNumId w:val="14"/>
  </w:num>
  <w:num w:numId="30">
    <w:abstractNumId w:val="18"/>
  </w:num>
  <w:num w:numId="31">
    <w:abstractNumId w:val="2"/>
  </w:num>
  <w:num w:numId="32">
    <w:abstractNumId w:val="4"/>
  </w:num>
  <w:num w:numId="33">
    <w:abstractNumId w:val="3"/>
  </w:num>
  <w:num w:numId="34">
    <w:abstractNumId w:val="26"/>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DFC"/>
    <w:rsid w:val="001E1DFC"/>
    <w:rsid w:val="00CA280D"/>
    <w:rsid w:val="00DA77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sz w:val="24"/>
        <w:szCs w:val="24"/>
        <w:lang w:val="kk"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Heading1">
    <w:name w:val="Heading #1_"/>
    <w:basedOn w:val="a0"/>
    <w:link w:val="Heading10"/>
    <w:rPr>
      <w:rFonts w:ascii="Times New Roman" w:eastAsia="Times New Roman" w:hAnsi="Times New Roman" w:cs="Times New Roman"/>
      <w:b w:val="0"/>
      <w:bCs w:val="0"/>
      <w:i w:val="0"/>
      <w:iCs w:val="0"/>
      <w:smallCaps w:val="0"/>
      <w:strike w:val="0"/>
      <w:spacing w:val="0"/>
      <w:sz w:val="51"/>
      <w:szCs w:val="51"/>
    </w:rPr>
  </w:style>
  <w:style w:type="character" w:customStyle="1" w:styleId="Heading11">
    <w:name w:val="Heading #1"/>
    <w:basedOn w:val="Heading1"/>
    <w:rPr>
      <w:rFonts w:ascii="Times New Roman" w:eastAsia="Times New Roman" w:hAnsi="Times New Roman" w:cs="Times New Roman"/>
      <w:b w:val="0"/>
      <w:bCs w:val="0"/>
      <w:i w:val="0"/>
      <w:iCs w:val="0"/>
      <w:smallCaps w:val="0"/>
      <w:strike w:val="0"/>
      <w:spacing w:val="0"/>
      <w:sz w:val="51"/>
      <w:szCs w:val="51"/>
    </w:rPr>
  </w:style>
  <w:style w:type="character" w:customStyle="1" w:styleId="Bodytext2">
    <w:name w:val="Body text (2)_"/>
    <w:basedOn w:val="a0"/>
    <w:link w:val="Bodytext20"/>
    <w:rPr>
      <w:rFonts w:ascii="Times New Roman" w:eastAsia="Times New Roman" w:hAnsi="Times New Roman" w:cs="Times New Roman"/>
      <w:b w:val="0"/>
      <w:bCs w:val="0"/>
      <w:i w:val="0"/>
      <w:iCs w:val="0"/>
      <w:smallCaps w:val="0"/>
      <w:strike w:val="0"/>
      <w:spacing w:val="0"/>
      <w:sz w:val="27"/>
      <w:szCs w:val="27"/>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spacing w:val="0"/>
      <w:sz w:val="27"/>
      <w:szCs w:val="27"/>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spacing w:val="0"/>
      <w:sz w:val="27"/>
      <w:szCs w:val="27"/>
    </w:rPr>
  </w:style>
  <w:style w:type="character" w:customStyle="1" w:styleId="Bodytext3">
    <w:name w:val="Body text (3)_"/>
    <w:basedOn w:val="a0"/>
    <w:link w:val="Bodytext30"/>
    <w:rPr>
      <w:rFonts w:ascii="Times New Roman" w:eastAsia="Times New Roman" w:hAnsi="Times New Roman" w:cs="Times New Roman"/>
      <w:b w:val="0"/>
      <w:bCs w:val="0"/>
      <w:i w:val="0"/>
      <w:iCs w:val="0"/>
      <w:smallCaps w:val="0"/>
      <w:strike w:val="0"/>
      <w:spacing w:val="0"/>
      <w:sz w:val="21"/>
      <w:szCs w:val="21"/>
    </w:rPr>
  </w:style>
  <w:style w:type="character" w:customStyle="1" w:styleId="Bodytext31">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Bodytext32">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Bodytext4">
    <w:name w:val="Body text (4)_"/>
    <w:basedOn w:val="a0"/>
    <w:link w:val="Bodytext40"/>
    <w:rPr>
      <w:rFonts w:ascii="Times New Roman" w:eastAsia="Times New Roman" w:hAnsi="Times New Roman" w:cs="Times New Roman"/>
      <w:b w:val="0"/>
      <w:bCs w:val="0"/>
      <w:i w:val="0"/>
      <w:iCs w:val="0"/>
      <w:smallCaps w:val="0"/>
      <w:strike w:val="0"/>
      <w:spacing w:val="0"/>
      <w:sz w:val="19"/>
      <w:szCs w:val="19"/>
    </w:rPr>
  </w:style>
  <w:style w:type="character" w:customStyle="1" w:styleId="Bodytext41">
    <w:name w:val="Body text (4)"/>
    <w:basedOn w:val="Bodytext4"/>
    <w:rPr>
      <w:rFonts w:ascii="Times New Roman" w:eastAsia="Times New Roman" w:hAnsi="Times New Roman" w:cs="Times New Roman"/>
      <w:b w:val="0"/>
      <w:bCs w:val="0"/>
      <w:i w:val="0"/>
      <w:iCs w:val="0"/>
      <w:smallCaps w:val="0"/>
      <w:strike w:val="0"/>
      <w:spacing w:val="0"/>
      <w:sz w:val="19"/>
      <w:szCs w:val="19"/>
    </w:rPr>
  </w:style>
  <w:style w:type="character" w:customStyle="1" w:styleId="Bodytext42">
    <w:name w:val="Body text (4)"/>
    <w:basedOn w:val="Bodytext4"/>
    <w:rPr>
      <w:rFonts w:ascii="Times New Roman" w:eastAsia="Times New Roman" w:hAnsi="Times New Roman" w:cs="Times New Roman"/>
      <w:b w:val="0"/>
      <w:bCs w:val="0"/>
      <w:i w:val="0"/>
      <w:iCs w:val="0"/>
      <w:smallCaps w:val="0"/>
      <w:strike w:val="0"/>
      <w:spacing w:val="0"/>
      <w:sz w:val="19"/>
      <w:szCs w:val="19"/>
    </w:rPr>
  </w:style>
  <w:style w:type="character" w:customStyle="1" w:styleId="Bodytext5">
    <w:name w:val="Body text (5)_"/>
    <w:basedOn w:val="a0"/>
    <w:link w:val="Bodytext50"/>
    <w:rPr>
      <w:rFonts w:ascii="Times New Roman" w:eastAsia="Times New Roman" w:hAnsi="Times New Roman" w:cs="Times New Roman"/>
      <w:b w:val="0"/>
      <w:bCs w:val="0"/>
      <w:i w:val="0"/>
      <w:iCs w:val="0"/>
      <w:smallCaps w:val="0"/>
      <w:strike w:val="0"/>
      <w:spacing w:val="0"/>
      <w:sz w:val="19"/>
      <w:szCs w:val="19"/>
    </w:rPr>
  </w:style>
  <w:style w:type="character" w:customStyle="1" w:styleId="Bodytext51">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Bodytext52">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Bodytext6">
    <w:name w:val="Body text (6)_"/>
    <w:basedOn w:val="a0"/>
    <w:link w:val="Bodytext60"/>
    <w:rPr>
      <w:rFonts w:ascii="Times New Roman" w:eastAsia="Times New Roman" w:hAnsi="Times New Roman" w:cs="Times New Roman"/>
      <w:b w:val="0"/>
      <w:bCs w:val="0"/>
      <w:i w:val="0"/>
      <w:iCs w:val="0"/>
      <w:smallCaps w:val="0"/>
      <w:strike w:val="0"/>
      <w:spacing w:val="0"/>
      <w:sz w:val="19"/>
      <w:szCs w:val="19"/>
    </w:rPr>
  </w:style>
  <w:style w:type="character" w:customStyle="1" w:styleId="Bodytext61">
    <w:name w:val="Body text (6)"/>
    <w:basedOn w:val="Bodytext6"/>
    <w:rPr>
      <w:rFonts w:ascii="Times New Roman" w:eastAsia="Times New Roman" w:hAnsi="Times New Roman" w:cs="Times New Roman"/>
      <w:b w:val="0"/>
      <w:bCs w:val="0"/>
      <w:i w:val="0"/>
      <w:iCs w:val="0"/>
      <w:smallCaps w:val="0"/>
      <w:strike w:val="0"/>
      <w:spacing w:val="0"/>
      <w:sz w:val="19"/>
      <w:szCs w:val="19"/>
    </w:rPr>
  </w:style>
  <w:style w:type="character" w:customStyle="1" w:styleId="Bodytext6Italic">
    <w:name w:val="Body text (6) + Italic"/>
    <w:basedOn w:val="Bodytext6"/>
    <w:rPr>
      <w:rFonts w:ascii="Times New Roman" w:eastAsia="Times New Roman" w:hAnsi="Times New Roman" w:cs="Times New Roman"/>
      <w:b w:val="0"/>
      <w:bCs w:val="0"/>
      <w:i/>
      <w:iCs/>
      <w:smallCaps w:val="0"/>
      <w:strike w:val="0"/>
      <w:spacing w:val="0"/>
      <w:sz w:val="19"/>
      <w:szCs w:val="19"/>
    </w:rPr>
  </w:style>
  <w:style w:type="character" w:customStyle="1" w:styleId="Bodytext6Italic0">
    <w:name w:val="Body text (6) + Italic"/>
    <w:basedOn w:val="Bodytext6"/>
    <w:rPr>
      <w:rFonts w:ascii="Times New Roman" w:eastAsia="Times New Roman" w:hAnsi="Times New Roman" w:cs="Times New Roman"/>
      <w:b w:val="0"/>
      <w:bCs w:val="0"/>
      <w:i/>
      <w:iCs/>
      <w:smallCaps w:val="0"/>
      <w:strike w:val="0"/>
      <w:spacing w:val="0"/>
      <w:sz w:val="19"/>
      <w:szCs w:val="19"/>
    </w:rPr>
  </w:style>
  <w:style w:type="character" w:customStyle="1" w:styleId="Bodytext7">
    <w:name w:val="Body text (7)_"/>
    <w:basedOn w:val="a0"/>
    <w:link w:val="Bodytext70"/>
    <w:rPr>
      <w:rFonts w:ascii="Times New Roman" w:eastAsia="Times New Roman" w:hAnsi="Times New Roman" w:cs="Times New Roman"/>
      <w:b w:val="0"/>
      <w:bCs w:val="0"/>
      <w:i w:val="0"/>
      <w:iCs w:val="0"/>
      <w:smallCaps w:val="0"/>
      <w:strike w:val="0"/>
      <w:spacing w:val="0"/>
      <w:sz w:val="19"/>
      <w:szCs w:val="19"/>
    </w:rPr>
  </w:style>
  <w:style w:type="character" w:customStyle="1" w:styleId="Bodytext71">
    <w:name w:val="Body text (7)"/>
    <w:basedOn w:val="Bodytext7"/>
    <w:rPr>
      <w:rFonts w:ascii="Times New Roman" w:eastAsia="Times New Roman" w:hAnsi="Times New Roman" w:cs="Times New Roman"/>
      <w:b w:val="0"/>
      <w:bCs w:val="0"/>
      <w:i w:val="0"/>
      <w:iCs w:val="0"/>
      <w:smallCaps w:val="0"/>
      <w:strike w:val="0"/>
      <w:spacing w:val="0"/>
      <w:sz w:val="19"/>
      <w:szCs w:val="19"/>
    </w:rPr>
  </w:style>
  <w:style w:type="character" w:customStyle="1" w:styleId="Bodytext72">
    <w:name w:val="Body text (7)"/>
    <w:basedOn w:val="Bodytext7"/>
    <w:rPr>
      <w:rFonts w:ascii="Times New Roman" w:eastAsia="Times New Roman" w:hAnsi="Times New Roman" w:cs="Times New Roman"/>
      <w:b w:val="0"/>
      <w:bCs w:val="0"/>
      <w:i w:val="0"/>
      <w:iCs w:val="0"/>
      <w:smallCaps w:val="0"/>
      <w:strike w:val="0"/>
      <w:spacing w:val="0"/>
      <w:sz w:val="19"/>
      <w:szCs w:val="19"/>
    </w:rPr>
  </w:style>
  <w:style w:type="character" w:customStyle="1" w:styleId="Bodytext4NotBold">
    <w:name w:val="Body text (4) + Not Bold"/>
    <w:basedOn w:val="Bodytext4"/>
    <w:rPr>
      <w:rFonts w:ascii="Times New Roman" w:eastAsia="Times New Roman" w:hAnsi="Times New Roman" w:cs="Times New Roman"/>
      <w:b/>
      <w:bCs/>
      <w:i w:val="0"/>
      <w:iCs w:val="0"/>
      <w:smallCaps w:val="0"/>
      <w:strike w:val="0"/>
      <w:spacing w:val="0"/>
      <w:sz w:val="19"/>
      <w:szCs w:val="19"/>
    </w:rPr>
  </w:style>
  <w:style w:type="character" w:customStyle="1" w:styleId="Bodytext62">
    <w:name w:val="Body text (6)"/>
    <w:basedOn w:val="Bodytext6"/>
    <w:rPr>
      <w:rFonts w:ascii="Times New Roman" w:eastAsia="Times New Roman" w:hAnsi="Times New Roman" w:cs="Times New Roman"/>
      <w:b w:val="0"/>
      <w:bCs w:val="0"/>
      <w:i w:val="0"/>
      <w:iCs w:val="0"/>
      <w:smallCaps w:val="0"/>
      <w:strike w:val="0"/>
      <w:spacing w:val="0"/>
      <w:sz w:val="19"/>
      <w:szCs w:val="19"/>
    </w:rPr>
  </w:style>
  <w:style w:type="character" w:customStyle="1" w:styleId="Bodytext8">
    <w:name w:val="Body text (8)_"/>
    <w:basedOn w:val="a0"/>
    <w:link w:val="Bodytext80"/>
    <w:rPr>
      <w:rFonts w:ascii="Times New Roman" w:eastAsia="Times New Roman" w:hAnsi="Times New Roman" w:cs="Times New Roman"/>
      <w:b w:val="0"/>
      <w:bCs w:val="0"/>
      <w:i w:val="0"/>
      <w:iCs w:val="0"/>
      <w:smallCaps w:val="0"/>
      <w:strike w:val="0"/>
      <w:sz w:val="29"/>
      <w:szCs w:val="29"/>
    </w:rPr>
  </w:style>
  <w:style w:type="character" w:customStyle="1" w:styleId="Bodytext81">
    <w:name w:val="Body text (8)"/>
    <w:basedOn w:val="Bodytext8"/>
    <w:rPr>
      <w:rFonts w:ascii="Times New Roman" w:eastAsia="Times New Roman" w:hAnsi="Times New Roman" w:cs="Times New Roman"/>
      <w:b w:val="0"/>
      <w:bCs w:val="0"/>
      <w:i w:val="0"/>
      <w:iCs w:val="0"/>
      <w:smallCaps w:val="0"/>
      <w:strike w:val="0"/>
      <w:sz w:val="29"/>
      <w:szCs w:val="29"/>
    </w:rPr>
  </w:style>
  <w:style w:type="character" w:customStyle="1" w:styleId="Bodytext43">
    <w:name w:val="Body text (4)"/>
    <w:basedOn w:val="Bodytext4"/>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Bodytext44">
    <w:name w:val="Body text (4)"/>
    <w:basedOn w:val="Bodytext4"/>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Heading2">
    <w:name w:val="Heading #2_"/>
    <w:basedOn w:val="a0"/>
    <w:link w:val="Heading20"/>
    <w:rPr>
      <w:rFonts w:ascii="Arial Black" w:eastAsia="Arial Black" w:hAnsi="Arial Black" w:cs="Arial Black"/>
      <w:b w:val="0"/>
      <w:bCs w:val="0"/>
      <w:i w:val="0"/>
      <w:iCs w:val="0"/>
      <w:smallCaps w:val="0"/>
      <w:strike w:val="0"/>
      <w:spacing w:val="20"/>
      <w:sz w:val="48"/>
      <w:szCs w:val="48"/>
    </w:rPr>
  </w:style>
  <w:style w:type="character" w:customStyle="1" w:styleId="Heading21">
    <w:name w:val="Heading #2"/>
    <w:basedOn w:val="Heading2"/>
    <w:rPr>
      <w:rFonts w:ascii="Arial Black" w:eastAsia="Arial Black" w:hAnsi="Arial Black" w:cs="Arial Black"/>
      <w:b w:val="0"/>
      <w:bCs w:val="0"/>
      <w:i w:val="0"/>
      <w:iCs w:val="0"/>
      <w:smallCaps w:val="0"/>
      <w:strike w:val="0"/>
      <w:spacing w:val="20"/>
      <w:sz w:val="48"/>
      <w:szCs w:val="48"/>
    </w:rPr>
  </w:style>
  <w:style w:type="character" w:customStyle="1" w:styleId="Headerorfooter">
    <w:name w:val="Header or footer_"/>
    <w:basedOn w:val="a0"/>
    <w:link w:val="Headerorfooter0"/>
    <w:rPr>
      <w:rFonts w:ascii="Times New Roman" w:eastAsia="Times New Roman" w:hAnsi="Times New Roman" w:cs="Times New Roman"/>
      <w:b w:val="0"/>
      <w:bCs w:val="0"/>
      <w:i w:val="0"/>
      <w:iCs w:val="0"/>
      <w:smallCaps w:val="0"/>
      <w:strike w:val="0"/>
      <w:sz w:val="20"/>
      <w:szCs w:val="20"/>
    </w:rPr>
  </w:style>
  <w:style w:type="character" w:customStyle="1" w:styleId="Headerorfooter85pt">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
    <w:name w:val="Body text_"/>
    <w:basedOn w:val="a0"/>
    <w:link w:val="91"/>
    <w:rPr>
      <w:rFonts w:ascii="Times New Roman" w:eastAsia="Times New Roman" w:hAnsi="Times New Roman" w:cs="Times New Roman"/>
      <w:b w:val="0"/>
      <w:bCs w:val="0"/>
      <w:i w:val="0"/>
      <w:iCs w:val="0"/>
      <w:smallCaps w:val="0"/>
      <w:strike w:val="0"/>
      <w:spacing w:val="0"/>
      <w:sz w:val="21"/>
      <w:szCs w:val="21"/>
    </w:rPr>
  </w:style>
  <w:style w:type="character" w:customStyle="1" w:styleId="1">
    <w:name w:val="Основной текст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Основной текст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
    <w:name w:val="Основной текст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3">
    <w:name w:val="Heading #3_"/>
    <w:basedOn w:val="a0"/>
    <w:link w:val="Heading30"/>
    <w:rPr>
      <w:rFonts w:ascii="Arial" w:eastAsia="Arial" w:hAnsi="Arial" w:cs="Arial"/>
      <w:b w:val="0"/>
      <w:bCs w:val="0"/>
      <w:i w:val="0"/>
      <w:iCs w:val="0"/>
      <w:smallCaps w:val="0"/>
      <w:strike w:val="0"/>
      <w:spacing w:val="0"/>
      <w:sz w:val="27"/>
      <w:szCs w:val="27"/>
    </w:rPr>
  </w:style>
  <w:style w:type="character" w:customStyle="1" w:styleId="Heading31">
    <w:name w:val="Heading #3"/>
    <w:basedOn w:val="Heading3"/>
    <w:rPr>
      <w:rFonts w:ascii="Arial" w:eastAsia="Arial" w:hAnsi="Arial" w:cs="Arial"/>
      <w:b w:val="0"/>
      <w:bCs w:val="0"/>
      <w:i w:val="0"/>
      <w:iCs w:val="0"/>
      <w:smallCaps w:val="0"/>
      <w:strike w:val="0"/>
      <w:spacing w:val="0"/>
      <w:sz w:val="27"/>
      <w:szCs w:val="27"/>
    </w:rPr>
  </w:style>
  <w:style w:type="character" w:customStyle="1" w:styleId="Heading32">
    <w:name w:val="Heading #3"/>
    <w:basedOn w:val="Heading3"/>
    <w:rPr>
      <w:rFonts w:ascii="Arial" w:eastAsia="Arial" w:hAnsi="Arial" w:cs="Arial"/>
      <w:b w:val="0"/>
      <w:bCs w:val="0"/>
      <w:i w:val="0"/>
      <w:iCs w:val="0"/>
      <w:smallCaps w:val="0"/>
      <w:strike w:val="0"/>
      <w:spacing w:val="0"/>
      <w:sz w:val="27"/>
      <w:szCs w:val="27"/>
    </w:rPr>
  </w:style>
  <w:style w:type="character" w:customStyle="1" w:styleId="5">
    <w:name w:val="Основной текст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53">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Heading4">
    <w:name w:val="Heading #4_"/>
    <w:basedOn w:val="a0"/>
    <w:link w:val="Heading40"/>
    <w:rPr>
      <w:rFonts w:ascii="Times New Roman" w:eastAsia="Times New Roman" w:hAnsi="Times New Roman" w:cs="Times New Roman"/>
      <w:b w:val="0"/>
      <w:bCs w:val="0"/>
      <w:i w:val="0"/>
      <w:iCs w:val="0"/>
      <w:smallCaps w:val="0"/>
      <w:strike w:val="0"/>
      <w:spacing w:val="0"/>
      <w:sz w:val="21"/>
      <w:szCs w:val="21"/>
    </w:rPr>
  </w:style>
  <w:style w:type="character" w:customStyle="1" w:styleId="Heading41">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6">
    <w:name w:val="Основной текст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pt">
    <w:name w:val="Body text + 10 pt"/>
    <w:basedOn w:val="Bodytext"/>
    <w:rPr>
      <w:rFonts w:ascii="Times New Roman" w:eastAsia="Times New Roman" w:hAnsi="Times New Roman" w:cs="Times New Roman"/>
      <w:b w:val="0"/>
      <w:bCs w:val="0"/>
      <w:i w:val="0"/>
      <w:iCs w:val="0"/>
      <w:smallCaps w:val="0"/>
      <w:strike w:val="0"/>
      <w:spacing w:val="0"/>
      <w:sz w:val="20"/>
      <w:szCs w:val="20"/>
      <w:lang w:val="en-US"/>
    </w:rPr>
  </w:style>
  <w:style w:type="character" w:customStyle="1" w:styleId="8">
    <w:name w:val="Основной текст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0">
    <w:name w:val="Основной текст1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1">
    <w:name w:val="Основной текст1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2">
    <w:name w:val="Основной текст1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3">
    <w:name w:val="Основной текст1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4">
    <w:name w:val="Основной текст1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5">
    <w:name w:val="Основной текст1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2">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16">
    <w:name w:val="Основной текст1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7">
    <w:name w:val="Основной текст1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8">
    <w:name w:val="Основной текст1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9">
    <w:name w:val="Основной текст1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0">
    <w:name w:val="Основной текст2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2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0">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2">
    <w:name w:val="Основной текст2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3">
    <w:name w:val="Основной текст2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4">
    <w:name w:val="Основной текст2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1">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5">
    <w:name w:val="Основной текст2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
    <w:name w:val="Body text (9)_"/>
    <w:basedOn w:val="a0"/>
    <w:link w:val="Bodytext90"/>
    <w:rPr>
      <w:rFonts w:ascii="Arial" w:eastAsia="Arial" w:hAnsi="Arial" w:cs="Arial"/>
      <w:b w:val="0"/>
      <w:bCs w:val="0"/>
      <w:i w:val="0"/>
      <w:iCs w:val="0"/>
      <w:smallCaps w:val="0"/>
      <w:strike w:val="0"/>
      <w:spacing w:val="0"/>
      <w:sz w:val="27"/>
      <w:szCs w:val="27"/>
    </w:rPr>
  </w:style>
  <w:style w:type="character" w:customStyle="1" w:styleId="Bodytext91">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92">
    <w:name w:val="Body text (9)"/>
    <w:basedOn w:val="Bodytext9"/>
    <w:rPr>
      <w:rFonts w:ascii="Arial" w:eastAsia="Arial" w:hAnsi="Arial" w:cs="Arial"/>
      <w:b w:val="0"/>
      <w:bCs w:val="0"/>
      <w:i w:val="0"/>
      <w:iCs w:val="0"/>
      <w:smallCaps w:val="0"/>
      <w:strike w:val="0"/>
      <w:spacing w:val="0"/>
      <w:sz w:val="27"/>
      <w:szCs w:val="27"/>
    </w:rPr>
  </w:style>
  <w:style w:type="character" w:customStyle="1" w:styleId="26">
    <w:name w:val="Основной текст2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
    <w:name w:val="Body text (10)_"/>
    <w:basedOn w:val="a0"/>
    <w:link w:val="Bodytext100"/>
    <w:rPr>
      <w:rFonts w:ascii="Times New Roman" w:eastAsia="Times New Roman" w:hAnsi="Times New Roman" w:cs="Times New Roman"/>
      <w:b w:val="0"/>
      <w:bCs w:val="0"/>
      <w:i w:val="0"/>
      <w:iCs w:val="0"/>
      <w:smallCaps w:val="0"/>
      <w:strike w:val="0"/>
      <w:spacing w:val="0"/>
      <w:sz w:val="21"/>
      <w:szCs w:val="21"/>
    </w:rPr>
  </w:style>
  <w:style w:type="character" w:customStyle="1" w:styleId="Bodytext101">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3">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27">
    <w:name w:val="Основной текст2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8">
    <w:name w:val="Основной текст2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9">
    <w:name w:val="Основной текст2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0">
    <w:name w:val="Основной текст3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1">
    <w:name w:val="Основной текст3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2">
    <w:name w:val="Основной текст3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3">
    <w:name w:val="Основной текст3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4">
    <w:name w:val="Основной текст3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4">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35">
    <w:name w:val="Основной текст3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6">
    <w:name w:val="Основной текст3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7">
    <w:name w:val="Основной текст3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8">
    <w:name w:val="Основной текст3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9">
    <w:name w:val="Основной текст3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2">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40">
    <w:name w:val="Основной текст4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1">
    <w:name w:val="Основной текст4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2">
    <w:name w:val="Основной текст4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3">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43">
    <w:name w:val="Основной текст4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4">
    <w:name w:val="Основной текст4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5">
    <w:name w:val="Основной текст4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6">
    <w:name w:val="Основной текст4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7">
    <w:name w:val="Основной текст4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8">
    <w:name w:val="Основной текст4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33">
    <w:name w:val="Heading #3"/>
    <w:basedOn w:val="Heading3"/>
    <w:rPr>
      <w:rFonts w:ascii="Arial" w:eastAsia="Arial" w:hAnsi="Arial" w:cs="Arial"/>
      <w:b w:val="0"/>
      <w:bCs w:val="0"/>
      <w:i w:val="0"/>
      <w:iCs w:val="0"/>
      <w:smallCaps w:val="0"/>
      <w:strike w:val="0"/>
      <w:spacing w:val="0"/>
      <w:sz w:val="27"/>
      <w:szCs w:val="27"/>
    </w:rPr>
  </w:style>
  <w:style w:type="character" w:customStyle="1" w:styleId="49">
    <w:name w:val="Основной текст4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2">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5">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50">
    <w:name w:val="Основной текст5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1">
    <w:name w:val="Основной текст5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2">
    <w:name w:val="Основной текст5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4">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3">
    <w:name w:val="Основной текст5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4">
    <w:name w:val="Основной текст5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5">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5">
    <w:name w:val="Основной текст5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6">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6">
    <w:name w:val="Основной текст5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7">
    <w:name w:val="Основной текст5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6">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7">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8">
    <w:name w:val="Основной текст5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9">
    <w:name w:val="Основной текст5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0">
    <w:name w:val="Основной текст6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1">
    <w:name w:val="Основной текст6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8">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2">
    <w:name w:val="Основной текст6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3">
    <w:name w:val="Основной текст6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9">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4">
    <w:name w:val="Основной текст6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5">
    <w:name w:val="Основной текст6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6">
    <w:name w:val="Основной текст6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a">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7">
    <w:name w:val="Основной текст6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b">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8">
    <w:name w:val="Основной текст6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9">
    <w:name w:val="Основной текст6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0">
    <w:name w:val="Основной текст7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5ptBoldSpacing1pt">
    <w:name w:val="Body text + 9;5 pt;Bold;Spacing 1 pt"/>
    <w:basedOn w:val="Bodytext"/>
    <w:rPr>
      <w:rFonts w:ascii="Times New Roman" w:eastAsia="Times New Roman" w:hAnsi="Times New Roman" w:cs="Times New Roman"/>
      <w:b/>
      <w:bCs/>
      <w:i w:val="0"/>
      <w:iCs w:val="0"/>
      <w:smallCaps w:val="0"/>
      <w:strike w:val="0"/>
      <w:spacing w:val="30"/>
      <w:sz w:val="19"/>
      <w:szCs w:val="19"/>
    </w:rPr>
  </w:style>
  <w:style w:type="character" w:customStyle="1" w:styleId="71">
    <w:name w:val="Основной текст7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2">
    <w:name w:val="Основной текст7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3">
    <w:name w:val="Основной текст7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7">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c">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4">
    <w:name w:val="Основной текст7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5">
    <w:name w:val="Основной текст7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d">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6">
    <w:name w:val="Основной текст7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e">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7">
    <w:name w:val="Основной текст7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8">
    <w:name w:val="Основной текст7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9">
    <w:name w:val="Основной текст7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0">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80">
    <w:name w:val="Основной текст8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8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2">
    <w:name w:val="Основной текст8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3">
    <w:name w:val="Основной текст8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4">
    <w:name w:val="Основной текст8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5">
    <w:name w:val="Основной текст8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6">
    <w:name w:val="Основной текст8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7">
    <w:name w:val="Основной текст8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5ptBoldSpacing1pt0">
    <w:name w:val="Body text + 9;5 pt;Bold;Spacing 1 pt"/>
    <w:basedOn w:val="Bodytext"/>
    <w:rPr>
      <w:rFonts w:ascii="Times New Roman" w:eastAsia="Times New Roman" w:hAnsi="Times New Roman" w:cs="Times New Roman"/>
      <w:b/>
      <w:bCs/>
      <w:i w:val="0"/>
      <w:iCs w:val="0"/>
      <w:smallCaps w:val="0"/>
      <w:strike w:val="0"/>
      <w:spacing w:val="30"/>
      <w:sz w:val="19"/>
      <w:szCs w:val="19"/>
    </w:rPr>
  </w:style>
  <w:style w:type="character" w:customStyle="1" w:styleId="Heading34">
    <w:name w:val="Heading #3"/>
    <w:basedOn w:val="Heading3"/>
    <w:rPr>
      <w:rFonts w:ascii="Arial" w:eastAsia="Arial" w:hAnsi="Arial" w:cs="Arial"/>
      <w:b w:val="0"/>
      <w:bCs w:val="0"/>
      <w:i w:val="0"/>
      <w:iCs w:val="0"/>
      <w:smallCaps w:val="0"/>
      <w:strike w:val="0"/>
      <w:spacing w:val="0"/>
      <w:sz w:val="27"/>
      <w:szCs w:val="27"/>
    </w:rPr>
  </w:style>
  <w:style w:type="character" w:customStyle="1" w:styleId="Heading3Spacing1pt">
    <w:name w:val="Heading #3 + Spacing 1 pt"/>
    <w:basedOn w:val="Heading3"/>
    <w:rPr>
      <w:rFonts w:ascii="Arial" w:eastAsia="Arial" w:hAnsi="Arial" w:cs="Arial"/>
      <w:b w:val="0"/>
      <w:bCs w:val="0"/>
      <w:i w:val="0"/>
      <w:iCs w:val="0"/>
      <w:smallCaps w:val="0"/>
      <w:strike w:val="0"/>
      <w:spacing w:val="20"/>
      <w:sz w:val="27"/>
      <w:szCs w:val="27"/>
      <w:lang w:val="en-US"/>
    </w:rPr>
  </w:style>
  <w:style w:type="character" w:customStyle="1" w:styleId="Bodytext5105ptNotItalic">
    <w:name w:val="Body text (5) + 10;5 pt;Not Italic"/>
    <w:basedOn w:val="Bodytext5"/>
    <w:rPr>
      <w:rFonts w:ascii="Times New Roman" w:eastAsia="Times New Roman" w:hAnsi="Times New Roman" w:cs="Times New Roman"/>
      <w:b w:val="0"/>
      <w:bCs w:val="0"/>
      <w:i/>
      <w:iCs/>
      <w:smallCaps w:val="0"/>
      <w:strike w:val="0"/>
      <w:spacing w:val="0"/>
      <w:sz w:val="21"/>
      <w:szCs w:val="21"/>
    </w:rPr>
  </w:style>
  <w:style w:type="character" w:customStyle="1" w:styleId="Bodytext5Spacing-1pt">
    <w:name w:val="Body text (5) + Spacing -1 pt"/>
    <w:basedOn w:val="Bodytext5"/>
    <w:rPr>
      <w:rFonts w:ascii="Times New Roman" w:eastAsia="Times New Roman" w:hAnsi="Times New Roman" w:cs="Times New Roman"/>
      <w:b w:val="0"/>
      <w:bCs w:val="0"/>
      <w:i w:val="0"/>
      <w:iCs w:val="0"/>
      <w:smallCaps w:val="0"/>
      <w:strike w:val="0"/>
      <w:spacing w:val="-20"/>
      <w:sz w:val="19"/>
      <w:szCs w:val="19"/>
    </w:rPr>
  </w:style>
  <w:style w:type="character" w:customStyle="1" w:styleId="Bodytext103">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8">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88">
    <w:name w:val="Основной текст8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9">
    <w:name w:val="Основной текст8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90">
    <w:name w:val="Основной текст9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22">
    <w:name w:val="Heading #2 (2)_"/>
    <w:basedOn w:val="a0"/>
    <w:link w:val="Heading220"/>
    <w:rPr>
      <w:rFonts w:ascii="Times New Roman" w:eastAsia="Times New Roman" w:hAnsi="Times New Roman" w:cs="Times New Roman"/>
      <w:b w:val="0"/>
      <w:bCs w:val="0"/>
      <w:i w:val="0"/>
      <w:iCs w:val="0"/>
      <w:smallCaps w:val="0"/>
      <w:strike w:val="0"/>
      <w:spacing w:val="0"/>
      <w:sz w:val="21"/>
      <w:szCs w:val="21"/>
    </w:rPr>
  </w:style>
  <w:style w:type="character" w:customStyle="1" w:styleId="Heading221">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2">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1">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Heading12">
    <w:name w:val="Heading #1 (2)_"/>
    <w:basedOn w:val="a0"/>
    <w:link w:val="Heading120"/>
    <w:rPr>
      <w:rFonts w:ascii="Arial" w:eastAsia="Arial" w:hAnsi="Arial" w:cs="Arial"/>
      <w:b w:val="0"/>
      <w:bCs w:val="0"/>
      <w:i w:val="0"/>
      <w:iCs w:val="0"/>
      <w:smallCaps w:val="0"/>
      <w:strike w:val="0"/>
      <w:spacing w:val="0"/>
      <w:sz w:val="27"/>
      <w:szCs w:val="27"/>
    </w:rPr>
  </w:style>
  <w:style w:type="character" w:customStyle="1" w:styleId="Heading121">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5105ptNotItalic0">
    <w:name w:val="Body text (5) + 10;5 pt;Not Italic"/>
    <w:basedOn w:val="Bodytext5"/>
    <w:rPr>
      <w:rFonts w:ascii="Times New Roman" w:eastAsia="Times New Roman" w:hAnsi="Times New Roman" w:cs="Times New Roman"/>
      <w:b w:val="0"/>
      <w:bCs w:val="0"/>
      <w:i/>
      <w:iCs/>
      <w:smallCaps w:val="0"/>
      <w:strike w:val="0"/>
      <w:spacing w:val="0"/>
      <w:sz w:val="21"/>
      <w:szCs w:val="21"/>
    </w:rPr>
  </w:style>
  <w:style w:type="character" w:customStyle="1" w:styleId="Bodytext104">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3">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4">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erorfooter85pt0">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93">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94">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105">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5">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6">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7">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8">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9">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122">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6">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a">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b">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c">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95">
    <w:name w:val="Body text (9)"/>
    <w:basedOn w:val="Bodytext9"/>
    <w:rPr>
      <w:rFonts w:ascii="Arial" w:eastAsia="Arial" w:hAnsi="Arial" w:cs="Arial"/>
      <w:b w:val="0"/>
      <w:bCs w:val="0"/>
      <w:i w:val="0"/>
      <w:iCs w:val="0"/>
      <w:smallCaps w:val="0"/>
      <w:strike w:val="0"/>
      <w:spacing w:val="0"/>
      <w:sz w:val="27"/>
      <w:szCs w:val="27"/>
    </w:rPr>
  </w:style>
  <w:style w:type="character" w:customStyle="1" w:styleId="Headerorfooter85pt1">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33">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Heading123">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NotItalic">
    <w:name w:val="Body text (10) + Not Italic"/>
    <w:basedOn w:val="Bodytext10"/>
    <w:rPr>
      <w:rFonts w:ascii="Times New Roman" w:eastAsia="Times New Roman" w:hAnsi="Times New Roman" w:cs="Times New Roman"/>
      <w:b w:val="0"/>
      <w:bCs w:val="0"/>
      <w:i/>
      <w:iCs/>
      <w:smallCaps w:val="0"/>
      <w:strike w:val="0"/>
      <w:spacing w:val="0"/>
      <w:sz w:val="21"/>
      <w:szCs w:val="21"/>
    </w:rPr>
  </w:style>
  <w:style w:type="character" w:customStyle="1" w:styleId="Bodytext10Spacing-1pt">
    <w:name w:val="Body text (10) + Spacing -1 pt"/>
    <w:basedOn w:val="Bodytext10"/>
    <w:rPr>
      <w:rFonts w:ascii="Times New Roman" w:eastAsia="Times New Roman" w:hAnsi="Times New Roman" w:cs="Times New Roman"/>
      <w:b w:val="0"/>
      <w:bCs w:val="0"/>
      <w:i w:val="0"/>
      <w:iCs w:val="0"/>
      <w:smallCaps w:val="0"/>
      <w:strike w:val="0"/>
      <w:spacing w:val="-20"/>
      <w:sz w:val="21"/>
      <w:szCs w:val="21"/>
      <w:lang w:val="en-US"/>
    </w:rPr>
  </w:style>
  <w:style w:type="character" w:customStyle="1" w:styleId="BodytextBoldf2">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Headerorfooter85pt2">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Heading22d">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124">
    <w:name w:val="Heading #1 (2)"/>
    <w:basedOn w:val="Heading12"/>
    <w:rPr>
      <w:rFonts w:ascii="Arial" w:eastAsia="Arial" w:hAnsi="Arial" w:cs="Arial"/>
      <w:b w:val="0"/>
      <w:bCs w:val="0"/>
      <w:i w:val="0"/>
      <w:iCs w:val="0"/>
      <w:smallCaps w:val="0"/>
      <w:strike w:val="0"/>
      <w:spacing w:val="0"/>
      <w:sz w:val="27"/>
      <w:szCs w:val="27"/>
    </w:rPr>
  </w:style>
  <w:style w:type="character" w:customStyle="1" w:styleId="Heading125">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7">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Bodytext96">
    <w:name w:val="Body text (9)"/>
    <w:basedOn w:val="Bodytext9"/>
    <w:rPr>
      <w:rFonts w:ascii="Arial" w:eastAsia="Arial" w:hAnsi="Arial" w:cs="Arial"/>
      <w:b w:val="0"/>
      <w:bCs w:val="0"/>
      <w:i w:val="0"/>
      <w:iCs w:val="0"/>
      <w:smallCaps w:val="0"/>
      <w:strike w:val="0"/>
      <w:spacing w:val="0"/>
      <w:sz w:val="27"/>
      <w:szCs w:val="27"/>
    </w:rPr>
  </w:style>
  <w:style w:type="character" w:customStyle="1" w:styleId="Heading126">
    <w:name w:val="Heading #1 (2)"/>
    <w:basedOn w:val="Heading12"/>
    <w:rPr>
      <w:rFonts w:ascii="Arial" w:eastAsia="Arial" w:hAnsi="Arial" w:cs="Arial"/>
      <w:b w:val="0"/>
      <w:bCs w:val="0"/>
      <w:i w:val="0"/>
      <w:iCs w:val="0"/>
      <w:smallCaps w:val="0"/>
      <w:strike w:val="0"/>
      <w:spacing w:val="0"/>
      <w:sz w:val="27"/>
      <w:szCs w:val="27"/>
    </w:rPr>
  </w:style>
  <w:style w:type="character" w:customStyle="1" w:styleId="Heading22e">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11">
    <w:name w:val="Body text (11)_"/>
    <w:basedOn w:val="a0"/>
    <w:link w:val="Bodytext110"/>
    <w:rPr>
      <w:rFonts w:ascii="Times New Roman" w:eastAsia="Times New Roman" w:hAnsi="Times New Roman" w:cs="Times New Roman"/>
      <w:b w:val="0"/>
      <w:bCs w:val="0"/>
      <w:i w:val="0"/>
      <w:iCs w:val="0"/>
      <w:smallCaps w:val="0"/>
      <w:strike w:val="0"/>
      <w:spacing w:val="0"/>
      <w:sz w:val="21"/>
      <w:szCs w:val="21"/>
    </w:rPr>
  </w:style>
  <w:style w:type="character" w:customStyle="1" w:styleId="Bodytext111">
    <w:name w:val="Body text (11)"/>
    <w:basedOn w:val="Bodytext11"/>
    <w:rPr>
      <w:rFonts w:ascii="Times New Roman" w:eastAsia="Times New Roman" w:hAnsi="Times New Roman" w:cs="Times New Roman"/>
      <w:b w:val="0"/>
      <w:bCs w:val="0"/>
      <w:i w:val="0"/>
      <w:iCs w:val="0"/>
      <w:smallCaps w:val="0"/>
      <w:strike w:val="0"/>
      <w:spacing w:val="0"/>
      <w:sz w:val="21"/>
      <w:szCs w:val="21"/>
    </w:rPr>
  </w:style>
  <w:style w:type="character" w:customStyle="1" w:styleId="Bodytext112">
    <w:name w:val="Body text (11)"/>
    <w:basedOn w:val="Bodytext11"/>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0pt0">
    <w:name w:val="Body text + 10 pt"/>
    <w:basedOn w:val="Bodytext"/>
    <w:rPr>
      <w:rFonts w:ascii="Times New Roman" w:eastAsia="Times New Roman" w:hAnsi="Times New Roman" w:cs="Times New Roman"/>
      <w:b w:val="0"/>
      <w:bCs w:val="0"/>
      <w:i w:val="0"/>
      <w:iCs w:val="0"/>
      <w:smallCaps w:val="0"/>
      <w:strike w:val="0"/>
      <w:spacing w:val="0"/>
      <w:sz w:val="20"/>
      <w:szCs w:val="20"/>
    </w:rPr>
  </w:style>
  <w:style w:type="character" w:customStyle="1" w:styleId="1a">
    <w:name w:val="Оглавление 1 Знак"/>
    <w:basedOn w:val="a0"/>
    <w:link w:val="1b"/>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
    <w:name w:val="Table of contents"/>
    <w:basedOn w:val="1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Bold">
    <w:name w:val="Table of contents + Bold"/>
    <w:basedOn w:val="1a"/>
    <w:rPr>
      <w:rFonts w:ascii="Times New Roman" w:eastAsia="Times New Roman" w:hAnsi="Times New Roman" w:cs="Times New Roman"/>
      <w:b/>
      <w:bCs/>
      <w:i w:val="0"/>
      <w:iCs w:val="0"/>
      <w:smallCaps w:val="0"/>
      <w:strike w:val="0"/>
      <w:spacing w:val="0"/>
      <w:sz w:val="21"/>
      <w:szCs w:val="21"/>
    </w:rPr>
  </w:style>
  <w:style w:type="character" w:customStyle="1" w:styleId="Tableofcontents0">
    <w:name w:val="Table of contents"/>
    <w:basedOn w:val="1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
    <w:name w:val="Table of contents (2)_"/>
    <w:basedOn w:val="a0"/>
    <w:link w:val="Tableofcontents20"/>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1">
    <w:name w:val="Table of contents (2)"/>
    <w:basedOn w:val="Tableofcontents2"/>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NotBold">
    <w:name w:val="Table of contents (2) + Not Bold"/>
    <w:basedOn w:val="Tableofcontents2"/>
    <w:rPr>
      <w:rFonts w:ascii="Times New Roman" w:eastAsia="Times New Roman" w:hAnsi="Times New Roman" w:cs="Times New Roman"/>
      <w:b/>
      <w:bCs/>
      <w:i w:val="0"/>
      <w:iCs w:val="0"/>
      <w:smallCaps w:val="0"/>
      <w:strike w:val="0"/>
      <w:spacing w:val="0"/>
      <w:sz w:val="21"/>
      <w:szCs w:val="21"/>
    </w:rPr>
  </w:style>
  <w:style w:type="character" w:customStyle="1" w:styleId="Bodytext12">
    <w:name w:val="Body text (12)_"/>
    <w:basedOn w:val="a0"/>
    <w:link w:val="Bodytext120"/>
    <w:rPr>
      <w:rFonts w:ascii="Times New Roman" w:eastAsia="Times New Roman" w:hAnsi="Times New Roman" w:cs="Times New Roman"/>
      <w:b w:val="0"/>
      <w:bCs w:val="0"/>
      <w:i w:val="0"/>
      <w:iCs w:val="0"/>
      <w:smallCaps w:val="0"/>
      <w:strike w:val="0"/>
      <w:sz w:val="23"/>
      <w:szCs w:val="23"/>
    </w:rPr>
  </w:style>
  <w:style w:type="character" w:customStyle="1" w:styleId="Bodytext121">
    <w:name w:val="Body text (12)"/>
    <w:basedOn w:val="Bodytext12"/>
    <w:rPr>
      <w:rFonts w:ascii="Times New Roman" w:eastAsia="Times New Roman" w:hAnsi="Times New Roman" w:cs="Times New Roman"/>
      <w:b w:val="0"/>
      <w:bCs w:val="0"/>
      <w:i w:val="0"/>
      <w:iCs w:val="0"/>
      <w:smallCaps w:val="0"/>
      <w:strike w:val="0"/>
      <w:sz w:val="23"/>
      <w:szCs w:val="23"/>
    </w:rPr>
  </w:style>
  <w:style w:type="character" w:customStyle="1" w:styleId="Bodytext122">
    <w:name w:val="Body text (12)"/>
    <w:basedOn w:val="Bodytext12"/>
    <w:rPr>
      <w:rFonts w:ascii="Times New Roman" w:eastAsia="Times New Roman" w:hAnsi="Times New Roman" w:cs="Times New Roman"/>
      <w:b w:val="0"/>
      <w:bCs w:val="0"/>
      <w:i w:val="0"/>
      <w:iCs w:val="0"/>
      <w:smallCaps w:val="0"/>
      <w:strike w:val="0"/>
      <w:sz w:val="23"/>
      <w:szCs w:val="23"/>
    </w:rPr>
  </w:style>
  <w:style w:type="character" w:customStyle="1" w:styleId="Heading13">
    <w:name w:val="Heading #1 (3)_"/>
    <w:basedOn w:val="a0"/>
    <w:link w:val="Heading130"/>
    <w:rPr>
      <w:rFonts w:ascii="Times New Roman" w:eastAsia="Times New Roman" w:hAnsi="Times New Roman" w:cs="Times New Roman"/>
      <w:b w:val="0"/>
      <w:bCs w:val="0"/>
      <w:i w:val="0"/>
      <w:iCs w:val="0"/>
      <w:smallCaps w:val="0"/>
      <w:strike w:val="0"/>
      <w:spacing w:val="0"/>
      <w:sz w:val="27"/>
      <w:szCs w:val="27"/>
    </w:rPr>
  </w:style>
  <w:style w:type="character" w:customStyle="1" w:styleId="Heading131">
    <w:name w:val="Heading #1 (3)"/>
    <w:basedOn w:val="Heading13"/>
    <w:rPr>
      <w:rFonts w:ascii="Times New Roman" w:eastAsia="Times New Roman" w:hAnsi="Times New Roman" w:cs="Times New Roman"/>
      <w:b w:val="0"/>
      <w:bCs w:val="0"/>
      <w:i w:val="0"/>
      <w:iCs w:val="0"/>
      <w:smallCaps w:val="0"/>
      <w:strike w:val="0"/>
      <w:spacing w:val="0"/>
      <w:sz w:val="27"/>
      <w:szCs w:val="27"/>
    </w:rPr>
  </w:style>
  <w:style w:type="character" w:customStyle="1" w:styleId="Bodytext13">
    <w:name w:val="Body text (13)_"/>
    <w:basedOn w:val="a0"/>
    <w:link w:val="Bodytext130"/>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31">
    <w:name w:val="Body text (13)"/>
    <w:basedOn w:val="Bodytext13"/>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4">
    <w:name w:val="Body text (14)_"/>
    <w:basedOn w:val="a0"/>
    <w:link w:val="Bodytext140"/>
    <w:rPr>
      <w:rFonts w:ascii="Times New Roman" w:eastAsia="Times New Roman" w:hAnsi="Times New Roman" w:cs="Times New Roman"/>
      <w:b w:val="0"/>
      <w:bCs w:val="0"/>
      <w:i w:val="0"/>
      <w:iCs w:val="0"/>
      <w:smallCaps w:val="0"/>
      <w:strike w:val="0"/>
      <w:spacing w:val="0"/>
      <w:sz w:val="17"/>
      <w:szCs w:val="17"/>
    </w:rPr>
  </w:style>
  <w:style w:type="character" w:customStyle="1" w:styleId="Bodytext141">
    <w:name w:val="Body text (14)"/>
    <w:basedOn w:val="Bodytext14"/>
    <w:rPr>
      <w:rFonts w:ascii="Times New Roman" w:eastAsia="Times New Roman" w:hAnsi="Times New Roman" w:cs="Times New Roman"/>
      <w:b w:val="0"/>
      <w:bCs w:val="0"/>
      <w:i w:val="0"/>
      <w:iCs w:val="0"/>
      <w:smallCaps w:val="0"/>
      <w:strike w:val="0"/>
      <w:spacing w:val="0"/>
      <w:sz w:val="17"/>
      <w:szCs w:val="17"/>
    </w:rPr>
  </w:style>
  <w:style w:type="character" w:customStyle="1" w:styleId="Bodytext142">
    <w:name w:val="Body text (14)"/>
    <w:basedOn w:val="Bodytext14"/>
    <w:rPr>
      <w:rFonts w:ascii="Times New Roman" w:eastAsia="Times New Roman" w:hAnsi="Times New Roman" w:cs="Times New Roman"/>
      <w:b w:val="0"/>
      <w:bCs w:val="0"/>
      <w:i w:val="0"/>
      <w:iCs w:val="0"/>
      <w:smallCaps w:val="0"/>
      <w:strike w:val="0"/>
      <w:spacing w:val="0"/>
      <w:sz w:val="17"/>
      <w:szCs w:val="17"/>
    </w:rPr>
  </w:style>
  <w:style w:type="character" w:customStyle="1" w:styleId="Bodytext15">
    <w:name w:val="Body text (15)_"/>
    <w:basedOn w:val="a0"/>
    <w:link w:val="Bodytext150"/>
    <w:rPr>
      <w:rFonts w:ascii="Times New Roman" w:eastAsia="Times New Roman" w:hAnsi="Times New Roman" w:cs="Times New Roman"/>
      <w:b w:val="0"/>
      <w:bCs w:val="0"/>
      <w:i w:val="0"/>
      <w:iCs w:val="0"/>
      <w:smallCaps w:val="0"/>
      <w:strike w:val="0"/>
      <w:spacing w:val="0"/>
      <w:sz w:val="17"/>
      <w:szCs w:val="17"/>
    </w:rPr>
  </w:style>
  <w:style w:type="character" w:customStyle="1" w:styleId="Bodytext151">
    <w:name w:val="Body text (15)"/>
    <w:basedOn w:val="Bodytext15"/>
    <w:rPr>
      <w:rFonts w:ascii="Times New Roman" w:eastAsia="Times New Roman" w:hAnsi="Times New Roman" w:cs="Times New Roman"/>
      <w:b w:val="0"/>
      <w:bCs w:val="0"/>
      <w:i w:val="0"/>
      <w:iCs w:val="0"/>
      <w:smallCaps w:val="0"/>
      <w:strike w:val="0"/>
      <w:spacing w:val="0"/>
      <w:sz w:val="17"/>
      <w:szCs w:val="17"/>
    </w:rPr>
  </w:style>
  <w:style w:type="character" w:customStyle="1" w:styleId="Bodytext152">
    <w:name w:val="Body text (15)"/>
    <w:basedOn w:val="Bodytext15"/>
    <w:rPr>
      <w:rFonts w:ascii="Times New Roman" w:eastAsia="Times New Roman" w:hAnsi="Times New Roman" w:cs="Times New Roman"/>
      <w:b w:val="0"/>
      <w:bCs w:val="0"/>
      <w:i w:val="0"/>
      <w:iCs w:val="0"/>
      <w:smallCaps w:val="0"/>
      <w:strike w:val="0"/>
      <w:spacing w:val="0"/>
      <w:sz w:val="17"/>
      <w:szCs w:val="17"/>
    </w:rPr>
  </w:style>
  <w:style w:type="paragraph" w:customStyle="1" w:styleId="Heading10">
    <w:name w:val="Heading #1"/>
    <w:basedOn w:val="a"/>
    <w:link w:val="Heading1"/>
    <w:pPr>
      <w:shd w:val="clear" w:color="auto" w:fill="FFFFFF"/>
      <w:spacing w:after="600" w:line="0" w:lineRule="atLeast"/>
      <w:jc w:val="center"/>
      <w:outlineLvl w:val="0"/>
    </w:pPr>
    <w:rPr>
      <w:rFonts w:ascii="Times New Roman" w:eastAsia="Times New Roman" w:hAnsi="Times New Roman" w:cs="Times New Roman"/>
      <w:b/>
      <w:bCs/>
      <w:sz w:val="51"/>
      <w:szCs w:val="51"/>
    </w:rPr>
  </w:style>
  <w:style w:type="paragraph" w:customStyle="1" w:styleId="Bodytext20">
    <w:name w:val="Body text (2)"/>
    <w:basedOn w:val="a"/>
    <w:link w:val="Bodytext2"/>
    <w:pPr>
      <w:shd w:val="clear" w:color="auto" w:fill="FFFFFF"/>
      <w:spacing w:before="600" w:after="1080" w:line="0" w:lineRule="atLeast"/>
      <w:jc w:val="center"/>
    </w:pPr>
    <w:rPr>
      <w:rFonts w:ascii="Times New Roman" w:eastAsia="Times New Roman" w:hAnsi="Times New Roman" w:cs="Times New Roman"/>
      <w:b/>
      <w:bCs/>
      <w:i/>
      <w:iCs/>
      <w:sz w:val="27"/>
      <w:szCs w:val="27"/>
    </w:rPr>
  </w:style>
  <w:style w:type="paragraph" w:customStyle="1" w:styleId="Bodytext30">
    <w:name w:val="Body text (3)"/>
    <w:basedOn w:val="a"/>
    <w:link w:val="Bodytext3"/>
    <w:pPr>
      <w:shd w:val="clear" w:color="auto" w:fill="FFFFFF"/>
      <w:spacing w:before="3000" w:line="250" w:lineRule="exact"/>
      <w:jc w:val="center"/>
    </w:pPr>
    <w:rPr>
      <w:rFonts w:ascii="Times New Roman" w:eastAsia="Times New Roman" w:hAnsi="Times New Roman" w:cs="Times New Roman"/>
      <w:b/>
      <w:bCs/>
      <w:sz w:val="21"/>
      <w:szCs w:val="21"/>
    </w:rPr>
  </w:style>
  <w:style w:type="paragraph" w:customStyle="1" w:styleId="Bodytext40">
    <w:name w:val="Body text (4)"/>
    <w:basedOn w:val="a"/>
    <w:link w:val="Bodytext4"/>
    <w:pPr>
      <w:shd w:val="clear" w:color="auto" w:fill="FFFFFF"/>
      <w:spacing w:line="240" w:lineRule="exact"/>
    </w:pPr>
    <w:rPr>
      <w:rFonts w:ascii="Times New Roman" w:eastAsia="Times New Roman" w:hAnsi="Times New Roman" w:cs="Times New Roman"/>
      <w:b/>
      <w:bCs/>
      <w:sz w:val="19"/>
      <w:szCs w:val="19"/>
    </w:rPr>
  </w:style>
  <w:style w:type="paragraph" w:customStyle="1" w:styleId="Bodytext50">
    <w:name w:val="Body text (5)"/>
    <w:basedOn w:val="a"/>
    <w:link w:val="Bodytext5"/>
    <w:pPr>
      <w:shd w:val="clear" w:color="auto" w:fill="FFFFFF"/>
      <w:spacing w:after="180" w:line="240" w:lineRule="exact"/>
      <w:jc w:val="center"/>
    </w:pPr>
    <w:rPr>
      <w:rFonts w:ascii="Times New Roman" w:eastAsia="Times New Roman" w:hAnsi="Times New Roman" w:cs="Times New Roman"/>
      <w:i/>
      <w:iCs/>
      <w:sz w:val="19"/>
      <w:szCs w:val="19"/>
    </w:rPr>
  </w:style>
  <w:style w:type="paragraph" w:customStyle="1" w:styleId="Bodytext60">
    <w:name w:val="Body text (6)"/>
    <w:basedOn w:val="a"/>
    <w:link w:val="Bodytext6"/>
    <w:pPr>
      <w:shd w:val="clear" w:color="auto" w:fill="FFFFFF"/>
      <w:spacing w:after="420" w:line="240" w:lineRule="exact"/>
      <w:jc w:val="center"/>
    </w:pPr>
    <w:rPr>
      <w:rFonts w:ascii="Times New Roman" w:eastAsia="Times New Roman" w:hAnsi="Times New Roman" w:cs="Times New Roman"/>
      <w:sz w:val="19"/>
      <w:szCs w:val="19"/>
    </w:rPr>
  </w:style>
  <w:style w:type="paragraph" w:customStyle="1" w:styleId="Bodytext70">
    <w:name w:val="Body text (7)"/>
    <w:basedOn w:val="a"/>
    <w:link w:val="Bodytext7"/>
    <w:pPr>
      <w:shd w:val="clear" w:color="auto" w:fill="FFFFFF"/>
      <w:spacing w:after="420" w:line="245" w:lineRule="exact"/>
      <w:jc w:val="center"/>
    </w:pPr>
    <w:rPr>
      <w:rFonts w:ascii="Times New Roman" w:eastAsia="Times New Roman" w:hAnsi="Times New Roman" w:cs="Times New Roman"/>
      <w:b/>
      <w:bCs/>
      <w:i/>
      <w:iCs/>
      <w:sz w:val="19"/>
      <w:szCs w:val="19"/>
    </w:rPr>
  </w:style>
  <w:style w:type="paragraph" w:customStyle="1" w:styleId="Bodytext80">
    <w:name w:val="Body text (8)"/>
    <w:basedOn w:val="a"/>
    <w:link w:val="Bodytext8"/>
    <w:pPr>
      <w:shd w:val="clear" w:color="auto" w:fill="FFFFFF"/>
      <w:spacing w:line="0" w:lineRule="atLeast"/>
    </w:pPr>
    <w:rPr>
      <w:rFonts w:ascii="Times New Roman" w:eastAsia="Times New Roman" w:hAnsi="Times New Roman" w:cs="Times New Roman"/>
      <w:sz w:val="29"/>
      <w:szCs w:val="29"/>
    </w:rPr>
  </w:style>
  <w:style w:type="paragraph" w:customStyle="1" w:styleId="Heading20">
    <w:name w:val="Heading #2"/>
    <w:basedOn w:val="a"/>
    <w:link w:val="Heading2"/>
    <w:pPr>
      <w:shd w:val="clear" w:color="auto" w:fill="FFFFFF"/>
      <w:spacing w:after="540" w:line="0" w:lineRule="atLeast"/>
      <w:outlineLvl w:val="1"/>
    </w:pPr>
    <w:rPr>
      <w:rFonts w:ascii="Arial Black" w:eastAsia="Arial Black" w:hAnsi="Arial Black" w:cs="Arial Black"/>
      <w:spacing w:val="20"/>
      <w:sz w:val="48"/>
      <w:szCs w:val="48"/>
    </w:rPr>
  </w:style>
  <w:style w:type="paragraph" w:customStyle="1" w:styleId="Headerorfooter0">
    <w:name w:val="Header or footer"/>
    <w:basedOn w:val="a"/>
    <w:link w:val="Headerorfooter"/>
    <w:pPr>
      <w:shd w:val="clear" w:color="auto" w:fill="FFFFFF"/>
    </w:pPr>
    <w:rPr>
      <w:rFonts w:ascii="Times New Roman" w:eastAsia="Times New Roman" w:hAnsi="Times New Roman" w:cs="Times New Roman"/>
      <w:sz w:val="20"/>
      <w:szCs w:val="20"/>
    </w:rPr>
  </w:style>
  <w:style w:type="paragraph" w:customStyle="1" w:styleId="91">
    <w:name w:val="Основной текст91"/>
    <w:basedOn w:val="a"/>
    <w:link w:val="Bodytext"/>
    <w:pPr>
      <w:shd w:val="clear" w:color="auto" w:fill="FFFFFF"/>
      <w:spacing w:before="540" w:line="235" w:lineRule="exact"/>
      <w:jc w:val="both"/>
    </w:pPr>
    <w:rPr>
      <w:rFonts w:ascii="Times New Roman" w:eastAsia="Times New Roman" w:hAnsi="Times New Roman" w:cs="Times New Roman"/>
      <w:sz w:val="21"/>
      <w:szCs w:val="21"/>
    </w:rPr>
  </w:style>
  <w:style w:type="paragraph" w:customStyle="1" w:styleId="Heading30">
    <w:name w:val="Heading #3"/>
    <w:basedOn w:val="a"/>
    <w:link w:val="Heading3"/>
    <w:pPr>
      <w:shd w:val="clear" w:color="auto" w:fill="FFFFFF"/>
      <w:spacing w:line="331" w:lineRule="exact"/>
      <w:jc w:val="center"/>
      <w:outlineLvl w:val="2"/>
    </w:pPr>
    <w:rPr>
      <w:rFonts w:ascii="Arial" w:eastAsia="Arial" w:hAnsi="Arial" w:cs="Arial"/>
      <w:b/>
      <w:bCs/>
      <w:i/>
      <w:iCs/>
      <w:sz w:val="27"/>
      <w:szCs w:val="27"/>
    </w:rPr>
  </w:style>
  <w:style w:type="paragraph" w:customStyle="1" w:styleId="Heading40">
    <w:name w:val="Heading #4"/>
    <w:basedOn w:val="a"/>
    <w:link w:val="Heading4"/>
    <w:pPr>
      <w:shd w:val="clear" w:color="auto" w:fill="FFFFFF"/>
      <w:spacing w:before="300" w:after="300" w:line="0" w:lineRule="atLeast"/>
      <w:jc w:val="both"/>
      <w:outlineLvl w:val="3"/>
    </w:pPr>
    <w:rPr>
      <w:rFonts w:ascii="Times New Roman" w:eastAsia="Times New Roman" w:hAnsi="Times New Roman" w:cs="Times New Roman"/>
      <w:b/>
      <w:bCs/>
      <w:sz w:val="21"/>
      <w:szCs w:val="21"/>
    </w:rPr>
  </w:style>
  <w:style w:type="paragraph" w:customStyle="1" w:styleId="Bodytext90">
    <w:name w:val="Body text (9)"/>
    <w:basedOn w:val="a"/>
    <w:link w:val="Bodytext9"/>
    <w:pPr>
      <w:shd w:val="clear" w:color="auto" w:fill="FFFFFF"/>
      <w:spacing w:line="336" w:lineRule="exact"/>
      <w:jc w:val="center"/>
    </w:pPr>
    <w:rPr>
      <w:rFonts w:ascii="Arial" w:eastAsia="Arial" w:hAnsi="Arial" w:cs="Arial"/>
      <w:b/>
      <w:bCs/>
      <w:i/>
      <w:iCs/>
      <w:sz w:val="27"/>
      <w:szCs w:val="27"/>
    </w:rPr>
  </w:style>
  <w:style w:type="paragraph" w:customStyle="1" w:styleId="Bodytext100">
    <w:name w:val="Body text (10)"/>
    <w:basedOn w:val="a"/>
    <w:link w:val="Bodytext10"/>
    <w:pPr>
      <w:shd w:val="clear" w:color="auto" w:fill="FFFFFF"/>
      <w:spacing w:line="0" w:lineRule="atLeast"/>
      <w:ind w:firstLine="280"/>
    </w:pPr>
    <w:rPr>
      <w:rFonts w:ascii="Times New Roman" w:eastAsia="Times New Roman" w:hAnsi="Times New Roman" w:cs="Times New Roman"/>
      <w:i/>
      <w:iCs/>
      <w:sz w:val="21"/>
      <w:szCs w:val="21"/>
    </w:rPr>
  </w:style>
  <w:style w:type="paragraph" w:customStyle="1" w:styleId="Heading220">
    <w:name w:val="Heading #2 (2)"/>
    <w:basedOn w:val="a"/>
    <w:link w:val="Heading22"/>
    <w:pPr>
      <w:shd w:val="clear" w:color="auto" w:fill="FFFFFF"/>
      <w:spacing w:before="420" w:after="300" w:line="0" w:lineRule="atLeast"/>
      <w:jc w:val="both"/>
      <w:outlineLvl w:val="1"/>
    </w:pPr>
    <w:rPr>
      <w:rFonts w:ascii="Times New Roman" w:eastAsia="Times New Roman" w:hAnsi="Times New Roman" w:cs="Times New Roman"/>
      <w:b/>
      <w:bCs/>
      <w:sz w:val="21"/>
      <w:szCs w:val="21"/>
    </w:rPr>
  </w:style>
  <w:style w:type="paragraph" w:customStyle="1" w:styleId="Heading120">
    <w:name w:val="Heading #1 (2)"/>
    <w:basedOn w:val="a"/>
    <w:link w:val="Heading12"/>
    <w:pPr>
      <w:shd w:val="clear" w:color="auto" w:fill="FFFFFF"/>
      <w:spacing w:line="341" w:lineRule="exact"/>
      <w:jc w:val="center"/>
      <w:outlineLvl w:val="0"/>
    </w:pPr>
    <w:rPr>
      <w:rFonts w:ascii="Arial" w:eastAsia="Arial" w:hAnsi="Arial" w:cs="Arial"/>
      <w:b/>
      <w:bCs/>
      <w:i/>
      <w:iCs/>
      <w:sz w:val="27"/>
      <w:szCs w:val="27"/>
    </w:rPr>
  </w:style>
  <w:style w:type="paragraph" w:customStyle="1" w:styleId="Bodytext110">
    <w:name w:val="Body text (11)"/>
    <w:basedOn w:val="a"/>
    <w:link w:val="Bodytext11"/>
    <w:pPr>
      <w:shd w:val="clear" w:color="auto" w:fill="FFFFFF"/>
      <w:spacing w:after="300" w:line="0" w:lineRule="atLeast"/>
    </w:pPr>
    <w:rPr>
      <w:rFonts w:ascii="Times New Roman" w:eastAsia="Times New Roman" w:hAnsi="Times New Roman" w:cs="Times New Roman"/>
      <w:b/>
      <w:bCs/>
      <w:sz w:val="21"/>
      <w:szCs w:val="21"/>
    </w:rPr>
  </w:style>
  <w:style w:type="paragraph" w:styleId="1b">
    <w:name w:val="toc 1"/>
    <w:basedOn w:val="a"/>
    <w:link w:val="1a"/>
    <w:autoRedefine/>
    <w:pPr>
      <w:shd w:val="clear" w:color="auto" w:fill="FFFFFF"/>
      <w:spacing w:before="300" w:line="240" w:lineRule="exact"/>
    </w:pPr>
    <w:rPr>
      <w:rFonts w:ascii="Times New Roman" w:eastAsia="Times New Roman" w:hAnsi="Times New Roman" w:cs="Times New Roman"/>
      <w:sz w:val="21"/>
      <w:szCs w:val="21"/>
    </w:rPr>
  </w:style>
  <w:style w:type="paragraph" w:customStyle="1" w:styleId="Tableofcontents20">
    <w:name w:val="Table of contents (2)"/>
    <w:basedOn w:val="a"/>
    <w:link w:val="Tableofcontents2"/>
    <w:pPr>
      <w:shd w:val="clear" w:color="auto" w:fill="FFFFFF"/>
      <w:spacing w:line="240" w:lineRule="exact"/>
    </w:pPr>
    <w:rPr>
      <w:rFonts w:ascii="Times New Roman" w:eastAsia="Times New Roman" w:hAnsi="Times New Roman" w:cs="Times New Roman"/>
      <w:b/>
      <w:bCs/>
      <w:sz w:val="21"/>
      <w:szCs w:val="21"/>
    </w:rPr>
  </w:style>
  <w:style w:type="paragraph" w:customStyle="1" w:styleId="Bodytext120">
    <w:name w:val="Body text (12)"/>
    <w:basedOn w:val="a"/>
    <w:link w:val="Bodytext12"/>
    <w:pPr>
      <w:shd w:val="clear" w:color="auto" w:fill="FFFFFF"/>
      <w:spacing w:line="288" w:lineRule="exact"/>
      <w:jc w:val="center"/>
    </w:pPr>
    <w:rPr>
      <w:rFonts w:ascii="Times New Roman" w:eastAsia="Times New Roman" w:hAnsi="Times New Roman" w:cs="Times New Roman"/>
      <w:b/>
      <w:bCs/>
      <w:i/>
      <w:iCs/>
      <w:sz w:val="23"/>
      <w:szCs w:val="23"/>
    </w:rPr>
  </w:style>
  <w:style w:type="paragraph" w:customStyle="1" w:styleId="Heading130">
    <w:name w:val="Heading #1 (3)"/>
    <w:basedOn w:val="a"/>
    <w:link w:val="Heading13"/>
    <w:pPr>
      <w:shd w:val="clear" w:color="auto" w:fill="FFFFFF"/>
      <w:spacing w:before="420" w:after="300" w:line="0" w:lineRule="atLeast"/>
      <w:jc w:val="center"/>
      <w:outlineLvl w:val="0"/>
    </w:pPr>
    <w:rPr>
      <w:rFonts w:ascii="Times New Roman" w:eastAsia="Times New Roman" w:hAnsi="Times New Roman" w:cs="Times New Roman"/>
      <w:b/>
      <w:bCs/>
      <w:sz w:val="27"/>
      <w:szCs w:val="27"/>
    </w:rPr>
  </w:style>
  <w:style w:type="paragraph" w:customStyle="1" w:styleId="Bodytext130">
    <w:name w:val="Body text (13)"/>
    <w:basedOn w:val="a"/>
    <w:link w:val="Bodytext13"/>
    <w:pPr>
      <w:shd w:val="clear" w:color="auto" w:fill="FFFFFF"/>
      <w:spacing w:before="300" w:after="300" w:line="0" w:lineRule="atLeast"/>
      <w:jc w:val="center"/>
    </w:pPr>
    <w:rPr>
      <w:rFonts w:ascii="Times New Roman" w:eastAsia="Times New Roman" w:hAnsi="Times New Roman" w:cs="Times New Roman"/>
      <w:b/>
      <w:bCs/>
      <w:i/>
      <w:iCs/>
      <w:sz w:val="21"/>
      <w:szCs w:val="21"/>
      <w:lang w:val="ru"/>
    </w:rPr>
  </w:style>
  <w:style w:type="paragraph" w:customStyle="1" w:styleId="Bodytext140">
    <w:name w:val="Body text (14)"/>
    <w:basedOn w:val="a"/>
    <w:link w:val="Bodytext14"/>
    <w:pPr>
      <w:shd w:val="clear" w:color="auto" w:fill="FFFFFF"/>
      <w:spacing w:before="300" w:after="420" w:line="216" w:lineRule="exact"/>
      <w:jc w:val="center"/>
    </w:pPr>
    <w:rPr>
      <w:rFonts w:ascii="Times New Roman" w:eastAsia="Times New Roman" w:hAnsi="Times New Roman" w:cs="Times New Roman"/>
      <w:b/>
      <w:bCs/>
      <w:i/>
      <w:iCs/>
      <w:sz w:val="17"/>
      <w:szCs w:val="17"/>
    </w:rPr>
  </w:style>
  <w:style w:type="paragraph" w:customStyle="1" w:styleId="Bodytext150">
    <w:name w:val="Body text (15)"/>
    <w:basedOn w:val="a"/>
    <w:link w:val="Bodytext15"/>
    <w:pPr>
      <w:shd w:val="clear" w:color="auto" w:fill="FFFFFF"/>
      <w:spacing w:before="600" w:line="216" w:lineRule="exact"/>
      <w:jc w:val="center"/>
    </w:pPr>
    <w:rPr>
      <w:rFonts w:ascii="Times New Roman" w:eastAsia="Times New Roman" w:hAnsi="Times New Roman" w:cs="Times New Roman"/>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sz w:val="24"/>
        <w:szCs w:val="24"/>
        <w:lang w:val="kk"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Heading1">
    <w:name w:val="Heading #1_"/>
    <w:basedOn w:val="a0"/>
    <w:link w:val="Heading10"/>
    <w:rPr>
      <w:rFonts w:ascii="Times New Roman" w:eastAsia="Times New Roman" w:hAnsi="Times New Roman" w:cs="Times New Roman"/>
      <w:b w:val="0"/>
      <w:bCs w:val="0"/>
      <w:i w:val="0"/>
      <w:iCs w:val="0"/>
      <w:smallCaps w:val="0"/>
      <w:strike w:val="0"/>
      <w:spacing w:val="0"/>
      <w:sz w:val="51"/>
      <w:szCs w:val="51"/>
    </w:rPr>
  </w:style>
  <w:style w:type="character" w:customStyle="1" w:styleId="Heading11">
    <w:name w:val="Heading #1"/>
    <w:basedOn w:val="Heading1"/>
    <w:rPr>
      <w:rFonts w:ascii="Times New Roman" w:eastAsia="Times New Roman" w:hAnsi="Times New Roman" w:cs="Times New Roman"/>
      <w:b w:val="0"/>
      <w:bCs w:val="0"/>
      <w:i w:val="0"/>
      <w:iCs w:val="0"/>
      <w:smallCaps w:val="0"/>
      <w:strike w:val="0"/>
      <w:spacing w:val="0"/>
      <w:sz w:val="51"/>
      <w:szCs w:val="51"/>
    </w:rPr>
  </w:style>
  <w:style w:type="character" w:customStyle="1" w:styleId="Bodytext2">
    <w:name w:val="Body text (2)_"/>
    <w:basedOn w:val="a0"/>
    <w:link w:val="Bodytext20"/>
    <w:rPr>
      <w:rFonts w:ascii="Times New Roman" w:eastAsia="Times New Roman" w:hAnsi="Times New Roman" w:cs="Times New Roman"/>
      <w:b w:val="0"/>
      <w:bCs w:val="0"/>
      <w:i w:val="0"/>
      <w:iCs w:val="0"/>
      <w:smallCaps w:val="0"/>
      <w:strike w:val="0"/>
      <w:spacing w:val="0"/>
      <w:sz w:val="27"/>
      <w:szCs w:val="27"/>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spacing w:val="0"/>
      <w:sz w:val="27"/>
      <w:szCs w:val="27"/>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spacing w:val="0"/>
      <w:sz w:val="27"/>
      <w:szCs w:val="27"/>
    </w:rPr>
  </w:style>
  <w:style w:type="character" w:customStyle="1" w:styleId="Bodytext3">
    <w:name w:val="Body text (3)_"/>
    <w:basedOn w:val="a0"/>
    <w:link w:val="Bodytext30"/>
    <w:rPr>
      <w:rFonts w:ascii="Times New Roman" w:eastAsia="Times New Roman" w:hAnsi="Times New Roman" w:cs="Times New Roman"/>
      <w:b w:val="0"/>
      <w:bCs w:val="0"/>
      <w:i w:val="0"/>
      <w:iCs w:val="0"/>
      <w:smallCaps w:val="0"/>
      <w:strike w:val="0"/>
      <w:spacing w:val="0"/>
      <w:sz w:val="21"/>
      <w:szCs w:val="21"/>
    </w:rPr>
  </w:style>
  <w:style w:type="character" w:customStyle="1" w:styleId="Bodytext31">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Bodytext32">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Bodytext4">
    <w:name w:val="Body text (4)_"/>
    <w:basedOn w:val="a0"/>
    <w:link w:val="Bodytext40"/>
    <w:rPr>
      <w:rFonts w:ascii="Times New Roman" w:eastAsia="Times New Roman" w:hAnsi="Times New Roman" w:cs="Times New Roman"/>
      <w:b w:val="0"/>
      <w:bCs w:val="0"/>
      <w:i w:val="0"/>
      <w:iCs w:val="0"/>
      <w:smallCaps w:val="0"/>
      <w:strike w:val="0"/>
      <w:spacing w:val="0"/>
      <w:sz w:val="19"/>
      <w:szCs w:val="19"/>
    </w:rPr>
  </w:style>
  <w:style w:type="character" w:customStyle="1" w:styleId="Bodytext41">
    <w:name w:val="Body text (4)"/>
    <w:basedOn w:val="Bodytext4"/>
    <w:rPr>
      <w:rFonts w:ascii="Times New Roman" w:eastAsia="Times New Roman" w:hAnsi="Times New Roman" w:cs="Times New Roman"/>
      <w:b w:val="0"/>
      <w:bCs w:val="0"/>
      <w:i w:val="0"/>
      <w:iCs w:val="0"/>
      <w:smallCaps w:val="0"/>
      <w:strike w:val="0"/>
      <w:spacing w:val="0"/>
      <w:sz w:val="19"/>
      <w:szCs w:val="19"/>
    </w:rPr>
  </w:style>
  <w:style w:type="character" w:customStyle="1" w:styleId="Bodytext42">
    <w:name w:val="Body text (4)"/>
    <w:basedOn w:val="Bodytext4"/>
    <w:rPr>
      <w:rFonts w:ascii="Times New Roman" w:eastAsia="Times New Roman" w:hAnsi="Times New Roman" w:cs="Times New Roman"/>
      <w:b w:val="0"/>
      <w:bCs w:val="0"/>
      <w:i w:val="0"/>
      <w:iCs w:val="0"/>
      <w:smallCaps w:val="0"/>
      <w:strike w:val="0"/>
      <w:spacing w:val="0"/>
      <w:sz w:val="19"/>
      <w:szCs w:val="19"/>
    </w:rPr>
  </w:style>
  <w:style w:type="character" w:customStyle="1" w:styleId="Bodytext5">
    <w:name w:val="Body text (5)_"/>
    <w:basedOn w:val="a0"/>
    <w:link w:val="Bodytext50"/>
    <w:rPr>
      <w:rFonts w:ascii="Times New Roman" w:eastAsia="Times New Roman" w:hAnsi="Times New Roman" w:cs="Times New Roman"/>
      <w:b w:val="0"/>
      <w:bCs w:val="0"/>
      <w:i w:val="0"/>
      <w:iCs w:val="0"/>
      <w:smallCaps w:val="0"/>
      <w:strike w:val="0"/>
      <w:spacing w:val="0"/>
      <w:sz w:val="19"/>
      <w:szCs w:val="19"/>
    </w:rPr>
  </w:style>
  <w:style w:type="character" w:customStyle="1" w:styleId="Bodytext51">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Bodytext52">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Bodytext6">
    <w:name w:val="Body text (6)_"/>
    <w:basedOn w:val="a0"/>
    <w:link w:val="Bodytext60"/>
    <w:rPr>
      <w:rFonts w:ascii="Times New Roman" w:eastAsia="Times New Roman" w:hAnsi="Times New Roman" w:cs="Times New Roman"/>
      <w:b w:val="0"/>
      <w:bCs w:val="0"/>
      <w:i w:val="0"/>
      <w:iCs w:val="0"/>
      <w:smallCaps w:val="0"/>
      <w:strike w:val="0"/>
      <w:spacing w:val="0"/>
      <w:sz w:val="19"/>
      <w:szCs w:val="19"/>
    </w:rPr>
  </w:style>
  <w:style w:type="character" w:customStyle="1" w:styleId="Bodytext61">
    <w:name w:val="Body text (6)"/>
    <w:basedOn w:val="Bodytext6"/>
    <w:rPr>
      <w:rFonts w:ascii="Times New Roman" w:eastAsia="Times New Roman" w:hAnsi="Times New Roman" w:cs="Times New Roman"/>
      <w:b w:val="0"/>
      <w:bCs w:val="0"/>
      <w:i w:val="0"/>
      <w:iCs w:val="0"/>
      <w:smallCaps w:val="0"/>
      <w:strike w:val="0"/>
      <w:spacing w:val="0"/>
      <w:sz w:val="19"/>
      <w:szCs w:val="19"/>
    </w:rPr>
  </w:style>
  <w:style w:type="character" w:customStyle="1" w:styleId="Bodytext6Italic">
    <w:name w:val="Body text (6) + Italic"/>
    <w:basedOn w:val="Bodytext6"/>
    <w:rPr>
      <w:rFonts w:ascii="Times New Roman" w:eastAsia="Times New Roman" w:hAnsi="Times New Roman" w:cs="Times New Roman"/>
      <w:b w:val="0"/>
      <w:bCs w:val="0"/>
      <w:i/>
      <w:iCs/>
      <w:smallCaps w:val="0"/>
      <w:strike w:val="0"/>
      <w:spacing w:val="0"/>
      <w:sz w:val="19"/>
      <w:szCs w:val="19"/>
    </w:rPr>
  </w:style>
  <w:style w:type="character" w:customStyle="1" w:styleId="Bodytext6Italic0">
    <w:name w:val="Body text (6) + Italic"/>
    <w:basedOn w:val="Bodytext6"/>
    <w:rPr>
      <w:rFonts w:ascii="Times New Roman" w:eastAsia="Times New Roman" w:hAnsi="Times New Roman" w:cs="Times New Roman"/>
      <w:b w:val="0"/>
      <w:bCs w:val="0"/>
      <w:i/>
      <w:iCs/>
      <w:smallCaps w:val="0"/>
      <w:strike w:val="0"/>
      <w:spacing w:val="0"/>
      <w:sz w:val="19"/>
      <w:szCs w:val="19"/>
    </w:rPr>
  </w:style>
  <w:style w:type="character" w:customStyle="1" w:styleId="Bodytext7">
    <w:name w:val="Body text (7)_"/>
    <w:basedOn w:val="a0"/>
    <w:link w:val="Bodytext70"/>
    <w:rPr>
      <w:rFonts w:ascii="Times New Roman" w:eastAsia="Times New Roman" w:hAnsi="Times New Roman" w:cs="Times New Roman"/>
      <w:b w:val="0"/>
      <w:bCs w:val="0"/>
      <w:i w:val="0"/>
      <w:iCs w:val="0"/>
      <w:smallCaps w:val="0"/>
      <w:strike w:val="0"/>
      <w:spacing w:val="0"/>
      <w:sz w:val="19"/>
      <w:szCs w:val="19"/>
    </w:rPr>
  </w:style>
  <w:style w:type="character" w:customStyle="1" w:styleId="Bodytext71">
    <w:name w:val="Body text (7)"/>
    <w:basedOn w:val="Bodytext7"/>
    <w:rPr>
      <w:rFonts w:ascii="Times New Roman" w:eastAsia="Times New Roman" w:hAnsi="Times New Roman" w:cs="Times New Roman"/>
      <w:b w:val="0"/>
      <w:bCs w:val="0"/>
      <w:i w:val="0"/>
      <w:iCs w:val="0"/>
      <w:smallCaps w:val="0"/>
      <w:strike w:val="0"/>
      <w:spacing w:val="0"/>
      <w:sz w:val="19"/>
      <w:szCs w:val="19"/>
    </w:rPr>
  </w:style>
  <w:style w:type="character" w:customStyle="1" w:styleId="Bodytext72">
    <w:name w:val="Body text (7)"/>
    <w:basedOn w:val="Bodytext7"/>
    <w:rPr>
      <w:rFonts w:ascii="Times New Roman" w:eastAsia="Times New Roman" w:hAnsi="Times New Roman" w:cs="Times New Roman"/>
      <w:b w:val="0"/>
      <w:bCs w:val="0"/>
      <w:i w:val="0"/>
      <w:iCs w:val="0"/>
      <w:smallCaps w:val="0"/>
      <w:strike w:val="0"/>
      <w:spacing w:val="0"/>
      <w:sz w:val="19"/>
      <w:szCs w:val="19"/>
    </w:rPr>
  </w:style>
  <w:style w:type="character" w:customStyle="1" w:styleId="Bodytext4NotBold">
    <w:name w:val="Body text (4) + Not Bold"/>
    <w:basedOn w:val="Bodytext4"/>
    <w:rPr>
      <w:rFonts w:ascii="Times New Roman" w:eastAsia="Times New Roman" w:hAnsi="Times New Roman" w:cs="Times New Roman"/>
      <w:b/>
      <w:bCs/>
      <w:i w:val="0"/>
      <w:iCs w:val="0"/>
      <w:smallCaps w:val="0"/>
      <w:strike w:val="0"/>
      <w:spacing w:val="0"/>
      <w:sz w:val="19"/>
      <w:szCs w:val="19"/>
    </w:rPr>
  </w:style>
  <w:style w:type="character" w:customStyle="1" w:styleId="Bodytext62">
    <w:name w:val="Body text (6)"/>
    <w:basedOn w:val="Bodytext6"/>
    <w:rPr>
      <w:rFonts w:ascii="Times New Roman" w:eastAsia="Times New Roman" w:hAnsi="Times New Roman" w:cs="Times New Roman"/>
      <w:b w:val="0"/>
      <w:bCs w:val="0"/>
      <w:i w:val="0"/>
      <w:iCs w:val="0"/>
      <w:smallCaps w:val="0"/>
      <w:strike w:val="0"/>
      <w:spacing w:val="0"/>
      <w:sz w:val="19"/>
      <w:szCs w:val="19"/>
    </w:rPr>
  </w:style>
  <w:style w:type="character" w:customStyle="1" w:styleId="Bodytext8">
    <w:name w:val="Body text (8)_"/>
    <w:basedOn w:val="a0"/>
    <w:link w:val="Bodytext80"/>
    <w:rPr>
      <w:rFonts w:ascii="Times New Roman" w:eastAsia="Times New Roman" w:hAnsi="Times New Roman" w:cs="Times New Roman"/>
      <w:b w:val="0"/>
      <w:bCs w:val="0"/>
      <w:i w:val="0"/>
      <w:iCs w:val="0"/>
      <w:smallCaps w:val="0"/>
      <w:strike w:val="0"/>
      <w:sz w:val="29"/>
      <w:szCs w:val="29"/>
    </w:rPr>
  </w:style>
  <w:style w:type="character" w:customStyle="1" w:styleId="Bodytext81">
    <w:name w:val="Body text (8)"/>
    <w:basedOn w:val="Bodytext8"/>
    <w:rPr>
      <w:rFonts w:ascii="Times New Roman" w:eastAsia="Times New Roman" w:hAnsi="Times New Roman" w:cs="Times New Roman"/>
      <w:b w:val="0"/>
      <w:bCs w:val="0"/>
      <w:i w:val="0"/>
      <w:iCs w:val="0"/>
      <w:smallCaps w:val="0"/>
      <w:strike w:val="0"/>
      <w:sz w:val="29"/>
      <w:szCs w:val="29"/>
    </w:rPr>
  </w:style>
  <w:style w:type="character" w:customStyle="1" w:styleId="Bodytext43">
    <w:name w:val="Body text (4)"/>
    <w:basedOn w:val="Bodytext4"/>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Bodytext44">
    <w:name w:val="Body text (4)"/>
    <w:basedOn w:val="Bodytext4"/>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Heading2">
    <w:name w:val="Heading #2_"/>
    <w:basedOn w:val="a0"/>
    <w:link w:val="Heading20"/>
    <w:rPr>
      <w:rFonts w:ascii="Arial Black" w:eastAsia="Arial Black" w:hAnsi="Arial Black" w:cs="Arial Black"/>
      <w:b w:val="0"/>
      <w:bCs w:val="0"/>
      <w:i w:val="0"/>
      <w:iCs w:val="0"/>
      <w:smallCaps w:val="0"/>
      <w:strike w:val="0"/>
      <w:spacing w:val="20"/>
      <w:sz w:val="48"/>
      <w:szCs w:val="48"/>
    </w:rPr>
  </w:style>
  <w:style w:type="character" w:customStyle="1" w:styleId="Heading21">
    <w:name w:val="Heading #2"/>
    <w:basedOn w:val="Heading2"/>
    <w:rPr>
      <w:rFonts w:ascii="Arial Black" w:eastAsia="Arial Black" w:hAnsi="Arial Black" w:cs="Arial Black"/>
      <w:b w:val="0"/>
      <w:bCs w:val="0"/>
      <w:i w:val="0"/>
      <w:iCs w:val="0"/>
      <w:smallCaps w:val="0"/>
      <w:strike w:val="0"/>
      <w:spacing w:val="20"/>
      <w:sz w:val="48"/>
      <w:szCs w:val="48"/>
    </w:rPr>
  </w:style>
  <w:style w:type="character" w:customStyle="1" w:styleId="Headerorfooter">
    <w:name w:val="Header or footer_"/>
    <w:basedOn w:val="a0"/>
    <w:link w:val="Headerorfooter0"/>
    <w:rPr>
      <w:rFonts w:ascii="Times New Roman" w:eastAsia="Times New Roman" w:hAnsi="Times New Roman" w:cs="Times New Roman"/>
      <w:b w:val="0"/>
      <w:bCs w:val="0"/>
      <w:i w:val="0"/>
      <w:iCs w:val="0"/>
      <w:smallCaps w:val="0"/>
      <w:strike w:val="0"/>
      <w:sz w:val="20"/>
      <w:szCs w:val="20"/>
    </w:rPr>
  </w:style>
  <w:style w:type="character" w:customStyle="1" w:styleId="Headerorfooter85pt">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
    <w:name w:val="Body text_"/>
    <w:basedOn w:val="a0"/>
    <w:link w:val="91"/>
    <w:rPr>
      <w:rFonts w:ascii="Times New Roman" w:eastAsia="Times New Roman" w:hAnsi="Times New Roman" w:cs="Times New Roman"/>
      <w:b w:val="0"/>
      <w:bCs w:val="0"/>
      <w:i w:val="0"/>
      <w:iCs w:val="0"/>
      <w:smallCaps w:val="0"/>
      <w:strike w:val="0"/>
      <w:spacing w:val="0"/>
      <w:sz w:val="21"/>
      <w:szCs w:val="21"/>
    </w:rPr>
  </w:style>
  <w:style w:type="character" w:customStyle="1" w:styleId="1">
    <w:name w:val="Основной текст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Основной текст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
    <w:name w:val="Основной текст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3">
    <w:name w:val="Heading #3_"/>
    <w:basedOn w:val="a0"/>
    <w:link w:val="Heading30"/>
    <w:rPr>
      <w:rFonts w:ascii="Arial" w:eastAsia="Arial" w:hAnsi="Arial" w:cs="Arial"/>
      <w:b w:val="0"/>
      <w:bCs w:val="0"/>
      <w:i w:val="0"/>
      <w:iCs w:val="0"/>
      <w:smallCaps w:val="0"/>
      <w:strike w:val="0"/>
      <w:spacing w:val="0"/>
      <w:sz w:val="27"/>
      <w:szCs w:val="27"/>
    </w:rPr>
  </w:style>
  <w:style w:type="character" w:customStyle="1" w:styleId="Heading31">
    <w:name w:val="Heading #3"/>
    <w:basedOn w:val="Heading3"/>
    <w:rPr>
      <w:rFonts w:ascii="Arial" w:eastAsia="Arial" w:hAnsi="Arial" w:cs="Arial"/>
      <w:b w:val="0"/>
      <w:bCs w:val="0"/>
      <w:i w:val="0"/>
      <w:iCs w:val="0"/>
      <w:smallCaps w:val="0"/>
      <w:strike w:val="0"/>
      <w:spacing w:val="0"/>
      <w:sz w:val="27"/>
      <w:szCs w:val="27"/>
    </w:rPr>
  </w:style>
  <w:style w:type="character" w:customStyle="1" w:styleId="Heading32">
    <w:name w:val="Heading #3"/>
    <w:basedOn w:val="Heading3"/>
    <w:rPr>
      <w:rFonts w:ascii="Arial" w:eastAsia="Arial" w:hAnsi="Arial" w:cs="Arial"/>
      <w:b w:val="0"/>
      <w:bCs w:val="0"/>
      <w:i w:val="0"/>
      <w:iCs w:val="0"/>
      <w:smallCaps w:val="0"/>
      <w:strike w:val="0"/>
      <w:spacing w:val="0"/>
      <w:sz w:val="27"/>
      <w:szCs w:val="27"/>
    </w:rPr>
  </w:style>
  <w:style w:type="character" w:customStyle="1" w:styleId="5">
    <w:name w:val="Основной текст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53">
    <w:name w:val="Body text (5)"/>
    <w:basedOn w:val="Bodytext5"/>
    <w:rPr>
      <w:rFonts w:ascii="Times New Roman" w:eastAsia="Times New Roman" w:hAnsi="Times New Roman" w:cs="Times New Roman"/>
      <w:b w:val="0"/>
      <w:bCs w:val="0"/>
      <w:i w:val="0"/>
      <w:iCs w:val="0"/>
      <w:smallCaps w:val="0"/>
      <w:strike w:val="0"/>
      <w:spacing w:val="0"/>
      <w:sz w:val="19"/>
      <w:szCs w:val="19"/>
    </w:rPr>
  </w:style>
  <w:style w:type="character" w:customStyle="1" w:styleId="Heading4">
    <w:name w:val="Heading #4_"/>
    <w:basedOn w:val="a0"/>
    <w:link w:val="Heading40"/>
    <w:rPr>
      <w:rFonts w:ascii="Times New Roman" w:eastAsia="Times New Roman" w:hAnsi="Times New Roman" w:cs="Times New Roman"/>
      <w:b w:val="0"/>
      <w:bCs w:val="0"/>
      <w:i w:val="0"/>
      <w:iCs w:val="0"/>
      <w:smallCaps w:val="0"/>
      <w:strike w:val="0"/>
      <w:spacing w:val="0"/>
      <w:sz w:val="21"/>
      <w:szCs w:val="21"/>
    </w:rPr>
  </w:style>
  <w:style w:type="character" w:customStyle="1" w:styleId="Heading41">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6">
    <w:name w:val="Основной текст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pt">
    <w:name w:val="Body text + 10 pt"/>
    <w:basedOn w:val="Bodytext"/>
    <w:rPr>
      <w:rFonts w:ascii="Times New Roman" w:eastAsia="Times New Roman" w:hAnsi="Times New Roman" w:cs="Times New Roman"/>
      <w:b w:val="0"/>
      <w:bCs w:val="0"/>
      <w:i w:val="0"/>
      <w:iCs w:val="0"/>
      <w:smallCaps w:val="0"/>
      <w:strike w:val="0"/>
      <w:spacing w:val="0"/>
      <w:sz w:val="20"/>
      <w:szCs w:val="20"/>
      <w:lang w:val="en-US"/>
    </w:rPr>
  </w:style>
  <w:style w:type="character" w:customStyle="1" w:styleId="8">
    <w:name w:val="Основной текст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0">
    <w:name w:val="Основной текст1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1">
    <w:name w:val="Основной текст1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2">
    <w:name w:val="Основной текст1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3">
    <w:name w:val="Основной текст1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4">
    <w:name w:val="Основной текст1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5">
    <w:name w:val="Основной текст1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2">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16">
    <w:name w:val="Основной текст1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7">
    <w:name w:val="Основной текст1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8">
    <w:name w:val="Основной текст1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19">
    <w:name w:val="Основной текст1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0">
    <w:name w:val="Основной текст2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2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0">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2">
    <w:name w:val="Основной текст2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3">
    <w:name w:val="Основной текст2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4">
    <w:name w:val="Основной текст2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1">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25">
    <w:name w:val="Основной текст2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
    <w:name w:val="Body text (9)_"/>
    <w:basedOn w:val="a0"/>
    <w:link w:val="Bodytext90"/>
    <w:rPr>
      <w:rFonts w:ascii="Arial" w:eastAsia="Arial" w:hAnsi="Arial" w:cs="Arial"/>
      <w:b w:val="0"/>
      <w:bCs w:val="0"/>
      <w:i w:val="0"/>
      <w:iCs w:val="0"/>
      <w:smallCaps w:val="0"/>
      <w:strike w:val="0"/>
      <w:spacing w:val="0"/>
      <w:sz w:val="27"/>
      <w:szCs w:val="27"/>
    </w:rPr>
  </w:style>
  <w:style w:type="character" w:customStyle="1" w:styleId="Bodytext91">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92">
    <w:name w:val="Body text (9)"/>
    <w:basedOn w:val="Bodytext9"/>
    <w:rPr>
      <w:rFonts w:ascii="Arial" w:eastAsia="Arial" w:hAnsi="Arial" w:cs="Arial"/>
      <w:b w:val="0"/>
      <w:bCs w:val="0"/>
      <w:i w:val="0"/>
      <w:iCs w:val="0"/>
      <w:smallCaps w:val="0"/>
      <w:strike w:val="0"/>
      <w:spacing w:val="0"/>
      <w:sz w:val="27"/>
      <w:szCs w:val="27"/>
    </w:rPr>
  </w:style>
  <w:style w:type="character" w:customStyle="1" w:styleId="26">
    <w:name w:val="Основной текст2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
    <w:name w:val="Body text (10)_"/>
    <w:basedOn w:val="a0"/>
    <w:link w:val="Bodytext100"/>
    <w:rPr>
      <w:rFonts w:ascii="Times New Roman" w:eastAsia="Times New Roman" w:hAnsi="Times New Roman" w:cs="Times New Roman"/>
      <w:b w:val="0"/>
      <w:bCs w:val="0"/>
      <w:i w:val="0"/>
      <w:iCs w:val="0"/>
      <w:smallCaps w:val="0"/>
      <w:strike w:val="0"/>
      <w:spacing w:val="0"/>
      <w:sz w:val="21"/>
      <w:szCs w:val="21"/>
    </w:rPr>
  </w:style>
  <w:style w:type="character" w:customStyle="1" w:styleId="Bodytext101">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3">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27">
    <w:name w:val="Основной текст2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8">
    <w:name w:val="Основной текст2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29">
    <w:name w:val="Основной текст2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0">
    <w:name w:val="Основной текст3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1">
    <w:name w:val="Основной текст3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2">
    <w:name w:val="Основной текст3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3">
    <w:name w:val="Основной текст3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4">
    <w:name w:val="Основной текст3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4">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35">
    <w:name w:val="Основной текст3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6">
    <w:name w:val="Основной текст3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7">
    <w:name w:val="Основной текст3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8">
    <w:name w:val="Основной текст3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39">
    <w:name w:val="Основной текст3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2">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40">
    <w:name w:val="Основной текст4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1">
    <w:name w:val="Основной текст4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2">
    <w:name w:val="Основной текст4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3">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43">
    <w:name w:val="Основной текст4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4">
    <w:name w:val="Основной текст4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5">
    <w:name w:val="Основной текст4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6">
    <w:name w:val="Основной текст4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7">
    <w:name w:val="Основной текст4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48">
    <w:name w:val="Основной текст4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33">
    <w:name w:val="Heading #3"/>
    <w:basedOn w:val="Heading3"/>
    <w:rPr>
      <w:rFonts w:ascii="Arial" w:eastAsia="Arial" w:hAnsi="Arial" w:cs="Arial"/>
      <w:b w:val="0"/>
      <w:bCs w:val="0"/>
      <w:i w:val="0"/>
      <w:iCs w:val="0"/>
      <w:smallCaps w:val="0"/>
      <w:strike w:val="0"/>
      <w:spacing w:val="0"/>
      <w:sz w:val="27"/>
      <w:szCs w:val="27"/>
    </w:rPr>
  </w:style>
  <w:style w:type="character" w:customStyle="1" w:styleId="49">
    <w:name w:val="Основной текст4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102">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5">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50">
    <w:name w:val="Основной текст5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1">
    <w:name w:val="Основной текст5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2">
    <w:name w:val="Основной текст5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4">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3">
    <w:name w:val="Основной текст5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4">
    <w:name w:val="Основной текст5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5">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5">
    <w:name w:val="Основной текст5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6">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6">
    <w:name w:val="Основной текст5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7">
    <w:name w:val="Основной текст5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6">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7">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58">
    <w:name w:val="Основной текст5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59">
    <w:name w:val="Основной текст5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0">
    <w:name w:val="Основной текст6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1">
    <w:name w:val="Основной текст6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8">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2">
    <w:name w:val="Основной текст6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3">
    <w:name w:val="Основной текст6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9">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4">
    <w:name w:val="Основной текст6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5">
    <w:name w:val="Основной текст6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6">
    <w:name w:val="Основной текст6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a">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7">
    <w:name w:val="Основной текст6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b">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68">
    <w:name w:val="Основной текст6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69">
    <w:name w:val="Основной текст6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0">
    <w:name w:val="Основной текст7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5ptBoldSpacing1pt">
    <w:name w:val="Body text + 9;5 pt;Bold;Spacing 1 pt"/>
    <w:basedOn w:val="Bodytext"/>
    <w:rPr>
      <w:rFonts w:ascii="Times New Roman" w:eastAsia="Times New Roman" w:hAnsi="Times New Roman" w:cs="Times New Roman"/>
      <w:b/>
      <w:bCs/>
      <w:i w:val="0"/>
      <w:iCs w:val="0"/>
      <w:smallCaps w:val="0"/>
      <w:strike w:val="0"/>
      <w:spacing w:val="30"/>
      <w:sz w:val="19"/>
      <w:szCs w:val="19"/>
    </w:rPr>
  </w:style>
  <w:style w:type="character" w:customStyle="1" w:styleId="71">
    <w:name w:val="Основной текст7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2">
    <w:name w:val="Основной текст7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3">
    <w:name w:val="Основной текст7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47">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c">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4">
    <w:name w:val="Основной текст7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5">
    <w:name w:val="Основной текст7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d">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6">
    <w:name w:val="Основной текст7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e">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7">
    <w:name w:val="Основной текст7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78">
    <w:name w:val="Основной текст7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79">
    <w:name w:val="Основной текст7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0">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80">
    <w:name w:val="Основной текст8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81"/>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2">
    <w:name w:val="Основной текст82"/>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3">
    <w:name w:val="Основной текст83"/>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4">
    <w:name w:val="Основной текст84"/>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5">
    <w:name w:val="Основной текст85"/>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6">
    <w:name w:val="Основной текст86"/>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7">
    <w:name w:val="Основной текст87"/>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Bodytext95ptBoldSpacing1pt0">
    <w:name w:val="Body text + 9;5 pt;Bold;Spacing 1 pt"/>
    <w:basedOn w:val="Bodytext"/>
    <w:rPr>
      <w:rFonts w:ascii="Times New Roman" w:eastAsia="Times New Roman" w:hAnsi="Times New Roman" w:cs="Times New Roman"/>
      <w:b/>
      <w:bCs/>
      <w:i w:val="0"/>
      <w:iCs w:val="0"/>
      <w:smallCaps w:val="0"/>
      <w:strike w:val="0"/>
      <w:spacing w:val="30"/>
      <w:sz w:val="19"/>
      <w:szCs w:val="19"/>
    </w:rPr>
  </w:style>
  <w:style w:type="character" w:customStyle="1" w:styleId="Heading34">
    <w:name w:val="Heading #3"/>
    <w:basedOn w:val="Heading3"/>
    <w:rPr>
      <w:rFonts w:ascii="Arial" w:eastAsia="Arial" w:hAnsi="Arial" w:cs="Arial"/>
      <w:b w:val="0"/>
      <w:bCs w:val="0"/>
      <w:i w:val="0"/>
      <w:iCs w:val="0"/>
      <w:smallCaps w:val="0"/>
      <w:strike w:val="0"/>
      <w:spacing w:val="0"/>
      <w:sz w:val="27"/>
      <w:szCs w:val="27"/>
    </w:rPr>
  </w:style>
  <w:style w:type="character" w:customStyle="1" w:styleId="Heading3Spacing1pt">
    <w:name w:val="Heading #3 + Spacing 1 pt"/>
    <w:basedOn w:val="Heading3"/>
    <w:rPr>
      <w:rFonts w:ascii="Arial" w:eastAsia="Arial" w:hAnsi="Arial" w:cs="Arial"/>
      <w:b w:val="0"/>
      <w:bCs w:val="0"/>
      <w:i w:val="0"/>
      <w:iCs w:val="0"/>
      <w:smallCaps w:val="0"/>
      <w:strike w:val="0"/>
      <w:spacing w:val="20"/>
      <w:sz w:val="27"/>
      <w:szCs w:val="27"/>
      <w:lang w:val="en-US"/>
    </w:rPr>
  </w:style>
  <w:style w:type="character" w:customStyle="1" w:styleId="Bodytext5105ptNotItalic">
    <w:name w:val="Body text (5) + 10;5 pt;Not Italic"/>
    <w:basedOn w:val="Bodytext5"/>
    <w:rPr>
      <w:rFonts w:ascii="Times New Roman" w:eastAsia="Times New Roman" w:hAnsi="Times New Roman" w:cs="Times New Roman"/>
      <w:b w:val="0"/>
      <w:bCs w:val="0"/>
      <w:i/>
      <w:iCs/>
      <w:smallCaps w:val="0"/>
      <w:strike w:val="0"/>
      <w:spacing w:val="0"/>
      <w:sz w:val="21"/>
      <w:szCs w:val="21"/>
    </w:rPr>
  </w:style>
  <w:style w:type="character" w:customStyle="1" w:styleId="Bodytext5Spacing-1pt">
    <w:name w:val="Body text (5) + Spacing -1 pt"/>
    <w:basedOn w:val="Bodytext5"/>
    <w:rPr>
      <w:rFonts w:ascii="Times New Roman" w:eastAsia="Times New Roman" w:hAnsi="Times New Roman" w:cs="Times New Roman"/>
      <w:b w:val="0"/>
      <w:bCs w:val="0"/>
      <w:i w:val="0"/>
      <w:iCs w:val="0"/>
      <w:smallCaps w:val="0"/>
      <w:strike w:val="0"/>
      <w:spacing w:val="-20"/>
      <w:sz w:val="19"/>
      <w:szCs w:val="19"/>
    </w:rPr>
  </w:style>
  <w:style w:type="character" w:customStyle="1" w:styleId="Bodytext103">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48">
    <w:name w:val="Heading #4"/>
    <w:basedOn w:val="Heading4"/>
    <w:rPr>
      <w:rFonts w:ascii="Times New Roman" w:eastAsia="Times New Roman" w:hAnsi="Times New Roman" w:cs="Times New Roman"/>
      <w:b w:val="0"/>
      <w:bCs w:val="0"/>
      <w:i w:val="0"/>
      <w:iCs w:val="0"/>
      <w:smallCaps w:val="0"/>
      <w:strike w:val="0"/>
      <w:spacing w:val="0"/>
      <w:sz w:val="21"/>
      <w:szCs w:val="21"/>
    </w:rPr>
  </w:style>
  <w:style w:type="character" w:customStyle="1" w:styleId="88">
    <w:name w:val="Основной текст88"/>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89">
    <w:name w:val="Основной текст89"/>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90">
    <w:name w:val="Основной текст90"/>
    <w:basedOn w:val="Bodytext"/>
    <w:rPr>
      <w:rFonts w:ascii="Times New Roman" w:eastAsia="Times New Roman" w:hAnsi="Times New Roman" w:cs="Times New Roman"/>
      <w:b w:val="0"/>
      <w:bCs w:val="0"/>
      <w:i w:val="0"/>
      <w:iCs w:val="0"/>
      <w:smallCaps w:val="0"/>
      <w:strike w:val="0"/>
      <w:spacing w:val="0"/>
      <w:sz w:val="21"/>
      <w:szCs w:val="21"/>
    </w:rPr>
  </w:style>
  <w:style w:type="character" w:customStyle="1" w:styleId="Heading22">
    <w:name w:val="Heading #2 (2)_"/>
    <w:basedOn w:val="a0"/>
    <w:link w:val="Heading220"/>
    <w:rPr>
      <w:rFonts w:ascii="Times New Roman" w:eastAsia="Times New Roman" w:hAnsi="Times New Roman" w:cs="Times New Roman"/>
      <w:b w:val="0"/>
      <w:bCs w:val="0"/>
      <w:i w:val="0"/>
      <w:iCs w:val="0"/>
      <w:smallCaps w:val="0"/>
      <w:strike w:val="0"/>
      <w:spacing w:val="0"/>
      <w:sz w:val="21"/>
      <w:szCs w:val="21"/>
    </w:rPr>
  </w:style>
  <w:style w:type="character" w:customStyle="1" w:styleId="Heading221">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2">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Boldf1">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Heading12">
    <w:name w:val="Heading #1 (2)_"/>
    <w:basedOn w:val="a0"/>
    <w:link w:val="Heading120"/>
    <w:rPr>
      <w:rFonts w:ascii="Arial" w:eastAsia="Arial" w:hAnsi="Arial" w:cs="Arial"/>
      <w:b w:val="0"/>
      <w:bCs w:val="0"/>
      <w:i w:val="0"/>
      <w:iCs w:val="0"/>
      <w:smallCaps w:val="0"/>
      <w:strike w:val="0"/>
      <w:spacing w:val="0"/>
      <w:sz w:val="27"/>
      <w:szCs w:val="27"/>
    </w:rPr>
  </w:style>
  <w:style w:type="character" w:customStyle="1" w:styleId="Heading121">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5105ptNotItalic0">
    <w:name w:val="Body text (5) + 10;5 pt;Not Italic"/>
    <w:basedOn w:val="Bodytext5"/>
    <w:rPr>
      <w:rFonts w:ascii="Times New Roman" w:eastAsia="Times New Roman" w:hAnsi="Times New Roman" w:cs="Times New Roman"/>
      <w:b w:val="0"/>
      <w:bCs w:val="0"/>
      <w:i/>
      <w:iCs/>
      <w:smallCaps w:val="0"/>
      <w:strike w:val="0"/>
      <w:spacing w:val="0"/>
      <w:sz w:val="21"/>
      <w:szCs w:val="21"/>
    </w:rPr>
  </w:style>
  <w:style w:type="character" w:customStyle="1" w:styleId="Bodytext104">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3">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4">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erorfooter85pt0">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93">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94">
    <w:name w:val="Body text (9)"/>
    <w:basedOn w:val="Bodytext9"/>
    <w:rPr>
      <w:rFonts w:ascii="Arial" w:eastAsia="Arial" w:hAnsi="Arial" w:cs="Arial"/>
      <w:b w:val="0"/>
      <w:bCs w:val="0"/>
      <w:i w:val="0"/>
      <w:iCs w:val="0"/>
      <w:smallCaps w:val="0"/>
      <w:strike w:val="0"/>
      <w:spacing w:val="0"/>
      <w:sz w:val="27"/>
      <w:szCs w:val="27"/>
    </w:rPr>
  </w:style>
  <w:style w:type="character" w:customStyle="1" w:styleId="Bodytext105">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5">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6">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7">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8">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9">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122">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6">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Heading22a">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b">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22c">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95">
    <w:name w:val="Body text (9)"/>
    <w:basedOn w:val="Bodytext9"/>
    <w:rPr>
      <w:rFonts w:ascii="Arial" w:eastAsia="Arial" w:hAnsi="Arial" w:cs="Arial"/>
      <w:b w:val="0"/>
      <w:bCs w:val="0"/>
      <w:i w:val="0"/>
      <w:iCs w:val="0"/>
      <w:smallCaps w:val="0"/>
      <w:strike w:val="0"/>
      <w:spacing w:val="0"/>
      <w:sz w:val="27"/>
      <w:szCs w:val="27"/>
    </w:rPr>
  </w:style>
  <w:style w:type="character" w:customStyle="1" w:styleId="Headerorfooter85pt1">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Bodytext33">
    <w:name w:val="Body text (3)"/>
    <w:basedOn w:val="Bodytext3"/>
    <w:rPr>
      <w:rFonts w:ascii="Times New Roman" w:eastAsia="Times New Roman" w:hAnsi="Times New Roman" w:cs="Times New Roman"/>
      <w:b w:val="0"/>
      <w:bCs w:val="0"/>
      <w:i w:val="0"/>
      <w:iCs w:val="0"/>
      <w:smallCaps w:val="0"/>
      <w:strike w:val="0"/>
      <w:spacing w:val="0"/>
      <w:sz w:val="21"/>
      <w:szCs w:val="21"/>
    </w:rPr>
  </w:style>
  <w:style w:type="character" w:customStyle="1" w:styleId="Heading123">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NotItalic">
    <w:name w:val="Body text (10) + Not Italic"/>
    <w:basedOn w:val="Bodytext10"/>
    <w:rPr>
      <w:rFonts w:ascii="Times New Roman" w:eastAsia="Times New Roman" w:hAnsi="Times New Roman" w:cs="Times New Roman"/>
      <w:b w:val="0"/>
      <w:bCs w:val="0"/>
      <w:i/>
      <w:iCs/>
      <w:smallCaps w:val="0"/>
      <w:strike w:val="0"/>
      <w:spacing w:val="0"/>
      <w:sz w:val="21"/>
      <w:szCs w:val="21"/>
    </w:rPr>
  </w:style>
  <w:style w:type="character" w:customStyle="1" w:styleId="Bodytext10Spacing-1pt">
    <w:name w:val="Body text (10) + Spacing -1 pt"/>
    <w:basedOn w:val="Bodytext10"/>
    <w:rPr>
      <w:rFonts w:ascii="Times New Roman" w:eastAsia="Times New Roman" w:hAnsi="Times New Roman" w:cs="Times New Roman"/>
      <w:b w:val="0"/>
      <w:bCs w:val="0"/>
      <w:i w:val="0"/>
      <w:iCs w:val="0"/>
      <w:smallCaps w:val="0"/>
      <w:strike w:val="0"/>
      <w:spacing w:val="-20"/>
      <w:sz w:val="21"/>
      <w:szCs w:val="21"/>
      <w:lang w:val="en-US"/>
    </w:rPr>
  </w:style>
  <w:style w:type="character" w:customStyle="1" w:styleId="BodytextBoldf2">
    <w:name w:val="Body text + Bold"/>
    <w:basedOn w:val="Bodytext"/>
    <w:rPr>
      <w:rFonts w:ascii="Times New Roman" w:eastAsia="Times New Roman" w:hAnsi="Times New Roman" w:cs="Times New Roman"/>
      <w:b/>
      <w:bCs/>
      <w:i w:val="0"/>
      <w:iCs w:val="0"/>
      <w:smallCaps w:val="0"/>
      <w:strike w:val="0"/>
      <w:spacing w:val="0"/>
      <w:sz w:val="21"/>
      <w:szCs w:val="21"/>
    </w:rPr>
  </w:style>
  <w:style w:type="character" w:customStyle="1" w:styleId="Headerorfooter85pt2">
    <w:name w:val="Header or footer + 8;5 pt"/>
    <w:basedOn w:val="Headerorfooter"/>
    <w:rPr>
      <w:rFonts w:ascii="Times New Roman" w:eastAsia="Times New Roman" w:hAnsi="Times New Roman" w:cs="Times New Roman"/>
      <w:b w:val="0"/>
      <w:bCs w:val="0"/>
      <w:i w:val="0"/>
      <w:iCs w:val="0"/>
      <w:smallCaps w:val="0"/>
      <w:strike w:val="0"/>
      <w:spacing w:val="0"/>
      <w:sz w:val="17"/>
      <w:szCs w:val="17"/>
    </w:rPr>
  </w:style>
  <w:style w:type="character" w:customStyle="1" w:styleId="Heading22d">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Heading124">
    <w:name w:val="Heading #1 (2)"/>
    <w:basedOn w:val="Heading12"/>
    <w:rPr>
      <w:rFonts w:ascii="Arial" w:eastAsia="Arial" w:hAnsi="Arial" w:cs="Arial"/>
      <w:b w:val="0"/>
      <w:bCs w:val="0"/>
      <w:i w:val="0"/>
      <w:iCs w:val="0"/>
      <w:smallCaps w:val="0"/>
      <w:strike w:val="0"/>
      <w:spacing w:val="0"/>
      <w:sz w:val="27"/>
      <w:szCs w:val="27"/>
    </w:rPr>
  </w:style>
  <w:style w:type="character" w:customStyle="1" w:styleId="Heading125">
    <w:name w:val="Heading #1 (2)"/>
    <w:basedOn w:val="Heading12"/>
    <w:rPr>
      <w:rFonts w:ascii="Arial" w:eastAsia="Arial" w:hAnsi="Arial" w:cs="Arial"/>
      <w:b w:val="0"/>
      <w:bCs w:val="0"/>
      <w:i w:val="0"/>
      <w:iCs w:val="0"/>
      <w:smallCaps w:val="0"/>
      <w:strike w:val="0"/>
      <w:spacing w:val="0"/>
      <w:sz w:val="27"/>
      <w:szCs w:val="27"/>
    </w:rPr>
  </w:style>
  <w:style w:type="character" w:customStyle="1" w:styleId="Bodytext107">
    <w:name w:val="Body text (10)"/>
    <w:basedOn w:val="Bodytext10"/>
    <w:rPr>
      <w:rFonts w:ascii="Times New Roman" w:eastAsia="Times New Roman" w:hAnsi="Times New Roman" w:cs="Times New Roman"/>
      <w:b w:val="0"/>
      <w:bCs w:val="0"/>
      <w:i w:val="0"/>
      <w:iCs w:val="0"/>
      <w:smallCaps w:val="0"/>
      <w:strike w:val="0"/>
      <w:spacing w:val="0"/>
      <w:sz w:val="21"/>
      <w:szCs w:val="21"/>
    </w:rPr>
  </w:style>
  <w:style w:type="character" w:customStyle="1" w:styleId="Bodytext96">
    <w:name w:val="Body text (9)"/>
    <w:basedOn w:val="Bodytext9"/>
    <w:rPr>
      <w:rFonts w:ascii="Arial" w:eastAsia="Arial" w:hAnsi="Arial" w:cs="Arial"/>
      <w:b w:val="0"/>
      <w:bCs w:val="0"/>
      <w:i w:val="0"/>
      <w:iCs w:val="0"/>
      <w:smallCaps w:val="0"/>
      <w:strike w:val="0"/>
      <w:spacing w:val="0"/>
      <w:sz w:val="27"/>
      <w:szCs w:val="27"/>
    </w:rPr>
  </w:style>
  <w:style w:type="character" w:customStyle="1" w:styleId="Heading126">
    <w:name w:val="Heading #1 (2)"/>
    <w:basedOn w:val="Heading12"/>
    <w:rPr>
      <w:rFonts w:ascii="Arial" w:eastAsia="Arial" w:hAnsi="Arial" w:cs="Arial"/>
      <w:b w:val="0"/>
      <w:bCs w:val="0"/>
      <w:i w:val="0"/>
      <w:iCs w:val="0"/>
      <w:smallCaps w:val="0"/>
      <w:strike w:val="0"/>
      <w:spacing w:val="0"/>
      <w:sz w:val="27"/>
      <w:szCs w:val="27"/>
    </w:rPr>
  </w:style>
  <w:style w:type="character" w:customStyle="1" w:styleId="Heading22e">
    <w:name w:val="Heading #2 (2)"/>
    <w:basedOn w:val="Heading22"/>
    <w:rPr>
      <w:rFonts w:ascii="Times New Roman" w:eastAsia="Times New Roman" w:hAnsi="Times New Roman" w:cs="Times New Roman"/>
      <w:b w:val="0"/>
      <w:bCs w:val="0"/>
      <w:i w:val="0"/>
      <w:iCs w:val="0"/>
      <w:smallCaps w:val="0"/>
      <w:strike w:val="0"/>
      <w:spacing w:val="0"/>
      <w:sz w:val="21"/>
      <w:szCs w:val="21"/>
    </w:rPr>
  </w:style>
  <w:style w:type="character" w:customStyle="1" w:styleId="Bodytext11">
    <w:name w:val="Body text (11)_"/>
    <w:basedOn w:val="a0"/>
    <w:link w:val="Bodytext110"/>
    <w:rPr>
      <w:rFonts w:ascii="Times New Roman" w:eastAsia="Times New Roman" w:hAnsi="Times New Roman" w:cs="Times New Roman"/>
      <w:b w:val="0"/>
      <w:bCs w:val="0"/>
      <w:i w:val="0"/>
      <w:iCs w:val="0"/>
      <w:smallCaps w:val="0"/>
      <w:strike w:val="0"/>
      <w:spacing w:val="0"/>
      <w:sz w:val="21"/>
      <w:szCs w:val="21"/>
    </w:rPr>
  </w:style>
  <w:style w:type="character" w:customStyle="1" w:styleId="Bodytext111">
    <w:name w:val="Body text (11)"/>
    <w:basedOn w:val="Bodytext11"/>
    <w:rPr>
      <w:rFonts w:ascii="Times New Roman" w:eastAsia="Times New Roman" w:hAnsi="Times New Roman" w:cs="Times New Roman"/>
      <w:b w:val="0"/>
      <w:bCs w:val="0"/>
      <w:i w:val="0"/>
      <w:iCs w:val="0"/>
      <w:smallCaps w:val="0"/>
      <w:strike w:val="0"/>
      <w:spacing w:val="0"/>
      <w:sz w:val="21"/>
      <w:szCs w:val="21"/>
    </w:rPr>
  </w:style>
  <w:style w:type="character" w:customStyle="1" w:styleId="Bodytext112">
    <w:name w:val="Body text (11)"/>
    <w:basedOn w:val="Bodytext11"/>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0pt0">
    <w:name w:val="Body text + 10 pt"/>
    <w:basedOn w:val="Bodytext"/>
    <w:rPr>
      <w:rFonts w:ascii="Times New Roman" w:eastAsia="Times New Roman" w:hAnsi="Times New Roman" w:cs="Times New Roman"/>
      <w:b w:val="0"/>
      <w:bCs w:val="0"/>
      <w:i w:val="0"/>
      <w:iCs w:val="0"/>
      <w:smallCaps w:val="0"/>
      <w:strike w:val="0"/>
      <w:spacing w:val="0"/>
      <w:sz w:val="20"/>
      <w:szCs w:val="20"/>
    </w:rPr>
  </w:style>
  <w:style w:type="character" w:customStyle="1" w:styleId="1a">
    <w:name w:val="Оглавление 1 Знак"/>
    <w:basedOn w:val="a0"/>
    <w:link w:val="1b"/>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
    <w:name w:val="Table of contents"/>
    <w:basedOn w:val="1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Bold">
    <w:name w:val="Table of contents + Bold"/>
    <w:basedOn w:val="1a"/>
    <w:rPr>
      <w:rFonts w:ascii="Times New Roman" w:eastAsia="Times New Roman" w:hAnsi="Times New Roman" w:cs="Times New Roman"/>
      <w:b/>
      <w:bCs/>
      <w:i w:val="0"/>
      <w:iCs w:val="0"/>
      <w:smallCaps w:val="0"/>
      <w:strike w:val="0"/>
      <w:spacing w:val="0"/>
      <w:sz w:val="21"/>
      <w:szCs w:val="21"/>
    </w:rPr>
  </w:style>
  <w:style w:type="character" w:customStyle="1" w:styleId="Tableofcontents0">
    <w:name w:val="Table of contents"/>
    <w:basedOn w:val="1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
    <w:name w:val="Table of contents (2)_"/>
    <w:basedOn w:val="a0"/>
    <w:link w:val="Tableofcontents20"/>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1">
    <w:name w:val="Table of contents (2)"/>
    <w:basedOn w:val="Tableofcontents2"/>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NotBold">
    <w:name w:val="Table of contents (2) + Not Bold"/>
    <w:basedOn w:val="Tableofcontents2"/>
    <w:rPr>
      <w:rFonts w:ascii="Times New Roman" w:eastAsia="Times New Roman" w:hAnsi="Times New Roman" w:cs="Times New Roman"/>
      <w:b/>
      <w:bCs/>
      <w:i w:val="0"/>
      <w:iCs w:val="0"/>
      <w:smallCaps w:val="0"/>
      <w:strike w:val="0"/>
      <w:spacing w:val="0"/>
      <w:sz w:val="21"/>
      <w:szCs w:val="21"/>
    </w:rPr>
  </w:style>
  <w:style w:type="character" w:customStyle="1" w:styleId="Bodytext12">
    <w:name w:val="Body text (12)_"/>
    <w:basedOn w:val="a0"/>
    <w:link w:val="Bodytext120"/>
    <w:rPr>
      <w:rFonts w:ascii="Times New Roman" w:eastAsia="Times New Roman" w:hAnsi="Times New Roman" w:cs="Times New Roman"/>
      <w:b w:val="0"/>
      <w:bCs w:val="0"/>
      <w:i w:val="0"/>
      <w:iCs w:val="0"/>
      <w:smallCaps w:val="0"/>
      <w:strike w:val="0"/>
      <w:sz w:val="23"/>
      <w:szCs w:val="23"/>
    </w:rPr>
  </w:style>
  <w:style w:type="character" w:customStyle="1" w:styleId="Bodytext121">
    <w:name w:val="Body text (12)"/>
    <w:basedOn w:val="Bodytext12"/>
    <w:rPr>
      <w:rFonts w:ascii="Times New Roman" w:eastAsia="Times New Roman" w:hAnsi="Times New Roman" w:cs="Times New Roman"/>
      <w:b w:val="0"/>
      <w:bCs w:val="0"/>
      <w:i w:val="0"/>
      <w:iCs w:val="0"/>
      <w:smallCaps w:val="0"/>
      <w:strike w:val="0"/>
      <w:sz w:val="23"/>
      <w:szCs w:val="23"/>
    </w:rPr>
  </w:style>
  <w:style w:type="character" w:customStyle="1" w:styleId="Bodytext122">
    <w:name w:val="Body text (12)"/>
    <w:basedOn w:val="Bodytext12"/>
    <w:rPr>
      <w:rFonts w:ascii="Times New Roman" w:eastAsia="Times New Roman" w:hAnsi="Times New Roman" w:cs="Times New Roman"/>
      <w:b w:val="0"/>
      <w:bCs w:val="0"/>
      <w:i w:val="0"/>
      <w:iCs w:val="0"/>
      <w:smallCaps w:val="0"/>
      <w:strike w:val="0"/>
      <w:sz w:val="23"/>
      <w:szCs w:val="23"/>
    </w:rPr>
  </w:style>
  <w:style w:type="character" w:customStyle="1" w:styleId="Heading13">
    <w:name w:val="Heading #1 (3)_"/>
    <w:basedOn w:val="a0"/>
    <w:link w:val="Heading130"/>
    <w:rPr>
      <w:rFonts w:ascii="Times New Roman" w:eastAsia="Times New Roman" w:hAnsi="Times New Roman" w:cs="Times New Roman"/>
      <w:b w:val="0"/>
      <w:bCs w:val="0"/>
      <w:i w:val="0"/>
      <w:iCs w:val="0"/>
      <w:smallCaps w:val="0"/>
      <w:strike w:val="0"/>
      <w:spacing w:val="0"/>
      <w:sz w:val="27"/>
      <w:szCs w:val="27"/>
    </w:rPr>
  </w:style>
  <w:style w:type="character" w:customStyle="1" w:styleId="Heading131">
    <w:name w:val="Heading #1 (3)"/>
    <w:basedOn w:val="Heading13"/>
    <w:rPr>
      <w:rFonts w:ascii="Times New Roman" w:eastAsia="Times New Roman" w:hAnsi="Times New Roman" w:cs="Times New Roman"/>
      <w:b w:val="0"/>
      <w:bCs w:val="0"/>
      <w:i w:val="0"/>
      <w:iCs w:val="0"/>
      <w:smallCaps w:val="0"/>
      <w:strike w:val="0"/>
      <w:spacing w:val="0"/>
      <w:sz w:val="27"/>
      <w:szCs w:val="27"/>
    </w:rPr>
  </w:style>
  <w:style w:type="character" w:customStyle="1" w:styleId="Bodytext13">
    <w:name w:val="Body text (13)_"/>
    <w:basedOn w:val="a0"/>
    <w:link w:val="Bodytext130"/>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31">
    <w:name w:val="Body text (13)"/>
    <w:basedOn w:val="Bodytext13"/>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4">
    <w:name w:val="Body text (14)_"/>
    <w:basedOn w:val="a0"/>
    <w:link w:val="Bodytext140"/>
    <w:rPr>
      <w:rFonts w:ascii="Times New Roman" w:eastAsia="Times New Roman" w:hAnsi="Times New Roman" w:cs="Times New Roman"/>
      <w:b w:val="0"/>
      <w:bCs w:val="0"/>
      <w:i w:val="0"/>
      <w:iCs w:val="0"/>
      <w:smallCaps w:val="0"/>
      <w:strike w:val="0"/>
      <w:spacing w:val="0"/>
      <w:sz w:val="17"/>
      <w:szCs w:val="17"/>
    </w:rPr>
  </w:style>
  <w:style w:type="character" w:customStyle="1" w:styleId="Bodytext141">
    <w:name w:val="Body text (14)"/>
    <w:basedOn w:val="Bodytext14"/>
    <w:rPr>
      <w:rFonts w:ascii="Times New Roman" w:eastAsia="Times New Roman" w:hAnsi="Times New Roman" w:cs="Times New Roman"/>
      <w:b w:val="0"/>
      <w:bCs w:val="0"/>
      <w:i w:val="0"/>
      <w:iCs w:val="0"/>
      <w:smallCaps w:val="0"/>
      <w:strike w:val="0"/>
      <w:spacing w:val="0"/>
      <w:sz w:val="17"/>
      <w:szCs w:val="17"/>
    </w:rPr>
  </w:style>
  <w:style w:type="character" w:customStyle="1" w:styleId="Bodytext142">
    <w:name w:val="Body text (14)"/>
    <w:basedOn w:val="Bodytext14"/>
    <w:rPr>
      <w:rFonts w:ascii="Times New Roman" w:eastAsia="Times New Roman" w:hAnsi="Times New Roman" w:cs="Times New Roman"/>
      <w:b w:val="0"/>
      <w:bCs w:val="0"/>
      <w:i w:val="0"/>
      <w:iCs w:val="0"/>
      <w:smallCaps w:val="0"/>
      <w:strike w:val="0"/>
      <w:spacing w:val="0"/>
      <w:sz w:val="17"/>
      <w:szCs w:val="17"/>
    </w:rPr>
  </w:style>
  <w:style w:type="character" w:customStyle="1" w:styleId="Bodytext15">
    <w:name w:val="Body text (15)_"/>
    <w:basedOn w:val="a0"/>
    <w:link w:val="Bodytext150"/>
    <w:rPr>
      <w:rFonts w:ascii="Times New Roman" w:eastAsia="Times New Roman" w:hAnsi="Times New Roman" w:cs="Times New Roman"/>
      <w:b w:val="0"/>
      <w:bCs w:val="0"/>
      <w:i w:val="0"/>
      <w:iCs w:val="0"/>
      <w:smallCaps w:val="0"/>
      <w:strike w:val="0"/>
      <w:spacing w:val="0"/>
      <w:sz w:val="17"/>
      <w:szCs w:val="17"/>
    </w:rPr>
  </w:style>
  <w:style w:type="character" w:customStyle="1" w:styleId="Bodytext151">
    <w:name w:val="Body text (15)"/>
    <w:basedOn w:val="Bodytext15"/>
    <w:rPr>
      <w:rFonts w:ascii="Times New Roman" w:eastAsia="Times New Roman" w:hAnsi="Times New Roman" w:cs="Times New Roman"/>
      <w:b w:val="0"/>
      <w:bCs w:val="0"/>
      <w:i w:val="0"/>
      <w:iCs w:val="0"/>
      <w:smallCaps w:val="0"/>
      <w:strike w:val="0"/>
      <w:spacing w:val="0"/>
      <w:sz w:val="17"/>
      <w:szCs w:val="17"/>
    </w:rPr>
  </w:style>
  <w:style w:type="character" w:customStyle="1" w:styleId="Bodytext152">
    <w:name w:val="Body text (15)"/>
    <w:basedOn w:val="Bodytext15"/>
    <w:rPr>
      <w:rFonts w:ascii="Times New Roman" w:eastAsia="Times New Roman" w:hAnsi="Times New Roman" w:cs="Times New Roman"/>
      <w:b w:val="0"/>
      <w:bCs w:val="0"/>
      <w:i w:val="0"/>
      <w:iCs w:val="0"/>
      <w:smallCaps w:val="0"/>
      <w:strike w:val="0"/>
      <w:spacing w:val="0"/>
      <w:sz w:val="17"/>
      <w:szCs w:val="17"/>
    </w:rPr>
  </w:style>
  <w:style w:type="paragraph" w:customStyle="1" w:styleId="Heading10">
    <w:name w:val="Heading #1"/>
    <w:basedOn w:val="a"/>
    <w:link w:val="Heading1"/>
    <w:pPr>
      <w:shd w:val="clear" w:color="auto" w:fill="FFFFFF"/>
      <w:spacing w:after="600" w:line="0" w:lineRule="atLeast"/>
      <w:jc w:val="center"/>
      <w:outlineLvl w:val="0"/>
    </w:pPr>
    <w:rPr>
      <w:rFonts w:ascii="Times New Roman" w:eastAsia="Times New Roman" w:hAnsi="Times New Roman" w:cs="Times New Roman"/>
      <w:b/>
      <w:bCs/>
      <w:sz w:val="51"/>
      <w:szCs w:val="51"/>
    </w:rPr>
  </w:style>
  <w:style w:type="paragraph" w:customStyle="1" w:styleId="Bodytext20">
    <w:name w:val="Body text (2)"/>
    <w:basedOn w:val="a"/>
    <w:link w:val="Bodytext2"/>
    <w:pPr>
      <w:shd w:val="clear" w:color="auto" w:fill="FFFFFF"/>
      <w:spacing w:before="600" w:after="1080" w:line="0" w:lineRule="atLeast"/>
      <w:jc w:val="center"/>
    </w:pPr>
    <w:rPr>
      <w:rFonts w:ascii="Times New Roman" w:eastAsia="Times New Roman" w:hAnsi="Times New Roman" w:cs="Times New Roman"/>
      <w:b/>
      <w:bCs/>
      <w:i/>
      <w:iCs/>
      <w:sz w:val="27"/>
      <w:szCs w:val="27"/>
    </w:rPr>
  </w:style>
  <w:style w:type="paragraph" w:customStyle="1" w:styleId="Bodytext30">
    <w:name w:val="Body text (3)"/>
    <w:basedOn w:val="a"/>
    <w:link w:val="Bodytext3"/>
    <w:pPr>
      <w:shd w:val="clear" w:color="auto" w:fill="FFFFFF"/>
      <w:spacing w:before="3000" w:line="250" w:lineRule="exact"/>
      <w:jc w:val="center"/>
    </w:pPr>
    <w:rPr>
      <w:rFonts w:ascii="Times New Roman" w:eastAsia="Times New Roman" w:hAnsi="Times New Roman" w:cs="Times New Roman"/>
      <w:b/>
      <w:bCs/>
      <w:sz w:val="21"/>
      <w:szCs w:val="21"/>
    </w:rPr>
  </w:style>
  <w:style w:type="paragraph" w:customStyle="1" w:styleId="Bodytext40">
    <w:name w:val="Body text (4)"/>
    <w:basedOn w:val="a"/>
    <w:link w:val="Bodytext4"/>
    <w:pPr>
      <w:shd w:val="clear" w:color="auto" w:fill="FFFFFF"/>
      <w:spacing w:line="240" w:lineRule="exact"/>
    </w:pPr>
    <w:rPr>
      <w:rFonts w:ascii="Times New Roman" w:eastAsia="Times New Roman" w:hAnsi="Times New Roman" w:cs="Times New Roman"/>
      <w:b/>
      <w:bCs/>
      <w:sz w:val="19"/>
      <w:szCs w:val="19"/>
    </w:rPr>
  </w:style>
  <w:style w:type="paragraph" w:customStyle="1" w:styleId="Bodytext50">
    <w:name w:val="Body text (5)"/>
    <w:basedOn w:val="a"/>
    <w:link w:val="Bodytext5"/>
    <w:pPr>
      <w:shd w:val="clear" w:color="auto" w:fill="FFFFFF"/>
      <w:spacing w:after="180" w:line="240" w:lineRule="exact"/>
      <w:jc w:val="center"/>
    </w:pPr>
    <w:rPr>
      <w:rFonts w:ascii="Times New Roman" w:eastAsia="Times New Roman" w:hAnsi="Times New Roman" w:cs="Times New Roman"/>
      <w:i/>
      <w:iCs/>
      <w:sz w:val="19"/>
      <w:szCs w:val="19"/>
    </w:rPr>
  </w:style>
  <w:style w:type="paragraph" w:customStyle="1" w:styleId="Bodytext60">
    <w:name w:val="Body text (6)"/>
    <w:basedOn w:val="a"/>
    <w:link w:val="Bodytext6"/>
    <w:pPr>
      <w:shd w:val="clear" w:color="auto" w:fill="FFFFFF"/>
      <w:spacing w:after="420" w:line="240" w:lineRule="exact"/>
      <w:jc w:val="center"/>
    </w:pPr>
    <w:rPr>
      <w:rFonts w:ascii="Times New Roman" w:eastAsia="Times New Roman" w:hAnsi="Times New Roman" w:cs="Times New Roman"/>
      <w:sz w:val="19"/>
      <w:szCs w:val="19"/>
    </w:rPr>
  </w:style>
  <w:style w:type="paragraph" w:customStyle="1" w:styleId="Bodytext70">
    <w:name w:val="Body text (7)"/>
    <w:basedOn w:val="a"/>
    <w:link w:val="Bodytext7"/>
    <w:pPr>
      <w:shd w:val="clear" w:color="auto" w:fill="FFFFFF"/>
      <w:spacing w:after="420" w:line="245" w:lineRule="exact"/>
      <w:jc w:val="center"/>
    </w:pPr>
    <w:rPr>
      <w:rFonts w:ascii="Times New Roman" w:eastAsia="Times New Roman" w:hAnsi="Times New Roman" w:cs="Times New Roman"/>
      <w:b/>
      <w:bCs/>
      <w:i/>
      <w:iCs/>
      <w:sz w:val="19"/>
      <w:szCs w:val="19"/>
    </w:rPr>
  </w:style>
  <w:style w:type="paragraph" w:customStyle="1" w:styleId="Bodytext80">
    <w:name w:val="Body text (8)"/>
    <w:basedOn w:val="a"/>
    <w:link w:val="Bodytext8"/>
    <w:pPr>
      <w:shd w:val="clear" w:color="auto" w:fill="FFFFFF"/>
      <w:spacing w:line="0" w:lineRule="atLeast"/>
    </w:pPr>
    <w:rPr>
      <w:rFonts w:ascii="Times New Roman" w:eastAsia="Times New Roman" w:hAnsi="Times New Roman" w:cs="Times New Roman"/>
      <w:sz w:val="29"/>
      <w:szCs w:val="29"/>
    </w:rPr>
  </w:style>
  <w:style w:type="paragraph" w:customStyle="1" w:styleId="Heading20">
    <w:name w:val="Heading #2"/>
    <w:basedOn w:val="a"/>
    <w:link w:val="Heading2"/>
    <w:pPr>
      <w:shd w:val="clear" w:color="auto" w:fill="FFFFFF"/>
      <w:spacing w:after="540" w:line="0" w:lineRule="atLeast"/>
      <w:outlineLvl w:val="1"/>
    </w:pPr>
    <w:rPr>
      <w:rFonts w:ascii="Arial Black" w:eastAsia="Arial Black" w:hAnsi="Arial Black" w:cs="Arial Black"/>
      <w:spacing w:val="20"/>
      <w:sz w:val="48"/>
      <w:szCs w:val="48"/>
    </w:rPr>
  </w:style>
  <w:style w:type="paragraph" w:customStyle="1" w:styleId="Headerorfooter0">
    <w:name w:val="Header or footer"/>
    <w:basedOn w:val="a"/>
    <w:link w:val="Headerorfooter"/>
    <w:pPr>
      <w:shd w:val="clear" w:color="auto" w:fill="FFFFFF"/>
    </w:pPr>
    <w:rPr>
      <w:rFonts w:ascii="Times New Roman" w:eastAsia="Times New Roman" w:hAnsi="Times New Roman" w:cs="Times New Roman"/>
      <w:sz w:val="20"/>
      <w:szCs w:val="20"/>
    </w:rPr>
  </w:style>
  <w:style w:type="paragraph" w:customStyle="1" w:styleId="91">
    <w:name w:val="Основной текст91"/>
    <w:basedOn w:val="a"/>
    <w:link w:val="Bodytext"/>
    <w:pPr>
      <w:shd w:val="clear" w:color="auto" w:fill="FFFFFF"/>
      <w:spacing w:before="540" w:line="235" w:lineRule="exact"/>
      <w:jc w:val="both"/>
    </w:pPr>
    <w:rPr>
      <w:rFonts w:ascii="Times New Roman" w:eastAsia="Times New Roman" w:hAnsi="Times New Roman" w:cs="Times New Roman"/>
      <w:sz w:val="21"/>
      <w:szCs w:val="21"/>
    </w:rPr>
  </w:style>
  <w:style w:type="paragraph" w:customStyle="1" w:styleId="Heading30">
    <w:name w:val="Heading #3"/>
    <w:basedOn w:val="a"/>
    <w:link w:val="Heading3"/>
    <w:pPr>
      <w:shd w:val="clear" w:color="auto" w:fill="FFFFFF"/>
      <w:spacing w:line="331" w:lineRule="exact"/>
      <w:jc w:val="center"/>
      <w:outlineLvl w:val="2"/>
    </w:pPr>
    <w:rPr>
      <w:rFonts w:ascii="Arial" w:eastAsia="Arial" w:hAnsi="Arial" w:cs="Arial"/>
      <w:b/>
      <w:bCs/>
      <w:i/>
      <w:iCs/>
      <w:sz w:val="27"/>
      <w:szCs w:val="27"/>
    </w:rPr>
  </w:style>
  <w:style w:type="paragraph" w:customStyle="1" w:styleId="Heading40">
    <w:name w:val="Heading #4"/>
    <w:basedOn w:val="a"/>
    <w:link w:val="Heading4"/>
    <w:pPr>
      <w:shd w:val="clear" w:color="auto" w:fill="FFFFFF"/>
      <w:spacing w:before="300" w:after="300" w:line="0" w:lineRule="atLeast"/>
      <w:jc w:val="both"/>
      <w:outlineLvl w:val="3"/>
    </w:pPr>
    <w:rPr>
      <w:rFonts w:ascii="Times New Roman" w:eastAsia="Times New Roman" w:hAnsi="Times New Roman" w:cs="Times New Roman"/>
      <w:b/>
      <w:bCs/>
      <w:sz w:val="21"/>
      <w:szCs w:val="21"/>
    </w:rPr>
  </w:style>
  <w:style w:type="paragraph" w:customStyle="1" w:styleId="Bodytext90">
    <w:name w:val="Body text (9)"/>
    <w:basedOn w:val="a"/>
    <w:link w:val="Bodytext9"/>
    <w:pPr>
      <w:shd w:val="clear" w:color="auto" w:fill="FFFFFF"/>
      <w:spacing w:line="336" w:lineRule="exact"/>
      <w:jc w:val="center"/>
    </w:pPr>
    <w:rPr>
      <w:rFonts w:ascii="Arial" w:eastAsia="Arial" w:hAnsi="Arial" w:cs="Arial"/>
      <w:b/>
      <w:bCs/>
      <w:i/>
      <w:iCs/>
      <w:sz w:val="27"/>
      <w:szCs w:val="27"/>
    </w:rPr>
  </w:style>
  <w:style w:type="paragraph" w:customStyle="1" w:styleId="Bodytext100">
    <w:name w:val="Body text (10)"/>
    <w:basedOn w:val="a"/>
    <w:link w:val="Bodytext10"/>
    <w:pPr>
      <w:shd w:val="clear" w:color="auto" w:fill="FFFFFF"/>
      <w:spacing w:line="0" w:lineRule="atLeast"/>
      <w:ind w:firstLine="280"/>
    </w:pPr>
    <w:rPr>
      <w:rFonts w:ascii="Times New Roman" w:eastAsia="Times New Roman" w:hAnsi="Times New Roman" w:cs="Times New Roman"/>
      <w:i/>
      <w:iCs/>
      <w:sz w:val="21"/>
      <w:szCs w:val="21"/>
    </w:rPr>
  </w:style>
  <w:style w:type="paragraph" w:customStyle="1" w:styleId="Heading220">
    <w:name w:val="Heading #2 (2)"/>
    <w:basedOn w:val="a"/>
    <w:link w:val="Heading22"/>
    <w:pPr>
      <w:shd w:val="clear" w:color="auto" w:fill="FFFFFF"/>
      <w:spacing w:before="420" w:after="300" w:line="0" w:lineRule="atLeast"/>
      <w:jc w:val="both"/>
      <w:outlineLvl w:val="1"/>
    </w:pPr>
    <w:rPr>
      <w:rFonts w:ascii="Times New Roman" w:eastAsia="Times New Roman" w:hAnsi="Times New Roman" w:cs="Times New Roman"/>
      <w:b/>
      <w:bCs/>
      <w:sz w:val="21"/>
      <w:szCs w:val="21"/>
    </w:rPr>
  </w:style>
  <w:style w:type="paragraph" w:customStyle="1" w:styleId="Heading120">
    <w:name w:val="Heading #1 (2)"/>
    <w:basedOn w:val="a"/>
    <w:link w:val="Heading12"/>
    <w:pPr>
      <w:shd w:val="clear" w:color="auto" w:fill="FFFFFF"/>
      <w:spacing w:line="341" w:lineRule="exact"/>
      <w:jc w:val="center"/>
      <w:outlineLvl w:val="0"/>
    </w:pPr>
    <w:rPr>
      <w:rFonts w:ascii="Arial" w:eastAsia="Arial" w:hAnsi="Arial" w:cs="Arial"/>
      <w:b/>
      <w:bCs/>
      <w:i/>
      <w:iCs/>
      <w:sz w:val="27"/>
      <w:szCs w:val="27"/>
    </w:rPr>
  </w:style>
  <w:style w:type="paragraph" w:customStyle="1" w:styleId="Bodytext110">
    <w:name w:val="Body text (11)"/>
    <w:basedOn w:val="a"/>
    <w:link w:val="Bodytext11"/>
    <w:pPr>
      <w:shd w:val="clear" w:color="auto" w:fill="FFFFFF"/>
      <w:spacing w:after="300" w:line="0" w:lineRule="atLeast"/>
    </w:pPr>
    <w:rPr>
      <w:rFonts w:ascii="Times New Roman" w:eastAsia="Times New Roman" w:hAnsi="Times New Roman" w:cs="Times New Roman"/>
      <w:b/>
      <w:bCs/>
      <w:sz w:val="21"/>
      <w:szCs w:val="21"/>
    </w:rPr>
  </w:style>
  <w:style w:type="paragraph" w:styleId="1b">
    <w:name w:val="toc 1"/>
    <w:basedOn w:val="a"/>
    <w:link w:val="1a"/>
    <w:autoRedefine/>
    <w:pPr>
      <w:shd w:val="clear" w:color="auto" w:fill="FFFFFF"/>
      <w:spacing w:before="300" w:line="240" w:lineRule="exact"/>
    </w:pPr>
    <w:rPr>
      <w:rFonts w:ascii="Times New Roman" w:eastAsia="Times New Roman" w:hAnsi="Times New Roman" w:cs="Times New Roman"/>
      <w:sz w:val="21"/>
      <w:szCs w:val="21"/>
    </w:rPr>
  </w:style>
  <w:style w:type="paragraph" w:customStyle="1" w:styleId="Tableofcontents20">
    <w:name w:val="Table of contents (2)"/>
    <w:basedOn w:val="a"/>
    <w:link w:val="Tableofcontents2"/>
    <w:pPr>
      <w:shd w:val="clear" w:color="auto" w:fill="FFFFFF"/>
      <w:spacing w:line="240" w:lineRule="exact"/>
    </w:pPr>
    <w:rPr>
      <w:rFonts w:ascii="Times New Roman" w:eastAsia="Times New Roman" w:hAnsi="Times New Roman" w:cs="Times New Roman"/>
      <w:b/>
      <w:bCs/>
      <w:sz w:val="21"/>
      <w:szCs w:val="21"/>
    </w:rPr>
  </w:style>
  <w:style w:type="paragraph" w:customStyle="1" w:styleId="Bodytext120">
    <w:name w:val="Body text (12)"/>
    <w:basedOn w:val="a"/>
    <w:link w:val="Bodytext12"/>
    <w:pPr>
      <w:shd w:val="clear" w:color="auto" w:fill="FFFFFF"/>
      <w:spacing w:line="288" w:lineRule="exact"/>
      <w:jc w:val="center"/>
    </w:pPr>
    <w:rPr>
      <w:rFonts w:ascii="Times New Roman" w:eastAsia="Times New Roman" w:hAnsi="Times New Roman" w:cs="Times New Roman"/>
      <w:b/>
      <w:bCs/>
      <w:i/>
      <w:iCs/>
      <w:sz w:val="23"/>
      <w:szCs w:val="23"/>
    </w:rPr>
  </w:style>
  <w:style w:type="paragraph" w:customStyle="1" w:styleId="Heading130">
    <w:name w:val="Heading #1 (3)"/>
    <w:basedOn w:val="a"/>
    <w:link w:val="Heading13"/>
    <w:pPr>
      <w:shd w:val="clear" w:color="auto" w:fill="FFFFFF"/>
      <w:spacing w:before="420" w:after="300" w:line="0" w:lineRule="atLeast"/>
      <w:jc w:val="center"/>
      <w:outlineLvl w:val="0"/>
    </w:pPr>
    <w:rPr>
      <w:rFonts w:ascii="Times New Roman" w:eastAsia="Times New Roman" w:hAnsi="Times New Roman" w:cs="Times New Roman"/>
      <w:b/>
      <w:bCs/>
      <w:sz w:val="27"/>
      <w:szCs w:val="27"/>
    </w:rPr>
  </w:style>
  <w:style w:type="paragraph" w:customStyle="1" w:styleId="Bodytext130">
    <w:name w:val="Body text (13)"/>
    <w:basedOn w:val="a"/>
    <w:link w:val="Bodytext13"/>
    <w:pPr>
      <w:shd w:val="clear" w:color="auto" w:fill="FFFFFF"/>
      <w:spacing w:before="300" w:after="300" w:line="0" w:lineRule="atLeast"/>
      <w:jc w:val="center"/>
    </w:pPr>
    <w:rPr>
      <w:rFonts w:ascii="Times New Roman" w:eastAsia="Times New Roman" w:hAnsi="Times New Roman" w:cs="Times New Roman"/>
      <w:b/>
      <w:bCs/>
      <w:i/>
      <w:iCs/>
      <w:sz w:val="21"/>
      <w:szCs w:val="21"/>
      <w:lang w:val="ru"/>
    </w:rPr>
  </w:style>
  <w:style w:type="paragraph" w:customStyle="1" w:styleId="Bodytext140">
    <w:name w:val="Body text (14)"/>
    <w:basedOn w:val="a"/>
    <w:link w:val="Bodytext14"/>
    <w:pPr>
      <w:shd w:val="clear" w:color="auto" w:fill="FFFFFF"/>
      <w:spacing w:before="300" w:after="420" w:line="216" w:lineRule="exact"/>
      <w:jc w:val="center"/>
    </w:pPr>
    <w:rPr>
      <w:rFonts w:ascii="Times New Roman" w:eastAsia="Times New Roman" w:hAnsi="Times New Roman" w:cs="Times New Roman"/>
      <w:b/>
      <w:bCs/>
      <w:i/>
      <w:iCs/>
      <w:sz w:val="17"/>
      <w:szCs w:val="17"/>
    </w:rPr>
  </w:style>
  <w:style w:type="paragraph" w:customStyle="1" w:styleId="Bodytext150">
    <w:name w:val="Body text (15)"/>
    <w:basedOn w:val="a"/>
    <w:link w:val="Bodytext15"/>
    <w:pPr>
      <w:shd w:val="clear" w:color="auto" w:fill="FFFFFF"/>
      <w:spacing w:before="600" w:line="216" w:lineRule="exact"/>
      <w:jc w:val="center"/>
    </w:pPr>
    <w:rPr>
      <w:rFonts w:ascii="Times New Roman" w:eastAsia="Times New Roman" w:hAnsi="Times New Roman"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footer" Target="footer19.xml"/><Relationship Id="rId117" Type="http://schemas.openxmlformats.org/officeDocument/2006/relationships/footer" Target="footer110.xml"/><Relationship Id="rId21" Type="http://schemas.openxmlformats.org/officeDocument/2006/relationships/footer" Target="footer14.xml"/><Relationship Id="rId42" Type="http://schemas.openxmlformats.org/officeDocument/2006/relationships/footer" Target="footer35.xml"/><Relationship Id="rId47" Type="http://schemas.openxmlformats.org/officeDocument/2006/relationships/footer" Target="footer40.xml"/><Relationship Id="rId63" Type="http://schemas.openxmlformats.org/officeDocument/2006/relationships/footer" Target="footer56.xml"/><Relationship Id="rId68" Type="http://schemas.openxmlformats.org/officeDocument/2006/relationships/footer" Target="footer61.xml"/><Relationship Id="rId84" Type="http://schemas.openxmlformats.org/officeDocument/2006/relationships/footer" Target="footer77.xml"/><Relationship Id="rId89" Type="http://schemas.openxmlformats.org/officeDocument/2006/relationships/footer" Target="footer82.xml"/><Relationship Id="rId112" Type="http://schemas.openxmlformats.org/officeDocument/2006/relationships/footer" Target="footer105.xml"/><Relationship Id="rId133" Type="http://schemas.openxmlformats.org/officeDocument/2006/relationships/footer" Target="footer126.xml"/><Relationship Id="rId138" Type="http://schemas.openxmlformats.org/officeDocument/2006/relationships/footer" Target="footer131.xml"/><Relationship Id="rId16" Type="http://schemas.openxmlformats.org/officeDocument/2006/relationships/footer" Target="footer9.xml"/><Relationship Id="rId107" Type="http://schemas.openxmlformats.org/officeDocument/2006/relationships/footer" Target="footer100.xml"/><Relationship Id="rId11" Type="http://schemas.openxmlformats.org/officeDocument/2006/relationships/footer" Target="footer4.xml"/><Relationship Id="rId32" Type="http://schemas.openxmlformats.org/officeDocument/2006/relationships/footer" Target="footer25.xml"/><Relationship Id="rId37" Type="http://schemas.openxmlformats.org/officeDocument/2006/relationships/footer" Target="footer30.xml"/><Relationship Id="rId53" Type="http://schemas.openxmlformats.org/officeDocument/2006/relationships/footer" Target="footer46.xml"/><Relationship Id="rId58" Type="http://schemas.openxmlformats.org/officeDocument/2006/relationships/footer" Target="footer51.xml"/><Relationship Id="rId74" Type="http://schemas.openxmlformats.org/officeDocument/2006/relationships/footer" Target="footer67.xml"/><Relationship Id="rId79" Type="http://schemas.openxmlformats.org/officeDocument/2006/relationships/footer" Target="footer72.xml"/><Relationship Id="rId102" Type="http://schemas.openxmlformats.org/officeDocument/2006/relationships/footer" Target="footer95.xml"/><Relationship Id="rId123" Type="http://schemas.openxmlformats.org/officeDocument/2006/relationships/footer" Target="footer116.xml"/><Relationship Id="rId128" Type="http://schemas.openxmlformats.org/officeDocument/2006/relationships/footer" Target="footer121.xml"/><Relationship Id="rId144" Type="http://schemas.openxmlformats.org/officeDocument/2006/relationships/footer" Target="footer137.xml"/><Relationship Id="rId149"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83.xml"/><Relationship Id="rId95" Type="http://schemas.openxmlformats.org/officeDocument/2006/relationships/footer" Target="footer88.xml"/><Relationship Id="rId22" Type="http://schemas.openxmlformats.org/officeDocument/2006/relationships/footer" Target="footer15.xml"/><Relationship Id="rId27" Type="http://schemas.openxmlformats.org/officeDocument/2006/relationships/footer" Target="footer20.xml"/><Relationship Id="rId43" Type="http://schemas.openxmlformats.org/officeDocument/2006/relationships/footer" Target="footer36.xml"/><Relationship Id="rId48" Type="http://schemas.openxmlformats.org/officeDocument/2006/relationships/footer" Target="footer41.xml"/><Relationship Id="rId64" Type="http://schemas.openxmlformats.org/officeDocument/2006/relationships/footer" Target="footer57.xml"/><Relationship Id="rId69" Type="http://schemas.openxmlformats.org/officeDocument/2006/relationships/footer" Target="footer62.xml"/><Relationship Id="rId113" Type="http://schemas.openxmlformats.org/officeDocument/2006/relationships/footer" Target="footer106.xml"/><Relationship Id="rId118" Type="http://schemas.openxmlformats.org/officeDocument/2006/relationships/footer" Target="footer111.xml"/><Relationship Id="rId134" Type="http://schemas.openxmlformats.org/officeDocument/2006/relationships/footer" Target="footer127.xml"/><Relationship Id="rId139" Type="http://schemas.openxmlformats.org/officeDocument/2006/relationships/footer" Target="footer132.xml"/><Relationship Id="rId80" Type="http://schemas.openxmlformats.org/officeDocument/2006/relationships/footer" Target="footer73.xml"/><Relationship Id="rId85" Type="http://schemas.openxmlformats.org/officeDocument/2006/relationships/footer" Target="footer78.xml"/><Relationship Id="rId3" Type="http://schemas.microsoft.com/office/2007/relationships/stylesWithEffects" Target="stylesWithEffect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33" Type="http://schemas.openxmlformats.org/officeDocument/2006/relationships/footer" Target="footer26.xml"/><Relationship Id="rId38" Type="http://schemas.openxmlformats.org/officeDocument/2006/relationships/footer" Target="footer31.xml"/><Relationship Id="rId46" Type="http://schemas.openxmlformats.org/officeDocument/2006/relationships/footer" Target="footer39.xml"/><Relationship Id="rId59" Type="http://schemas.openxmlformats.org/officeDocument/2006/relationships/footer" Target="footer52.xml"/><Relationship Id="rId67" Type="http://schemas.openxmlformats.org/officeDocument/2006/relationships/footer" Target="footer60.xml"/><Relationship Id="rId103" Type="http://schemas.openxmlformats.org/officeDocument/2006/relationships/footer" Target="footer96.xml"/><Relationship Id="rId108" Type="http://schemas.openxmlformats.org/officeDocument/2006/relationships/footer" Target="footer101.xml"/><Relationship Id="rId116" Type="http://schemas.openxmlformats.org/officeDocument/2006/relationships/footer" Target="footer109.xml"/><Relationship Id="rId124" Type="http://schemas.openxmlformats.org/officeDocument/2006/relationships/footer" Target="footer117.xml"/><Relationship Id="rId129" Type="http://schemas.openxmlformats.org/officeDocument/2006/relationships/footer" Target="footer122.xml"/><Relationship Id="rId137" Type="http://schemas.openxmlformats.org/officeDocument/2006/relationships/footer" Target="footer130.xml"/><Relationship Id="rId20" Type="http://schemas.openxmlformats.org/officeDocument/2006/relationships/footer" Target="footer13.xml"/><Relationship Id="rId41" Type="http://schemas.openxmlformats.org/officeDocument/2006/relationships/footer" Target="footer34.xml"/><Relationship Id="rId54" Type="http://schemas.openxmlformats.org/officeDocument/2006/relationships/footer" Target="footer47.xml"/><Relationship Id="rId62" Type="http://schemas.openxmlformats.org/officeDocument/2006/relationships/footer" Target="footer55.xml"/><Relationship Id="rId70" Type="http://schemas.openxmlformats.org/officeDocument/2006/relationships/footer" Target="footer63.xml"/><Relationship Id="rId75" Type="http://schemas.openxmlformats.org/officeDocument/2006/relationships/footer" Target="footer68.xml"/><Relationship Id="rId83" Type="http://schemas.openxmlformats.org/officeDocument/2006/relationships/footer" Target="footer76.xml"/><Relationship Id="rId88" Type="http://schemas.openxmlformats.org/officeDocument/2006/relationships/footer" Target="footer81.xml"/><Relationship Id="rId91" Type="http://schemas.openxmlformats.org/officeDocument/2006/relationships/footer" Target="footer84.xml"/><Relationship Id="rId96" Type="http://schemas.openxmlformats.org/officeDocument/2006/relationships/footer" Target="footer89.xml"/><Relationship Id="rId111" Type="http://schemas.openxmlformats.org/officeDocument/2006/relationships/footer" Target="footer104.xml"/><Relationship Id="rId132" Type="http://schemas.openxmlformats.org/officeDocument/2006/relationships/footer" Target="footer125.xml"/><Relationship Id="rId140" Type="http://schemas.openxmlformats.org/officeDocument/2006/relationships/footer" Target="footer133.xml"/><Relationship Id="rId145" Type="http://schemas.openxmlformats.org/officeDocument/2006/relationships/footer" Target="footer138.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21.xml"/><Relationship Id="rId36" Type="http://schemas.openxmlformats.org/officeDocument/2006/relationships/footer" Target="footer29.xml"/><Relationship Id="rId49" Type="http://schemas.openxmlformats.org/officeDocument/2006/relationships/footer" Target="footer42.xml"/><Relationship Id="rId57" Type="http://schemas.openxmlformats.org/officeDocument/2006/relationships/footer" Target="footer50.xml"/><Relationship Id="rId106" Type="http://schemas.openxmlformats.org/officeDocument/2006/relationships/footer" Target="footer99.xml"/><Relationship Id="rId114" Type="http://schemas.openxmlformats.org/officeDocument/2006/relationships/footer" Target="footer107.xml"/><Relationship Id="rId119" Type="http://schemas.openxmlformats.org/officeDocument/2006/relationships/footer" Target="footer112.xml"/><Relationship Id="rId127" Type="http://schemas.openxmlformats.org/officeDocument/2006/relationships/footer" Target="footer120.xml"/><Relationship Id="rId10" Type="http://schemas.openxmlformats.org/officeDocument/2006/relationships/footer" Target="footer3.xml"/><Relationship Id="rId31" Type="http://schemas.openxmlformats.org/officeDocument/2006/relationships/footer" Target="footer24.xml"/><Relationship Id="rId44" Type="http://schemas.openxmlformats.org/officeDocument/2006/relationships/footer" Target="footer37.xml"/><Relationship Id="rId52" Type="http://schemas.openxmlformats.org/officeDocument/2006/relationships/footer" Target="footer45.xml"/><Relationship Id="rId60" Type="http://schemas.openxmlformats.org/officeDocument/2006/relationships/footer" Target="footer53.xml"/><Relationship Id="rId65" Type="http://schemas.openxmlformats.org/officeDocument/2006/relationships/footer" Target="footer58.xml"/><Relationship Id="rId73" Type="http://schemas.openxmlformats.org/officeDocument/2006/relationships/footer" Target="footer66.xml"/><Relationship Id="rId78" Type="http://schemas.openxmlformats.org/officeDocument/2006/relationships/footer" Target="footer71.xml"/><Relationship Id="rId81" Type="http://schemas.openxmlformats.org/officeDocument/2006/relationships/footer" Target="footer74.xml"/><Relationship Id="rId86" Type="http://schemas.openxmlformats.org/officeDocument/2006/relationships/footer" Target="footer79.xml"/><Relationship Id="rId94" Type="http://schemas.openxmlformats.org/officeDocument/2006/relationships/footer" Target="footer87.xml"/><Relationship Id="rId99" Type="http://schemas.openxmlformats.org/officeDocument/2006/relationships/footer" Target="footer92.xml"/><Relationship Id="rId101" Type="http://schemas.openxmlformats.org/officeDocument/2006/relationships/footer" Target="footer94.xml"/><Relationship Id="rId122" Type="http://schemas.openxmlformats.org/officeDocument/2006/relationships/footer" Target="footer115.xml"/><Relationship Id="rId130" Type="http://schemas.openxmlformats.org/officeDocument/2006/relationships/footer" Target="footer123.xml"/><Relationship Id="rId135" Type="http://schemas.openxmlformats.org/officeDocument/2006/relationships/footer" Target="footer128.xml"/><Relationship Id="rId143" Type="http://schemas.openxmlformats.org/officeDocument/2006/relationships/footer" Target="footer136.xml"/><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footer" Target="footer6.xml"/><Relationship Id="rId18" Type="http://schemas.openxmlformats.org/officeDocument/2006/relationships/footer" Target="footer11.xml"/><Relationship Id="rId39" Type="http://schemas.openxmlformats.org/officeDocument/2006/relationships/footer" Target="footer32.xml"/><Relationship Id="rId109" Type="http://schemas.openxmlformats.org/officeDocument/2006/relationships/footer" Target="footer102.xml"/><Relationship Id="rId34" Type="http://schemas.openxmlformats.org/officeDocument/2006/relationships/footer" Target="footer27.xml"/><Relationship Id="rId50" Type="http://schemas.openxmlformats.org/officeDocument/2006/relationships/footer" Target="footer43.xml"/><Relationship Id="rId55" Type="http://schemas.openxmlformats.org/officeDocument/2006/relationships/footer" Target="footer48.xml"/><Relationship Id="rId76" Type="http://schemas.openxmlformats.org/officeDocument/2006/relationships/footer" Target="footer69.xml"/><Relationship Id="rId97" Type="http://schemas.openxmlformats.org/officeDocument/2006/relationships/footer" Target="footer90.xml"/><Relationship Id="rId104" Type="http://schemas.openxmlformats.org/officeDocument/2006/relationships/footer" Target="footer97.xml"/><Relationship Id="rId120" Type="http://schemas.openxmlformats.org/officeDocument/2006/relationships/footer" Target="footer113.xml"/><Relationship Id="rId125" Type="http://schemas.openxmlformats.org/officeDocument/2006/relationships/footer" Target="footer118.xml"/><Relationship Id="rId141" Type="http://schemas.openxmlformats.org/officeDocument/2006/relationships/footer" Target="footer134.xml"/><Relationship Id="rId146" Type="http://schemas.openxmlformats.org/officeDocument/2006/relationships/footer" Target="footer139.xml"/><Relationship Id="rId7" Type="http://schemas.openxmlformats.org/officeDocument/2006/relationships/endnotes" Target="endnotes.xml"/><Relationship Id="rId71" Type="http://schemas.openxmlformats.org/officeDocument/2006/relationships/footer" Target="footer64.xml"/><Relationship Id="rId92" Type="http://schemas.openxmlformats.org/officeDocument/2006/relationships/footer" Target="footer85.xml"/><Relationship Id="rId2" Type="http://schemas.openxmlformats.org/officeDocument/2006/relationships/styles" Target="styles.xml"/><Relationship Id="rId29" Type="http://schemas.openxmlformats.org/officeDocument/2006/relationships/footer" Target="footer22.xml"/><Relationship Id="rId24" Type="http://schemas.openxmlformats.org/officeDocument/2006/relationships/footer" Target="footer17.xml"/><Relationship Id="rId40" Type="http://schemas.openxmlformats.org/officeDocument/2006/relationships/footer" Target="footer33.xml"/><Relationship Id="rId45" Type="http://schemas.openxmlformats.org/officeDocument/2006/relationships/footer" Target="footer38.xml"/><Relationship Id="rId66" Type="http://schemas.openxmlformats.org/officeDocument/2006/relationships/footer" Target="footer59.xml"/><Relationship Id="rId87" Type="http://schemas.openxmlformats.org/officeDocument/2006/relationships/footer" Target="footer80.xml"/><Relationship Id="rId110" Type="http://schemas.openxmlformats.org/officeDocument/2006/relationships/footer" Target="footer103.xml"/><Relationship Id="rId115" Type="http://schemas.openxmlformats.org/officeDocument/2006/relationships/footer" Target="footer108.xml"/><Relationship Id="rId131" Type="http://schemas.openxmlformats.org/officeDocument/2006/relationships/footer" Target="footer124.xml"/><Relationship Id="rId136" Type="http://schemas.openxmlformats.org/officeDocument/2006/relationships/footer" Target="footer129.xml"/><Relationship Id="rId61" Type="http://schemas.openxmlformats.org/officeDocument/2006/relationships/footer" Target="footer54.xml"/><Relationship Id="rId82" Type="http://schemas.openxmlformats.org/officeDocument/2006/relationships/footer" Target="footer75.xml"/><Relationship Id="rId19" Type="http://schemas.openxmlformats.org/officeDocument/2006/relationships/footer" Target="footer12.xml"/><Relationship Id="rId14" Type="http://schemas.openxmlformats.org/officeDocument/2006/relationships/footer" Target="footer7.xml"/><Relationship Id="rId30" Type="http://schemas.openxmlformats.org/officeDocument/2006/relationships/footer" Target="footer23.xml"/><Relationship Id="rId35" Type="http://schemas.openxmlformats.org/officeDocument/2006/relationships/footer" Target="footer28.xml"/><Relationship Id="rId56" Type="http://schemas.openxmlformats.org/officeDocument/2006/relationships/footer" Target="footer49.xml"/><Relationship Id="rId77" Type="http://schemas.openxmlformats.org/officeDocument/2006/relationships/footer" Target="footer70.xml"/><Relationship Id="rId100" Type="http://schemas.openxmlformats.org/officeDocument/2006/relationships/footer" Target="footer93.xml"/><Relationship Id="rId105" Type="http://schemas.openxmlformats.org/officeDocument/2006/relationships/footer" Target="footer98.xml"/><Relationship Id="rId126" Type="http://schemas.openxmlformats.org/officeDocument/2006/relationships/footer" Target="footer119.xml"/><Relationship Id="rId147" Type="http://schemas.openxmlformats.org/officeDocument/2006/relationships/footer" Target="footer140.xml"/><Relationship Id="rId8" Type="http://schemas.openxmlformats.org/officeDocument/2006/relationships/footer" Target="footer1.xml"/><Relationship Id="rId51" Type="http://schemas.openxmlformats.org/officeDocument/2006/relationships/footer" Target="footer44.xml"/><Relationship Id="rId72" Type="http://schemas.openxmlformats.org/officeDocument/2006/relationships/footer" Target="footer65.xml"/><Relationship Id="rId93" Type="http://schemas.openxmlformats.org/officeDocument/2006/relationships/footer" Target="footer86.xml"/><Relationship Id="rId98" Type="http://schemas.openxmlformats.org/officeDocument/2006/relationships/footer" Target="footer91.xml"/><Relationship Id="rId121" Type="http://schemas.openxmlformats.org/officeDocument/2006/relationships/footer" Target="footer114.xml"/><Relationship Id="rId142" Type="http://schemas.openxmlformats.org/officeDocument/2006/relationships/footer" Target="footer13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370</Pages>
  <Words>125687</Words>
  <Characters>716418</Characters>
  <Application>Microsoft Office Word</Application>
  <DocSecurity>0</DocSecurity>
  <Lines>5970</Lines>
  <Paragraphs>1680</Paragraphs>
  <ScaleCrop>false</ScaleCrop>
  <HeadingPairs>
    <vt:vector size="2" baseType="variant">
      <vt:variant>
        <vt:lpstr>Название</vt:lpstr>
      </vt:variant>
      <vt:variant>
        <vt:i4>1</vt:i4>
      </vt:variant>
    </vt:vector>
  </HeadingPairs>
  <TitlesOfParts>
    <vt:vector size="1" baseType="lpstr">
      <vt:lpstr>юя   0 7 0 E A B 0 =</vt:lpstr>
    </vt:vector>
  </TitlesOfParts>
  <Company>*</Company>
  <LinksUpToDate>false</LinksUpToDate>
  <CharactersWithSpaces>840425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юя   0 7 0 E A B 0 =</dc:title>
  <dc:creator>Амантай</dc:creator>
  <cp:lastModifiedBy>Амантай</cp:lastModifiedBy>
  <cp:revision>1</cp:revision>
  <dcterms:created xsi:type="dcterms:W3CDTF">2016-09-25T10:37:00Z</dcterms:created>
  <dcterms:modified xsi:type="dcterms:W3CDTF">2016-09-25T10:39:00Z</dcterms:modified>
</cp:coreProperties>
</file>